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9718" w14:textId="77777777" w:rsidR="00873601" w:rsidRDefault="00873601">
      <w:pPr>
        <w:pStyle w:val="a3"/>
      </w:pPr>
    </w:p>
    <w:p w14:paraId="79A42B3D" w14:textId="77777777" w:rsidR="00873601" w:rsidRDefault="00873601">
      <w:pPr>
        <w:pStyle w:val="a3"/>
      </w:pPr>
    </w:p>
    <w:p w14:paraId="2A1BB3DB" w14:textId="77777777" w:rsidR="00873601" w:rsidRDefault="00873601">
      <w:pPr>
        <w:pStyle w:val="a3"/>
        <w:spacing w:before="241"/>
      </w:pPr>
    </w:p>
    <w:p w14:paraId="03CF933B" w14:textId="77777777" w:rsidR="00873601" w:rsidRDefault="00A726E4">
      <w:pPr>
        <w:pStyle w:val="a3"/>
        <w:ind w:left="156"/>
      </w:pPr>
      <w:r>
        <w:t xml:space="preserve">чыг. </w:t>
      </w:r>
      <w:r>
        <w:rPr>
          <w:spacing w:val="-10"/>
        </w:rPr>
        <w:t>№</w:t>
      </w:r>
    </w:p>
    <w:p w14:paraId="4D4FFA87" w14:textId="77777777" w:rsidR="00873601" w:rsidRDefault="00A726E4">
      <w:pPr>
        <w:pStyle w:val="a3"/>
        <w:ind w:left="156"/>
      </w:pPr>
      <w:r>
        <w:t>арыз</w:t>
      </w:r>
      <w:r>
        <w:rPr>
          <w:spacing w:val="-3"/>
        </w:rPr>
        <w:t xml:space="preserve"> </w:t>
      </w:r>
      <w:r>
        <w:t>берилген</w:t>
      </w:r>
      <w:r>
        <w:rPr>
          <w:spacing w:val="-3"/>
        </w:rPr>
        <w:t xml:space="preserve"> </w:t>
      </w:r>
      <w:r>
        <w:rPr>
          <w:spacing w:val="-4"/>
        </w:rPr>
        <w:t>күнү</w:t>
      </w:r>
    </w:p>
    <w:p w14:paraId="104ADA72" w14:textId="77777777" w:rsidR="00873601" w:rsidRDefault="00A726E4">
      <w:pPr>
        <w:pStyle w:val="a3"/>
        <w:tabs>
          <w:tab w:val="left" w:pos="3362"/>
        </w:tabs>
        <w:spacing w:before="71"/>
        <w:ind w:left="1685"/>
      </w:pPr>
      <w:r>
        <w:br w:type="column"/>
      </w:r>
      <w:r>
        <w:rPr>
          <w:u w:val="single"/>
        </w:rPr>
        <w:tab/>
      </w:r>
      <w:r>
        <w:rPr>
          <w:spacing w:val="-2"/>
        </w:rPr>
        <w:t>202</w:t>
      </w:r>
      <w:r w:rsidRPr="00E96EAB">
        <w:rPr>
          <w:spacing w:val="-2"/>
        </w:rPr>
        <w:t>6</w:t>
      </w:r>
      <w:r>
        <w:rPr>
          <w:spacing w:val="-2"/>
        </w:rPr>
        <w:t>-</w:t>
      </w:r>
      <w:r>
        <w:rPr>
          <w:spacing w:val="-5"/>
        </w:rPr>
        <w:t>ж.</w:t>
      </w:r>
    </w:p>
    <w:p w14:paraId="22AB133E" w14:textId="77777777" w:rsidR="00873601" w:rsidRDefault="00A726E4">
      <w:pPr>
        <w:pStyle w:val="a3"/>
        <w:tabs>
          <w:tab w:val="left" w:pos="2873"/>
        </w:tabs>
        <w:ind w:left="1685"/>
      </w:pP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2"/>
        </w:rPr>
        <w:t>буйрукка</w:t>
      </w:r>
    </w:p>
    <w:p w14:paraId="180E0479" w14:textId="77777777" w:rsidR="00873601" w:rsidRDefault="00A726E4">
      <w:pPr>
        <w:pStyle w:val="a3"/>
        <w:ind w:left="1685"/>
      </w:pPr>
      <w:r>
        <w:t>№</w:t>
      </w:r>
      <w:r>
        <w:rPr>
          <w:spacing w:val="-2"/>
        </w:rPr>
        <w:t xml:space="preserve"> </w:t>
      </w:r>
      <w:r>
        <w:t xml:space="preserve">15 </w:t>
      </w:r>
      <w:r>
        <w:rPr>
          <w:spacing w:val="-2"/>
        </w:rPr>
        <w:t>тиркеме</w:t>
      </w:r>
    </w:p>
    <w:p w14:paraId="6CCE4C5A" w14:textId="77777777" w:rsidR="00873601" w:rsidRDefault="00A726E4">
      <w:pPr>
        <w:pStyle w:val="1"/>
        <w:spacing w:before="170"/>
        <w:ind w:left="156" w:right="295"/>
        <w:jc w:val="both"/>
      </w:pPr>
      <w:r>
        <w:t>Кыргыз Республикасынын Жаратылыш ресурстары, экология жана техникалык көзөмөл министрине</w:t>
      </w:r>
    </w:p>
    <w:p w14:paraId="415413F4" w14:textId="77777777" w:rsidR="00873601" w:rsidRDefault="00873601">
      <w:pPr>
        <w:pStyle w:val="1"/>
        <w:jc w:val="both"/>
        <w:sectPr w:rsidR="00873601">
          <w:type w:val="continuous"/>
          <w:pgSz w:w="11910" w:h="16840"/>
          <w:pgMar w:top="1060" w:right="708" w:bottom="280" w:left="1559" w:header="720" w:footer="720" w:gutter="0"/>
          <w:cols w:num="2" w:space="720" w:equalWidth="0">
            <w:col w:w="2214" w:space="2347"/>
            <w:col w:w="5082"/>
          </w:cols>
        </w:sectPr>
      </w:pPr>
    </w:p>
    <w:p w14:paraId="518E49D6" w14:textId="77777777" w:rsidR="00873601" w:rsidRDefault="00873601">
      <w:pPr>
        <w:pStyle w:val="a3"/>
        <w:spacing w:before="79"/>
        <w:rPr>
          <w:b/>
          <w:sz w:val="20"/>
        </w:rPr>
      </w:pPr>
    </w:p>
    <w:p w14:paraId="5AB37A8C" w14:textId="77777777" w:rsidR="00873601" w:rsidRDefault="00A726E4">
      <w:pPr>
        <w:pStyle w:val="a3"/>
        <w:ind w:left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3964013" wp14:editId="2624E31F">
                <wp:extent cx="5976620" cy="868680"/>
                <wp:effectExtent l="0" t="0" r="0" b="0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620" cy="868680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</wps:spPr>
                      <wps:txbx>
                        <w:txbxContent>
                          <w:p w14:paraId="1C2DDA30" w14:textId="77777777" w:rsidR="00873601" w:rsidRDefault="00A726E4">
                            <w:pPr>
                              <w:ind w:left="21" w:right="23"/>
                              <w:jc w:val="center"/>
                              <w:rPr>
                                <w:b/>
                                <w:color w:val="1F1F1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sz w:val="24"/>
                              </w:rPr>
                              <w:t>I–V ко</w:t>
                            </w:r>
                            <w:r>
                              <w:rPr>
                                <w:b/>
                                <w:color w:val="1F1F1F"/>
                                <w:sz w:val="24"/>
                                <w:lang w:val="ru-RU"/>
                              </w:rPr>
                              <w:t>опту</w:t>
                            </w:r>
                            <w:r>
                              <w:rPr>
                                <w:b/>
                                <w:color w:val="1F1F1F"/>
                                <w:sz w:val="24"/>
                              </w:rPr>
                              <w:t xml:space="preserve"> класс</w:t>
                            </w:r>
                            <w:proofErr w:type="spellStart"/>
                            <w:r>
                              <w:rPr>
                                <w:b/>
                                <w:color w:val="1F1F1F"/>
                                <w:sz w:val="24"/>
                                <w:lang w:val="ru-RU"/>
                              </w:rPr>
                              <w:t>ындагы</w:t>
                            </w:r>
                            <w:proofErr w:type="spellEnd"/>
                            <w:r>
                              <w:rPr>
                                <w:b/>
                                <w:color w:val="1F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F1F1F"/>
                                <w:sz w:val="24"/>
                                <w:lang w:val="ru-RU"/>
                              </w:rPr>
                              <w:t>калдыктарды</w:t>
                            </w:r>
                            <w:proofErr w:type="spellEnd"/>
                            <w:r>
                              <w:rPr>
                                <w:b/>
                                <w:color w:val="1F1F1F"/>
                                <w:sz w:val="24"/>
                              </w:rPr>
                              <w:t xml:space="preserve"> ташуу (анын ичинде трансчек аралык) укугуна лицензия алууга </w:t>
                            </w:r>
                          </w:p>
                          <w:p w14:paraId="26183436" w14:textId="77777777" w:rsidR="00873601" w:rsidRDefault="00A726E4">
                            <w:pPr>
                              <w:ind w:left="21" w:right="2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sz w:val="24"/>
                              </w:rPr>
                              <w:t xml:space="preserve">А Р Ы </w:t>
                            </w:r>
                            <w:r>
                              <w:rPr>
                                <w:b/>
                                <w:color w:val="1F1F1F"/>
                                <w:spacing w:val="-10"/>
                                <w:sz w:val="24"/>
                              </w:rPr>
                              <w:t>З</w:t>
                            </w:r>
                          </w:p>
                          <w:p w14:paraId="0997CE1E" w14:textId="77777777" w:rsidR="00873601" w:rsidRDefault="00A726E4">
                            <w:pPr>
                              <w:tabs>
                                <w:tab w:val="left" w:pos="9397"/>
                              </w:tabs>
                              <w:spacing w:before="264"/>
                              <w:ind w:left="2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spacing w:val="-2"/>
                                <w:sz w:val="24"/>
                              </w:rPr>
                              <w:t>Пландаштырылган</w:t>
                            </w:r>
                            <w:r>
                              <w:rPr>
                                <w:b/>
                                <w:color w:val="1F1F1F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  <w:spacing w:val="-2"/>
                                <w:sz w:val="24"/>
                              </w:rPr>
                              <w:t>иш-</w:t>
                            </w:r>
                            <w:r>
                              <w:rPr>
                                <w:b/>
                                <w:color w:val="1F1F1F"/>
                                <w:spacing w:val="-4"/>
                                <w:sz w:val="24"/>
                              </w:rPr>
                              <w:t>чара</w:t>
                            </w:r>
                            <w:r>
                              <w:rPr>
                                <w:color w:val="1F1F1F"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96401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70.6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IzuAEAAFoDAAAOAAAAZHJzL2Uyb0RvYy54bWysU22LEzEQ/i74H0K+27QFa2/p9tA7KoKo&#10;cOcPyGaTbiDJxEna3f57J+nLHfpNJJCdt8w8z8zs5n7yjh01Jguh5YvZnDMdFPQ27Fv+83n3bs1Z&#10;yjL00kHQLT/pxO+3b99sxtjoJQzgeo2MkoTUjLHlQ86xESKpQXuZZhB1IKcB9DKTinvRoxwpu3di&#10;OZ+vxAjYRwSlUyLr49nJtzW/MVrl78YknZlrOWHL9cZ6d+UW241s9ijjYNUFhvwHFF7aQEVvqR5l&#10;luyA9q9U3iqEBCbPFHgBxlilKwdis5j/weZpkFFXLtScFG9tSv8vrfp2/IHM9jQ7zoL0NKJnPeUO&#10;JrYozRljaijmKVJUnj7BVAIv9kTGwnky6MuX2DDyU5tPt9ZSLqbI+P7uw2q1JJci33pFp/ZevLyO&#10;mPJnDZ4VoeVIo6sdlcevKVNFCr2GlGIJnO131rmq4L57cMiOksa8W9O5KyDpyaswUbicMRcpT910&#10;IdJBfyJ+I61By9Ovg0TNmfsSqM9lZ64CXoXuKmB2D1A3q6AI8PGQwdiKtpQ45yUcRaEBVkSXZSsb&#10;8lqvUS+/xPY3AAAA//8DAFBLAwQUAAYACAAAACEAwKIvO9sAAAAFAQAADwAAAGRycy9kb3ducmV2&#10;LnhtbEyPT0vDQBDF74LfYRnBm900LaXGbIoW9OBFWotep9kxCWZnQ3bzx2/v6EUvD4b3eO83+W52&#10;rRqpD41nA8tFAoq49LbhysDp9fFmCypEZIutZzLwRQF2xeVFjpn1Ex9oPMZKSQmHDA3UMXaZ1qGs&#10;yWFY+I5YvA/fO4xy9pW2PU5S7lqdJslGO2xYFmrsaF9T+XkcnIH5EFfj6WVK3h+eeVgHfBr2b6kx&#10;11fz/R2oSHP8C8MPvqBDIUxnP7ANqjUgj8RfFe92vUxBnSW02mxBF7n+T198AwAA//8DAFBLAQIt&#10;ABQABgAIAAAAIQC2gziS/gAAAOEBAAATAAAAAAAAAAAAAAAAAAAAAABbQ29udGVudF9UeXBlc10u&#10;eG1sUEsBAi0AFAAGAAgAAAAhADj9If/WAAAAlAEAAAsAAAAAAAAAAAAAAAAALwEAAF9yZWxzLy5y&#10;ZWxzUEsBAi0AFAAGAAgAAAAhADEv8jO4AQAAWgMAAA4AAAAAAAAAAAAAAAAALgIAAGRycy9lMm9E&#10;b2MueG1sUEsBAi0AFAAGAAgAAAAhAMCiLzvbAAAABQEAAA8AAAAAAAAAAAAAAAAAEgQAAGRycy9k&#10;b3ducmV2LnhtbFBLBQYAAAAABAAEAPMAAAAaBQAAAAA=&#10;" fillcolor="#f8f8f9" stroked="f">
                <v:textbox inset="0,0,0,0">
                  <w:txbxContent>
                    <w:p w14:paraId="1C2DDA30" w14:textId="77777777" w:rsidR="00873601" w:rsidRDefault="00A726E4">
                      <w:pPr>
                        <w:ind w:left="21" w:right="23"/>
                        <w:jc w:val="center"/>
                        <w:rPr>
                          <w:b/>
                          <w:color w:val="1F1F1F"/>
                          <w:sz w:val="24"/>
                        </w:rPr>
                      </w:pPr>
                      <w:r>
                        <w:rPr>
                          <w:b/>
                          <w:color w:val="1F1F1F"/>
                          <w:sz w:val="24"/>
                        </w:rPr>
                        <w:t>I–V ко</w:t>
                      </w:r>
                      <w:r>
                        <w:rPr>
                          <w:b/>
                          <w:color w:val="1F1F1F"/>
                          <w:sz w:val="24"/>
                          <w:lang w:val="ru-RU"/>
                        </w:rPr>
                        <w:t>опту</w:t>
                      </w:r>
                      <w:r>
                        <w:rPr>
                          <w:b/>
                          <w:color w:val="1F1F1F"/>
                          <w:sz w:val="24"/>
                        </w:rPr>
                        <w:t xml:space="preserve"> класс</w:t>
                      </w:r>
                      <w:proofErr w:type="spellStart"/>
                      <w:r>
                        <w:rPr>
                          <w:b/>
                          <w:color w:val="1F1F1F"/>
                          <w:sz w:val="24"/>
                          <w:lang w:val="ru-RU"/>
                        </w:rPr>
                        <w:t>ындагы</w:t>
                      </w:r>
                      <w:proofErr w:type="spellEnd"/>
                      <w:r>
                        <w:rPr>
                          <w:b/>
                          <w:color w:val="1F1F1F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F1F1F"/>
                          <w:sz w:val="24"/>
                          <w:lang w:val="ru-RU"/>
                        </w:rPr>
                        <w:t>калдыктарды</w:t>
                      </w:r>
                      <w:proofErr w:type="spellEnd"/>
                      <w:r>
                        <w:rPr>
                          <w:b/>
                          <w:color w:val="1F1F1F"/>
                          <w:sz w:val="24"/>
                        </w:rPr>
                        <w:t xml:space="preserve"> ташуу (анын ичинде трансчек аралык) укугуна лицензия алууга </w:t>
                      </w:r>
                    </w:p>
                    <w:p w14:paraId="26183436" w14:textId="77777777" w:rsidR="00873601" w:rsidRDefault="00A726E4">
                      <w:pPr>
                        <w:ind w:left="21" w:right="2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1F1F1F"/>
                          <w:sz w:val="24"/>
                        </w:rPr>
                        <w:t xml:space="preserve">А Р Ы </w:t>
                      </w:r>
                      <w:r>
                        <w:rPr>
                          <w:b/>
                          <w:color w:val="1F1F1F"/>
                          <w:spacing w:val="-10"/>
                          <w:sz w:val="24"/>
                        </w:rPr>
                        <w:t>З</w:t>
                      </w:r>
                    </w:p>
                    <w:p w14:paraId="0997CE1E" w14:textId="77777777" w:rsidR="00873601" w:rsidRDefault="00A726E4">
                      <w:pPr>
                        <w:tabs>
                          <w:tab w:val="left" w:pos="9397"/>
                        </w:tabs>
                        <w:spacing w:before="264"/>
                        <w:ind w:left="2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1F1F1F"/>
                          <w:spacing w:val="-2"/>
                          <w:sz w:val="24"/>
                        </w:rPr>
                        <w:t>Пландаштырылган</w:t>
                      </w:r>
                      <w:r>
                        <w:rPr>
                          <w:b/>
                          <w:color w:val="1F1F1F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  <w:spacing w:val="-2"/>
                          <w:sz w:val="24"/>
                        </w:rPr>
                        <w:t>иш-</w:t>
                      </w:r>
                      <w:r>
                        <w:rPr>
                          <w:b/>
                          <w:color w:val="1F1F1F"/>
                          <w:spacing w:val="-4"/>
                          <w:sz w:val="24"/>
                        </w:rPr>
                        <w:t>чара</w:t>
                      </w:r>
                      <w:r>
                        <w:rPr>
                          <w:color w:val="1F1F1F"/>
                          <w:sz w:val="24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71249A" w14:textId="77777777" w:rsidR="00873601" w:rsidRDefault="00873601">
      <w:pPr>
        <w:pStyle w:val="a3"/>
        <w:spacing w:before="29" w:after="1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5825"/>
        <w:gridCol w:w="969"/>
        <w:gridCol w:w="2131"/>
      </w:tblGrid>
      <w:tr w:rsidR="00873601" w14:paraId="138F5D81" w14:textId="77777777">
        <w:trPr>
          <w:trHeight w:hRule="exact" w:val="780"/>
        </w:trPr>
        <w:tc>
          <w:tcPr>
            <w:tcW w:w="414" w:type="dxa"/>
          </w:tcPr>
          <w:p w14:paraId="3995F652" w14:textId="77777777" w:rsidR="00873601" w:rsidRDefault="00A726E4">
            <w:pPr>
              <w:pStyle w:val="TableParagraph"/>
              <w:spacing w:before="22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825" w:type="dxa"/>
            <w:shd w:val="clear" w:color="auto" w:fill="F8F8F9"/>
          </w:tcPr>
          <w:p w14:paraId="4917817A" w14:textId="77777777" w:rsidR="00873601" w:rsidRDefault="00A726E4">
            <w:pPr>
              <w:pStyle w:val="TableParagraph"/>
              <w:spacing w:before="10" w:line="230" w:lineRule="atLeast"/>
              <w:ind w:left="7" w:right="84"/>
              <w:rPr>
                <w:sz w:val="20"/>
              </w:rPr>
            </w:pPr>
            <w:r>
              <w:rPr>
                <w:b/>
                <w:color w:val="1F1F1F"/>
                <w:sz w:val="24"/>
              </w:rPr>
              <w:t>Арыз</w:t>
            </w:r>
            <w:r>
              <w:rPr>
                <w:b/>
                <w:color w:val="1F1F1F"/>
                <w:spacing w:val="-8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берүүчү</w:t>
            </w:r>
            <w:r>
              <w:rPr>
                <w:b/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0"/>
              </w:rPr>
              <w:t>(юридикалык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жактын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(уюмдун)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толук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аталышы жана уюштуруу-укуктук формасы - юридикалык жак үчүн; фамилиясы, аты жана атасынын аты - жеке жак үчүн)</w:t>
            </w:r>
          </w:p>
        </w:tc>
        <w:tc>
          <w:tcPr>
            <w:tcW w:w="3100" w:type="dxa"/>
            <w:gridSpan w:val="2"/>
          </w:tcPr>
          <w:p w14:paraId="25CF0F6C" w14:textId="77777777" w:rsidR="00873601" w:rsidRDefault="00873601">
            <w:pPr>
              <w:pStyle w:val="TableParagraph"/>
            </w:pPr>
          </w:p>
        </w:tc>
      </w:tr>
      <w:tr w:rsidR="00873601" w14:paraId="16EFE088" w14:textId="77777777">
        <w:trPr>
          <w:trHeight w:hRule="exact" w:val="550"/>
        </w:trPr>
        <w:tc>
          <w:tcPr>
            <w:tcW w:w="414" w:type="dxa"/>
          </w:tcPr>
          <w:p w14:paraId="7E02EB56" w14:textId="77777777" w:rsidR="00873601" w:rsidRDefault="00A726E4">
            <w:pPr>
              <w:pStyle w:val="TableParagraph"/>
              <w:spacing w:before="22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825" w:type="dxa"/>
            <w:shd w:val="clear" w:color="auto" w:fill="F8F8F9"/>
          </w:tcPr>
          <w:p w14:paraId="510B3B67" w14:textId="77777777" w:rsidR="00873601" w:rsidRDefault="00A726E4">
            <w:pPr>
              <w:pStyle w:val="TableParagraph"/>
              <w:spacing w:before="10" w:line="230" w:lineRule="atLeast"/>
              <w:ind w:left="7" w:right="84"/>
              <w:rPr>
                <w:sz w:val="20"/>
              </w:rPr>
            </w:pPr>
            <w:r>
              <w:rPr>
                <w:b/>
                <w:color w:val="1F1F1F"/>
                <w:sz w:val="24"/>
              </w:rPr>
              <w:t>Жайгашкан</w:t>
            </w:r>
            <w:r>
              <w:rPr>
                <w:b/>
                <w:color w:val="1F1F1F"/>
                <w:spacing w:val="-9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жердин</w:t>
            </w:r>
            <w:r>
              <w:rPr>
                <w:b/>
                <w:color w:val="1F1F1F"/>
                <w:spacing w:val="-9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дареги</w:t>
            </w:r>
            <w:r>
              <w:rPr>
                <w:b/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0"/>
              </w:rPr>
              <w:t>(почталык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индекс,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почта дареги), телефон номерлери</w:t>
            </w:r>
          </w:p>
        </w:tc>
        <w:tc>
          <w:tcPr>
            <w:tcW w:w="3100" w:type="dxa"/>
            <w:gridSpan w:val="2"/>
          </w:tcPr>
          <w:p w14:paraId="36F2AD51" w14:textId="77777777" w:rsidR="00873601" w:rsidRDefault="00873601">
            <w:pPr>
              <w:pStyle w:val="TableParagraph"/>
            </w:pPr>
          </w:p>
        </w:tc>
      </w:tr>
      <w:tr w:rsidR="00873601" w14:paraId="2FEAD9C4" w14:textId="77777777">
        <w:trPr>
          <w:trHeight w:hRule="exact" w:val="584"/>
        </w:trPr>
        <w:tc>
          <w:tcPr>
            <w:tcW w:w="414" w:type="dxa"/>
          </w:tcPr>
          <w:p w14:paraId="0B858EA9" w14:textId="77777777" w:rsidR="00873601" w:rsidRDefault="00A726E4">
            <w:pPr>
              <w:pStyle w:val="TableParagraph"/>
              <w:spacing w:before="22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825" w:type="dxa"/>
          </w:tcPr>
          <w:p w14:paraId="1DBEA74A" w14:textId="77777777" w:rsidR="00873601" w:rsidRDefault="00A726E4">
            <w:pPr>
              <w:pStyle w:val="TableParagraph"/>
              <w:tabs>
                <w:tab w:val="left" w:pos="5264"/>
              </w:tabs>
              <w:spacing w:before="22" w:line="250" w:lineRule="atLeast"/>
              <w:ind w:left="7" w:right="5"/>
              <w:rPr>
                <w:sz w:val="20"/>
              </w:rPr>
            </w:pPr>
            <w:r>
              <w:rPr>
                <w:b/>
                <w:sz w:val="24"/>
              </w:rPr>
              <w:t>Өтүнмө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ээсинин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электрондук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почта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дареги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0"/>
              </w:rPr>
              <w:t>(талап кылынат)</w:t>
            </w:r>
          </w:p>
        </w:tc>
        <w:tc>
          <w:tcPr>
            <w:tcW w:w="3100" w:type="dxa"/>
            <w:gridSpan w:val="2"/>
          </w:tcPr>
          <w:p w14:paraId="362476B5" w14:textId="77777777" w:rsidR="00873601" w:rsidRDefault="00873601">
            <w:pPr>
              <w:pStyle w:val="TableParagraph"/>
            </w:pPr>
          </w:p>
        </w:tc>
      </w:tr>
      <w:tr w:rsidR="00873601" w14:paraId="7B04DF7D" w14:textId="77777777">
        <w:trPr>
          <w:trHeight w:hRule="exact" w:val="596"/>
        </w:trPr>
        <w:tc>
          <w:tcPr>
            <w:tcW w:w="414" w:type="dxa"/>
          </w:tcPr>
          <w:p w14:paraId="5FB11023" w14:textId="77777777" w:rsidR="00873601" w:rsidRDefault="00A726E4">
            <w:pPr>
              <w:pStyle w:val="TableParagraph"/>
              <w:spacing w:before="22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825" w:type="dxa"/>
            <w:shd w:val="clear" w:color="auto" w:fill="F8F8F9"/>
          </w:tcPr>
          <w:p w14:paraId="26C50A0C" w14:textId="77777777" w:rsidR="00873601" w:rsidRDefault="00A726E4">
            <w:pPr>
              <w:pStyle w:val="TableParagraph"/>
              <w:spacing w:before="10" w:line="270" w:lineRule="atLeast"/>
              <w:ind w:left="7" w:right="84"/>
              <w:rPr>
                <w:sz w:val="24"/>
              </w:rPr>
            </w:pPr>
            <w:r>
              <w:rPr>
                <w:color w:val="1F1F1F"/>
                <w:sz w:val="24"/>
              </w:rPr>
              <w:t>Жеке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жак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үчүн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-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өздүгүн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тастыктаган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документтин </w:t>
            </w:r>
            <w:r>
              <w:rPr>
                <w:color w:val="1F1F1F"/>
                <w:spacing w:val="-2"/>
                <w:sz w:val="24"/>
              </w:rPr>
              <w:t>көчүрмөсү</w:t>
            </w:r>
          </w:p>
        </w:tc>
        <w:tc>
          <w:tcPr>
            <w:tcW w:w="3100" w:type="dxa"/>
            <w:gridSpan w:val="2"/>
          </w:tcPr>
          <w:p w14:paraId="701F4772" w14:textId="77777777" w:rsidR="00873601" w:rsidRDefault="00873601">
            <w:pPr>
              <w:pStyle w:val="TableParagraph"/>
            </w:pPr>
          </w:p>
        </w:tc>
      </w:tr>
      <w:tr w:rsidR="00873601" w14:paraId="648653E2" w14:textId="77777777">
        <w:trPr>
          <w:trHeight w:hRule="exact" w:val="569"/>
        </w:trPr>
        <w:tc>
          <w:tcPr>
            <w:tcW w:w="414" w:type="dxa"/>
            <w:vMerge w:val="restart"/>
          </w:tcPr>
          <w:p w14:paraId="04FEC104" w14:textId="77777777" w:rsidR="00873601" w:rsidRDefault="00A726E4">
            <w:pPr>
              <w:pStyle w:val="TableParagraph"/>
              <w:spacing w:before="22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825" w:type="dxa"/>
            <w:tcBorders>
              <w:bottom w:val="nil"/>
            </w:tcBorders>
            <w:shd w:val="clear" w:color="auto" w:fill="F8F8F9"/>
          </w:tcPr>
          <w:p w14:paraId="3C3F5AA5" w14:textId="77777777" w:rsidR="00873601" w:rsidRDefault="00873601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5853B83" w14:textId="77777777" w:rsidR="00873601" w:rsidRDefault="00A726E4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Арызга</w:t>
            </w:r>
            <w:r>
              <w:rPr>
                <w:b/>
                <w:color w:val="1F1F1F"/>
                <w:spacing w:val="-8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тиркелген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документтердин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тизмеси</w:t>
            </w:r>
          </w:p>
        </w:tc>
        <w:tc>
          <w:tcPr>
            <w:tcW w:w="3100" w:type="dxa"/>
            <w:gridSpan w:val="2"/>
            <w:vMerge w:val="restart"/>
          </w:tcPr>
          <w:p w14:paraId="43490D0C" w14:textId="77777777" w:rsidR="00873601" w:rsidRDefault="00873601">
            <w:pPr>
              <w:pStyle w:val="TableParagraph"/>
            </w:pPr>
          </w:p>
        </w:tc>
      </w:tr>
      <w:tr w:rsidR="00873601" w14:paraId="215683B1" w14:textId="77777777">
        <w:trPr>
          <w:trHeight w:hRule="exact" w:val="309"/>
        </w:trPr>
        <w:tc>
          <w:tcPr>
            <w:tcW w:w="414" w:type="dxa"/>
            <w:vMerge/>
            <w:tcBorders>
              <w:top w:val="nil"/>
            </w:tcBorders>
          </w:tcPr>
          <w:p w14:paraId="104CECBB" w14:textId="77777777" w:rsidR="00873601" w:rsidRDefault="00873601">
            <w:pPr>
              <w:rPr>
                <w:sz w:val="2"/>
                <w:szCs w:val="2"/>
              </w:rPr>
            </w:pPr>
          </w:p>
        </w:tc>
        <w:tc>
          <w:tcPr>
            <w:tcW w:w="5825" w:type="dxa"/>
            <w:tcBorders>
              <w:top w:val="nil"/>
            </w:tcBorders>
          </w:tcPr>
          <w:p w14:paraId="72227D6D" w14:textId="77777777" w:rsidR="00873601" w:rsidRDefault="00873601">
            <w:pPr>
              <w:pStyle w:val="TableParagraph"/>
            </w:pPr>
          </w:p>
        </w:tc>
        <w:tc>
          <w:tcPr>
            <w:tcW w:w="3100" w:type="dxa"/>
            <w:gridSpan w:val="2"/>
            <w:vMerge/>
            <w:tcBorders>
              <w:top w:val="nil"/>
            </w:tcBorders>
          </w:tcPr>
          <w:p w14:paraId="3032A0FB" w14:textId="77777777" w:rsidR="00873601" w:rsidRDefault="00873601">
            <w:pPr>
              <w:rPr>
                <w:sz w:val="2"/>
                <w:szCs w:val="2"/>
              </w:rPr>
            </w:pPr>
          </w:p>
        </w:tc>
      </w:tr>
      <w:tr w:rsidR="00873601" w14:paraId="746FF764" w14:textId="77777777">
        <w:trPr>
          <w:trHeight w:hRule="exact" w:val="872"/>
        </w:trPr>
        <w:tc>
          <w:tcPr>
            <w:tcW w:w="414" w:type="dxa"/>
          </w:tcPr>
          <w:p w14:paraId="0F06F439" w14:textId="77777777" w:rsidR="00873601" w:rsidRDefault="00873601">
            <w:pPr>
              <w:pStyle w:val="TableParagraph"/>
            </w:pPr>
          </w:p>
        </w:tc>
        <w:tc>
          <w:tcPr>
            <w:tcW w:w="5825" w:type="dxa"/>
            <w:shd w:val="clear" w:color="auto" w:fill="F8F8F9"/>
          </w:tcPr>
          <w:p w14:paraId="18D3D6CC" w14:textId="77777777" w:rsidR="00873601" w:rsidRDefault="00A726E4">
            <w:pPr>
              <w:pStyle w:val="TableParagraph"/>
              <w:spacing w:before="10" w:line="270" w:lineRule="atLeast"/>
              <w:ind w:left="7" w:right="84"/>
              <w:rPr>
                <w:sz w:val="24"/>
              </w:rPr>
            </w:pPr>
            <w:r>
              <w:rPr>
                <w:color w:val="1F1F1F"/>
                <w:sz w:val="24"/>
              </w:rPr>
              <w:t>Юридикалык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жак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жана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жеке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ишкер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үчүн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мамлекеттик каттоо жөнүндө күбөлүктүн көчүрмөсү же жеке жак үчүн ишкердик патентинин көчүрмөсү</w:t>
            </w:r>
          </w:p>
        </w:tc>
        <w:tc>
          <w:tcPr>
            <w:tcW w:w="3100" w:type="dxa"/>
            <w:gridSpan w:val="2"/>
          </w:tcPr>
          <w:p w14:paraId="11E40A68" w14:textId="77777777" w:rsidR="00873601" w:rsidRDefault="00873601">
            <w:pPr>
              <w:pStyle w:val="TableParagraph"/>
            </w:pPr>
          </w:p>
        </w:tc>
      </w:tr>
      <w:tr w:rsidR="00873601" w14:paraId="53554FB1" w14:textId="77777777">
        <w:trPr>
          <w:trHeight w:hRule="exact" w:val="489"/>
        </w:trPr>
        <w:tc>
          <w:tcPr>
            <w:tcW w:w="414" w:type="dxa"/>
            <w:vMerge w:val="restart"/>
          </w:tcPr>
          <w:p w14:paraId="0672BFB4" w14:textId="77777777" w:rsidR="00873601" w:rsidRDefault="00873601">
            <w:pPr>
              <w:pStyle w:val="TableParagraph"/>
            </w:pPr>
          </w:p>
        </w:tc>
        <w:tc>
          <w:tcPr>
            <w:tcW w:w="5825" w:type="dxa"/>
            <w:vMerge w:val="restart"/>
            <w:tcBorders>
              <w:bottom w:val="nil"/>
            </w:tcBorders>
            <w:shd w:val="clear" w:color="auto" w:fill="F8F8F9"/>
          </w:tcPr>
          <w:p w14:paraId="7B30FFFA" w14:textId="77777777" w:rsidR="00873601" w:rsidRDefault="00A726E4">
            <w:pPr>
              <w:pStyle w:val="TableParagraph"/>
              <w:spacing w:before="2" w:line="270" w:lineRule="atLeast"/>
              <w:ind w:left="7" w:right="84"/>
              <w:rPr>
                <w:sz w:val="24"/>
              </w:rPr>
            </w:pPr>
            <w:r>
              <w:rPr>
                <w:color w:val="1F1F1F"/>
                <w:sz w:val="24"/>
              </w:rPr>
              <w:t>Арызды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кароо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жана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лицензия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берүү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үчүн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мамлекеттик алым төлөнгөндүгүн ырастоочу документтин </w:t>
            </w:r>
            <w:r>
              <w:rPr>
                <w:color w:val="1F1F1F"/>
                <w:spacing w:val="-2"/>
                <w:sz w:val="24"/>
              </w:rPr>
              <w:t>көчүрмөсү</w:t>
            </w:r>
          </w:p>
        </w:tc>
        <w:tc>
          <w:tcPr>
            <w:tcW w:w="3100" w:type="dxa"/>
            <w:gridSpan w:val="2"/>
            <w:tcBorders>
              <w:bottom w:val="nil"/>
            </w:tcBorders>
            <w:shd w:val="clear" w:color="auto" w:fill="F8F8F9"/>
          </w:tcPr>
          <w:p w14:paraId="21D924BD" w14:textId="77777777" w:rsidR="00873601" w:rsidRDefault="00A726E4">
            <w:pPr>
              <w:pStyle w:val="TableParagraph"/>
              <w:spacing w:before="22"/>
              <w:ind w:left="7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У/э</w:t>
            </w:r>
            <w:r>
              <w:rPr>
                <w:b/>
                <w:color w:val="1F1F1F"/>
                <w:spacing w:val="48"/>
                <w:sz w:val="20"/>
              </w:rPr>
              <w:t xml:space="preserve"> </w:t>
            </w:r>
            <w:r>
              <w:rPr>
                <w:b/>
                <w:color w:val="1F1F1F"/>
                <w:spacing w:val="-2"/>
                <w:sz w:val="20"/>
              </w:rPr>
              <w:t>4402011000102181,</w:t>
            </w:r>
          </w:p>
          <w:p w14:paraId="22633783" w14:textId="77777777" w:rsidR="00873601" w:rsidRDefault="00A726E4">
            <w:pPr>
              <w:pStyle w:val="TableParagraph"/>
              <w:spacing w:line="210" w:lineRule="exact"/>
              <w:ind w:left="7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Төлөм</w:t>
            </w:r>
            <w:r>
              <w:rPr>
                <w:b/>
                <w:color w:val="1F1F1F"/>
                <w:spacing w:val="-4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коду:</w:t>
            </w:r>
            <w:r>
              <w:rPr>
                <w:b/>
                <w:color w:val="1F1F1F"/>
                <w:spacing w:val="-2"/>
                <w:sz w:val="20"/>
              </w:rPr>
              <w:t xml:space="preserve"> 14222710</w:t>
            </w:r>
          </w:p>
        </w:tc>
      </w:tr>
      <w:tr w:rsidR="00873601" w14:paraId="7CB24235" w14:textId="77777777">
        <w:trPr>
          <w:trHeight w:hRule="exact" w:val="229"/>
        </w:trPr>
        <w:tc>
          <w:tcPr>
            <w:tcW w:w="414" w:type="dxa"/>
            <w:vMerge/>
            <w:tcBorders>
              <w:top w:val="nil"/>
            </w:tcBorders>
          </w:tcPr>
          <w:p w14:paraId="0ADF0E7F" w14:textId="77777777" w:rsidR="00873601" w:rsidRDefault="00873601">
            <w:pPr>
              <w:rPr>
                <w:sz w:val="2"/>
                <w:szCs w:val="2"/>
              </w:rPr>
            </w:pPr>
          </w:p>
        </w:tc>
        <w:tc>
          <w:tcPr>
            <w:tcW w:w="5825" w:type="dxa"/>
            <w:vMerge/>
            <w:tcBorders>
              <w:top w:val="nil"/>
              <w:bottom w:val="nil"/>
            </w:tcBorders>
            <w:shd w:val="clear" w:color="auto" w:fill="F8F8F9"/>
          </w:tcPr>
          <w:p w14:paraId="2A3BE5C5" w14:textId="77777777" w:rsidR="00873601" w:rsidRDefault="00873601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top w:val="nil"/>
              <w:bottom w:val="nil"/>
              <w:right w:val="nil"/>
            </w:tcBorders>
          </w:tcPr>
          <w:p w14:paraId="56EA82EB" w14:textId="77777777" w:rsidR="00873601" w:rsidRDefault="00A726E4">
            <w:pPr>
              <w:pStyle w:val="TableParagraph"/>
              <w:spacing w:line="210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Максаты: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</w:tcBorders>
            <w:shd w:val="clear" w:color="auto" w:fill="F8F8F9"/>
          </w:tcPr>
          <w:p w14:paraId="7DAD4EBA" w14:textId="77777777" w:rsidR="00873601" w:rsidRDefault="00A726E4">
            <w:pPr>
              <w:pStyle w:val="TableParagraph"/>
              <w:spacing w:line="210" w:lineRule="exact"/>
              <w:ind w:left="49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 xml:space="preserve">лицензия берүү </w:t>
            </w:r>
            <w:r>
              <w:rPr>
                <w:b/>
                <w:color w:val="1F1F1F"/>
                <w:spacing w:val="-4"/>
                <w:sz w:val="20"/>
              </w:rPr>
              <w:t>үчүн</w:t>
            </w:r>
          </w:p>
        </w:tc>
      </w:tr>
      <w:tr w:rsidR="00873601" w14:paraId="0B1340B2" w14:textId="77777777">
        <w:trPr>
          <w:trHeight w:hRule="exact" w:val="137"/>
        </w:trPr>
        <w:tc>
          <w:tcPr>
            <w:tcW w:w="414" w:type="dxa"/>
            <w:vMerge/>
            <w:tcBorders>
              <w:top w:val="nil"/>
            </w:tcBorders>
          </w:tcPr>
          <w:p w14:paraId="5DA2E935" w14:textId="77777777" w:rsidR="00873601" w:rsidRDefault="00873601">
            <w:pPr>
              <w:rPr>
                <w:sz w:val="2"/>
                <w:szCs w:val="2"/>
              </w:rPr>
            </w:pPr>
          </w:p>
        </w:tc>
        <w:tc>
          <w:tcPr>
            <w:tcW w:w="5825" w:type="dxa"/>
            <w:vMerge/>
            <w:tcBorders>
              <w:top w:val="nil"/>
              <w:bottom w:val="nil"/>
            </w:tcBorders>
            <w:shd w:val="clear" w:color="auto" w:fill="F8F8F9"/>
          </w:tcPr>
          <w:p w14:paraId="4DD97D21" w14:textId="77777777" w:rsidR="00873601" w:rsidRDefault="00873601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gridSpan w:val="2"/>
            <w:vMerge w:val="restart"/>
            <w:tcBorders>
              <w:top w:val="nil"/>
            </w:tcBorders>
            <w:shd w:val="clear" w:color="auto" w:fill="F8F8F9"/>
          </w:tcPr>
          <w:p w14:paraId="2BA243E4" w14:textId="77777777" w:rsidR="00873601" w:rsidRDefault="00A726E4">
            <w:pPr>
              <w:pStyle w:val="TableParagraph"/>
              <w:spacing w:line="217" w:lineRule="exact"/>
              <w:ind w:left="7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мамлекеттик</w:t>
            </w:r>
            <w:r>
              <w:rPr>
                <w:b/>
                <w:color w:val="1F1F1F"/>
                <w:spacing w:val="-10"/>
                <w:sz w:val="20"/>
              </w:rPr>
              <w:t xml:space="preserve"> </w:t>
            </w:r>
            <w:r>
              <w:rPr>
                <w:b/>
                <w:color w:val="1F1F1F"/>
                <w:spacing w:val="-4"/>
                <w:sz w:val="20"/>
              </w:rPr>
              <w:t>алым</w:t>
            </w:r>
          </w:p>
        </w:tc>
      </w:tr>
      <w:tr w:rsidR="00873601" w14:paraId="75B7F568" w14:textId="77777777">
        <w:trPr>
          <w:trHeight w:hRule="exact" w:val="106"/>
        </w:trPr>
        <w:tc>
          <w:tcPr>
            <w:tcW w:w="414" w:type="dxa"/>
            <w:vMerge/>
            <w:tcBorders>
              <w:top w:val="nil"/>
            </w:tcBorders>
          </w:tcPr>
          <w:p w14:paraId="7CA5AF59" w14:textId="77777777" w:rsidR="00873601" w:rsidRDefault="00873601">
            <w:pPr>
              <w:rPr>
                <w:sz w:val="2"/>
                <w:szCs w:val="2"/>
              </w:rPr>
            </w:pPr>
          </w:p>
        </w:tc>
        <w:tc>
          <w:tcPr>
            <w:tcW w:w="5825" w:type="dxa"/>
            <w:tcBorders>
              <w:top w:val="nil"/>
            </w:tcBorders>
          </w:tcPr>
          <w:p w14:paraId="7B44DC7E" w14:textId="77777777" w:rsidR="00873601" w:rsidRDefault="00873601">
            <w:pPr>
              <w:pStyle w:val="TableParagraph"/>
              <w:rPr>
                <w:sz w:val="4"/>
              </w:rPr>
            </w:pPr>
          </w:p>
        </w:tc>
        <w:tc>
          <w:tcPr>
            <w:tcW w:w="3100" w:type="dxa"/>
            <w:gridSpan w:val="2"/>
            <w:vMerge/>
            <w:tcBorders>
              <w:top w:val="nil"/>
            </w:tcBorders>
            <w:shd w:val="clear" w:color="auto" w:fill="F8F8F9"/>
          </w:tcPr>
          <w:p w14:paraId="1BCBD506" w14:textId="77777777" w:rsidR="00873601" w:rsidRDefault="00873601">
            <w:pPr>
              <w:rPr>
                <w:sz w:val="2"/>
                <w:szCs w:val="2"/>
              </w:rPr>
            </w:pPr>
          </w:p>
        </w:tc>
      </w:tr>
      <w:tr w:rsidR="00873601" w14:paraId="5A66A606" w14:textId="77777777">
        <w:trPr>
          <w:trHeight w:hRule="exact" w:val="596"/>
        </w:trPr>
        <w:tc>
          <w:tcPr>
            <w:tcW w:w="414" w:type="dxa"/>
          </w:tcPr>
          <w:p w14:paraId="2D4E99C2" w14:textId="77777777" w:rsidR="00873601" w:rsidRDefault="00873601">
            <w:pPr>
              <w:pStyle w:val="TableParagraph"/>
            </w:pPr>
          </w:p>
        </w:tc>
        <w:tc>
          <w:tcPr>
            <w:tcW w:w="5825" w:type="dxa"/>
            <w:shd w:val="clear" w:color="auto" w:fill="F8F8F9"/>
          </w:tcPr>
          <w:p w14:paraId="3B6D6E6F" w14:textId="77777777" w:rsidR="00873601" w:rsidRDefault="00A726E4">
            <w:pPr>
              <w:pStyle w:val="TableParagraph"/>
              <w:spacing w:before="10" w:line="270" w:lineRule="atLeast"/>
              <w:ind w:left="7" w:right="84"/>
              <w:rPr>
                <w:sz w:val="24"/>
              </w:rPr>
            </w:pPr>
            <w:r>
              <w:rPr>
                <w:sz w:val="24"/>
              </w:rPr>
              <w:t>Иштин бул түрүнө м</w:t>
            </w:r>
            <w:r>
              <w:rPr>
                <w:color w:val="1F1F1F"/>
                <w:sz w:val="24"/>
              </w:rPr>
              <w:t>амлекеттик экологиялык экспертизанын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корутундусу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(зарыл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болгон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учурда)</w:t>
            </w:r>
          </w:p>
        </w:tc>
        <w:tc>
          <w:tcPr>
            <w:tcW w:w="3100" w:type="dxa"/>
            <w:gridSpan w:val="2"/>
          </w:tcPr>
          <w:p w14:paraId="703272AF" w14:textId="77777777" w:rsidR="00873601" w:rsidRDefault="00873601">
            <w:pPr>
              <w:pStyle w:val="TableParagraph"/>
            </w:pPr>
          </w:p>
        </w:tc>
      </w:tr>
      <w:tr w:rsidR="00873601" w14:paraId="088AA270" w14:textId="77777777">
        <w:trPr>
          <w:trHeight w:hRule="exact" w:val="633"/>
        </w:trPr>
        <w:tc>
          <w:tcPr>
            <w:tcW w:w="414" w:type="dxa"/>
          </w:tcPr>
          <w:p w14:paraId="2EFC1729" w14:textId="77777777" w:rsidR="00873601" w:rsidRDefault="00873601">
            <w:pPr>
              <w:pStyle w:val="TableParagraph"/>
            </w:pPr>
          </w:p>
        </w:tc>
        <w:tc>
          <w:tcPr>
            <w:tcW w:w="5825" w:type="dxa"/>
          </w:tcPr>
          <w:p w14:paraId="181157B7" w14:textId="77777777" w:rsidR="00873601" w:rsidRDefault="00A726E4">
            <w:pPr>
              <w:pStyle w:val="TableParagraph"/>
              <w:spacing w:before="8" w:line="290" w:lineRule="atLeast"/>
              <w:ind w:left="7" w:right="5"/>
              <w:rPr>
                <w:sz w:val="24"/>
              </w:rPr>
            </w:pPr>
            <w:r>
              <w:rPr>
                <w:sz w:val="24"/>
              </w:rPr>
              <w:t>Иштин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түрүнүн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экологиялык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негиздемеси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(зарыл </w:t>
            </w:r>
            <w:r>
              <w:rPr>
                <w:spacing w:val="-2"/>
                <w:sz w:val="24"/>
              </w:rPr>
              <w:t>болсо)</w:t>
            </w:r>
          </w:p>
        </w:tc>
        <w:tc>
          <w:tcPr>
            <w:tcW w:w="3100" w:type="dxa"/>
            <w:gridSpan w:val="2"/>
          </w:tcPr>
          <w:p w14:paraId="6C5EB675" w14:textId="77777777" w:rsidR="00873601" w:rsidRDefault="00873601">
            <w:pPr>
              <w:pStyle w:val="TableParagraph"/>
            </w:pPr>
          </w:p>
        </w:tc>
      </w:tr>
      <w:tr w:rsidR="00873601" w14:paraId="1881E7D8" w14:textId="77777777">
        <w:trPr>
          <w:trHeight w:hRule="exact" w:val="633"/>
        </w:trPr>
        <w:tc>
          <w:tcPr>
            <w:tcW w:w="414" w:type="dxa"/>
          </w:tcPr>
          <w:p w14:paraId="498666F2" w14:textId="77777777" w:rsidR="00873601" w:rsidRDefault="00873601">
            <w:pPr>
              <w:pStyle w:val="TableParagraph"/>
            </w:pPr>
          </w:p>
        </w:tc>
        <w:tc>
          <w:tcPr>
            <w:tcW w:w="5825" w:type="dxa"/>
          </w:tcPr>
          <w:p w14:paraId="44283DF6" w14:textId="77777777" w:rsidR="00873601" w:rsidRDefault="00A726E4">
            <w:pPr>
              <w:pStyle w:val="TableParagraph"/>
              <w:spacing w:before="8" w:line="290" w:lineRule="atLeast"/>
              <w:ind w:left="7" w:right="5"/>
              <w:rPr>
                <w:sz w:val="24"/>
              </w:rPr>
            </w:pPr>
            <w:r>
              <w:rPr>
                <w:sz w:val="24"/>
              </w:rPr>
              <w:t>Аткарылуучу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иштердин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сапатын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системасы жөнүндө маалымат</w:t>
            </w:r>
          </w:p>
        </w:tc>
        <w:tc>
          <w:tcPr>
            <w:tcW w:w="3100" w:type="dxa"/>
            <w:gridSpan w:val="2"/>
          </w:tcPr>
          <w:p w14:paraId="56DDDD5C" w14:textId="77777777" w:rsidR="00873601" w:rsidRDefault="00873601">
            <w:pPr>
              <w:pStyle w:val="TableParagraph"/>
            </w:pPr>
          </w:p>
        </w:tc>
      </w:tr>
      <w:tr w:rsidR="00873601" w14:paraId="534383A0" w14:textId="77777777">
        <w:trPr>
          <w:trHeight w:hRule="exact" w:val="872"/>
        </w:trPr>
        <w:tc>
          <w:tcPr>
            <w:tcW w:w="414" w:type="dxa"/>
          </w:tcPr>
          <w:p w14:paraId="4AA7FFA4" w14:textId="77777777" w:rsidR="00873601" w:rsidRDefault="00873601">
            <w:pPr>
              <w:pStyle w:val="TableParagraph"/>
            </w:pPr>
          </w:p>
        </w:tc>
        <w:tc>
          <w:tcPr>
            <w:tcW w:w="5825" w:type="dxa"/>
            <w:shd w:val="clear" w:color="auto" w:fill="F8F8F9"/>
          </w:tcPr>
          <w:p w14:paraId="2A071CEF" w14:textId="77777777" w:rsidR="00873601" w:rsidRDefault="00A726E4">
            <w:pPr>
              <w:pStyle w:val="TableParagraph"/>
              <w:spacing w:before="10" w:line="270" w:lineRule="atLeast"/>
              <w:ind w:left="7" w:right="639"/>
              <w:jc w:val="both"/>
              <w:rPr>
                <w:sz w:val="24"/>
              </w:rPr>
            </w:pPr>
            <w:r>
              <w:rPr>
                <w:sz w:val="24"/>
              </w:rPr>
              <w:t>Метрологиялык мүнөздөмөлөрдү көрсөтүү менен колдонулуучу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ченөө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каражаттарынын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сыноо жабдууларынын тизмеси </w:t>
            </w:r>
            <w:r>
              <w:rPr>
                <w:color w:val="1F1F1F"/>
                <w:sz w:val="24"/>
              </w:rPr>
              <w:t>(зарыл болгон учурда)</w:t>
            </w:r>
          </w:p>
        </w:tc>
        <w:tc>
          <w:tcPr>
            <w:tcW w:w="3100" w:type="dxa"/>
            <w:gridSpan w:val="2"/>
          </w:tcPr>
          <w:p w14:paraId="6DEDB4F1" w14:textId="77777777" w:rsidR="00873601" w:rsidRDefault="00873601">
            <w:pPr>
              <w:pStyle w:val="TableParagraph"/>
            </w:pPr>
          </w:p>
        </w:tc>
      </w:tr>
      <w:tr w:rsidR="00873601" w14:paraId="19FAEC7E" w14:textId="77777777">
        <w:trPr>
          <w:trHeight w:hRule="exact" w:val="872"/>
        </w:trPr>
        <w:tc>
          <w:tcPr>
            <w:tcW w:w="414" w:type="dxa"/>
          </w:tcPr>
          <w:p w14:paraId="601D778D" w14:textId="77777777" w:rsidR="00873601" w:rsidRDefault="00873601">
            <w:pPr>
              <w:pStyle w:val="TableParagraph"/>
            </w:pPr>
          </w:p>
        </w:tc>
        <w:tc>
          <w:tcPr>
            <w:tcW w:w="5825" w:type="dxa"/>
            <w:shd w:val="clear" w:color="auto" w:fill="F8F8F9"/>
          </w:tcPr>
          <w:p w14:paraId="658041AC" w14:textId="77777777" w:rsidR="00873601" w:rsidRDefault="00A726E4">
            <w:pPr>
              <w:pStyle w:val="TableParagraph"/>
              <w:spacing w:before="10" w:line="270" w:lineRule="atLeast"/>
              <w:ind w:left="7" w:right="84"/>
              <w:rPr>
                <w:sz w:val="24"/>
              </w:rPr>
            </w:pPr>
            <w:r>
              <w:rPr>
                <w:sz w:val="24"/>
              </w:rPr>
              <w:t>Ченөө каражаттарын жана сыноо жабдууларын текшерүүнү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метрологиялык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аттестациялоону ырастоочу документтер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(зарыл болгон учурда)</w:t>
            </w:r>
          </w:p>
        </w:tc>
        <w:tc>
          <w:tcPr>
            <w:tcW w:w="3100" w:type="dxa"/>
            <w:gridSpan w:val="2"/>
          </w:tcPr>
          <w:p w14:paraId="04646171" w14:textId="77777777" w:rsidR="00873601" w:rsidRDefault="00873601">
            <w:pPr>
              <w:pStyle w:val="TableParagraph"/>
            </w:pPr>
          </w:p>
        </w:tc>
      </w:tr>
      <w:tr w:rsidR="00873601" w14:paraId="1D25A7C0" w14:textId="77777777">
        <w:trPr>
          <w:trHeight w:hRule="exact" w:val="1222"/>
        </w:trPr>
        <w:tc>
          <w:tcPr>
            <w:tcW w:w="414" w:type="dxa"/>
          </w:tcPr>
          <w:p w14:paraId="4A4F5957" w14:textId="77777777" w:rsidR="00873601" w:rsidRDefault="00873601">
            <w:pPr>
              <w:pStyle w:val="TableParagraph"/>
            </w:pPr>
          </w:p>
        </w:tc>
        <w:tc>
          <w:tcPr>
            <w:tcW w:w="5825" w:type="dxa"/>
          </w:tcPr>
          <w:p w14:paraId="612347F4" w14:textId="77777777" w:rsidR="00873601" w:rsidRDefault="00A726E4">
            <w:pPr>
              <w:pStyle w:val="TableParagraph"/>
              <w:spacing w:before="8" w:line="290" w:lineRule="atLeast"/>
              <w:ind w:left="7" w:right="8"/>
              <w:jc w:val="both"/>
              <w:rPr>
                <w:sz w:val="24"/>
              </w:rPr>
            </w:pPr>
            <w:r>
              <w:rPr>
                <w:sz w:val="24"/>
              </w:rPr>
              <w:t>Профилдик жогорку, техникалык же кесиптик билими жана тиешелүү иште практикалык тажрыйбасы бар кызматкерлер, анын ичинде инженердик-техникалык адистер жөнүндө маалымат.</w:t>
            </w:r>
          </w:p>
        </w:tc>
        <w:tc>
          <w:tcPr>
            <w:tcW w:w="3100" w:type="dxa"/>
            <w:gridSpan w:val="2"/>
          </w:tcPr>
          <w:p w14:paraId="218C4451" w14:textId="77777777" w:rsidR="00873601" w:rsidRDefault="00873601">
            <w:pPr>
              <w:pStyle w:val="TableParagraph"/>
            </w:pPr>
          </w:p>
        </w:tc>
      </w:tr>
      <w:tr w:rsidR="00873601" w14:paraId="77218B6C" w14:textId="77777777">
        <w:trPr>
          <w:trHeight w:hRule="exact" w:val="633"/>
        </w:trPr>
        <w:tc>
          <w:tcPr>
            <w:tcW w:w="414" w:type="dxa"/>
          </w:tcPr>
          <w:p w14:paraId="48A13FCD" w14:textId="77777777" w:rsidR="00873601" w:rsidRDefault="00873601">
            <w:pPr>
              <w:pStyle w:val="TableParagraph"/>
            </w:pPr>
          </w:p>
        </w:tc>
        <w:tc>
          <w:tcPr>
            <w:tcW w:w="5825" w:type="dxa"/>
          </w:tcPr>
          <w:p w14:paraId="6D196726" w14:textId="77777777" w:rsidR="00873601" w:rsidRDefault="00A726E4">
            <w:pPr>
              <w:pStyle w:val="TableParagraph"/>
              <w:tabs>
                <w:tab w:val="left" w:pos="1270"/>
                <w:tab w:val="left" w:pos="2416"/>
                <w:tab w:val="left" w:pos="3821"/>
                <w:tab w:val="left" w:pos="5292"/>
              </w:tabs>
              <w:spacing w:before="8" w:line="290" w:lineRule="atLeast"/>
              <w:ind w:left="7" w:right="8"/>
              <w:rPr>
                <w:sz w:val="24"/>
              </w:rPr>
            </w:pPr>
            <w:r>
              <w:rPr>
                <w:sz w:val="24"/>
              </w:rPr>
              <w:t>Арыз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ээсинин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көрсөтүлгөн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кызматтардын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профилине </w:t>
            </w:r>
            <w:r>
              <w:rPr>
                <w:spacing w:val="-2"/>
                <w:sz w:val="24"/>
              </w:rPr>
              <w:t>ылайык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келген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кесиптик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даярдыгы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жана</w:t>
            </w:r>
          </w:p>
        </w:tc>
        <w:tc>
          <w:tcPr>
            <w:tcW w:w="3100" w:type="dxa"/>
            <w:gridSpan w:val="2"/>
          </w:tcPr>
          <w:p w14:paraId="0297082E" w14:textId="77777777" w:rsidR="00873601" w:rsidRDefault="00873601">
            <w:pPr>
              <w:pStyle w:val="TableParagraph"/>
            </w:pPr>
          </w:p>
        </w:tc>
      </w:tr>
    </w:tbl>
    <w:p w14:paraId="5CEEAFB6" w14:textId="77777777" w:rsidR="00873601" w:rsidRDefault="00873601">
      <w:pPr>
        <w:pStyle w:val="TableParagraph"/>
        <w:sectPr w:rsidR="00873601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14:paraId="4BD7C53D" w14:textId="77777777" w:rsidR="00873601" w:rsidRDefault="00873601">
      <w:pPr>
        <w:pStyle w:val="a3"/>
        <w:spacing w:before="5"/>
        <w:rPr>
          <w:b/>
          <w:sz w:val="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5825"/>
        <w:gridCol w:w="3100"/>
      </w:tblGrid>
      <w:tr w:rsidR="00873601" w14:paraId="76DB41C0" w14:textId="77777777">
        <w:trPr>
          <w:trHeight w:val="1207"/>
        </w:trPr>
        <w:tc>
          <w:tcPr>
            <w:tcW w:w="414" w:type="dxa"/>
          </w:tcPr>
          <w:p w14:paraId="2FB6931F" w14:textId="77777777" w:rsidR="00873601" w:rsidRDefault="00873601">
            <w:pPr>
              <w:pStyle w:val="TableParagraph"/>
              <w:rPr>
                <w:sz w:val="24"/>
              </w:rPr>
            </w:pPr>
          </w:p>
        </w:tc>
        <w:tc>
          <w:tcPr>
            <w:tcW w:w="5825" w:type="dxa"/>
          </w:tcPr>
          <w:p w14:paraId="0A36DD90" w14:textId="77777777" w:rsidR="00873601" w:rsidRDefault="00A726E4">
            <w:pPr>
              <w:pStyle w:val="TableParagraph"/>
              <w:spacing w:before="8" w:line="290" w:lineRule="atLeast"/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квалификациясы бар, диплом, аттестат, керектүү билим алгандыгын ырастоочу күбөлүк жана медициналык комиссиянын корутундусу менен ырасталган адистер менен эмгек макулдашуусу</w:t>
            </w:r>
          </w:p>
        </w:tc>
        <w:tc>
          <w:tcPr>
            <w:tcW w:w="3100" w:type="dxa"/>
          </w:tcPr>
          <w:p w14:paraId="75DE93DB" w14:textId="77777777" w:rsidR="00873601" w:rsidRDefault="00873601">
            <w:pPr>
              <w:pStyle w:val="TableParagraph"/>
              <w:rPr>
                <w:sz w:val="24"/>
              </w:rPr>
            </w:pPr>
          </w:p>
        </w:tc>
      </w:tr>
      <w:tr w:rsidR="00873601" w14:paraId="2BFBC946" w14:textId="77777777">
        <w:trPr>
          <w:trHeight w:val="581"/>
        </w:trPr>
        <w:tc>
          <w:tcPr>
            <w:tcW w:w="414" w:type="dxa"/>
          </w:tcPr>
          <w:p w14:paraId="54765311" w14:textId="77777777" w:rsidR="00873601" w:rsidRDefault="00873601">
            <w:pPr>
              <w:pStyle w:val="TableParagraph"/>
              <w:rPr>
                <w:sz w:val="24"/>
              </w:rPr>
            </w:pPr>
          </w:p>
        </w:tc>
        <w:tc>
          <w:tcPr>
            <w:tcW w:w="5825" w:type="dxa"/>
          </w:tcPr>
          <w:p w14:paraId="5A5D97CE" w14:textId="77777777" w:rsidR="00873601" w:rsidRDefault="00A726E4">
            <w:pPr>
              <w:pStyle w:val="TableParagraph"/>
              <w:tabs>
                <w:tab w:val="left" w:pos="888"/>
                <w:tab w:val="left" w:pos="2345"/>
                <w:tab w:val="left" w:pos="3538"/>
              </w:tabs>
              <w:spacing w:before="10" w:line="270" w:lineRule="atLeast"/>
              <w:ind w:left="14" w:right="1"/>
              <w:rPr>
                <w:sz w:val="24"/>
              </w:rPr>
            </w:pPr>
            <w:r>
              <w:rPr>
                <w:spacing w:val="-6"/>
                <w:sz w:val="24"/>
              </w:rPr>
              <w:t>Иш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аткарыла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турган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ченемдик-техникалык </w:t>
            </w:r>
            <w:r>
              <w:rPr>
                <w:sz w:val="24"/>
              </w:rPr>
              <w:t>документтердин тизмеси</w:t>
            </w:r>
          </w:p>
        </w:tc>
        <w:tc>
          <w:tcPr>
            <w:tcW w:w="3100" w:type="dxa"/>
          </w:tcPr>
          <w:p w14:paraId="53959180" w14:textId="77777777" w:rsidR="00873601" w:rsidRDefault="00873601">
            <w:pPr>
              <w:pStyle w:val="TableParagraph"/>
              <w:rPr>
                <w:sz w:val="24"/>
              </w:rPr>
            </w:pPr>
          </w:p>
        </w:tc>
      </w:tr>
      <w:tr w:rsidR="00873601" w14:paraId="476A3019" w14:textId="77777777">
        <w:trPr>
          <w:trHeight w:val="581"/>
        </w:trPr>
        <w:tc>
          <w:tcPr>
            <w:tcW w:w="9339" w:type="dxa"/>
            <w:gridSpan w:val="3"/>
            <w:shd w:val="clear" w:color="auto" w:fill="F8F8F9"/>
          </w:tcPr>
          <w:p w14:paraId="756539E0" w14:textId="77777777" w:rsidR="00873601" w:rsidRDefault="00A726E4">
            <w:pPr>
              <w:pStyle w:val="TableParagraph"/>
              <w:spacing w:before="10" w:line="270" w:lineRule="atLeast"/>
              <w:ind w:left="14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Ыйгарым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укуктуу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мамлекеттик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орган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лицензияга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чейинки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текшерүү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максатында жерине баруу жүргүзөт.</w:t>
            </w:r>
          </w:p>
        </w:tc>
      </w:tr>
      <w:tr w:rsidR="00873601" w14:paraId="304C03C0" w14:textId="77777777">
        <w:trPr>
          <w:trHeight w:val="857"/>
        </w:trPr>
        <w:tc>
          <w:tcPr>
            <w:tcW w:w="9339" w:type="dxa"/>
            <w:gridSpan w:val="3"/>
            <w:shd w:val="clear" w:color="auto" w:fill="F8F8F9"/>
          </w:tcPr>
          <w:p w14:paraId="4FC4144F" w14:textId="0A2E7914" w:rsidR="00873601" w:rsidRDefault="00A726E4">
            <w:pPr>
              <w:pStyle w:val="TableParagraph"/>
              <w:spacing w:before="10" w:line="270" w:lineRule="atLeast"/>
              <w:ind w:left="14" w:right="2"/>
              <w:jc w:val="both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 xml:space="preserve">ЧУА: </w:t>
            </w:r>
            <w:r w:rsidR="006901D9">
              <w:rPr>
                <w:sz w:val="24"/>
              </w:rPr>
              <w:t>Административдик иштин негиздери жана административдик жол-жоболор жөнүндө" КР Мыйзамы, 31.07.2015-ж.№ 210</w:t>
            </w:r>
            <w:r w:rsidR="006901D9">
              <w:rPr>
                <w:sz w:val="24"/>
                <w:lang w:val="ky-KG"/>
              </w:rPr>
              <w:t xml:space="preserve">, </w:t>
            </w:r>
            <w:r>
              <w:rPr>
                <w:sz w:val="24"/>
              </w:rPr>
              <w:t>КР МК 2023-жылдын 14-декабрындагы № 678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"Иштин айрым түрлөрүн лицензиялоо жөнүндө" токтому; </w:t>
            </w:r>
          </w:p>
        </w:tc>
      </w:tr>
      <w:tr w:rsidR="00873601" w14:paraId="6BCD6707" w14:textId="77777777">
        <w:trPr>
          <w:trHeight w:val="305"/>
        </w:trPr>
        <w:tc>
          <w:tcPr>
            <w:tcW w:w="9339" w:type="dxa"/>
            <w:gridSpan w:val="3"/>
            <w:shd w:val="clear" w:color="auto" w:fill="F8F8F9"/>
          </w:tcPr>
          <w:p w14:paraId="6F38A98D" w14:textId="77777777" w:rsidR="00873601" w:rsidRDefault="00A726E4">
            <w:pPr>
              <w:pStyle w:val="TableParagraph"/>
              <w:spacing w:before="22" w:line="263" w:lineRule="exact"/>
              <w:ind w:left="14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Арызды</w:t>
            </w:r>
            <w:r>
              <w:rPr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кароо</w:t>
            </w:r>
            <w:r>
              <w:rPr>
                <w:b/>
                <w:color w:val="1F1F1F"/>
                <w:spacing w:val="-2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мөөнөтү</w:t>
            </w:r>
            <w:r>
              <w:rPr>
                <w:b/>
                <w:color w:val="1F1F1F"/>
                <w:spacing w:val="-1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–</w:t>
            </w:r>
            <w:r>
              <w:rPr>
                <w:b/>
                <w:color w:val="1F1F1F"/>
                <w:spacing w:val="-2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30</w:t>
            </w:r>
            <w:r>
              <w:rPr>
                <w:b/>
                <w:color w:val="1F1F1F"/>
                <w:spacing w:val="-2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календардык</w:t>
            </w:r>
            <w:r>
              <w:rPr>
                <w:b/>
                <w:color w:val="1F1F1F"/>
                <w:spacing w:val="-1"/>
                <w:sz w:val="24"/>
              </w:rPr>
              <w:t xml:space="preserve"> </w:t>
            </w:r>
            <w:r>
              <w:rPr>
                <w:b/>
                <w:color w:val="1F1F1F"/>
                <w:spacing w:val="-5"/>
                <w:sz w:val="24"/>
              </w:rPr>
              <w:t>күн</w:t>
            </w:r>
          </w:p>
        </w:tc>
      </w:tr>
    </w:tbl>
    <w:p w14:paraId="41F66B75" w14:textId="77777777" w:rsidR="00873601" w:rsidRDefault="00873601">
      <w:pPr>
        <w:pStyle w:val="a3"/>
        <w:spacing w:before="30"/>
        <w:rPr>
          <w:b/>
        </w:rPr>
      </w:pPr>
    </w:p>
    <w:p w14:paraId="25854158" w14:textId="77777777" w:rsidR="00873601" w:rsidRDefault="00A726E4">
      <w:pPr>
        <w:tabs>
          <w:tab w:val="left" w:pos="1828"/>
        </w:tabs>
        <w:ind w:left="201"/>
        <w:rPr>
          <w:sz w:val="24"/>
        </w:rPr>
      </w:pPr>
      <w:r>
        <w:rPr>
          <w:b/>
          <w:sz w:val="24"/>
        </w:rPr>
        <w:t>Тиркеме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</w:r>
      <w:r>
        <w:rPr>
          <w:spacing w:val="-2"/>
          <w:sz w:val="24"/>
        </w:rPr>
        <w:t>баракта.</w:t>
      </w:r>
    </w:p>
    <w:p w14:paraId="04289EA5" w14:textId="77777777" w:rsidR="00873601" w:rsidRDefault="00873601">
      <w:pPr>
        <w:pStyle w:val="a3"/>
        <w:spacing w:before="37"/>
      </w:pPr>
    </w:p>
    <w:p w14:paraId="255AD2F8" w14:textId="77777777" w:rsidR="00873601" w:rsidRDefault="00A726E4">
      <w:pPr>
        <w:pStyle w:val="a3"/>
        <w:spacing w:line="256" w:lineRule="auto"/>
        <w:ind w:left="141"/>
      </w:pPr>
      <w:r>
        <w:rPr>
          <w:b/>
        </w:rPr>
        <w:t>Зарыл</w:t>
      </w:r>
      <w:r>
        <w:rPr>
          <w:b/>
          <w:spacing w:val="-4"/>
        </w:rPr>
        <w:t xml:space="preserve"> </w:t>
      </w:r>
      <w:r>
        <w:rPr>
          <w:b/>
        </w:rPr>
        <w:t>болгон</w:t>
      </w:r>
      <w:r>
        <w:rPr>
          <w:b/>
          <w:spacing w:val="-4"/>
        </w:rPr>
        <w:t xml:space="preserve"> </w:t>
      </w:r>
      <w:r>
        <w:rPr>
          <w:b/>
        </w:rPr>
        <w:t>учурда:</w:t>
      </w:r>
      <w:r>
        <w:rPr>
          <w:b/>
          <w:spacing w:val="40"/>
        </w:rPr>
        <w:t xml:space="preserve"> </w:t>
      </w:r>
      <w:r>
        <w:t>ыйгарым</w:t>
      </w:r>
      <w:r>
        <w:rPr>
          <w:spacing w:val="-4"/>
        </w:rPr>
        <w:t xml:space="preserve"> </w:t>
      </w:r>
      <w:r>
        <w:t>укуктуу</w:t>
      </w:r>
      <w:r>
        <w:rPr>
          <w:spacing w:val="-4"/>
        </w:rPr>
        <w:t xml:space="preserve"> </w:t>
      </w:r>
      <w:r>
        <w:t>мамлекеттик</w:t>
      </w:r>
      <w:r>
        <w:rPr>
          <w:spacing w:val="-4"/>
        </w:rPr>
        <w:t xml:space="preserve"> </w:t>
      </w:r>
      <w:r>
        <w:t>органга</w:t>
      </w:r>
      <w:r>
        <w:rPr>
          <w:spacing w:val="-4"/>
        </w:rPr>
        <w:t xml:space="preserve"> </w:t>
      </w:r>
      <w:r>
        <w:t>документтин</w:t>
      </w:r>
      <w:r>
        <w:rPr>
          <w:spacing w:val="-4"/>
        </w:rPr>
        <w:t xml:space="preserve"> </w:t>
      </w:r>
      <w:r>
        <w:t>түп</w:t>
      </w:r>
      <w:r>
        <w:rPr>
          <w:spacing w:val="-4"/>
        </w:rPr>
        <w:t xml:space="preserve"> </w:t>
      </w:r>
      <w:r>
        <w:t>нускасы жана/же тийиштүү түрдө күбөлөндүрүлгөн көчүрмөлөрү берилиши керек.</w:t>
      </w:r>
    </w:p>
    <w:p w14:paraId="285C4252" w14:textId="77777777" w:rsidR="00873601" w:rsidRDefault="00A726E4">
      <w:pPr>
        <w:pStyle w:val="a3"/>
        <w:spacing w:line="256" w:lineRule="auto"/>
        <w:ind w:left="141"/>
      </w:pPr>
      <w:r>
        <w:t>Арыз</w:t>
      </w:r>
      <w:r>
        <w:rPr>
          <w:spacing w:val="-4"/>
        </w:rPr>
        <w:t xml:space="preserve"> </w:t>
      </w:r>
      <w:r>
        <w:t>ээси</w:t>
      </w:r>
      <w:r>
        <w:rPr>
          <w:spacing w:val="-4"/>
        </w:rPr>
        <w:t xml:space="preserve"> </w:t>
      </w:r>
      <w:r>
        <w:t>арызды</w:t>
      </w:r>
      <w:r>
        <w:rPr>
          <w:spacing w:val="-4"/>
        </w:rPr>
        <w:t xml:space="preserve"> </w:t>
      </w:r>
      <w:r>
        <w:t>кароо</w:t>
      </w:r>
      <w:r>
        <w:rPr>
          <w:spacing w:val="-4"/>
        </w:rPr>
        <w:t xml:space="preserve"> </w:t>
      </w:r>
      <w:r>
        <w:t>үчүн</w:t>
      </w:r>
      <w:r>
        <w:rPr>
          <w:spacing w:val="-4"/>
        </w:rPr>
        <w:t xml:space="preserve"> </w:t>
      </w:r>
      <w:r>
        <w:t>берилген</w:t>
      </w:r>
      <w:r>
        <w:rPr>
          <w:spacing w:val="-4"/>
        </w:rPr>
        <w:t xml:space="preserve"> </w:t>
      </w:r>
      <w:r>
        <w:t>маалыматтардын</w:t>
      </w:r>
      <w:r>
        <w:rPr>
          <w:spacing w:val="-4"/>
        </w:rPr>
        <w:t xml:space="preserve"> </w:t>
      </w:r>
      <w:r>
        <w:t>тууралыгы</w:t>
      </w:r>
      <w:r>
        <w:rPr>
          <w:spacing w:val="-4"/>
        </w:rPr>
        <w:t xml:space="preserve"> </w:t>
      </w:r>
      <w:r>
        <w:t>жана</w:t>
      </w:r>
      <w:r>
        <w:rPr>
          <w:spacing w:val="-4"/>
        </w:rPr>
        <w:t xml:space="preserve"> </w:t>
      </w:r>
      <w:r>
        <w:t>толуктугу</w:t>
      </w:r>
      <w:r>
        <w:rPr>
          <w:spacing w:val="-4"/>
        </w:rPr>
        <w:t xml:space="preserve"> </w:t>
      </w:r>
      <w:r>
        <w:t>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</w:p>
    <w:p w14:paraId="76690F8A" w14:textId="77777777" w:rsidR="00873601" w:rsidRDefault="00A726E4">
      <w:pPr>
        <w:pStyle w:val="1"/>
        <w:tabs>
          <w:tab w:val="left" w:pos="9359"/>
        </w:tabs>
        <w:spacing w:line="273" w:lineRule="exact"/>
        <w:ind w:left="141"/>
        <w:jc w:val="left"/>
        <w:rPr>
          <w:b w:val="0"/>
        </w:rPr>
      </w:pPr>
      <w:r>
        <w:t xml:space="preserve">Арыз ээси: </w:t>
      </w:r>
      <w:r>
        <w:rPr>
          <w:b w:val="0"/>
          <w:u w:val="single"/>
        </w:rPr>
        <w:tab/>
      </w:r>
    </w:p>
    <w:p w14:paraId="37861379" w14:textId="77777777" w:rsidR="00873601" w:rsidRDefault="00A726E4">
      <w:pPr>
        <w:pStyle w:val="a3"/>
        <w:spacing w:before="17"/>
        <w:ind w:left="2860"/>
      </w:pPr>
      <w:r>
        <w:t>(аты-жөнү,</w:t>
      </w:r>
      <w:r>
        <w:rPr>
          <w:spacing w:val="-2"/>
        </w:rPr>
        <w:t xml:space="preserve"> </w:t>
      </w:r>
      <w:r>
        <w:t>кызмат</w:t>
      </w:r>
      <w:r>
        <w:rPr>
          <w:spacing w:val="-1"/>
        </w:rPr>
        <w:t xml:space="preserve"> </w:t>
      </w:r>
      <w:r>
        <w:t>орду,</w:t>
      </w:r>
      <w:r>
        <w:rPr>
          <w:spacing w:val="-1"/>
        </w:rPr>
        <w:t xml:space="preserve"> </w:t>
      </w:r>
      <w:r>
        <w:t>кол</w:t>
      </w:r>
      <w:r>
        <w:rPr>
          <w:spacing w:val="-1"/>
        </w:rPr>
        <w:t xml:space="preserve"> </w:t>
      </w:r>
      <w:r>
        <w:rPr>
          <w:spacing w:val="-2"/>
        </w:rPr>
        <w:t>тамгасы)</w:t>
      </w:r>
    </w:p>
    <w:p w14:paraId="2DA5E9FE" w14:textId="77777777" w:rsidR="00873601" w:rsidRDefault="00873601">
      <w:pPr>
        <w:pStyle w:val="a3"/>
        <w:spacing w:before="36"/>
      </w:pPr>
    </w:p>
    <w:p w14:paraId="510E715D" w14:textId="77777777" w:rsidR="00873601" w:rsidRDefault="00A726E4">
      <w:pPr>
        <w:spacing w:before="1"/>
        <w:ind w:left="142"/>
        <w:rPr>
          <w:sz w:val="24"/>
        </w:rPr>
      </w:pPr>
      <w:r>
        <w:rPr>
          <w:b/>
          <w:color w:val="1F1F1F"/>
          <w:sz w:val="24"/>
        </w:rPr>
        <w:t>Арыз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>ээсинин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атынан</w:t>
      </w:r>
      <w:r>
        <w:rPr>
          <w:b/>
          <w:color w:val="1F1F1F"/>
          <w:spacing w:val="-3"/>
          <w:sz w:val="24"/>
        </w:rPr>
        <w:t xml:space="preserve"> </w:t>
      </w:r>
      <w:r>
        <w:rPr>
          <w:sz w:val="24"/>
        </w:rPr>
        <w:t>аракеттенүүчү</w:t>
      </w:r>
      <w:r>
        <w:rPr>
          <w:spacing w:val="-4"/>
          <w:sz w:val="24"/>
        </w:rPr>
        <w:t xml:space="preserve"> </w:t>
      </w:r>
      <w:r>
        <w:rPr>
          <w:color w:val="1F1F1F"/>
          <w:sz w:val="24"/>
        </w:rPr>
        <w:t>ыйгарым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укуктуу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pacing w:val="-2"/>
          <w:sz w:val="24"/>
        </w:rPr>
        <w:t>адамдын:</w:t>
      </w:r>
    </w:p>
    <w:p w14:paraId="321FF08D" w14:textId="77777777" w:rsidR="00873601" w:rsidRDefault="00A726E4">
      <w:pPr>
        <w:pStyle w:val="a3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29DFA8" wp14:editId="11762BDA">
                <wp:simplePos x="0" y="0"/>
                <wp:positionH relativeFrom="page">
                  <wp:posOffset>1117600</wp:posOffset>
                </wp:positionH>
                <wp:positionV relativeFrom="paragraph">
                  <wp:posOffset>183515</wp:posOffset>
                </wp:positionV>
                <wp:extent cx="52578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6C636" id="Graphic 2" o:spid="_x0000_s1026" style="position:absolute;margin-left:88pt;margin-top:14.45pt;width:41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6m/AEAACwEAAAOAAAAZHJzL2Uyb0RvYy54bWysU8Fu2zAMvQ/YPwi6L3YMNO2MOEXRoMWA&#10;YSvQ7gMUWY4FyJJGKnby96NkO8m629AclCeRpt7jo9b3x86wXgFqZyu+XOScKStdre2+4r/enr7c&#10;cYZB2FoYZ1XFTwr5/ebzp/XgS1W41plaAaMiFsvBV7wNwZdZhrJVncCF88pSsHHQiUBb2Gc1iIGq&#10;dyYr8nyVDQ5qD04qRDrdjkG+SfWbRsnws2lQBWYqTtxCWiGtu7hmm7Uo9yB8q+VEQ/wHi05oS5ee&#10;S21FEOwA+p9SnZbg0DVhIV2XuabRUiUNpGaZv1Pz2gqvkhZqDvpzm/Djysof/QswXVe84MyKjix6&#10;nrpRxOYMHkvKefUvMO2QYFR6bKCL/6SBHVNDT+eGqmNgkg5vipvbu5z6Lim2LG5Tv7PLt/KA4Vm5&#10;VEf03zGMdtQzEu2M5NHOEMjUaKdJdgbOyE7gjOzcjXZ6EeJ3kVyEbLgQiWed69WbS9HwjjlRu0SN&#10;vc46S5lVUu6YQSBes1lPIF1N+FqcsZHFKv+6SlOCzuj6SRsTWSDsd48GWC/ijKZf1EEV/krzgGEr&#10;sB3zUmhKM5ayo1GjNRHtXH0iXweysuL4+yBAcWa+WZqc+ApmADPYzQCCeXTprURq1j0cgmt09CXd&#10;MNadNjSSieb0fOLMX+9T1uWRb/4AAAD//wMAUEsDBBQABgAIAAAAIQC0cG7+3wAAAAoBAAAPAAAA&#10;ZHJzL2Rvd25yZXYueG1sTI/NTsMwEITvSLyDtUjcqN2C2ibEqVClCvFzoSD16thLEhGvo9hpA0/P&#10;9gTHmR3NflNsJt+JIw6xDaRhPlMgkGxwLdUaPt53N2sQMRlypguEGr4xwqa8vChM7sKJ3vC4T7Xg&#10;Eoq50dCk1OdSRtugN3EWeiS+fYbBm8RyqKUbzInLfScXSi2lNy3xh8b0uG3Qfu1Hr6GuDq9D1Wfb&#10;8WBb+/S4W90+/7xofX01PdyDSDilvzCc8RkdSmaqwkguio71aslbkobFOgNxDih1x07FTjYHWRby&#10;/4TyFwAA//8DAFBLAQItABQABgAIAAAAIQC2gziS/gAAAOEBAAATAAAAAAAAAAAAAAAAAAAAAABb&#10;Q29udGVudF9UeXBlc10ueG1sUEsBAi0AFAAGAAgAAAAhADj9If/WAAAAlAEAAAsAAAAAAAAAAAAA&#10;AAAALwEAAF9yZWxzLy5yZWxzUEsBAi0AFAAGAAgAAAAhAIEH/qb8AQAALAQAAA4AAAAAAAAAAAAA&#10;AAAALgIAAGRycy9lMm9Eb2MueG1sUEsBAi0AFAAGAAgAAAAhALRwbv7fAAAACgEAAA8AAAAAAAAA&#10;AAAAAAAAVgQAAGRycy9kb3ducmV2LnhtbFBLBQYAAAAABAAEAPMAAABiBQAAAAA=&#10;" path="m,l5257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E5C1D0E" w14:textId="77777777" w:rsidR="00873601" w:rsidRDefault="00A726E4">
      <w:pPr>
        <w:pStyle w:val="a3"/>
        <w:ind w:left="2860"/>
      </w:pPr>
      <w:r>
        <w:t>(аты-жөнү,</w:t>
      </w:r>
      <w:r>
        <w:rPr>
          <w:spacing w:val="-2"/>
        </w:rPr>
        <w:t xml:space="preserve"> </w:t>
      </w:r>
      <w:r>
        <w:t>кызмат</w:t>
      </w:r>
      <w:r>
        <w:rPr>
          <w:spacing w:val="-1"/>
        </w:rPr>
        <w:t xml:space="preserve"> </w:t>
      </w:r>
      <w:r>
        <w:t>орду,</w:t>
      </w:r>
      <w:r>
        <w:rPr>
          <w:spacing w:val="-1"/>
        </w:rPr>
        <w:t xml:space="preserve"> </w:t>
      </w:r>
      <w:r>
        <w:t>кол</w:t>
      </w:r>
      <w:r>
        <w:rPr>
          <w:spacing w:val="-1"/>
        </w:rPr>
        <w:t xml:space="preserve"> </w:t>
      </w:r>
      <w:r>
        <w:rPr>
          <w:spacing w:val="-2"/>
        </w:rPr>
        <w:t>тамгасы)</w:t>
      </w:r>
    </w:p>
    <w:p w14:paraId="7ED34EAA" w14:textId="77777777" w:rsidR="00873601" w:rsidRDefault="00A726E4">
      <w:pPr>
        <w:pStyle w:val="a3"/>
        <w:spacing w:before="18"/>
        <w:ind w:left="141"/>
      </w:pPr>
      <w:r>
        <w:t>Эгерде</w:t>
      </w:r>
      <w:r>
        <w:rPr>
          <w:spacing w:val="-3"/>
        </w:rPr>
        <w:t xml:space="preserve"> </w:t>
      </w:r>
      <w:r>
        <w:t>арызга</w:t>
      </w:r>
      <w:r>
        <w:rPr>
          <w:spacing w:val="-2"/>
        </w:rPr>
        <w:t xml:space="preserve"> </w:t>
      </w:r>
      <w:r>
        <w:t>арыз</w:t>
      </w:r>
      <w:r>
        <w:rPr>
          <w:spacing w:val="-3"/>
        </w:rPr>
        <w:t xml:space="preserve"> </w:t>
      </w:r>
      <w:r>
        <w:t>ээсинин</w:t>
      </w:r>
      <w:r>
        <w:rPr>
          <w:spacing w:val="-1"/>
        </w:rPr>
        <w:t xml:space="preserve"> </w:t>
      </w:r>
      <w:r>
        <w:rPr>
          <w:b/>
        </w:rPr>
        <w:t>өкүлү</w:t>
      </w:r>
      <w:r>
        <w:rPr>
          <w:b/>
          <w:spacing w:val="-3"/>
        </w:rPr>
        <w:t xml:space="preserve"> </w:t>
      </w:r>
      <w:r>
        <w:t>кол</w:t>
      </w:r>
      <w:r>
        <w:rPr>
          <w:spacing w:val="-3"/>
        </w:rPr>
        <w:t xml:space="preserve"> </w:t>
      </w:r>
      <w:r>
        <w:t>койгон</w:t>
      </w:r>
      <w:r>
        <w:rPr>
          <w:spacing w:val="-2"/>
        </w:rPr>
        <w:t xml:space="preserve"> </w:t>
      </w:r>
      <w:r>
        <w:t>болсо</w:t>
      </w:r>
      <w:r>
        <w:rPr>
          <w:spacing w:val="55"/>
        </w:rPr>
        <w:t xml:space="preserve"> </w:t>
      </w:r>
      <w:r>
        <w:t>аны</w:t>
      </w:r>
      <w:r>
        <w:rPr>
          <w:spacing w:val="-2"/>
        </w:rPr>
        <w:t xml:space="preserve"> </w:t>
      </w:r>
      <w:r>
        <w:t>колдонууга</w:t>
      </w:r>
      <w:r>
        <w:rPr>
          <w:spacing w:val="-3"/>
        </w:rPr>
        <w:t xml:space="preserve"> </w:t>
      </w:r>
      <w:r>
        <w:t>негиз</w:t>
      </w:r>
      <w:r>
        <w:rPr>
          <w:spacing w:val="-2"/>
        </w:rPr>
        <w:t xml:space="preserve"> болгон</w:t>
      </w:r>
    </w:p>
    <w:p w14:paraId="0B7DD2E3" w14:textId="77777777" w:rsidR="00873601" w:rsidRDefault="00A726E4">
      <w:pPr>
        <w:spacing w:before="19"/>
        <w:ind w:left="141"/>
        <w:rPr>
          <w:b/>
          <w:sz w:val="24"/>
        </w:rPr>
      </w:pPr>
      <w:r>
        <w:rPr>
          <w:b/>
          <w:sz w:val="24"/>
        </w:rPr>
        <w:t>документтин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реквизиттери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(паспорт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ишеним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каттын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көчүрмөлөрү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тиркелет)</w:t>
      </w:r>
    </w:p>
    <w:p w14:paraId="750FFD24" w14:textId="77777777" w:rsidR="00873601" w:rsidRDefault="00A726E4">
      <w:pPr>
        <w:pStyle w:val="a3"/>
        <w:spacing w:before="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7D1725" wp14:editId="42EDD530">
                <wp:simplePos x="0" y="0"/>
                <wp:positionH relativeFrom="page">
                  <wp:posOffset>1080135</wp:posOffset>
                </wp:positionH>
                <wp:positionV relativeFrom="paragraph">
                  <wp:posOffset>183515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D7EB9" id="Graphic 3" o:spid="_x0000_s1026" style="position:absolute;margin-left:85.05pt;margin-top:14.45pt;width:4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Z+o/QEAACwEAAAOAAAAZHJzL2Uyb0RvYy54bWysU8Fu2zAMvQ/YPwi6L3bSLe2M2MXQoMWA&#10;YSvQ7gNkWY4FyKJGKXHy96NkO8m627AclCeRpt7jozb3x96wg0KvwZZ8ucg5U1ZCo+2u5D9fHz/c&#10;ceaDsI0wYFXJT8rz++r9u83gCrWCDkyjkFER64vBlbwLwRVZ5mWneuEX4JSlYAvYi0Bb3GUNioGq&#10;9yZb5fk6GwAbhyCV93S6HYO8SvXbVsnwo229CsyUnLiFtGJa67hm1UYUOxSu03KiIf6BRS+0pUvP&#10;pbYiCLZH/VepXksED21YSOgzaFstVdJAapb5GzUvnXAqaaHmeHduk/9/ZeX3wzMy3ZT8hjMrerLo&#10;aerGTWzO4HxBOS/uGaedJxiVHlvs4z9pYMfU0NO5oeoYmKTDT3fr24859V1SbLm6Tf3OLt/KvQ9P&#10;ClIdcfjmw2hHMyPRzUge7QyRTI12mmRn4IzsRM7Iznq004kQv4vkImTDhUg86+GgXiFFwxvmRO0S&#10;NfY66yxlVkm5YwaBeE21mUC6mvC1OGMji3X+eZ2mxIPRzaM2JrLwuKsfDLKDiDOaflEHVfgjzaEP&#10;W+G7MS+FpjRjKTsaNVoTUQ3NiXwdyMqS+197gYoz89XS5MRXMAOcQT0DDOYB0luJ1Cx82QdodfQl&#10;3TDWnTY0konm9HzizF/vU9blkVe/AQAA//8DAFBLAwQUAAYACAAAACEAm/WJzd4AAAAKAQAADwAA&#10;AGRycy9kb3ducmV2LnhtbEyPwU7DMBBE70j8g7VI3KidqtAkjVMhJLggpFLKoTcnNnZEvI5itwl/&#10;z/YEx5l9mp2ptrPv2dmMsQsoIVsIYAbboDu0Eg4fz3c5sJgUatUHNBJ+TIRtfX1VqVKHCd/NeZ8s&#10;oxCMpZLgUhpKzmPrjFdxEQaDdPsKo1eJ5Gi5HtVE4b7nSyEeuFcd0genBvPkTPu9P3kJ98ei/Vyv&#10;GrE7aPeSh9dp92atlLc38+MGWDJz+oPhUp+qQ02dmnBCHVlPei0yQiUs8wLYBRDFipyGnCIDXlf8&#10;/4T6FwAA//8DAFBLAQItABQABgAIAAAAIQC2gziS/gAAAOEBAAATAAAAAAAAAAAAAAAAAAAAAABb&#10;Q29udGVudF9UeXBlc10ueG1sUEsBAi0AFAAGAAgAAAAhADj9If/WAAAAlAEAAAsAAAAAAAAAAAAA&#10;AAAALwEAAF9yZWxzLy5yZWxzUEsBAi0AFAAGAAgAAAAhALTJn6j9AQAALAQAAA4AAAAAAAAAAAAA&#10;AAAALgIAAGRycy9lMm9Eb2MueG1sUEsBAi0AFAAGAAgAAAAhAJv1ic3eAAAACgEAAA8AAAAAAAAA&#10;AAAAAAAAVwQAAGRycy9kb3ducmV2LnhtbFBLBQYAAAAABAAEAPMAAABi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16F5481" w14:textId="77777777" w:rsidR="00873601" w:rsidRDefault="00873601">
      <w:pPr>
        <w:pStyle w:val="a3"/>
        <w:rPr>
          <w:b/>
        </w:rPr>
      </w:pPr>
    </w:p>
    <w:p w14:paraId="2709873F" w14:textId="77777777" w:rsidR="00873601" w:rsidRDefault="00A726E4">
      <w:pPr>
        <w:ind w:right="1383"/>
        <w:jc w:val="right"/>
        <w:rPr>
          <w:b/>
          <w:sz w:val="24"/>
        </w:rPr>
      </w:pPr>
      <w:r>
        <w:rPr>
          <w:b/>
          <w:color w:val="1F1F1F"/>
          <w:sz w:val="24"/>
        </w:rPr>
        <w:t>мөөр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pacing w:val="-4"/>
          <w:sz w:val="24"/>
        </w:rPr>
        <w:t>орду</w:t>
      </w:r>
    </w:p>
    <w:sectPr w:rsidR="00873601">
      <w:pgSz w:w="11910" w:h="16840"/>
      <w:pgMar w:top="108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B071" w14:textId="77777777" w:rsidR="00CD6715" w:rsidRDefault="00CD6715">
      <w:r>
        <w:separator/>
      </w:r>
    </w:p>
  </w:endnote>
  <w:endnote w:type="continuationSeparator" w:id="0">
    <w:p w14:paraId="7F7D6DE7" w14:textId="77777777" w:rsidR="00CD6715" w:rsidRDefault="00CD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5ACA" w14:textId="77777777" w:rsidR="00CD6715" w:rsidRDefault="00CD6715">
      <w:r>
        <w:separator/>
      </w:r>
    </w:p>
  </w:footnote>
  <w:footnote w:type="continuationSeparator" w:id="0">
    <w:p w14:paraId="533C50AD" w14:textId="77777777" w:rsidR="00CD6715" w:rsidRDefault="00CD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01"/>
    <w:rsid w:val="006901D9"/>
    <w:rsid w:val="00873601"/>
    <w:rsid w:val="00A726E4"/>
    <w:rsid w:val="00CD6715"/>
    <w:rsid w:val="00E96EAB"/>
    <w:rsid w:val="1260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340E"/>
  <w15:docId w15:val="{C69CAFC2-CBEF-428F-9200-142F8311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uiPriority w:val="1"/>
    <w:qFormat/>
    <w:pPr>
      <w:ind w:left="2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№15. ООО лицензия ПО-04.pdf</dc:title>
  <dc:creator>Дыйканбаева Роза Нурдиновна</dc:creator>
  <cp:lastModifiedBy>Дыйканбаева Роза</cp:lastModifiedBy>
  <cp:revision>4</cp:revision>
  <dcterms:created xsi:type="dcterms:W3CDTF">2026-02-03T11:40:00Z</dcterms:created>
  <dcterms:modified xsi:type="dcterms:W3CDTF">2026-02-11T05:10:00Z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ONLYOFFICE/7.5.1.23</vt:lpwstr>
  </property>
  <property fmtid="{D5CDD505-2E9C-101B-9397-08002B2CF9AE}" pid="4" name="LastSaved">
    <vt:filetime>2026-02-03T00:00:00Z</vt:filetime>
  </property>
  <property fmtid="{D5CDD505-2E9C-101B-9397-08002B2CF9AE}" pid="5" name="Producer">
    <vt:lpwstr>ONLYOFFICE/7.5.1.23</vt:lpwstr>
  </property>
  <property fmtid="{D5CDD505-2E9C-101B-9397-08002B2CF9AE}" pid="6" name="KSOProductBuildVer">
    <vt:lpwstr>1049-12.2.0.23196</vt:lpwstr>
  </property>
  <property fmtid="{D5CDD505-2E9C-101B-9397-08002B2CF9AE}" pid="7" name="ICV">
    <vt:lpwstr>7158C63F71F1462E94413C1A9081B0F7_13</vt:lpwstr>
  </property>
</Properties>
</file>