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AE6B2F" w14:paraId="5ACBF0C8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727E0CA" w14:textId="77777777" w:rsidR="00AE6B2F" w:rsidRDefault="00AE6B2F" w:rsidP="00B25785">
            <w:pPr>
              <w:rPr>
                <w:lang w:val="ky-KG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76A64" w14:textId="77777777" w:rsidR="00AE6B2F" w:rsidRDefault="00AE6B2F" w:rsidP="00B25785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96355" w14:textId="77777777" w:rsidR="00AE6B2F" w:rsidRDefault="002A5ED3" w:rsidP="00B25785">
            <w:pPr>
              <w:rPr>
                <w:lang w:val="ky-KG"/>
              </w:rPr>
            </w:pPr>
            <w:r>
              <w:t xml:space="preserve">Приложение № </w:t>
            </w:r>
            <w:r>
              <w:rPr>
                <w:lang w:val="ky-KG"/>
              </w:rPr>
              <w:t>15</w:t>
            </w:r>
          </w:p>
          <w:p w14:paraId="33948806" w14:textId="77777777" w:rsidR="00AE6B2F" w:rsidRDefault="002A5ED3" w:rsidP="00B25785">
            <w:r>
              <w:t>к приказу № ______</w:t>
            </w:r>
          </w:p>
          <w:p w14:paraId="64332758" w14:textId="0D9A188D" w:rsidR="00AE6B2F" w:rsidRDefault="002A5ED3" w:rsidP="00B25785">
            <w:r>
              <w:t>от ______________202</w:t>
            </w:r>
            <w:r w:rsidR="008D3845">
              <w:rPr>
                <w:lang w:val="ru-RU"/>
              </w:rPr>
              <w:t>6</w:t>
            </w:r>
            <w:r>
              <w:t xml:space="preserve"> г</w:t>
            </w:r>
          </w:p>
          <w:p w14:paraId="19793AA8" w14:textId="77777777" w:rsidR="00AE6B2F" w:rsidRDefault="002A5ED3" w:rsidP="00B25785">
            <w:r>
              <w:t xml:space="preserve"> </w:t>
            </w:r>
          </w:p>
        </w:tc>
      </w:tr>
      <w:tr w:rsidR="00AE6B2F" w14:paraId="78343F57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119DF" w14:textId="77777777" w:rsidR="00AE6B2F" w:rsidRDefault="002A5ED3" w:rsidP="00B25785">
            <w:pPr>
              <w:rPr>
                <w:lang w:val="ky-KG"/>
              </w:rPr>
            </w:pPr>
            <w:r>
              <w:rPr>
                <w:lang w:val="ky-KG"/>
              </w:rPr>
              <w:t>исх№</w:t>
            </w:r>
          </w:p>
          <w:p w14:paraId="42AA6B76" w14:textId="77777777" w:rsidR="00AE6B2F" w:rsidRDefault="002A5ED3" w:rsidP="00B25785">
            <w:pPr>
              <w:rPr>
                <w:b/>
              </w:rPr>
            </w:pPr>
            <w:r>
              <w:rPr>
                <w:lang w:val="ru-RU"/>
              </w:rPr>
              <w:t>д</w:t>
            </w:r>
            <w:r>
              <w:rPr>
                <w:lang w:val="ky-KG"/>
              </w:rPr>
              <w:t>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537A" w14:textId="77777777" w:rsidR="00AE6B2F" w:rsidRPr="00FF0C44" w:rsidRDefault="002A5ED3" w:rsidP="00B25785">
            <w:pPr>
              <w:rPr>
                <w:b/>
                <w:bCs w:val="0"/>
              </w:rPr>
            </w:pPr>
            <w:r w:rsidRPr="00FF0C44">
              <w:rPr>
                <w:b/>
                <w:bCs w:val="0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076EEC83" w14:textId="77777777" w:rsidR="00AE6B2F" w:rsidRDefault="00AE6B2F" w:rsidP="00B25785"/>
    <w:p w14:paraId="45741377" w14:textId="12686D25" w:rsidR="00AE6B2F" w:rsidRPr="00FF0C44" w:rsidRDefault="002A5ED3" w:rsidP="00FF0C44">
      <w:pPr>
        <w:jc w:val="center"/>
        <w:rPr>
          <w:b/>
          <w:bCs w:val="0"/>
          <w:color w:val="FF0000"/>
          <w:lang w:val="ru-RU"/>
        </w:rPr>
      </w:pPr>
      <w:r w:rsidRPr="00FF0C44">
        <w:rPr>
          <w:b/>
          <w:bCs w:val="0"/>
        </w:rPr>
        <w:t>ЗАЯВЛЕНИЕ</w:t>
      </w:r>
    </w:p>
    <w:p w14:paraId="41DF0315" w14:textId="7C37E1DF" w:rsidR="001B3D0B" w:rsidRDefault="001B3D0B" w:rsidP="008D3845">
      <w:pPr>
        <w:jc w:val="center"/>
        <w:rPr>
          <w:b/>
          <w:bCs w:val="0"/>
          <w:lang w:val="ru-RU"/>
        </w:rPr>
      </w:pPr>
      <w:r>
        <w:rPr>
          <w:b/>
          <w:bCs w:val="0"/>
          <w:lang w:val="ru-RU"/>
        </w:rPr>
        <w:t xml:space="preserve">на </w:t>
      </w:r>
      <w:r w:rsidR="00FA7CB4">
        <w:rPr>
          <w:b/>
          <w:bCs w:val="0"/>
          <w:lang w:val="ru-RU"/>
        </w:rPr>
        <w:t xml:space="preserve">получение </w:t>
      </w:r>
      <w:r>
        <w:rPr>
          <w:b/>
          <w:bCs w:val="0"/>
          <w:lang w:val="ru-RU"/>
        </w:rPr>
        <w:t>лицензи</w:t>
      </w:r>
      <w:r w:rsidR="00FA7CB4">
        <w:rPr>
          <w:b/>
          <w:bCs w:val="0"/>
          <w:lang w:val="ru-RU"/>
        </w:rPr>
        <w:t>и</w:t>
      </w:r>
      <w:r>
        <w:rPr>
          <w:b/>
          <w:bCs w:val="0"/>
          <w:lang w:val="ru-RU"/>
        </w:rPr>
        <w:t xml:space="preserve"> на право перевозки </w:t>
      </w:r>
      <w:r w:rsidR="002A5ED3" w:rsidRPr="00FF0C44">
        <w:rPr>
          <w:b/>
          <w:bCs w:val="0"/>
        </w:rPr>
        <w:t>(в т.ч.трансграничн</w:t>
      </w:r>
      <w:r w:rsidR="00FA7CB4">
        <w:rPr>
          <w:b/>
          <w:bCs w:val="0"/>
          <w:lang w:val="ru-RU"/>
        </w:rPr>
        <w:t>ую</w:t>
      </w:r>
      <w:r w:rsidR="002A5ED3" w:rsidRPr="00FF0C44">
        <w:rPr>
          <w:b/>
          <w:bCs w:val="0"/>
        </w:rPr>
        <w:t>)</w:t>
      </w:r>
      <w:r w:rsidR="008D3845">
        <w:rPr>
          <w:b/>
          <w:bCs w:val="0"/>
          <w:lang w:val="ru-RU"/>
        </w:rPr>
        <w:t xml:space="preserve"> </w:t>
      </w:r>
    </w:p>
    <w:p w14:paraId="54AD340D" w14:textId="06A99AE3" w:rsidR="001B3D0B" w:rsidRPr="00FA7CB4" w:rsidRDefault="00700935" w:rsidP="00FA7CB4">
      <w:pPr>
        <w:jc w:val="center"/>
        <w:rPr>
          <w:rFonts w:eastAsiaTheme="minorEastAsia"/>
          <w:b/>
          <w:bCs w:val="0"/>
        </w:rPr>
      </w:pPr>
      <w:r w:rsidRPr="00700935">
        <w:rPr>
          <w:b/>
          <w:bCs w:val="0"/>
        </w:rPr>
        <w:t>отходов I–V классов опасности</w:t>
      </w:r>
      <w:r w:rsidR="00A87B96">
        <w:rPr>
          <w:b/>
          <w:bCs w:val="0"/>
          <w:lang w:val="ru-RU"/>
        </w:rPr>
        <w:t xml:space="preserve"> </w:t>
      </w:r>
      <w:r w:rsidR="00A87B96" w:rsidRPr="00A87B96">
        <w:rPr>
          <w:b/>
          <w:bCs w:val="0"/>
        </w:rPr>
        <w:t>(ПО-04)</w:t>
      </w:r>
      <w:r w:rsidRPr="00700935">
        <w:rPr>
          <w:b/>
          <w:bCs w:val="0"/>
        </w:rPr>
        <w:t xml:space="preserve"> </w:t>
      </w:r>
    </w:p>
    <w:p w14:paraId="680BBCB8" w14:textId="77777777" w:rsidR="00AE6B2F" w:rsidRDefault="002A5ED3" w:rsidP="00B25785">
      <w:r>
        <w:t>Планируемая</w:t>
      </w:r>
      <w:r>
        <w:rPr>
          <w:lang w:val="ru-RU"/>
        </w:rPr>
        <w:t xml:space="preserve"> </w:t>
      </w:r>
      <w:r>
        <w:t>деятельность</w:t>
      </w:r>
      <w:r>
        <w:rPr>
          <w:lang w:val="ru-RU"/>
        </w:rPr>
        <w:t xml:space="preserve">: </w:t>
      </w:r>
      <w:r>
        <w:t>___________________________________________________</w:t>
      </w:r>
    </w:p>
    <w:p w14:paraId="2553DF6C" w14:textId="77777777" w:rsidR="00AE6B2F" w:rsidRDefault="002A5ED3" w:rsidP="00B25785">
      <w: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5824"/>
        <w:gridCol w:w="3101"/>
      </w:tblGrid>
      <w:tr w:rsidR="00AE6B2F" w14:paraId="012F7058" w14:textId="77777777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F0063" w14:textId="77777777" w:rsidR="00AE6B2F" w:rsidRDefault="002A5ED3" w:rsidP="00B25785">
            <w:r>
              <w:t>1.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E9ABF" w14:textId="77777777" w:rsidR="00AE6B2F" w:rsidRDefault="002A5ED3" w:rsidP="00B25785">
            <w:pPr>
              <w:rPr>
                <w:b/>
              </w:rPr>
            </w:pPr>
            <w:r>
              <w:rPr>
                <w:b/>
              </w:rPr>
              <w:t>Заявитель</w:t>
            </w:r>
            <w: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387DA" w14:textId="77777777" w:rsidR="00AE6B2F" w:rsidRDefault="00AE6B2F" w:rsidP="00B25785"/>
        </w:tc>
      </w:tr>
      <w:tr w:rsidR="00AE6B2F" w14:paraId="26B1E426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591A6" w14:textId="77777777" w:rsidR="00AE6B2F" w:rsidRDefault="002A5ED3" w:rsidP="00B25785">
            <w:r>
              <w:t>2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15131" w14:textId="77777777" w:rsidR="00AE6B2F" w:rsidRDefault="002A5ED3" w:rsidP="00B25785">
            <w:r>
              <w:t>Адрес местонахождения (индекс, почтовый адрес), телефоны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49982" w14:textId="77777777" w:rsidR="00AE6B2F" w:rsidRDefault="00AE6B2F" w:rsidP="00B25785"/>
        </w:tc>
      </w:tr>
      <w:tr w:rsidR="00AE6B2F" w14:paraId="23BEC76E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A4A11" w14:textId="77777777" w:rsidR="00AE6B2F" w:rsidRDefault="002A5ED3" w:rsidP="00B25785">
            <w:r>
              <w:t>3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33DD" w14:textId="77777777" w:rsidR="00AE6B2F" w:rsidRDefault="002A5ED3" w:rsidP="00B25785">
            <w:r>
              <w:rPr>
                <w:rStyle w:val="fontstyle01"/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55EA" w14:textId="77777777" w:rsidR="00AE6B2F" w:rsidRDefault="00AE6B2F" w:rsidP="00B25785"/>
        </w:tc>
      </w:tr>
      <w:tr w:rsidR="00AE6B2F" w14:paraId="4447561C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58899" w14:textId="77777777" w:rsidR="00AE6B2F" w:rsidRDefault="002A5ED3" w:rsidP="00B25785">
            <w:r>
              <w:t>4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33EB" w14:textId="77777777" w:rsidR="00AE6B2F" w:rsidRDefault="002A5ED3" w:rsidP="00B25785">
            <w:r>
              <w:t>Копия документа, удостоверяющего личность – для физического лица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8C25" w14:textId="77777777" w:rsidR="00AE6B2F" w:rsidRDefault="00AE6B2F" w:rsidP="00B25785"/>
        </w:tc>
      </w:tr>
      <w:tr w:rsidR="00AE6B2F" w14:paraId="4CBAC34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54F2" w14:textId="77777777" w:rsidR="00AE6B2F" w:rsidRDefault="002A5ED3" w:rsidP="00B25785">
            <w:r>
              <w:t>5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D3E1" w14:textId="77777777" w:rsidR="00AE6B2F" w:rsidRDefault="002A5ED3" w:rsidP="00B25785">
            <w:r>
              <w:t>Перечень прилагаемых документов к заявлению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F4445" w14:textId="77777777" w:rsidR="00AE6B2F" w:rsidRDefault="00AE6B2F" w:rsidP="00B25785"/>
        </w:tc>
      </w:tr>
      <w:tr w:rsidR="00AE6B2F" w14:paraId="27E8CB80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C405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D61F" w14:textId="77777777" w:rsidR="00AE6B2F" w:rsidRDefault="002A5ED3" w:rsidP="00B25785">
            <w: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084918" w14:textId="77777777" w:rsidR="00AE6B2F" w:rsidRDefault="00AE6B2F" w:rsidP="00B25785"/>
        </w:tc>
      </w:tr>
      <w:tr w:rsidR="00AE6B2F" w14:paraId="38590A64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C6AB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94771" w14:textId="77777777" w:rsidR="00AE6B2F" w:rsidRDefault="002A5ED3" w:rsidP="00B25785">
            <w: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B6922B" w14:textId="77777777" w:rsidR="00AE6B2F" w:rsidRDefault="002A5ED3" w:rsidP="00B25785">
            <w:pPr>
              <w:rPr>
                <w:lang w:val="ky-KG"/>
              </w:rPr>
            </w:pPr>
            <w:r>
              <w:rPr>
                <w:b/>
                <w:lang w:val="ky-KG"/>
              </w:rPr>
              <w:t>Р/с</w:t>
            </w:r>
            <w:r>
              <w:rPr>
                <w:lang w:val="ky-KG"/>
              </w:rPr>
              <w:t xml:space="preserve"> 4402011000102181,</w:t>
            </w:r>
          </w:p>
          <w:p w14:paraId="59124679" w14:textId="77777777" w:rsidR="00AE6B2F" w:rsidRDefault="002A5ED3" w:rsidP="00B25785">
            <w:pPr>
              <w:rPr>
                <w:lang w:val="ky-KG"/>
              </w:rPr>
            </w:pPr>
            <w:r>
              <w:rPr>
                <w:lang w:val="ky-KG"/>
              </w:rPr>
              <w:t>Код платежа: 14222710</w:t>
            </w:r>
          </w:p>
          <w:p w14:paraId="2D267B68" w14:textId="77777777" w:rsidR="00AE6B2F" w:rsidRDefault="002A5ED3" w:rsidP="00B25785">
            <w:pPr>
              <w:rPr>
                <w:b/>
              </w:rPr>
            </w:pPr>
            <w:r>
              <w:rPr>
                <w:b/>
                <w:lang w:val="ky-KG"/>
              </w:rPr>
              <w:t>Назначение:</w:t>
            </w:r>
            <w:r>
              <w:rPr>
                <w:lang w:val="ky-KG"/>
              </w:rPr>
              <w:t xml:space="preserve"> госпошлина за выдачу лицензии</w:t>
            </w:r>
          </w:p>
        </w:tc>
      </w:tr>
      <w:tr w:rsidR="00AE6B2F" w14:paraId="0A2521E2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06E5A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4C3D" w14:textId="77777777" w:rsidR="00AE6B2F" w:rsidRDefault="002A5ED3" w:rsidP="00B25785">
            <w:r>
              <w:t>Заключение государственной экологической экспертизы  на данный вид деятельности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775F5" w14:textId="77777777" w:rsidR="00AE6B2F" w:rsidRDefault="00AE6B2F" w:rsidP="00B25785"/>
        </w:tc>
      </w:tr>
      <w:tr w:rsidR="00AE6B2F" w14:paraId="4439D102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18177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08C11" w14:textId="77777777" w:rsidR="00AE6B2F" w:rsidRDefault="002A5ED3" w:rsidP="00B25785">
            <w:r>
              <w:t>Экологическое обоснование данного вида деятельности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6037" w14:textId="77777777" w:rsidR="00AE6B2F" w:rsidRDefault="00AE6B2F" w:rsidP="00B25785"/>
        </w:tc>
      </w:tr>
      <w:tr w:rsidR="00AE6B2F" w14:paraId="502C35E0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07F3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E765" w14:textId="77777777" w:rsidR="00AE6B2F" w:rsidRDefault="002A5ED3" w:rsidP="00B25785">
            <w:r>
              <w:t>Информация о системе контроля над качеством выполняемых работ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6D9BE" w14:textId="77777777" w:rsidR="00AE6B2F" w:rsidRDefault="00AE6B2F" w:rsidP="00B25785"/>
        </w:tc>
      </w:tr>
      <w:tr w:rsidR="00AE6B2F" w14:paraId="5208173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A2C6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05BF2" w14:textId="77777777" w:rsidR="00AE6B2F" w:rsidRDefault="002A5ED3" w:rsidP="00B25785">
            <w:r>
              <w:t>Перечень применяемых средств измерений и испытательного оборудования с указанием метрологических характеристик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440D6" w14:textId="77777777" w:rsidR="00AE6B2F" w:rsidRDefault="00AE6B2F" w:rsidP="00B25785"/>
        </w:tc>
      </w:tr>
      <w:tr w:rsidR="00AE6B2F" w14:paraId="0CC401FB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E7FB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439B" w14:textId="77777777" w:rsidR="00AE6B2F" w:rsidRDefault="002A5ED3" w:rsidP="00B25785">
            <w:r>
              <w:t>Документы, подтверждающие поверку или метрологическую аттестацию средств измерений и испытательного оборудования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C465C" w14:textId="77777777" w:rsidR="00AE6B2F" w:rsidRDefault="00AE6B2F" w:rsidP="00B25785"/>
        </w:tc>
      </w:tr>
      <w:tr w:rsidR="00AE6B2F" w14:paraId="390CBC1F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A365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2FC8" w14:textId="77777777" w:rsidR="00AE6B2F" w:rsidRDefault="002A5ED3" w:rsidP="00B25785">
            <w:r>
              <w:t xml:space="preserve">Информацию о сотрудниках, в том числе  инженерно-технических специалистах,  имеющих профильное высшее, техническое  или  профессиональное </w:t>
            </w:r>
            <w:r>
              <w:lastRenderedPageBreak/>
              <w:t>образование и  практический опыт соответствующей работы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7008C" w14:textId="77777777" w:rsidR="00AE6B2F" w:rsidRDefault="00AE6B2F" w:rsidP="00B25785"/>
        </w:tc>
      </w:tr>
      <w:tr w:rsidR="00AE6B2F" w14:paraId="7F43521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9D31F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513BF" w14:textId="77777777" w:rsidR="00AE6B2F" w:rsidRDefault="002A5ED3" w:rsidP="00B25785">
            <w:r>
              <w:t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удостоверяющими  получение необходимого образования и заключение медицинской комиссии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344CD" w14:textId="77777777" w:rsidR="00AE6B2F" w:rsidRDefault="00AE6B2F" w:rsidP="00B25785"/>
        </w:tc>
      </w:tr>
      <w:tr w:rsidR="00AE6B2F" w14:paraId="01B18BC5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96D1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6A9C5" w14:textId="77777777" w:rsidR="00AE6B2F" w:rsidRDefault="002A5ED3" w:rsidP="00B25785">
            <w:r>
              <w:t xml:space="preserve">Перечень нормативно-технической документации, на основании которых будут выполняться работы 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B95E0" w14:textId="77777777" w:rsidR="00AE6B2F" w:rsidRDefault="00AE6B2F" w:rsidP="00B25785"/>
        </w:tc>
      </w:tr>
      <w:tr w:rsidR="00AE6B2F" w14:paraId="5922C3B7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AC6E" w14:textId="77777777" w:rsidR="00AE6B2F" w:rsidRPr="00B25785" w:rsidRDefault="002A5ED3" w:rsidP="00B25785">
            <w:pPr>
              <w:rPr>
                <w:b/>
                <w:bCs w:val="0"/>
              </w:rPr>
            </w:pPr>
            <w:r w:rsidRPr="00B25785">
              <w:rPr>
                <w:b/>
                <w:bCs w:val="0"/>
                <w:lang w:val="ky-KG"/>
              </w:rPr>
              <w:t>У</w:t>
            </w:r>
            <w:r w:rsidRPr="00B25785">
              <w:rPr>
                <w:b/>
                <w:bCs w:val="0"/>
              </w:rPr>
              <w:t>полномоченный государственный орган</w:t>
            </w:r>
            <w:r w:rsidRPr="00B25785">
              <w:rPr>
                <w:b/>
                <w:bCs w:val="0"/>
                <w:lang w:val="ky-KG"/>
              </w:rPr>
              <w:t>,</w:t>
            </w:r>
            <w:r w:rsidRPr="00B25785">
              <w:rPr>
                <w:b/>
                <w:bCs w:val="0"/>
              </w:rPr>
              <w:t xml:space="preserve"> </w:t>
            </w:r>
            <w:r w:rsidRPr="00B25785">
              <w:rPr>
                <w:b/>
                <w:bCs w:val="0"/>
                <w:lang w:val="ky-KG"/>
              </w:rPr>
              <w:t xml:space="preserve">до получения заявителем лицензии,  </w:t>
            </w:r>
            <w:r w:rsidRPr="00B25785">
              <w:rPr>
                <w:b/>
                <w:bCs w:val="0"/>
              </w:rPr>
              <w:t>производит  выезд на объект</w:t>
            </w:r>
            <w:r w:rsidRPr="00B25785">
              <w:rPr>
                <w:b/>
                <w:bCs w:val="0"/>
                <w:lang w:val="ky-KG"/>
              </w:rPr>
              <w:t xml:space="preserve"> с целью  предлицензионной проверки.</w:t>
            </w:r>
          </w:p>
        </w:tc>
      </w:tr>
      <w:tr w:rsidR="00AE6B2F" w14:paraId="17BF54B0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B2676" w14:textId="321166F7" w:rsidR="00AE6B2F" w:rsidRPr="00B25785" w:rsidRDefault="002A5ED3" w:rsidP="00B25785">
            <w:pPr>
              <w:rPr>
                <w:lang w:val="ky-KG"/>
              </w:rPr>
            </w:pPr>
            <w:r w:rsidRPr="00B25785">
              <w:rPr>
                <w:b/>
                <w:bCs w:val="0"/>
              </w:rPr>
              <w:t>НПА:</w:t>
            </w:r>
            <w:r w:rsidRPr="00B25785">
              <w:t xml:space="preserve"> </w:t>
            </w:r>
            <w:r w:rsidR="00BD0A70" w:rsidRPr="00B25785">
              <w:rPr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 w:rsidR="00BD0A70">
              <w:rPr>
                <w:color w:val="000000"/>
                <w:shd w:val="clear" w:color="auto" w:fill="FFFFFF"/>
                <w:lang w:val="ky-KG"/>
              </w:rPr>
              <w:t xml:space="preserve">, </w:t>
            </w:r>
            <w:r w:rsidRPr="00B25785">
              <w:t>Положение “О лицензировании отдельных видов деятельности”, утв. Постановлением Кабмина КР от 14 декабря 2023 года № 678</w:t>
            </w:r>
            <w:r w:rsidR="00B25785" w:rsidRPr="00B25785">
              <w:rPr>
                <w:lang w:val="ky-KG"/>
              </w:rPr>
              <w:t xml:space="preserve">; </w:t>
            </w:r>
          </w:p>
        </w:tc>
      </w:tr>
      <w:tr w:rsidR="00AE6B2F" w14:paraId="56B116F0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092EB" w14:textId="77777777" w:rsidR="00AE6B2F" w:rsidRPr="00B25785" w:rsidRDefault="002A5ED3" w:rsidP="00B25785">
            <w:pPr>
              <w:rPr>
                <w:b/>
                <w:bCs w:val="0"/>
              </w:rPr>
            </w:pPr>
            <w:r w:rsidRPr="00B25785">
              <w:rPr>
                <w:b/>
                <w:bCs w:val="0"/>
              </w:rPr>
              <w:t>Сроки рассмотрения заявления – 30 календарных дней</w:t>
            </w:r>
          </w:p>
        </w:tc>
      </w:tr>
    </w:tbl>
    <w:p w14:paraId="62C9DFA9" w14:textId="77777777" w:rsidR="00AE6B2F" w:rsidRDefault="00AE6B2F" w:rsidP="00B25785"/>
    <w:p w14:paraId="75963480" w14:textId="77777777" w:rsidR="00AE6B2F" w:rsidRDefault="002A5ED3" w:rsidP="00B25785">
      <w:pPr>
        <w:rPr>
          <w:lang w:eastAsia="ru-RU"/>
        </w:rPr>
      </w:pPr>
      <w:r>
        <w:rPr>
          <w:color w:val="2B2B2B"/>
        </w:rPr>
        <w:t xml:space="preserve"> </w:t>
      </w:r>
      <w:r>
        <w:rPr>
          <w:lang w:eastAsia="ru-RU"/>
        </w:rPr>
        <w:t xml:space="preserve">Приложения к заявлению на _____ листах </w:t>
      </w:r>
    </w:p>
    <w:p w14:paraId="1E691819" w14:textId="77777777" w:rsidR="00AE6B2F" w:rsidRDefault="00AE6B2F" w:rsidP="00B25785">
      <w:pPr>
        <w:rPr>
          <w:rStyle w:val="15"/>
          <w:rFonts w:ascii="Times New Roman" w:hAnsi="Times New Roman"/>
          <w:b/>
          <w:bCs w:val="0"/>
        </w:rPr>
      </w:pPr>
    </w:p>
    <w:p w14:paraId="40CE4BD4" w14:textId="77777777" w:rsidR="00AE6B2F" w:rsidRDefault="002A5ED3" w:rsidP="00B25785">
      <w:pPr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</w:rPr>
        <w:t xml:space="preserve">При необходимости </w:t>
      </w:r>
      <w: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453FC833" w14:textId="77777777" w:rsidR="00AE6B2F" w:rsidRDefault="002A5ED3" w:rsidP="00B25785">
      <w:r>
        <w:rPr>
          <w:rStyle w:val="15"/>
          <w:rFonts w:ascii="Times New Roman" w:hAnsi="Times New Roman"/>
          <w:lang w:val="ru-RU"/>
        </w:rPr>
        <w:t xml:space="preserve"> </w:t>
      </w:r>
      <w: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3AF0319B" w14:textId="77777777" w:rsidR="00AE6B2F" w:rsidRDefault="002A5ED3" w:rsidP="00B25785">
      <w:pPr>
        <w:rPr>
          <w:lang w:val="ru-RU"/>
        </w:rPr>
      </w:pPr>
      <w:r>
        <w:rPr>
          <w:b/>
          <w:lang w:val="ru-RU"/>
        </w:rPr>
        <w:t>Заявитель:</w:t>
      </w:r>
      <w:r>
        <w:rPr>
          <w:lang w:val="ru-RU"/>
        </w:rPr>
        <w:t>__________________________________________________________________</w:t>
      </w:r>
    </w:p>
    <w:p w14:paraId="2BABE26C" w14:textId="77777777" w:rsidR="00AE6B2F" w:rsidRDefault="002A5ED3" w:rsidP="00B25785">
      <w:pPr>
        <w:rPr>
          <w:lang w:val="ru-RU"/>
        </w:rPr>
      </w:pPr>
      <w:r>
        <w:rPr>
          <w:lang w:val="ru-RU"/>
        </w:rPr>
        <w:t>(должность, Ф.И.О, подпись)</w:t>
      </w:r>
    </w:p>
    <w:p w14:paraId="7C1A1E46" w14:textId="77777777" w:rsidR="00AE6B2F" w:rsidRDefault="00AE6B2F" w:rsidP="00B25785">
      <w:pPr>
        <w:rPr>
          <w:lang w:val="ru-RU"/>
        </w:rPr>
      </w:pPr>
    </w:p>
    <w:p w14:paraId="110869DB" w14:textId="77777777" w:rsidR="00AE6B2F" w:rsidRDefault="002A5ED3" w:rsidP="00B25785">
      <w:r>
        <w:rPr>
          <w:b/>
          <w:lang w:val="ru-RU"/>
        </w:rPr>
        <w:t>У</w:t>
      </w:r>
      <w:r>
        <w:rPr>
          <w:b/>
        </w:rPr>
        <w:t>полномоченно</w:t>
      </w:r>
      <w:r>
        <w:rPr>
          <w:b/>
          <w:lang w:val="ru-RU"/>
        </w:rPr>
        <w:t>е лицо</w:t>
      </w:r>
      <w:r>
        <w:rPr>
          <w:lang w:val="ru-RU"/>
        </w:rPr>
        <w:t xml:space="preserve">, </w:t>
      </w:r>
      <w:r>
        <w:t xml:space="preserve"> действ</w:t>
      </w:r>
      <w:proofErr w:type="spellStart"/>
      <w:r>
        <w:rPr>
          <w:lang w:val="ru-RU"/>
        </w:rPr>
        <w:t>ующее</w:t>
      </w:r>
      <w:proofErr w:type="spellEnd"/>
      <w:r>
        <w:t xml:space="preserve"> от имени Заявителя:</w:t>
      </w:r>
    </w:p>
    <w:p w14:paraId="0AD1A4F1" w14:textId="77777777" w:rsidR="00AE6B2F" w:rsidRDefault="002A5ED3" w:rsidP="00B25785">
      <w:pPr>
        <w:rPr>
          <w:lang w:val="ru-RU"/>
        </w:rPr>
      </w:pPr>
      <w:r>
        <w:t xml:space="preserve"> ___________________________________________________________</w:t>
      </w:r>
      <w:r>
        <w:rPr>
          <w:lang w:val="ru-RU"/>
        </w:rPr>
        <w:t>__________________</w:t>
      </w:r>
    </w:p>
    <w:p w14:paraId="27B175BD" w14:textId="77777777" w:rsidR="00AE6B2F" w:rsidRDefault="002A5ED3" w:rsidP="00B25785">
      <w:pPr>
        <w:rPr>
          <w:iCs/>
          <w:lang w:val="ru-RU"/>
        </w:rPr>
      </w:pPr>
      <w:r>
        <w:rPr>
          <w:lang w:val="ru-RU"/>
        </w:rPr>
        <w:t>(должность, Ф.И.О, подпись)</w:t>
      </w:r>
    </w:p>
    <w:p w14:paraId="5DFE9260" w14:textId="77777777" w:rsidR="00AE6B2F" w:rsidRDefault="002A5ED3" w:rsidP="00B25785">
      <w:r>
        <w:rPr>
          <w:b/>
        </w:rPr>
        <w:t xml:space="preserve"> Реквизиты документа,</w:t>
      </w:r>
      <w:r>
        <w:t xml:space="preserve"> на основании которого он действует, в случае если заявление подписывает </w:t>
      </w:r>
      <w:r>
        <w:rPr>
          <w:b/>
        </w:rPr>
        <w:t>представитель</w:t>
      </w:r>
      <w:r>
        <w:rPr>
          <w:b/>
          <w:lang w:val="ru-RU"/>
        </w:rPr>
        <w:t xml:space="preserve"> </w:t>
      </w:r>
      <w:r>
        <w:rPr>
          <w:lang w:val="ru-RU"/>
        </w:rPr>
        <w:t>З</w:t>
      </w:r>
      <w:r>
        <w:t>аявителя</w:t>
      </w:r>
      <w:r>
        <w:rPr>
          <w:lang w:val="ru-RU"/>
        </w:rPr>
        <w:t xml:space="preserve"> (</w:t>
      </w:r>
      <w:r>
        <w:rPr>
          <w:b/>
          <w:lang w:val="ru-RU"/>
        </w:rPr>
        <w:t xml:space="preserve"> приложить копии доверенности и паспорта)</w:t>
      </w:r>
      <w:r>
        <w:t xml:space="preserve"> </w:t>
      </w:r>
    </w:p>
    <w:p w14:paraId="0A4247FE" w14:textId="77777777" w:rsidR="00AE6B2F" w:rsidRDefault="002A5ED3" w:rsidP="00B25785">
      <w:pPr>
        <w:rPr>
          <w:lang w:val="ru-RU"/>
        </w:rPr>
      </w:pPr>
      <w:r>
        <w:t>__________________________________________________________</w:t>
      </w:r>
      <w:r>
        <w:rPr>
          <w:lang w:val="ru-RU"/>
        </w:rPr>
        <w:t>_________________</w:t>
      </w:r>
    </w:p>
    <w:p w14:paraId="2BD089F5" w14:textId="77777777" w:rsidR="00AE6B2F" w:rsidRDefault="002A5ED3" w:rsidP="00B25785">
      <w:pPr>
        <w:rPr>
          <w:color w:val="2B2B2B"/>
          <w:shd w:val="clear" w:color="auto" w:fill="FFFFFF"/>
        </w:rPr>
      </w:pPr>
      <w:r>
        <w:t xml:space="preserve">__________________________           ________________________ </w:t>
      </w:r>
    </w:p>
    <w:p w14:paraId="7A4935B2" w14:textId="77777777" w:rsidR="00AE6B2F" w:rsidRDefault="002A5ED3" w:rsidP="00B25785">
      <w:pPr>
        <w:rPr>
          <w:b/>
        </w:rPr>
      </w:pPr>
      <w:r>
        <w:rPr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b/>
          <w:shd w:val="clear" w:color="auto" w:fill="FFFFFF"/>
        </w:rPr>
        <w:t xml:space="preserve"> М.П.</w:t>
      </w:r>
    </w:p>
    <w:p w14:paraId="659DE89F" w14:textId="77777777" w:rsidR="00AE6B2F" w:rsidRDefault="00AE6B2F" w:rsidP="00B25785">
      <w:pPr>
        <w:rPr>
          <w:shd w:val="clear" w:color="auto" w:fill="FFFFFF"/>
          <w:lang w:val="ru-RU"/>
        </w:rPr>
      </w:pPr>
    </w:p>
    <w:p w14:paraId="75F1F872" w14:textId="77777777" w:rsidR="00AE6B2F" w:rsidRDefault="00AE6B2F" w:rsidP="00B25785">
      <w:pPr>
        <w:rPr>
          <w:rStyle w:val="15"/>
          <w:rFonts w:ascii="Times New Roman" w:hAnsi="Times New Roman"/>
          <w:b/>
          <w:bCs w:val="0"/>
          <w:sz w:val="22"/>
          <w:szCs w:val="22"/>
        </w:rPr>
      </w:pPr>
    </w:p>
    <w:p w14:paraId="5ED521B4" w14:textId="77777777" w:rsidR="00AE6B2F" w:rsidRDefault="00AE6B2F" w:rsidP="00B25785"/>
    <w:p w14:paraId="317ACCA2" w14:textId="77777777" w:rsidR="00AE6B2F" w:rsidRDefault="00AE6B2F" w:rsidP="00B25785"/>
    <w:sectPr w:rsidR="00AE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B2F2" w14:textId="77777777" w:rsidR="0068733C" w:rsidRDefault="0068733C" w:rsidP="00B25785">
      <w:r>
        <w:separator/>
      </w:r>
    </w:p>
  </w:endnote>
  <w:endnote w:type="continuationSeparator" w:id="0">
    <w:p w14:paraId="1D731534" w14:textId="77777777" w:rsidR="0068733C" w:rsidRDefault="0068733C" w:rsidP="00B2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32AD" w14:textId="77777777" w:rsidR="0068733C" w:rsidRDefault="0068733C" w:rsidP="00B25785">
      <w:r>
        <w:separator/>
      </w:r>
    </w:p>
  </w:footnote>
  <w:footnote w:type="continuationSeparator" w:id="0">
    <w:p w14:paraId="315E30C2" w14:textId="77777777" w:rsidR="0068733C" w:rsidRDefault="0068733C" w:rsidP="00B2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60"/>
    <w:rsid w:val="000127DD"/>
    <w:rsid w:val="00082510"/>
    <w:rsid w:val="001B3D0B"/>
    <w:rsid w:val="002A5ED3"/>
    <w:rsid w:val="00327A8B"/>
    <w:rsid w:val="0035087A"/>
    <w:rsid w:val="0068733C"/>
    <w:rsid w:val="00700935"/>
    <w:rsid w:val="008B2CFF"/>
    <w:rsid w:val="008D3845"/>
    <w:rsid w:val="009C45AB"/>
    <w:rsid w:val="00A77DBC"/>
    <w:rsid w:val="00A87B96"/>
    <w:rsid w:val="00A95C42"/>
    <w:rsid w:val="00AD4983"/>
    <w:rsid w:val="00AE6B2F"/>
    <w:rsid w:val="00B25785"/>
    <w:rsid w:val="00B93760"/>
    <w:rsid w:val="00BD0A70"/>
    <w:rsid w:val="00BF41C6"/>
    <w:rsid w:val="00D73BA0"/>
    <w:rsid w:val="00E868FD"/>
    <w:rsid w:val="00F6448E"/>
    <w:rsid w:val="00FA017E"/>
    <w:rsid w:val="00FA7CB4"/>
    <w:rsid w:val="00FF0C44"/>
    <w:rsid w:val="02AB7B07"/>
    <w:rsid w:val="07797D9D"/>
    <w:rsid w:val="20CB2F29"/>
    <w:rsid w:val="28551F49"/>
    <w:rsid w:val="2BFA4210"/>
    <w:rsid w:val="2D766DCD"/>
    <w:rsid w:val="31FB6A9C"/>
    <w:rsid w:val="39845C13"/>
    <w:rsid w:val="40FC517D"/>
    <w:rsid w:val="4F1660FB"/>
    <w:rsid w:val="50021A03"/>
    <w:rsid w:val="52A4099A"/>
    <w:rsid w:val="5AD90407"/>
    <w:rsid w:val="5B5250E7"/>
    <w:rsid w:val="5C2A6319"/>
    <w:rsid w:val="5DC222AC"/>
    <w:rsid w:val="5FEC5135"/>
    <w:rsid w:val="65AF5F60"/>
    <w:rsid w:val="73FC355C"/>
    <w:rsid w:val="746B5569"/>
    <w:rsid w:val="76214FD2"/>
    <w:rsid w:val="773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DA5"/>
  <w15:docId w15:val="{CB562B96-8727-41EF-AAFE-C9AB3688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25785"/>
    <w:pPr>
      <w:spacing w:line="256" w:lineRule="auto"/>
      <w:jc w:val="both"/>
    </w:pPr>
    <w:rPr>
      <w:rFonts w:ascii="Times New Roman" w:eastAsia="Calibri" w:hAnsi="Times New Roman" w:cs="Times New Roman"/>
      <w:bCs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4</cp:revision>
  <cp:lastPrinted>2026-02-03T09:23:00Z</cp:lastPrinted>
  <dcterms:created xsi:type="dcterms:W3CDTF">2026-02-03T09:41:00Z</dcterms:created>
  <dcterms:modified xsi:type="dcterms:W3CDTF">2026-02-11T05:11:00Z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C7925D53EFC04943989F87ED65A67CC8_12</vt:lpwstr>
  </property>
</Properties>
</file>