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F37DBB" w14:paraId="57E4D885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921498B" w14:textId="77777777" w:rsidR="00F37DBB" w:rsidRDefault="00F37DBB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2433" w14:textId="77777777" w:rsidR="00F37DBB" w:rsidRDefault="00F37DBB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C960A" w14:textId="77777777" w:rsidR="00F37DBB" w:rsidRDefault="00F85B51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36</w:t>
            </w:r>
          </w:p>
          <w:p w14:paraId="6744CB7B" w14:textId="77777777" w:rsidR="00F37DBB" w:rsidRDefault="00F85B51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553F2352" w14:textId="7F52F6CE" w:rsidR="00F37DBB" w:rsidRDefault="00F85B51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A23AF9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723AE15E" w14:textId="77777777" w:rsidR="00F37DBB" w:rsidRDefault="00F85B51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7DBB" w14:paraId="44C82940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34C73" w14:textId="77777777" w:rsidR="00F37DBB" w:rsidRDefault="00F85B51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73A87AFE" w14:textId="77777777" w:rsidR="00F37DBB" w:rsidRDefault="00F85B5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4A5A" w14:textId="77777777" w:rsidR="00F37DBB" w:rsidRDefault="00F85B5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DE34BD3" w14:textId="77777777" w:rsidR="00F37DBB" w:rsidRDefault="00F37DB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E0B3BF" w14:textId="77777777" w:rsidR="00F37DBB" w:rsidRDefault="00F85B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7E5C74E8" w14:textId="079140A9" w:rsidR="00F37DBB" w:rsidRDefault="00F85B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3354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</w:t>
      </w:r>
      <w:r w:rsidR="003354FB">
        <w:rPr>
          <w:rFonts w:ascii="Times New Roman" w:hAnsi="Times New Roman" w:cs="Times New Roman"/>
          <w:b/>
          <w:bCs/>
          <w:sz w:val="24"/>
          <w:szCs w:val="24"/>
          <w:lang w:val="ky-KG"/>
        </w:rPr>
        <w:t>знании</w:t>
      </w:r>
      <w:r w:rsidR="003354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="003354F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обстоятельств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непреодолимой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силы (форс-мажор)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tbl>
      <w:tblPr>
        <w:tblStyle w:val="a6"/>
        <w:tblW w:w="9639" w:type="dxa"/>
        <w:tblInd w:w="-147" w:type="dxa"/>
        <w:tblLook w:val="04A0" w:firstRow="1" w:lastRow="0" w:firstColumn="1" w:lastColumn="0" w:noHBand="0" w:noVBand="1"/>
      </w:tblPr>
      <w:tblGrid>
        <w:gridCol w:w="566"/>
        <w:gridCol w:w="5809"/>
        <w:gridCol w:w="3264"/>
      </w:tblGrid>
      <w:tr w:rsidR="00F37DBB" w14:paraId="1B17B539" w14:textId="77777777">
        <w:tc>
          <w:tcPr>
            <w:tcW w:w="566" w:type="dxa"/>
          </w:tcPr>
          <w:p w14:paraId="3BFDF645" w14:textId="77777777" w:rsidR="00F37DBB" w:rsidRDefault="00F85B5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5809" w:type="dxa"/>
          </w:tcPr>
          <w:p w14:paraId="18DD9700" w14:textId="77777777" w:rsidR="00F37DBB" w:rsidRDefault="00F85B51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264" w:type="dxa"/>
          </w:tcPr>
          <w:p w14:paraId="07F69DFD" w14:textId="77777777" w:rsidR="00F37DBB" w:rsidRDefault="00F37DB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28DE6D88" w14:textId="77777777">
        <w:trPr>
          <w:trHeight w:val="333"/>
        </w:trPr>
        <w:tc>
          <w:tcPr>
            <w:tcW w:w="566" w:type="dxa"/>
          </w:tcPr>
          <w:p w14:paraId="77901C07" w14:textId="77777777" w:rsidR="00F37DBB" w:rsidRDefault="00F85B5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5809" w:type="dxa"/>
          </w:tcPr>
          <w:p w14:paraId="6E902DF4" w14:textId="77777777" w:rsidR="00F37DBB" w:rsidRDefault="00F85B5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264" w:type="dxa"/>
          </w:tcPr>
          <w:p w14:paraId="2C3FDBC2" w14:textId="77777777" w:rsidR="00F37DBB" w:rsidRDefault="00F37DB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689CA6CD" w14:textId="77777777">
        <w:tc>
          <w:tcPr>
            <w:tcW w:w="566" w:type="dxa"/>
          </w:tcPr>
          <w:p w14:paraId="781CBBE4" w14:textId="77777777" w:rsidR="00F37DBB" w:rsidRDefault="00F85B5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5809" w:type="dxa"/>
          </w:tcPr>
          <w:p w14:paraId="01611098" w14:textId="77777777" w:rsidR="00F37DBB" w:rsidRDefault="00F85B5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264" w:type="dxa"/>
          </w:tcPr>
          <w:p w14:paraId="03C646F4" w14:textId="77777777" w:rsidR="00F37DBB" w:rsidRDefault="00F37DB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425015AD" w14:textId="77777777">
        <w:tc>
          <w:tcPr>
            <w:tcW w:w="566" w:type="dxa"/>
          </w:tcPr>
          <w:p w14:paraId="5CB7F998" w14:textId="77777777" w:rsidR="00F37DBB" w:rsidRDefault="00F85B5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4</w:t>
            </w:r>
          </w:p>
        </w:tc>
        <w:tc>
          <w:tcPr>
            <w:tcW w:w="5809" w:type="dxa"/>
          </w:tcPr>
          <w:p w14:paraId="18EF251F" w14:textId="77777777" w:rsidR="00F37DBB" w:rsidRDefault="00F85B5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№ лицензии, вид полезного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ископемого</w:t>
            </w:r>
            <w:proofErr w:type="spellEnd"/>
          </w:p>
        </w:tc>
        <w:tc>
          <w:tcPr>
            <w:tcW w:w="3264" w:type="dxa"/>
          </w:tcPr>
          <w:p w14:paraId="296FD521" w14:textId="77777777" w:rsidR="00F37DBB" w:rsidRDefault="00F37DB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6A2E3EC1" w14:textId="77777777">
        <w:tc>
          <w:tcPr>
            <w:tcW w:w="566" w:type="dxa"/>
          </w:tcPr>
          <w:p w14:paraId="155C5AA7" w14:textId="77777777" w:rsidR="00F37DBB" w:rsidRDefault="00F85B5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5</w:t>
            </w:r>
          </w:p>
        </w:tc>
        <w:tc>
          <w:tcPr>
            <w:tcW w:w="5809" w:type="dxa"/>
          </w:tcPr>
          <w:p w14:paraId="130E731D" w14:textId="77777777" w:rsidR="00F37DBB" w:rsidRDefault="00F85B5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264" w:type="dxa"/>
          </w:tcPr>
          <w:p w14:paraId="2C62ED16" w14:textId="77777777" w:rsidR="00F37DBB" w:rsidRDefault="00F37DB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21DC764D" w14:textId="77777777">
        <w:tc>
          <w:tcPr>
            <w:tcW w:w="566" w:type="dxa"/>
          </w:tcPr>
          <w:p w14:paraId="0B2A632F" w14:textId="77777777" w:rsidR="00F37DBB" w:rsidRDefault="00F37DB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809" w:type="dxa"/>
          </w:tcPr>
          <w:p w14:paraId="742BB938" w14:textId="77777777" w:rsidR="00F37DBB" w:rsidRDefault="00F85B5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Пояснение с указанием характера обстоятельств форс-мажора, срок их действия и обоснование невозможности пользования недрами</w:t>
            </w:r>
          </w:p>
        </w:tc>
        <w:tc>
          <w:tcPr>
            <w:tcW w:w="3264" w:type="dxa"/>
          </w:tcPr>
          <w:p w14:paraId="4C6D8D8F" w14:textId="77777777" w:rsidR="00F37DBB" w:rsidRDefault="00F37DB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4B74F1F4" w14:textId="77777777">
        <w:tc>
          <w:tcPr>
            <w:tcW w:w="566" w:type="dxa"/>
          </w:tcPr>
          <w:p w14:paraId="21B3292A" w14:textId="77777777" w:rsidR="00F37DBB" w:rsidRDefault="00F37DB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809" w:type="dxa"/>
          </w:tcPr>
          <w:p w14:paraId="713EE4C8" w14:textId="77777777" w:rsidR="00F37DBB" w:rsidRDefault="00F85B5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фициальны</w:t>
            </w:r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е</w:t>
            </w:r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документ</w:t>
            </w:r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ы</w:t>
            </w:r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компетентных государственных органов, имеющих полномочия по регулированию вопросов, относящихся к </w:t>
            </w:r>
            <w:proofErr w:type="gramStart"/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характеру  форс</w:t>
            </w:r>
            <w:proofErr w:type="gramEnd"/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-мажор</w:t>
            </w:r>
            <w:r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а, с указанием наличия обстоятельств,  точных дат наступления и окончания (в случае окончания обстоятельств) форс-мажора.</w:t>
            </w:r>
          </w:p>
        </w:tc>
        <w:tc>
          <w:tcPr>
            <w:tcW w:w="3264" w:type="dxa"/>
          </w:tcPr>
          <w:p w14:paraId="14DBB329" w14:textId="77777777" w:rsidR="00F37DBB" w:rsidRDefault="00F37DB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2FCE87C5" w14:textId="77777777">
        <w:tc>
          <w:tcPr>
            <w:tcW w:w="566" w:type="dxa"/>
          </w:tcPr>
          <w:p w14:paraId="6072F11C" w14:textId="77777777" w:rsidR="00F37DBB" w:rsidRDefault="00F37DB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809" w:type="dxa"/>
          </w:tcPr>
          <w:p w14:paraId="3498A659" w14:textId="77777777" w:rsidR="00F37DBB" w:rsidRDefault="00F85B51">
            <w:pPr>
              <w:spacing w:after="0" w:line="20" w:lineRule="atLeast"/>
              <w:rPr>
                <w:rFonts w:ascii="Times New Roman" w:eastAsia="Segoe UI" w:hAnsi="Times New Roman" w:cs="Times New Roman"/>
                <w:color w:val="FF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оплатах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(СУЛ, бонусов, роялти, 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 -необходимое из перечня)</w:t>
            </w:r>
          </w:p>
        </w:tc>
        <w:tc>
          <w:tcPr>
            <w:tcW w:w="3264" w:type="dxa"/>
          </w:tcPr>
          <w:p w14:paraId="5F3282BD" w14:textId="77777777" w:rsidR="00F37DBB" w:rsidRDefault="00F37DB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37DBB" w14:paraId="7C2F2ED3" w14:textId="77777777">
        <w:tc>
          <w:tcPr>
            <w:tcW w:w="9639" w:type="dxa"/>
            <w:gridSpan w:val="3"/>
          </w:tcPr>
          <w:p w14:paraId="213B54C1" w14:textId="00CBBAC9" w:rsidR="00F37DBB" w:rsidRDefault="00F85B51" w:rsidP="00F0292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  <w:r>
              <w:rPr>
                <w:rStyle w:val="a4"/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ky-KG"/>
              </w:rPr>
              <w:t xml:space="preserve"> НПА: </w:t>
            </w:r>
            <w:r w:rsidRPr="00F029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Постановление К</w:t>
            </w:r>
            <w:proofErr w:type="spellStart"/>
            <w:r w:rsidRPr="00F029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абмина</w:t>
            </w:r>
            <w:proofErr w:type="spellEnd"/>
            <w:r w:rsidRPr="00F029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КР от 12.08.22 г. №449</w:t>
            </w:r>
            <w:r w:rsidRPr="00F0292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 «</w:t>
            </w:r>
            <w:r w:rsidRPr="00F02924">
              <w:rPr>
                <w:rStyle w:val="a4"/>
                <w:rFonts w:ascii="Times New Roman" w:eastAsia="Segoe UI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Об утверждении ставок и Порядка начисления, уплаты сбора и взыскания</w:t>
            </w:r>
            <w:r w:rsidR="00FC7B72" w:rsidRPr="00F02924">
              <w:rPr>
                <w:rStyle w:val="a4"/>
                <w:rFonts w:ascii="Times New Roman" w:eastAsia="Segoe UI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ky-KG"/>
              </w:rPr>
              <w:t xml:space="preserve"> з</w:t>
            </w:r>
            <w:r w:rsidRPr="00F02924">
              <w:rPr>
                <w:rStyle w:val="a4"/>
                <w:rFonts w:ascii="Times New Roman" w:eastAsia="Segoe UI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адолженности по сбору за удержание лицензий на право пользования недрами</w:t>
            </w:r>
            <w:r w:rsidRPr="00F02924">
              <w:rPr>
                <w:rStyle w:val="a4"/>
                <w:rFonts w:ascii="Times New Roman" w:eastAsia="Segoe UI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F02924" w:rsidRPr="00F02924">
              <w:rPr>
                <w:rStyle w:val="a4"/>
                <w:rFonts w:ascii="Times New Roman" w:eastAsia="Segoe UI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; </w:t>
            </w:r>
            <w:r w:rsidR="00F02924" w:rsidRPr="00F02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F37DBB" w14:paraId="42090508" w14:textId="77777777">
        <w:tc>
          <w:tcPr>
            <w:tcW w:w="9639" w:type="dxa"/>
            <w:gridSpan w:val="3"/>
          </w:tcPr>
          <w:p w14:paraId="39245621" w14:textId="77777777" w:rsidR="00F37DBB" w:rsidRDefault="00F85B51">
            <w:pPr>
              <w:spacing w:after="0" w:line="20" w:lineRule="atLeast"/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y-KG"/>
              </w:rPr>
              <w:t xml:space="preserve">Срок рассмотрения: </w:t>
            </w:r>
            <w:r>
              <w:rPr>
                <w:rStyle w:val="a4"/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10 </w:t>
            </w:r>
            <w:proofErr w:type="spellStart"/>
            <w:r>
              <w:rPr>
                <w:rStyle w:val="a4"/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раб.дней</w:t>
            </w:r>
            <w:proofErr w:type="spellEnd"/>
          </w:p>
        </w:tc>
      </w:tr>
      <w:tr w:rsidR="00F37DBB" w14:paraId="42C04F53" w14:textId="77777777">
        <w:tc>
          <w:tcPr>
            <w:tcW w:w="9639" w:type="dxa"/>
            <w:gridSpan w:val="3"/>
          </w:tcPr>
          <w:p w14:paraId="6F12E3F6" w14:textId="77777777" w:rsidR="00F37DBB" w:rsidRDefault="00F85B5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Примечание: </w:t>
            </w:r>
            <w:proofErr w:type="gramStart"/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заявитель </w:t>
            </w:r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обязан</w:t>
            </w:r>
            <w:proofErr w:type="gramEnd"/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уведомить уполномоченный государственный орган по недропользованию в течение</w:t>
            </w:r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 90 календарных дней со дня наступления </w:t>
            </w:r>
            <w:r>
              <w:rPr>
                <w:rFonts w:ascii="Times New Roman" w:eastAsia="Segoe U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форс-мажора.</w:t>
            </w:r>
          </w:p>
        </w:tc>
      </w:tr>
      <w:tr w:rsidR="00F37DBB" w14:paraId="3FF18444" w14:textId="77777777">
        <w:tc>
          <w:tcPr>
            <w:tcW w:w="9639" w:type="dxa"/>
            <w:gridSpan w:val="3"/>
          </w:tcPr>
          <w:p w14:paraId="66AFFFD6" w14:textId="77777777" w:rsidR="00F37DBB" w:rsidRDefault="00F85B5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08F6A909" w14:textId="77777777" w:rsidR="00F37DBB" w:rsidRDefault="00F85B5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79BF6E25" w14:textId="77777777" w:rsidR="00F37DBB" w:rsidRDefault="00F85B51">
            <w:pPr>
              <w:spacing w:after="0" w:line="20" w:lineRule="atLeast"/>
              <w:jc w:val="both"/>
              <w:rPr>
                <w:rFonts w:ascii="Times New Roman" w:eastAsia="Segoe U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  <w:bookmarkEnd w:id="0"/>
    </w:tbl>
    <w:p w14:paraId="2F6C043D" w14:textId="77777777" w:rsidR="00F37DBB" w:rsidRDefault="00F37D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EB6256" w14:textId="77777777" w:rsidR="00F37DBB" w:rsidRDefault="00F8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2A2876B4" w14:textId="77777777" w:rsidR="00F37DBB" w:rsidRDefault="00F37DBB">
      <w:pPr>
        <w:spacing w:after="0"/>
        <w:ind w:firstLineChars="300" w:firstLine="720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6D5E9BB9" w14:textId="77777777" w:rsidR="00F37DBB" w:rsidRDefault="00F85B51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6188FB38" w14:textId="77777777" w:rsidR="00F37DBB" w:rsidRDefault="00F85B51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5F1A8CA7" w14:textId="77777777" w:rsidR="00F37DBB" w:rsidRDefault="00F85B51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1892BF6F" w14:textId="77777777" w:rsidR="00F37DBB" w:rsidRDefault="00F85B5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50C6B3DB" w14:textId="77777777" w:rsidR="00F37DBB" w:rsidRDefault="00F37DB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71EEAAAD" w14:textId="77777777" w:rsidR="00F37DBB" w:rsidRDefault="00F85B51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6C16B20B" w14:textId="77777777" w:rsidR="00F37DBB" w:rsidRDefault="00F85B51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3DB9524C" w14:textId="77777777" w:rsidR="00F37DBB" w:rsidRDefault="00F85B5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099702A8" w14:textId="77777777" w:rsidR="00F37DBB" w:rsidRDefault="00F85B51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014DA0BB" w14:textId="77777777" w:rsidR="00F37DBB" w:rsidRDefault="00F85B51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1A1BD42B" w14:textId="77777777" w:rsidR="00F37DBB" w:rsidRDefault="00F85B51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38A72BDF" w14:textId="77777777" w:rsidR="00F37DBB" w:rsidRDefault="00F85B51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004ADC79" w14:textId="77777777" w:rsidR="00F37DBB" w:rsidRDefault="00F37DBB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sectPr w:rsidR="00F37D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1CE9" w14:textId="77777777" w:rsidR="005C05AF" w:rsidRDefault="005C05AF">
      <w:pPr>
        <w:spacing w:line="240" w:lineRule="auto"/>
      </w:pPr>
      <w:r>
        <w:separator/>
      </w:r>
    </w:p>
  </w:endnote>
  <w:endnote w:type="continuationSeparator" w:id="0">
    <w:p w14:paraId="405E08A4" w14:textId="77777777" w:rsidR="005C05AF" w:rsidRDefault="005C0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C0F6" w14:textId="77777777" w:rsidR="005C05AF" w:rsidRDefault="005C05AF">
      <w:pPr>
        <w:spacing w:after="0"/>
      </w:pPr>
      <w:r>
        <w:separator/>
      </w:r>
    </w:p>
  </w:footnote>
  <w:footnote w:type="continuationSeparator" w:id="0">
    <w:p w14:paraId="10D4BA91" w14:textId="77777777" w:rsidR="005C05AF" w:rsidRDefault="005C05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7F7E"/>
    <w:rsid w:val="00061223"/>
    <w:rsid w:val="0007353B"/>
    <w:rsid w:val="000A2E7F"/>
    <w:rsid w:val="000E3358"/>
    <w:rsid w:val="0012542F"/>
    <w:rsid w:val="00126A2D"/>
    <w:rsid w:val="00157891"/>
    <w:rsid w:val="001632BF"/>
    <w:rsid w:val="002211AE"/>
    <w:rsid w:val="00296723"/>
    <w:rsid w:val="002D3178"/>
    <w:rsid w:val="002D5DC4"/>
    <w:rsid w:val="003354FB"/>
    <w:rsid w:val="003845D5"/>
    <w:rsid w:val="003A1E1F"/>
    <w:rsid w:val="003B1914"/>
    <w:rsid w:val="00417841"/>
    <w:rsid w:val="00445E97"/>
    <w:rsid w:val="00452C77"/>
    <w:rsid w:val="004A0E4B"/>
    <w:rsid w:val="00537EEF"/>
    <w:rsid w:val="00565C21"/>
    <w:rsid w:val="005C05AF"/>
    <w:rsid w:val="0063260D"/>
    <w:rsid w:val="00664191"/>
    <w:rsid w:val="006831BD"/>
    <w:rsid w:val="006B5F55"/>
    <w:rsid w:val="006E725B"/>
    <w:rsid w:val="00706943"/>
    <w:rsid w:val="00727470"/>
    <w:rsid w:val="00797D5A"/>
    <w:rsid w:val="007A6B30"/>
    <w:rsid w:val="007A7146"/>
    <w:rsid w:val="007B2951"/>
    <w:rsid w:val="008435C5"/>
    <w:rsid w:val="00852658"/>
    <w:rsid w:val="00891A57"/>
    <w:rsid w:val="008A336E"/>
    <w:rsid w:val="008F5351"/>
    <w:rsid w:val="00A011BA"/>
    <w:rsid w:val="00A03D26"/>
    <w:rsid w:val="00A23AF9"/>
    <w:rsid w:val="00A52F4C"/>
    <w:rsid w:val="00A82A4D"/>
    <w:rsid w:val="00AA5A7D"/>
    <w:rsid w:val="00AD7003"/>
    <w:rsid w:val="00B17B4C"/>
    <w:rsid w:val="00B40104"/>
    <w:rsid w:val="00B854F2"/>
    <w:rsid w:val="00BA77FA"/>
    <w:rsid w:val="00BE0523"/>
    <w:rsid w:val="00C42250"/>
    <w:rsid w:val="00C573A6"/>
    <w:rsid w:val="00CA77E0"/>
    <w:rsid w:val="00CD037F"/>
    <w:rsid w:val="00D01D3A"/>
    <w:rsid w:val="00D0297F"/>
    <w:rsid w:val="00D144AF"/>
    <w:rsid w:val="00D6026E"/>
    <w:rsid w:val="00D63B2B"/>
    <w:rsid w:val="00D91567"/>
    <w:rsid w:val="00DB7BCD"/>
    <w:rsid w:val="00E04B86"/>
    <w:rsid w:val="00E33411"/>
    <w:rsid w:val="00E72F1D"/>
    <w:rsid w:val="00E73FAD"/>
    <w:rsid w:val="00E828F7"/>
    <w:rsid w:val="00E934C5"/>
    <w:rsid w:val="00EB168B"/>
    <w:rsid w:val="00F02924"/>
    <w:rsid w:val="00F23748"/>
    <w:rsid w:val="00F3057A"/>
    <w:rsid w:val="00F37DBB"/>
    <w:rsid w:val="00F621DE"/>
    <w:rsid w:val="00F62921"/>
    <w:rsid w:val="00F83052"/>
    <w:rsid w:val="00F85B51"/>
    <w:rsid w:val="00FA089E"/>
    <w:rsid w:val="00FC7B72"/>
    <w:rsid w:val="00FD7D6F"/>
    <w:rsid w:val="055E4B4C"/>
    <w:rsid w:val="06D26431"/>
    <w:rsid w:val="0BAD61C5"/>
    <w:rsid w:val="11B43E6F"/>
    <w:rsid w:val="19122E21"/>
    <w:rsid w:val="19ED5E87"/>
    <w:rsid w:val="1A9C7052"/>
    <w:rsid w:val="1D8C26B7"/>
    <w:rsid w:val="207F37E5"/>
    <w:rsid w:val="21C13606"/>
    <w:rsid w:val="23887080"/>
    <w:rsid w:val="2F44739F"/>
    <w:rsid w:val="30803565"/>
    <w:rsid w:val="332E4BAD"/>
    <w:rsid w:val="3AAF1764"/>
    <w:rsid w:val="3CC5102B"/>
    <w:rsid w:val="42F50BA8"/>
    <w:rsid w:val="458A691A"/>
    <w:rsid w:val="477D29A2"/>
    <w:rsid w:val="48C25664"/>
    <w:rsid w:val="543E4A73"/>
    <w:rsid w:val="56CD3A0D"/>
    <w:rsid w:val="57925E48"/>
    <w:rsid w:val="5838234A"/>
    <w:rsid w:val="589537BE"/>
    <w:rsid w:val="5E5E030D"/>
    <w:rsid w:val="661078B9"/>
    <w:rsid w:val="6C831C19"/>
    <w:rsid w:val="72B37AE7"/>
    <w:rsid w:val="746268F0"/>
    <w:rsid w:val="7F9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EBCC"/>
  <w15:docId w15:val="{16094816-47C0-471D-A8C4-32CC811C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styleId="2">
    <w:name w:val="heading 2"/>
    <w:next w:val="a"/>
    <w:autoRedefine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autoRedefine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20</cp:revision>
  <cp:lastPrinted>2024-06-06T11:02:00Z</cp:lastPrinted>
  <dcterms:created xsi:type="dcterms:W3CDTF">2022-10-31T14:07:00Z</dcterms:created>
  <dcterms:modified xsi:type="dcterms:W3CDTF">2025-10-22T09:43:00Z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269F37E33BE6490182D77AB2C5F127A0_13</vt:lpwstr>
  </property>
</Properties>
</file>