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19"/>
        <w:gridCol w:w="1328"/>
        <w:gridCol w:w="2047"/>
        <w:gridCol w:w="3201"/>
        <w:gridCol w:w="59"/>
      </w:tblGrid>
      <w:tr w:rsidR="00D34B1B" w14:paraId="109AD5C2" w14:textId="77777777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8E3DE64" w14:textId="77777777" w:rsidR="00D34B1B" w:rsidRDefault="00D34B1B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Hlk109841397"/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4CF7" w14:textId="77777777" w:rsidR="00D34B1B" w:rsidRDefault="00D34B1B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060C4" w14:textId="1BFF3798" w:rsidR="00D34B1B" w:rsidRDefault="00682501">
            <w:pPr>
              <w:spacing w:after="0" w:line="26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 ______________202</w:t>
            </w:r>
            <w:r w:rsidR="00980695">
              <w:rPr>
                <w:rFonts w:ascii="Times New Roman" w:hAnsi="Times New Roman" w:cs="Times New Roman"/>
                <w:lang w:val="ky-KG"/>
              </w:rPr>
              <w:t>5</w:t>
            </w:r>
            <w:r>
              <w:rPr>
                <w:rFonts w:ascii="Times New Roman" w:hAnsi="Times New Roman" w:cs="Times New Roman"/>
                <w:lang w:val="ky-KG"/>
              </w:rPr>
              <w:t>-ж.</w:t>
            </w:r>
          </w:p>
          <w:p w14:paraId="177D3285" w14:textId="77777777" w:rsidR="00D34B1B" w:rsidRDefault="00682501">
            <w:pPr>
              <w:spacing w:after="0" w:line="26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</w:rPr>
              <w:t xml:space="preserve">буйрукка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3907E0B3" w14:textId="77777777" w:rsidR="00D34B1B" w:rsidRDefault="00682501">
            <w:pPr>
              <w:spacing w:after="0" w:line="2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№  28 т</w:t>
            </w:r>
            <w:r>
              <w:rPr>
                <w:rFonts w:ascii="Times New Roman" w:hAnsi="Times New Roman" w:cs="Times New Roman"/>
              </w:rPr>
              <w:t>иркеме</w:t>
            </w:r>
          </w:p>
          <w:p w14:paraId="7E43F855" w14:textId="77777777" w:rsidR="00D34B1B" w:rsidRDefault="00D34B1B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34B1B" w14:paraId="5B3F4A3D" w14:textId="77777777">
        <w:trPr>
          <w:gridAfter w:val="1"/>
          <w:wAfter w:w="60" w:type="dxa"/>
          <w:trHeight w:val="89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73724" w14:textId="77777777" w:rsidR="00D34B1B" w:rsidRDefault="006825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.№</w:t>
            </w:r>
            <w:proofErr w:type="gramEnd"/>
          </w:p>
          <w:p w14:paraId="72DB1460" w14:textId="77777777" w:rsidR="00D34B1B" w:rsidRDefault="0068250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рыз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илген күнү</w:t>
            </w:r>
          </w:p>
        </w:tc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9ED5" w14:textId="77777777" w:rsidR="00D34B1B" w:rsidRDefault="0068250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не</w:t>
            </w:r>
          </w:p>
        </w:tc>
      </w:tr>
    </w:tbl>
    <w:p w14:paraId="260FDF7A" w14:textId="77777777" w:rsidR="00D34B1B" w:rsidRDefault="00682501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9FD1294" w14:textId="77777777" w:rsidR="00D34B1B" w:rsidRDefault="006825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ицензиян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ын колдонулушун токтотууга (</w:t>
      </w:r>
      <w:r>
        <w:rPr>
          <w:rFonts w:ascii="Times New Roman" w:hAnsi="Times New Roman" w:cs="Times New Roman"/>
          <w:b/>
          <w:bCs/>
          <w:sz w:val="24"/>
          <w:szCs w:val="24"/>
        </w:rPr>
        <w:t>жокко чыгарууга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)</w:t>
      </w:r>
    </w:p>
    <w:p w14:paraId="0CBE87A5" w14:textId="77777777" w:rsidR="00D34B1B" w:rsidRDefault="006825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 Р Ы З</w:t>
      </w:r>
    </w:p>
    <w:tbl>
      <w:tblPr>
        <w:tblStyle w:val="a4"/>
        <w:tblW w:w="9238" w:type="dxa"/>
        <w:tblLook w:val="04A0" w:firstRow="1" w:lastRow="0" w:firstColumn="1" w:lastColumn="0" w:noHBand="0" w:noVBand="1"/>
      </w:tblPr>
      <w:tblGrid>
        <w:gridCol w:w="566"/>
        <w:gridCol w:w="4958"/>
        <w:gridCol w:w="3714"/>
      </w:tblGrid>
      <w:tr w:rsidR="00D34B1B" w14:paraId="4BCEA72A" w14:textId="77777777">
        <w:tc>
          <w:tcPr>
            <w:tcW w:w="566" w:type="dxa"/>
          </w:tcPr>
          <w:p w14:paraId="04666A2F" w14:textId="77777777" w:rsidR="00D34B1B" w:rsidRDefault="0068250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958" w:type="dxa"/>
          </w:tcPr>
          <w:p w14:paraId="68044B1D" w14:textId="77777777" w:rsidR="00D34B1B" w:rsidRDefault="00682501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ээси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(юридикалык жактын (уюмдун) толук аталышы жана уюштуруу – укуктук формасы-юридикалык жак үчүн; жеке жак үчүн – фамилиясы, аты жана атасынын аты)</w:t>
            </w:r>
          </w:p>
        </w:tc>
        <w:tc>
          <w:tcPr>
            <w:tcW w:w="3714" w:type="dxa"/>
          </w:tcPr>
          <w:p w14:paraId="07C280AA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785EBBDE" w14:textId="77777777">
        <w:tc>
          <w:tcPr>
            <w:tcW w:w="566" w:type="dxa"/>
          </w:tcPr>
          <w:p w14:paraId="51EFD2F1" w14:textId="77777777" w:rsidR="00D34B1B" w:rsidRDefault="0068250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958" w:type="dxa"/>
          </w:tcPr>
          <w:p w14:paraId="787C5BD6" w14:textId="77777777" w:rsidR="00D34B1B" w:rsidRDefault="0068250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Жайгашкан жери дареги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почта дареги)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телефон номерлери</w:t>
            </w:r>
          </w:p>
        </w:tc>
        <w:tc>
          <w:tcPr>
            <w:tcW w:w="3714" w:type="dxa"/>
          </w:tcPr>
          <w:p w14:paraId="55DC1D59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28D54CB0" w14:textId="77777777">
        <w:tc>
          <w:tcPr>
            <w:tcW w:w="566" w:type="dxa"/>
          </w:tcPr>
          <w:p w14:paraId="655A1A00" w14:textId="77777777" w:rsidR="00D34B1B" w:rsidRDefault="0068250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958" w:type="dxa"/>
          </w:tcPr>
          <w:p w14:paraId="4CA450A2" w14:textId="77777777" w:rsidR="00D34B1B" w:rsidRDefault="0068250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ээсинин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электрондук  дареги</w:t>
            </w:r>
            <w:proofErr w:type="gram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(талап кылынат)</w:t>
            </w:r>
          </w:p>
        </w:tc>
        <w:tc>
          <w:tcPr>
            <w:tcW w:w="3714" w:type="dxa"/>
          </w:tcPr>
          <w:p w14:paraId="56B64080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25602A21" w14:textId="77777777">
        <w:tc>
          <w:tcPr>
            <w:tcW w:w="566" w:type="dxa"/>
          </w:tcPr>
          <w:p w14:paraId="19EBBBC7" w14:textId="77777777" w:rsidR="00D34B1B" w:rsidRDefault="0068250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958" w:type="dxa"/>
          </w:tcPr>
          <w:p w14:paraId="038F91D8" w14:textId="77777777" w:rsidR="00D34B1B" w:rsidRDefault="00682501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ицензия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нын номери, пайдалуу кендин түрү</w:t>
            </w:r>
          </w:p>
        </w:tc>
        <w:tc>
          <w:tcPr>
            <w:tcW w:w="3714" w:type="dxa"/>
          </w:tcPr>
          <w:p w14:paraId="35DAC910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45849B49" w14:textId="77777777">
        <w:tc>
          <w:tcPr>
            <w:tcW w:w="566" w:type="dxa"/>
          </w:tcPr>
          <w:p w14:paraId="753CFA1E" w14:textId="77777777" w:rsidR="00D34B1B" w:rsidRDefault="0068250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958" w:type="dxa"/>
          </w:tcPr>
          <w:p w14:paraId="3F5451B3" w14:textId="77777777" w:rsidR="00D34B1B" w:rsidRDefault="0068250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Арызга тиркелүүчү документтердин тизмеси</w:t>
            </w:r>
          </w:p>
        </w:tc>
        <w:tc>
          <w:tcPr>
            <w:tcW w:w="3714" w:type="dxa"/>
          </w:tcPr>
          <w:p w14:paraId="20CF2329" w14:textId="77777777" w:rsidR="00D34B1B" w:rsidRDefault="00D34B1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588257ED" w14:textId="77777777">
        <w:tc>
          <w:tcPr>
            <w:tcW w:w="566" w:type="dxa"/>
          </w:tcPr>
          <w:p w14:paraId="0B460CA0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958" w:type="dxa"/>
          </w:tcPr>
          <w:p w14:paraId="195F0615" w14:textId="77777777" w:rsidR="00D34B1B" w:rsidRDefault="00682501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ицензия</w:t>
            </w:r>
            <w:r>
              <w:rPr>
                <w:rFonts w:ascii="Times New Roman" w:hAnsi="Times New Roman" w:cs="Times New Roman"/>
                <w:lang w:val="ky-KG"/>
              </w:rPr>
              <w:t>ны</w:t>
            </w:r>
            <w:r>
              <w:rPr>
                <w:rFonts w:ascii="Times New Roman" w:hAnsi="Times New Roman" w:cs="Times New Roman"/>
              </w:rPr>
              <w:t xml:space="preserve"> жокко чыгаруу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ебептерин көрсөтүү менен жазуу жүзүндөгү түшүндүрмө</w:t>
            </w:r>
          </w:p>
        </w:tc>
        <w:tc>
          <w:tcPr>
            <w:tcW w:w="3714" w:type="dxa"/>
          </w:tcPr>
          <w:p w14:paraId="6D7910B1" w14:textId="77777777" w:rsidR="00D34B1B" w:rsidRDefault="00D34B1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7F136C63" w14:textId="77777777">
        <w:tc>
          <w:tcPr>
            <w:tcW w:w="566" w:type="dxa"/>
          </w:tcPr>
          <w:p w14:paraId="1B74023B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958" w:type="dxa"/>
          </w:tcPr>
          <w:p w14:paraId="4C8650D3" w14:textId="77777777" w:rsidR="00D34B1B" w:rsidRDefault="00682501">
            <w:pPr>
              <w:spacing w:after="0" w:line="20" w:lineRule="atLeast"/>
              <w:ind w:left="123" w:hangingChars="50" w:hanging="123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Жокко чыгарылган лицензиянын түп</w:t>
            </w:r>
          </w:p>
          <w:p w14:paraId="57D77BC1" w14:textId="77777777" w:rsidR="00D34B1B" w:rsidRDefault="00682501">
            <w:pPr>
              <w:spacing w:after="0" w:line="20" w:lineRule="atLeast"/>
              <w:ind w:left="123" w:hangingChars="50" w:hanging="123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нускасы</w:t>
            </w:r>
          </w:p>
        </w:tc>
        <w:tc>
          <w:tcPr>
            <w:tcW w:w="3714" w:type="dxa"/>
          </w:tcPr>
          <w:p w14:paraId="00B3716F" w14:textId="77777777" w:rsidR="00D34B1B" w:rsidRDefault="00D34B1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0CA0E0DD" w14:textId="77777777">
        <w:tc>
          <w:tcPr>
            <w:tcW w:w="566" w:type="dxa"/>
          </w:tcPr>
          <w:p w14:paraId="27321398" w14:textId="77777777" w:rsidR="00D34B1B" w:rsidRDefault="00D34B1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958" w:type="dxa"/>
          </w:tcPr>
          <w:p w14:paraId="47267660" w14:textId="77777777" w:rsidR="00D34B1B" w:rsidRDefault="00682501">
            <w:pPr>
              <w:spacing w:after="0" w:line="20" w:lineRule="atLeast"/>
              <w:ind w:left="120" w:hangingChars="50" w:hanging="12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</w:t>
            </w:r>
          </w:p>
          <w:p w14:paraId="299817A5" w14:textId="77777777" w:rsidR="00D34B1B" w:rsidRDefault="00682501">
            <w:pPr>
              <w:spacing w:after="0" w:line="20" w:lineRule="atLeast"/>
              <w:ind w:left="120" w:hangingChars="50" w:hanging="12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роялти,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</w:p>
          <w:p w14:paraId="4ACFD574" w14:textId="77777777" w:rsidR="00D34B1B" w:rsidRDefault="00682501">
            <w:pPr>
              <w:spacing w:after="0" w:line="20" w:lineRule="atLeast"/>
              <w:ind w:left="120" w:hangingChars="50" w:hanging="120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714" w:type="dxa"/>
          </w:tcPr>
          <w:p w14:paraId="223CAC0B" w14:textId="77777777" w:rsidR="00D34B1B" w:rsidRDefault="00D34B1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D34B1B" w14:paraId="19CC5D43" w14:textId="77777777">
        <w:tc>
          <w:tcPr>
            <w:tcW w:w="9238" w:type="dxa"/>
            <w:gridSpan w:val="3"/>
          </w:tcPr>
          <w:p w14:paraId="12DF40F9" w14:textId="74574DA6" w:rsidR="00D34B1B" w:rsidRPr="00D704F0" w:rsidRDefault="006825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ЧУА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D704F0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Жер казынасы жөнүндө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Мыйзамы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19.05.2018-ж.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№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)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«Ж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жөнүндө жобо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(№ </w:t>
            </w:r>
            <w:r w:rsidRPr="00D704F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561-ж., 29.11.2018-ж.)</w:t>
            </w:r>
            <w:r w:rsidR="00D704F0" w:rsidRPr="00D704F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; </w:t>
            </w:r>
            <w:r w:rsidR="00D704F0" w:rsidRPr="00D70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D704F0" w:rsidRPr="00D704F0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D704F0" w:rsidRPr="00D70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D704F0" w:rsidRPr="00D704F0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D704F0" w:rsidRPr="00D70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</w:p>
        </w:tc>
      </w:tr>
      <w:tr w:rsidR="00D34B1B" w14:paraId="58A62592" w14:textId="77777777">
        <w:tc>
          <w:tcPr>
            <w:tcW w:w="9238" w:type="dxa"/>
            <w:gridSpan w:val="3"/>
          </w:tcPr>
          <w:p w14:paraId="50228DC9" w14:textId="77777777" w:rsidR="00D34B1B" w:rsidRDefault="0068250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Арызды кароо мөөнөтү – 30 календардык күн</w:t>
            </w:r>
          </w:p>
        </w:tc>
      </w:tr>
      <w:tr w:rsidR="00D34B1B" w14:paraId="688B6EBC" w14:textId="77777777">
        <w:tc>
          <w:tcPr>
            <w:tcW w:w="9238" w:type="dxa"/>
            <w:gridSpan w:val="3"/>
          </w:tcPr>
          <w:p w14:paraId="78FC2BCD" w14:textId="77777777" w:rsidR="00D34B1B" w:rsidRDefault="0068250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Көңүл буруңуз! </w:t>
            </w:r>
          </w:p>
          <w:p w14:paraId="7D294889" w14:textId="77777777" w:rsidR="00D34B1B" w:rsidRDefault="0068250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Лицензиянын колдонулушун токтотуу (жокко чыгаруу)  жөнүндө чечим кабыл алынганга чейинки мезгил үчүн СУЛ төлөөдөн бошотуу үчүн негиз болуп саналбайт.</w:t>
            </w:r>
          </w:p>
          <w:p w14:paraId="33D0B3B8" w14:textId="77777777" w:rsidR="00D34B1B" w:rsidRDefault="0068250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 xml:space="preserve"> - Өзүнүн дарегин өзгөрткөн жана ыйгарым укуктуу мамлекеттик органдарга билдирбеген төлөөчү жыйымды өз убагында төлөбөгөндүгү үчүн жоопкерчилик тартат.</w:t>
            </w:r>
          </w:p>
        </w:tc>
      </w:tr>
      <w:bookmarkEnd w:id="0"/>
    </w:tbl>
    <w:p w14:paraId="48241AC8" w14:textId="77777777" w:rsidR="00D34B1B" w:rsidRPr="00980695" w:rsidRDefault="00D34B1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2C24477E" w14:textId="77777777" w:rsidR="00D34B1B" w:rsidRPr="00980695" w:rsidRDefault="0068250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98069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Тиркеме -         </w:t>
      </w:r>
      <w:r w:rsidRPr="00980695">
        <w:rPr>
          <w:rFonts w:ascii="Times New Roman" w:hAnsi="Times New Roman" w:cs="Times New Roman"/>
          <w:sz w:val="24"/>
          <w:szCs w:val="24"/>
          <w:lang w:val="ky-KG"/>
        </w:rPr>
        <w:t>баракта.</w:t>
      </w:r>
    </w:p>
    <w:p w14:paraId="06D788A4" w14:textId="77777777" w:rsidR="00D34B1B" w:rsidRPr="00980695" w:rsidRDefault="00D34B1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15A1A338" w14:textId="77777777" w:rsidR="00D34B1B" w:rsidRDefault="00682501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74FF5230" w14:textId="77777777" w:rsidR="00D34B1B" w:rsidRDefault="00682501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0200FA25" w14:textId="77777777" w:rsidR="00D34B1B" w:rsidRDefault="00682501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7A8916E8" w14:textId="77777777" w:rsidR="00D34B1B" w:rsidRDefault="006825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</w:t>
      </w:r>
    </w:p>
    <w:p w14:paraId="7840CEB2" w14:textId="77777777" w:rsidR="00D34B1B" w:rsidRDefault="00D34B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694682B7" w14:textId="77777777" w:rsidR="00D34B1B" w:rsidRDefault="006825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lastRenderedPageBreak/>
        <w:t>)</w:t>
      </w:r>
    </w:p>
    <w:p w14:paraId="511190A7" w14:textId="77777777" w:rsidR="00D34B1B" w:rsidRDefault="00682501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29E73F45" w14:textId="77777777" w:rsidR="00D34B1B" w:rsidRDefault="00682501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2773036C" w14:textId="77777777" w:rsidR="00D34B1B" w:rsidRDefault="00682501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02571969" w14:textId="77777777" w:rsidR="00D34B1B" w:rsidRDefault="00682501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62767615" w14:textId="77777777" w:rsidR="00D34B1B" w:rsidRDefault="00682501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/>
        </w:rPr>
        <w:t>__________</w:t>
      </w:r>
    </w:p>
    <w:p w14:paraId="759CF286" w14:textId="77777777" w:rsidR="00D34B1B" w:rsidRDefault="00D34B1B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10E8EE" w14:textId="77777777" w:rsidR="00D34B1B" w:rsidRDefault="00682501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20C4BBD1" w14:textId="77777777" w:rsidR="00D34B1B" w:rsidRDefault="00D34B1B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</w:pPr>
    </w:p>
    <w:p w14:paraId="36661419" w14:textId="77777777" w:rsidR="00D34B1B" w:rsidRDefault="00D34B1B">
      <w:pPr>
        <w:ind w:firstLineChars="300" w:firstLine="720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</w:p>
    <w:p w14:paraId="051DCE64" w14:textId="77777777" w:rsidR="00D34B1B" w:rsidRDefault="00D34B1B">
      <w:pPr>
        <w:spacing w:line="2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  <w:lang w:val="ru-RU"/>
        </w:rPr>
      </w:pPr>
    </w:p>
    <w:p w14:paraId="6383747E" w14:textId="77777777" w:rsidR="00D34B1B" w:rsidRDefault="00D34B1B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  <w:lang w:val="ru-RU"/>
        </w:rPr>
      </w:pPr>
    </w:p>
    <w:sectPr w:rsidR="00D34B1B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D8B5" w14:textId="77777777" w:rsidR="00A049C6" w:rsidRDefault="00A049C6">
      <w:pPr>
        <w:spacing w:line="240" w:lineRule="auto"/>
      </w:pPr>
      <w:r>
        <w:separator/>
      </w:r>
    </w:p>
  </w:endnote>
  <w:endnote w:type="continuationSeparator" w:id="0">
    <w:p w14:paraId="6B2666B9" w14:textId="77777777" w:rsidR="00A049C6" w:rsidRDefault="00A04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CEEF" w14:textId="77777777" w:rsidR="00A049C6" w:rsidRDefault="00A049C6">
      <w:pPr>
        <w:spacing w:after="0"/>
      </w:pPr>
      <w:r>
        <w:separator/>
      </w:r>
    </w:p>
  </w:footnote>
  <w:footnote w:type="continuationSeparator" w:id="0">
    <w:p w14:paraId="205A0693" w14:textId="77777777" w:rsidR="00A049C6" w:rsidRDefault="00A049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4624"/>
    <w:rsid w:val="00061223"/>
    <w:rsid w:val="0007353B"/>
    <w:rsid w:val="00080A66"/>
    <w:rsid w:val="000A2E7F"/>
    <w:rsid w:val="000B20C7"/>
    <w:rsid w:val="000C29AF"/>
    <w:rsid w:val="00107786"/>
    <w:rsid w:val="00112B48"/>
    <w:rsid w:val="00124A0E"/>
    <w:rsid w:val="0012542F"/>
    <w:rsid w:val="00127687"/>
    <w:rsid w:val="00157891"/>
    <w:rsid w:val="001632BF"/>
    <w:rsid w:val="00193E7E"/>
    <w:rsid w:val="001E29A9"/>
    <w:rsid w:val="00212196"/>
    <w:rsid w:val="002211AE"/>
    <w:rsid w:val="002615E6"/>
    <w:rsid w:val="00277E5A"/>
    <w:rsid w:val="00296723"/>
    <w:rsid w:val="00297F28"/>
    <w:rsid w:val="002D5DC4"/>
    <w:rsid w:val="00376444"/>
    <w:rsid w:val="003845D5"/>
    <w:rsid w:val="003A1E1F"/>
    <w:rsid w:val="003A48A7"/>
    <w:rsid w:val="003B1914"/>
    <w:rsid w:val="003E1058"/>
    <w:rsid w:val="00410C0E"/>
    <w:rsid w:val="00417841"/>
    <w:rsid w:val="00452C77"/>
    <w:rsid w:val="004A0440"/>
    <w:rsid w:val="004A0E4B"/>
    <w:rsid w:val="00537EEF"/>
    <w:rsid w:val="00565C21"/>
    <w:rsid w:val="005E0257"/>
    <w:rsid w:val="0062459B"/>
    <w:rsid w:val="0063260D"/>
    <w:rsid w:val="00664191"/>
    <w:rsid w:val="00682501"/>
    <w:rsid w:val="006831BD"/>
    <w:rsid w:val="006B5F55"/>
    <w:rsid w:val="006C3524"/>
    <w:rsid w:val="006D6A0D"/>
    <w:rsid w:val="006E725B"/>
    <w:rsid w:val="00706943"/>
    <w:rsid w:val="00727470"/>
    <w:rsid w:val="007650E7"/>
    <w:rsid w:val="00772BBA"/>
    <w:rsid w:val="007A6B30"/>
    <w:rsid w:val="007A7146"/>
    <w:rsid w:val="007B2951"/>
    <w:rsid w:val="007D520B"/>
    <w:rsid w:val="00835501"/>
    <w:rsid w:val="008515FE"/>
    <w:rsid w:val="00883A53"/>
    <w:rsid w:val="00891A57"/>
    <w:rsid w:val="008A336E"/>
    <w:rsid w:val="008D10D7"/>
    <w:rsid w:val="008F5351"/>
    <w:rsid w:val="00975111"/>
    <w:rsid w:val="00980695"/>
    <w:rsid w:val="00987AE0"/>
    <w:rsid w:val="009E0C30"/>
    <w:rsid w:val="00A011BA"/>
    <w:rsid w:val="00A03D26"/>
    <w:rsid w:val="00A049C6"/>
    <w:rsid w:val="00A52F4C"/>
    <w:rsid w:val="00A57AEE"/>
    <w:rsid w:val="00A75C09"/>
    <w:rsid w:val="00A82A4D"/>
    <w:rsid w:val="00A8715A"/>
    <w:rsid w:val="00AA5A7D"/>
    <w:rsid w:val="00AB3AB8"/>
    <w:rsid w:val="00AD7003"/>
    <w:rsid w:val="00B17B4C"/>
    <w:rsid w:val="00B40104"/>
    <w:rsid w:val="00B854F2"/>
    <w:rsid w:val="00BE0523"/>
    <w:rsid w:val="00C131FF"/>
    <w:rsid w:val="00C15E7D"/>
    <w:rsid w:val="00C573A6"/>
    <w:rsid w:val="00C96E61"/>
    <w:rsid w:val="00CA77E0"/>
    <w:rsid w:val="00D01D3A"/>
    <w:rsid w:val="00D0297F"/>
    <w:rsid w:val="00D144AF"/>
    <w:rsid w:val="00D34B1B"/>
    <w:rsid w:val="00D6026E"/>
    <w:rsid w:val="00D63B2B"/>
    <w:rsid w:val="00D704F0"/>
    <w:rsid w:val="00D87053"/>
    <w:rsid w:val="00D91567"/>
    <w:rsid w:val="00DB342C"/>
    <w:rsid w:val="00DB7BCD"/>
    <w:rsid w:val="00DD37AA"/>
    <w:rsid w:val="00DE1588"/>
    <w:rsid w:val="00E04B86"/>
    <w:rsid w:val="00E33411"/>
    <w:rsid w:val="00E560BA"/>
    <w:rsid w:val="00E73FAD"/>
    <w:rsid w:val="00E828F7"/>
    <w:rsid w:val="00E934C5"/>
    <w:rsid w:val="00EB168B"/>
    <w:rsid w:val="00EB2CE7"/>
    <w:rsid w:val="00ED56A9"/>
    <w:rsid w:val="00EE2060"/>
    <w:rsid w:val="00F00961"/>
    <w:rsid w:val="00F00D37"/>
    <w:rsid w:val="00F01D4F"/>
    <w:rsid w:val="00F336A6"/>
    <w:rsid w:val="00F621DE"/>
    <w:rsid w:val="00F62921"/>
    <w:rsid w:val="00F7220C"/>
    <w:rsid w:val="00FA089E"/>
    <w:rsid w:val="00FB1CC2"/>
    <w:rsid w:val="00FD7D6F"/>
    <w:rsid w:val="04074D68"/>
    <w:rsid w:val="05B92A4C"/>
    <w:rsid w:val="070F6921"/>
    <w:rsid w:val="0AB65758"/>
    <w:rsid w:val="15A031B3"/>
    <w:rsid w:val="16DD0141"/>
    <w:rsid w:val="21AF6689"/>
    <w:rsid w:val="23284ED0"/>
    <w:rsid w:val="25EC043E"/>
    <w:rsid w:val="28C36F68"/>
    <w:rsid w:val="360E2946"/>
    <w:rsid w:val="3BCE307C"/>
    <w:rsid w:val="40960810"/>
    <w:rsid w:val="442F493D"/>
    <w:rsid w:val="459469A1"/>
    <w:rsid w:val="493660C8"/>
    <w:rsid w:val="4D274F96"/>
    <w:rsid w:val="51645A92"/>
    <w:rsid w:val="52393ABB"/>
    <w:rsid w:val="573E5FA8"/>
    <w:rsid w:val="62635245"/>
    <w:rsid w:val="6E0F52F4"/>
    <w:rsid w:val="70C0157B"/>
    <w:rsid w:val="733E2E43"/>
    <w:rsid w:val="76A8528C"/>
    <w:rsid w:val="7A195F58"/>
    <w:rsid w:val="7CCC4AF8"/>
    <w:rsid w:val="7D0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134E"/>
  <w15:docId w15:val="{F2CEC3E6-4724-416D-A793-A12A281F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6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30</cp:revision>
  <cp:lastPrinted>2024-05-20T08:46:00Z</cp:lastPrinted>
  <dcterms:created xsi:type="dcterms:W3CDTF">2022-10-01T10:12:00Z</dcterms:created>
  <dcterms:modified xsi:type="dcterms:W3CDTF">2025-09-25T10:42:00Z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B969D54739D5484BB22F6ECDF8EAF394_13</vt:lpwstr>
  </property>
</Properties>
</file>