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7"/>
        <w:gridCol w:w="3098"/>
        <w:gridCol w:w="3160"/>
      </w:tblGrid>
      <w:tr w:rsidR="00AD36C2" w14:paraId="4A1E861C" w14:textId="77777777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AF3B05D" w14:textId="77777777" w:rsidR="00AD36C2" w:rsidRDefault="00AD36C2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bookmarkStart w:id="0" w:name="_Hlk134885391"/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41C1A59E" w14:textId="77777777" w:rsidR="00AD36C2" w:rsidRDefault="00AD36C2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3CFB8354" w14:textId="77777777" w:rsidR="00AD36C2" w:rsidRDefault="00D310C9">
            <w:pPr>
              <w:spacing w:after="0" w:line="240" w:lineRule="atLeast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  <w:lang w:val="ru-RU"/>
              </w:rPr>
              <w:t>№ 2</w:t>
            </w:r>
            <w:r>
              <w:rPr>
                <w:rFonts w:ascii="Times New Roman" w:hAnsi="Times New Roman"/>
                <w:lang w:val="ky-KG"/>
              </w:rPr>
              <w:t>7</w:t>
            </w:r>
          </w:p>
          <w:p w14:paraId="17E9FAB2" w14:textId="77777777" w:rsidR="00AD36C2" w:rsidRDefault="00D310C9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06433597" w14:textId="2DB803E3" w:rsidR="00AD36C2" w:rsidRDefault="00D310C9">
            <w:pPr>
              <w:spacing w:after="0" w:line="240" w:lineRule="atLeas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от ______________</w:t>
            </w:r>
            <w:r>
              <w:rPr>
                <w:rFonts w:ascii="Times New Roman" w:hAnsi="Times New Roman"/>
                <w:lang w:val="ru-RU"/>
              </w:rPr>
              <w:t>202</w:t>
            </w:r>
            <w:r w:rsidR="00C60EFC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</w:t>
            </w:r>
          </w:p>
          <w:p w14:paraId="5B6B9ACD" w14:textId="77777777" w:rsidR="00AD36C2" w:rsidRDefault="00D310C9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100BBFA2" w14:textId="77777777" w:rsidR="00AD36C2" w:rsidRDefault="00AD36C2">
      <w:pPr>
        <w:spacing w:after="0" w:line="20" w:lineRule="atLeast"/>
        <w:ind w:left="6663" w:right="-427" w:hanging="183"/>
        <w:rPr>
          <w:rFonts w:ascii="Times New Roman" w:hAnsi="Times New Roman"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85"/>
      </w:tblGrid>
      <w:tr w:rsidR="00AD36C2" w14:paraId="6CBD78D2" w14:textId="77777777">
        <w:trPr>
          <w:trHeight w:val="89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2DC36D10" w14:textId="77777777" w:rsidR="00AD36C2" w:rsidRDefault="00D310C9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3D3BD608" w14:textId="77777777" w:rsidR="00AD36C2" w:rsidRDefault="00D310C9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3B8EB4DE" w14:textId="77777777" w:rsidR="00AD36C2" w:rsidRDefault="00D310C9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3BD0F7C4" w14:textId="77777777" w:rsidR="00AD36C2" w:rsidRDefault="00D310C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АЯВЛЕНИЕ</w:t>
      </w:r>
    </w:p>
    <w:p w14:paraId="5ABDEE32" w14:textId="77777777" w:rsidR="00AD36C2" w:rsidRDefault="00D310C9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 получение лицензии на право пользования недрами</w:t>
      </w:r>
    </w:p>
    <w:p w14:paraId="4367E5C1" w14:textId="77777777" w:rsidR="00AD36C2" w:rsidRDefault="00D310C9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по правилу «первой поданной заявки».</w:t>
      </w:r>
    </w:p>
    <w:tbl>
      <w:tblPr>
        <w:tblStyle w:val="a3"/>
        <w:tblpPr w:leftFromText="180" w:rightFromText="180" w:vertAnchor="text" w:tblpY="1"/>
        <w:tblOverlap w:val="never"/>
        <w:tblW w:w="9819" w:type="dxa"/>
        <w:tblLayout w:type="fixed"/>
        <w:tblLook w:val="04A0" w:firstRow="1" w:lastRow="0" w:firstColumn="1" w:lastColumn="0" w:noHBand="0" w:noVBand="1"/>
      </w:tblPr>
      <w:tblGrid>
        <w:gridCol w:w="549"/>
        <w:gridCol w:w="2931"/>
        <w:gridCol w:w="832"/>
        <w:gridCol w:w="293"/>
        <w:gridCol w:w="636"/>
        <w:gridCol w:w="868"/>
        <w:gridCol w:w="564"/>
        <w:gridCol w:w="458"/>
        <w:gridCol w:w="911"/>
        <w:gridCol w:w="814"/>
        <w:gridCol w:w="953"/>
        <w:gridCol w:w="10"/>
      </w:tblGrid>
      <w:tr w:rsidR="00AD36C2" w14:paraId="2C7759E6" w14:textId="77777777">
        <w:trPr>
          <w:trHeight w:val="738"/>
        </w:trPr>
        <w:tc>
          <w:tcPr>
            <w:tcW w:w="4312" w:type="dxa"/>
            <w:gridSpan w:val="3"/>
          </w:tcPr>
          <w:p w14:paraId="03E6050B" w14:textId="77777777" w:rsidR="00AD36C2" w:rsidRDefault="00D31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Заявитель (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полное наименование организации, ФИО - для юридического лица</w:t>
            </w:r>
          </w:p>
        </w:tc>
        <w:tc>
          <w:tcPr>
            <w:tcW w:w="5507" w:type="dxa"/>
            <w:gridSpan w:val="9"/>
          </w:tcPr>
          <w:p w14:paraId="2A5C2800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538DE761" w14:textId="77777777">
        <w:trPr>
          <w:trHeight w:val="531"/>
        </w:trPr>
        <w:tc>
          <w:tcPr>
            <w:tcW w:w="4312" w:type="dxa"/>
            <w:gridSpan w:val="3"/>
          </w:tcPr>
          <w:p w14:paraId="79C0947C" w14:textId="77777777" w:rsidR="00AD36C2" w:rsidRDefault="00D31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Адрес местонахождения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(индекс, почтовый адрес), телефоны </w:t>
            </w:r>
          </w:p>
        </w:tc>
        <w:tc>
          <w:tcPr>
            <w:tcW w:w="5507" w:type="dxa"/>
            <w:gridSpan w:val="9"/>
          </w:tcPr>
          <w:p w14:paraId="6C0D4145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26A86FF7" w14:textId="77777777">
        <w:trPr>
          <w:trHeight w:val="531"/>
        </w:trPr>
        <w:tc>
          <w:tcPr>
            <w:tcW w:w="4312" w:type="dxa"/>
            <w:gridSpan w:val="3"/>
          </w:tcPr>
          <w:p w14:paraId="05F26310" w14:textId="77777777" w:rsidR="00AD36C2" w:rsidRDefault="00D31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5507" w:type="dxa"/>
            <w:gridSpan w:val="9"/>
          </w:tcPr>
          <w:p w14:paraId="3ECF02BA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25761B53" w14:textId="77777777">
        <w:trPr>
          <w:trHeight w:val="531"/>
        </w:trPr>
        <w:tc>
          <w:tcPr>
            <w:tcW w:w="4312" w:type="dxa"/>
            <w:gridSpan w:val="3"/>
            <w:vMerge w:val="restart"/>
          </w:tcPr>
          <w:p w14:paraId="26DC1AC4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Наименование заявляемого объекта, вид полезного ископаемого, вид недропользования</w:t>
            </w:r>
          </w:p>
        </w:tc>
        <w:tc>
          <w:tcPr>
            <w:tcW w:w="5507" w:type="dxa"/>
            <w:gridSpan w:val="9"/>
          </w:tcPr>
          <w:p w14:paraId="64FBA858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53DE1665" w14:textId="77777777">
        <w:trPr>
          <w:trHeight w:val="266"/>
        </w:trPr>
        <w:tc>
          <w:tcPr>
            <w:tcW w:w="4312" w:type="dxa"/>
            <w:gridSpan w:val="3"/>
            <w:vMerge/>
          </w:tcPr>
          <w:p w14:paraId="3F031372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7" w:type="dxa"/>
            <w:gridSpan w:val="9"/>
          </w:tcPr>
          <w:p w14:paraId="740DE383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552E86A1" w14:textId="77777777">
        <w:trPr>
          <w:trHeight w:val="266"/>
        </w:trPr>
        <w:tc>
          <w:tcPr>
            <w:tcW w:w="9819" w:type="dxa"/>
            <w:gridSpan w:val="12"/>
          </w:tcPr>
          <w:p w14:paraId="0A0DF9A3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Координаторы угловых точек площади заявляемого объекта </w:t>
            </w:r>
          </w:p>
        </w:tc>
      </w:tr>
      <w:tr w:rsidR="00AD36C2" w14:paraId="70C7A748" w14:textId="77777777">
        <w:trPr>
          <w:gridAfter w:val="1"/>
          <w:wAfter w:w="10" w:type="dxa"/>
          <w:trHeight w:val="223"/>
        </w:trPr>
        <w:tc>
          <w:tcPr>
            <w:tcW w:w="549" w:type="dxa"/>
          </w:tcPr>
          <w:p w14:paraId="74EFB2F7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№</w:t>
            </w:r>
          </w:p>
        </w:tc>
        <w:tc>
          <w:tcPr>
            <w:tcW w:w="2931" w:type="dxa"/>
          </w:tcPr>
          <w:p w14:paraId="2AB19DD3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832" w:type="dxa"/>
          </w:tcPr>
          <w:p w14:paraId="7B00774C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У</w:t>
            </w:r>
          </w:p>
        </w:tc>
        <w:tc>
          <w:tcPr>
            <w:tcW w:w="1797" w:type="dxa"/>
            <w:gridSpan w:val="3"/>
            <w:vMerge w:val="restart"/>
          </w:tcPr>
          <w:p w14:paraId="5BEDA208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14:paraId="466DFDD3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911" w:type="dxa"/>
          </w:tcPr>
          <w:p w14:paraId="04AF573B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dxa"/>
          </w:tcPr>
          <w:p w14:paraId="55B22229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</w:tcPr>
          <w:p w14:paraId="2DD573C9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36C2" w14:paraId="01FC0163" w14:textId="77777777">
        <w:trPr>
          <w:gridAfter w:val="1"/>
          <w:wAfter w:w="10" w:type="dxa"/>
          <w:trHeight w:val="223"/>
        </w:trPr>
        <w:tc>
          <w:tcPr>
            <w:tcW w:w="549" w:type="dxa"/>
          </w:tcPr>
          <w:p w14:paraId="36695703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2931" w:type="dxa"/>
          </w:tcPr>
          <w:p w14:paraId="023BF0A0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</w:tcPr>
          <w:p w14:paraId="508AD821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7" w:type="dxa"/>
            <w:gridSpan w:val="3"/>
            <w:vMerge/>
          </w:tcPr>
          <w:p w14:paraId="7992580F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14:paraId="7E4921C5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911" w:type="dxa"/>
          </w:tcPr>
          <w:p w14:paraId="56A1792D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dxa"/>
          </w:tcPr>
          <w:p w14:paraId="0BB2A1DF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</w:tcPr>
          <w:p w14:paraId="5EF8986A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36C2" w14:paraId="5C7EFD8D" w14:textId="77777777">
        <w:trPr>
          <w:trHeight w:val="481"/>
        </w:trPr>
        <w:tc>
          <w:tcPr>
            <w:tcW w:w="3480" w:type="dxa"/>
            <w:gridSpan w:val="2"/>
          </w:tcPr>
          <w:p w14:paraId="3BCDF580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1" w:type="dxa"/>
            <w:gridSpan w:val="3"/>
          </w:tcPr>
          <w:p w14:paraId="675014BA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Размер площади </w:t>
            </w:r>
          </w:p>
        </w:tc>
        <w:tc>
          <w:tcPr>
            <w:tcW w:w="3615" w:type="dxa"/>
            <w:gridSpan w:val="5"/>
          </w:tcPr>
          <w:p w14:paraId="063823A0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dxa"/>
            <w:gridSpan w:val="2"/>
          </w:tcPr>
          <w:p w14:paraId="32BB74DC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Кол-во стр.</w:t>
            </w:r>
          </w:p>
        </w:tc>
      </w:tr>
      <w:tr w:rsidR="00AD36C2" w14:paraId="5F61F57F" w14:textId="77777777">
        <w:trPr>
          <w:gridAfter w:val="1"/>
          <w:wAfter w:w="10" w:type="dxa"/>
          <w:trHeight w:val="422"/>
        </w:trPr>
        <w:tc>
          <w:tcPr>
            <w:tcW w:w="8856" w:type="dxa"/>
            <w:gridSpan w:val="10"/>
          </w:tcPr>
          <w:p w14:paraId="0ED1FE11" w14:textId="77777777" w:rsidR="00AD36C2" w:rsidRDefault="00D310C9">
            <w:pPr>
              <w:pStyle w:val="TableParagraph"/>
              <w:spacing w:line="221" w:lineRule="exact"/>
              <w:ind w:right="83"/>
            </w:pPr>
            <w:r>
              <w:t>Нотариально удостоверенная копия свидетельства о государственной регистрации (перерегистрации)юридического лица и (или) индивидуального предпринимателя;</w:t>
            </w:r>
          </w:p>
        </w:tc>
        <w:tc>
          <w:tcPr>
            <w:tcW w:w="953" w:type="dxa"/>
          </w:tcPr>
          <w:p w14:paraId="290C7E9C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6EA48859" w14:textId="77777777">
        <w:trPr>
          <w:gridAfter w:val="1"/>
          <w:wAfter w:w="10" w:type="dxa"/>
          <w:trHeight w:val="628"/>
        </w:trPr>
        <w:tc>
          <w:tcPr>
            <w:tcW w:w="8856" w:type="dxa"/>
            <w:gridSpan w:val="10"/>
          </w:tcPr>
          <w:p w14:paraId="4C13E646" w14:textId="77777777" w:rsidR="00AD36C2" w:rsidRDefault="00D310C9">
            <w:pPr>
              <w:pStyle w:val="TableParagraph"/>
              <w:spacing w:line="221" w:lineRule="exact"/>
              <w:ind w:right="83"/>
            </w:pPr>
            <w:r>
              <w:t xml:space="preserve">Заверенная печатью заявителя копия решения(протокола) о назначении руководителя юридического лица или иной документ (контракт, договор) о создании коллегиального или единоличного исполнительного органа; </w:t>
            </w:r>
          </w:p>
        </w:tc>
        <w:tc>
          <w:tcPr>
            <w:tcW w:w="953" w:type="dxa"/>
          </w:tcPr>
          <w:p w14:paraId="3275DCCE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17F42E56" w14:textId="77777777">
        <w:trPr>
          <w:gridAfter w:val="1"/>
          <w:wAfter w:w="10" w:type="dxa"/>
          <w:trHeight w:val="670"/>
        </w:trPr>
        <w:tc>
          <w:tcPr>
            <w:tcW w:w="8856" w:type="dxa"/>
            <w:gridSpan w:val="10"/>
          </w:tcPr>
          <w:p w14:paraId="390FC368" w14:textId="77777777" w:rsidR="00AD36C2" w:rsidRDefault="00D310C9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Доверенность на представление интересов заявителя в случае подачи заявки на получение лицензии представителем;</w:t>
            </w:r>
          </w:p>
        </w:tc>
        <w:tc>
          <w:tcPr>
            <w:tcW w:w="953" w:type="dxa"/>
          </w:tcPr>
          <w:p w14:paraId="2CC83709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1DF24943" w14:textId="77777777">
        <w:trPr>
          <w:gridAfter w:val="1"/>
          <w:wAfter w:w="10" w:type="dxa"/>
          <w:trHeight w:val="846"/>
        </w:trPr>
        <w:tc>
          <w:tcPr>
            <w:tcW w:w="8856" w:type="dxa"/>
            <w:gridSpan w:val="10"/>
          </w:tcPr>
          <w:p w14:paraId="0DA25976" w14:textId="77777777" w:rsidR="00AD36C2" w:rsidRDefault="00D310C9">
            <w:pPr>
              <w:spacing w:after="0" w:line="260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внесение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государственной пошлины за рассмотрение заявления и выдачу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лицензии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84EAA88" w14:textId="77777777" w:rsidR="00AD36C2" w:rsidRDefault="00D310C9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Р/с</w:t>
            </w:r>
            <w:r>
              <w:rPr>
                <w:rFonts w:ascii="Times New Roman" w:hAnsi="Times New Roman" w:cs="Times New Roman"/>
                <w:lang w:val="ky-KG"/>
              </w:rPr>
              <w:t xml:space="preserve"> 4402011000102181,</w:t>
            </w:r>
          </w:p>
          <w:p w14:paraId="6CF0F2C1" w14:textId="77777777" w:rsidR="00AD36C2" w:rsidRDefault="00D310C9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 xml:space="preserve">Код платежа: </w:t>
            </w:r>
            <w:r>
              <w:rPr>
                <w:rFonts w:ascii="Times New Roman" w:hAnsi="Times New Roman" w:cs="Times New Roman"/>
                <w:lang w:val="ky-KG"/>
              </w:rPr>
              <w:t>14222710</w:t>
            </w:r>
          </w:p>
          <w:p w14:paraId="729DBDA9" w14:textId="77777777" w:rsidR="00AD36C2" w:rsidRDefault="00D310C9">
            <w:pPr>
              <w:spacing w:after="0" w:line="2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Назначение:</w:t>
            </w:r>
            <w:r>
              <w:rPr>
                <w:rFonts w:ascii="Times New Roman" w:hAnsi="Times New Roman" w:cs="Times New Roman"/>
                <w:lang w:val="ky-KG"/>
              </w:rPr>
              <w:t xml:space="preserve"> госпошлина за выдачу лицензии</w:t>
            </w:r>
          </w:p>
        </w:tc>
        <w:tc>
          <w:tcPr>
            <w:tcW w:w="953" w:type="dxa"/>
          </w:tcPr>
          <w:p w14:paraId="2881FDCC" w14:textId="77777777" w:rsidR="00AD36C2" w:rsidRDefault="00AD36C2">
            <w:pPr>
              <w:spacing w:after="0" w:line="2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D36C2" w14:paraId="240EDCCB" w14:textId="77777777">
        <w:trPr>
          <w:gridAfter w:val="1"/>
          <w:wAfter w:w="10" w:type="dxa"/>
          <w:trHeight w:val="399"/>
        </w:trPr>
        <w:tc>
          <w:tcPr>
            <w:tcW w:w="8856" w:type="dxa"/>
            <w:gridSpan w:val="10"/>
          </w:tcPr>
          <w:p w14:paraId="72F1541F" w14:textId="77777777" w:rsidR="00AD36C2" w:rsidRDefault="00D310C9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 налоговой службы об отсутствии налоговой задолженности заявителя;</w:t>
            </w:r>
          </w:p>
        </w:tc>
        <w:tc>
          <w:tcPr>
            <w:tcW w:w="953" w:type="dxa"/>
          </w:tcPr>
          <w:p w14:paraId="2F351FBA" w14:textId="77777777" w:rsidR="00AD36C2" w:rsidRDefault="00AD3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6C2" w14:paraId="4668FC15" w14:textId="77777777" w:rsidTr="002E0FCA">
        <w:trPr>
          <w:gridAfter w:val="1"/>
          <w:wAfter w:w="10" w:type="dxa"/>
          <w:trHeight w:val="388"/>
        </w:trPr>
        <w:tc>
          <w:tcPr>
            <w:tcW w:w="8856" w:type="dxa"/>
            <w:gridSpan w:val="10"/>
          </w:tcPr>
          <w:p w14:paraId="69391064" w14:textId="235FEA66" w:rsidR="00AD36C2" w:rsidRDefault="00D310C9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Сведения о бенефициарах компании </w:t>
            </w:r>
          </w:p>
        </w:tc>
        <w:tc>
          <w:tcPr>
            <w:tcW w:w="953" w:type="dxa"/>
          </w:tcPr>
          <w:p w14:paraId="4D36B274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48B73D52" w14:textId="77777777">
        <w:trPr>
          <w:gridAfter w:val="1"/>
          <w:wAfter w:w="10" w:type="dxa"/>
          <w:trHeight w:val="361"/>
        </w:trPr>
        <w:tc>
          <w:tcPr>
            <w:tcW w:w="8856" w:type="dxa"/>
            <w:gridSpan w:val="10"/>
          </w:tcPr>
          <w:p w14:paraId="449B99B4" w14:textId="77777777" w:rsidR="00AD36C2" w:rsidRDefault="00D310C9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Для подземных вод дополнительно:</w:t>
            </w:r>
          </w:p>
        </w:tc>
        <w:tc>
          <w:tcPr>
            <w:tcW w:w="953" w:type="dxa"/>
          </w:tcPr>
          <w:p w14:paraId="206473B2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1B3DDB53" w14:textId="77777777">
        <w:trPr>
          <w:gridAfter w:val="1"/>
          <w:wAfter w:w="10" w:type="dxa"/>
          <w:trHeight w:val="450"/>
        </w:trPr>
        <w:tc>
          <w:tcPr>
            <w:tcW w:w="8856" w:type="dxa"/>
            <w:gridSpan w:val="10"/>
          </w:tcPr>
          <w:p w14:paraId="38B83B78" w14:textId="77777777" w:rsidR="00AD36C2" w:rsidRDefault="00D310C9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ехнологическая схема эксплуатации</w:t>
            </w:r>
          </w:p>
        </w:tc>
        <w:tc>
          <w:tcPr>
            <w:tcW w:w="953" w:type="dxa"/>
          </w:tcPr>
          <w:p w14:paraId="0ECE4BC7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6B35487A" w14:textId="77777777">
        <w:trPr>
          <w:gridAfter w:val="1"/>
          <w:wAfter w:w="10" w:type="dxa"/>
          <w:trHeight w:val="524"/>
        </w:trPr>
        <w:tc>
          <w:tcPr>
            <w:tcW w:w="8856" w:type="dxa"/>
            <w:gridSpan w:val="10"/>
          </w:tcPr>
          <w:p w14:paraId="2F13C450" w14:textId="77777777" w:rsidR="00AD36C2" w:rsidRDefault="00D310C9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Согласие собственника скважины (в случае нахождения такой скважины в частной собственности) </w:t>
            </w:r>
          </w:p>
        </w:tc>
        <w:tc>
          <w:tcPr>
            <w:tcW w:w="953" w:type="dxa"/>
          </w:tcPr>
          <w:p w14:paraId="245EFDA4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727A3E0C" w14:textId="77777777">
        <w:trPr>
          <w:gridAfter w:val="1"/>
          <w:wAfter w:w="10" w:type="dxa"/>
          <w:trHeight w:val="399"/>
        </w:trPr>
        <w:tc>
          <w:tcPr>
            <w:tcW w:w="8856" w:type="dxa"/>
            <w:gridSpan w:val="10"/>
          </w:tcPr>
          <w:p w14:paraId="762A7098" w14:textId="77777777" w:rsidR="00AD36C2" w:rsidRDefault="00D310C9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уполномоченного госоргана по здравоохранению</w:t>
            </w:r>
          </w:p>
        </w:tc>
        <w:tc>
          <w:tcPr>
            <w:tcW w:w="953" w:type="dxa"/>
          </w:tcPr>
          <w:p w14:paraId="552E7639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36C2" w14:paraId="3A14DBE9" w14:textId="77777777">
        <w:trPr>
          <w:gridAfter w:val="1"/>
          <w:wAfter w:w="10" w:type="dxa"/>
          <w:trHeight w:val="266"/>
        </w:trPr>
        <w:tc>
          <w:tcPr>
            <w:tcW w:w="8856" w:type="dxa"/>
            <w:gridSpan w:val="10"/>
          </w:tcPr>
          <w:p w14:paraId="56AB4E4A" w14:textId="77777777" w:rsidR="00AD36C2" w:rsidRDefault="00D310C9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Заключение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Кыргызгеология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при МПРЭТН КР</w:t>
            </w:r>
          </w:p>
        </w:tc>
        <w:tc>
          <w:tcPr>
            <w:tcW w:w="953" w:type="dxa"/>
          </w:tcPr>
          <w:p w14:paraId="04E75782" w14:textId="77777777" w:rsidR="00AD36C2" w:rsidRDefault="00AD36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36C2" w14:paraId="3939CA40" w14:textId="77777777">
        <w:trPr>
          <w:gridAfter w:val="1"/>
          <w:wAfter w:w="10" w:type="dxa"/>
          <w:trHeight w:val="266"/>
        </w:trPr>
        <w:tc>
          <w:tcPr>
            <w:tcW w:w="549" w:type="dxa"/>
          </w:tcPr>
          <w:p w14:paraId="4D4550A3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</w:tcPr>
          <w:p w14:paraId="773352A1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Дата регистрации заявки</w:t>
            </w:r>
          </w:p>
        </w:tc>
        <w:tc>
          <w:tcPr>
            <w:tcW w:w="1125" w:type="dxa"/>
            <w:gridSpan w:val="2"/>
          </w:tcPr>
          <w:p w14:paraId="06F5ED64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2068" w:type="dxa"/>
            <w:gridSpan w:val="3"/>
          </w:tcPr>
          <w:p w14:paraId="23A0D565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3136" w:type="dxa"/>
            <w:gridSpan w:val="4"/>
          </w:tcPr>
          <w:p w14:paraId="6C2742C7" w14:textId="77777777" w:rsidR="00AD36C2" w:rsidRDefault="00D31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            год</w:t>
            </w:r>
          </w:p>
        </w:tc>
      </w:tr>
      <w:tr w:rsidR="00AD36C2" w14:paraId="0691EEED" w14:textId="77777777">
        <w:trPr>
          <w:gridAfter w:val="1"/>
          <w:wAfter w:w="10" w:type="dxa"/>
          <w:trHeight w:val="524"/>
        </w:trPr>
        <w:tc>
          <w:tcPr>
            <w:tcW w:w="549" w:type="dxa"/>
          </w:tcPr>
          <w:p w14:paraId="7910B9C3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</w:tcPr>
          <w:p w14:paraId="11B356BE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Время регистрации заявки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281375E4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068" w:type="dxa"/>
            <w:gridSpan w:val="3"/>
            <w:tcBorders>
              <w:bottom w:val="single" w:sz="4" w:space="0" w:color="auto"/>
            </w:tcBorders>
          </w:tcPr>
          <w:p w14:paraId="0D9E6E85" w14:textId="77777777" w:rsidR="00AD36C2" w:rsidRDefault="00D31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минута</w:t>
            </w:r>
          </w:p>
        </w:tc>
        <w:tc>
          <w:tcPr>
            <w:tcW w:w="3136" w:type="dxa"/>
            <w:gridSpan w:val="4"/>
            <w:tcBorders>
              <w:bottom w:val="single" w:sz="4" w:space="0" w:color="auto"/>
            </w:tcBorders>
          </w:tcPr>
          <w:p w14:paraId="12028AC2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2B4D7668" w14:textId="77777777">
        <w:trPr>
          <w:gridAfter w:val="1"/>
          <w:wAfter w:w="10" w:type="dxa"/>
          <w:trHeight w:val="1039"/>
        </w:trPr>
        <w:tc>
          <w:tcPr>
            <w:tcW w:w="549" w:type="dxa"/>
          </w:tcPr>
          <w:p w14:paraId="2787A149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19434749" w14:textId="77777777" w:rsidR="00AD36C2" w:rsidRDefault="00D310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Номер регистрации в регистрационной книге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128639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41637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53033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6BD84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313225" w14:textId="77777777" w:rsidR="00AD36C2" w:rsidRDefault="00AD3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5D80F6" w14:textId="77777777" w:rsidR="00AD36C2" w:rsidRDefault="00AD3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292B84" w14:textId="77777777" w:rsidR="00AD36C2" w:rsidRDefault="00AD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7521A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57F8C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AD801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031FD948" w14:textId="77777777">
        <w:trPr>
          <w:gridAfter w:val="1"/>
          <w:wAfter w:w="10" w:type="dxa"/>
          <w:trHeight w:val="1039"/>
        </w:trPr>
        <w:tc>
          <w:tcPr>
            <w:tcW w:w="549" w:type="dxa"/>
          </w:tcPr>
          <w:p w14:paraId="55C437AA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63986453" w14:textId="77777777" w:rsidR="00AD36C2" w:rsidRDefault="00D310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Ф.И.О., контакты руководителя или представителя предприятия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DAFBF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C2C4D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C2763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0019E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ADF98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091D9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38248C" w14:textId="77777777" w:rsidR="00AD36C2" w:rsidRDefault="00AD3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DEEC39" w14:textId="77777777" w:rsidR="00AD36C2" w:rsidRDefault="00AD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9069F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26143F7D" w14:textId="77777777">
        <w:trPr>
          <w:gridAfter w:val="1"/>
          <w:wAfter w:w="10" w:type="dxa"/>
          <w:trHeight w:val="602"/>
        </w:trPr>
        <w:tc>
          <w:tcPr>
            <w:tcW w:w="549" w:type="dxa"/>
          </w:tcPr>
          <w:p w14:paraId="77DF58A0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14:paraId="4E57D82E" w14:textId="77777777" w:rsidR="00AD36C2" w:rsidRDefault="00D310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Подпись, печать заявителя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0D3667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CD127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0A6CC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BD3F3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EE439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63B77" w14:textId="77777777" w:rsidR="00AD36C2" w:rsidRDefault="00AD3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6C2" w14:paraId="1A200647" w14:textId="77777777">
        <w:trPr>
          <w:gridAfter w:val="1"/>
          <w:wAfter w:w="10" w:type="dxa"/>
          <w:trHeight w:val="678"/>
        </w:trPr>
        <w:tc>
          <w:tcPr>
            <w:tcW w:w="9809" w:type="dxa"/>
            <w:gridSpan w:val="11"/>
            <w:tcBorders>
              <w:right w:val="single" w:sz="4" w:space="0" w:color="auto"/>
            </w:tcBorders>
          </w:tcPr>
          <w:p w14:paraId="7DF0CE1C" w14:textId="1BA27B11" w:rsidR="00AD36C2" w:rsidRDefault="00D310C9" w:rsidP="00D4220F">
            <w:pPr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E0FC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НПА</w:t>
            </w:r>
            <w:r w:rsidR="002E0FC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 Закон</w:t>
            </w:r>
            <w:r w:rsidR="00D4220F" w:rsidRPr="00683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 «О недрах» № 49 </w:t>
            </w:r>
            <w:r w:rsidR="00D4220F" w:rsidRPr="00683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19 мая 2018</w:t>
            </w:r>
            <w:r w:rsidR="00D4220F" w:rsidRPr="0068307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г.</w:t>
            </w:r>
            <w:r w:rsidR="002E0FCA" w:rsidRPr="0068307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; Положение</w:t>
            </w:r>
            <w:r w:rsidRPr="00683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порядке лицензирования недропользования, ПКР № 561 от 29.11.2018г.)</w:t>
            </w:r>
            <w:r w:rsidR="00683075" w:rsidRPr="00683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683075" w:rsidRPr="006830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D4220F" w14:paraId="24832D36" w14:textId="77777777" w:rsidTr="00D4220F">
        <w:trPr>
          <w:gridAfter w:val="1"/>
          <w:wAfter w:w="10" w:type="dxa"/>
          <w:trHeight w:val="438"/>
        </w:trPr>
        <w:tc>
          <w:tcPr>
            <w:tcW w:w="9809" w:type="dxa"/>
            <w:gridSpan w:val="11"/>
            <w:tcBorders>
              <w:right w:val="single" w:sz="4" w:space="0" w:color="auto"/>
            </w:tcBorders>
          </w:tcPr>
          <w:p w14:paraId="05E7B123" w14:textId="75E9D56E" w:rsidR="00D4220F" w:rsidRDefault="00D4220F">
            <w:pPr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Срок рассмотрения- 10 рабочих дней</w:t>
            </w:r>
          </w:p>
        </w:tc>
      </w:tr>
    </w:tbl>
    <w:p w14:paraId="599DA03E" w14:textId="77777777" w:rsidR="00AD36C2" w:rsidRDefault="00AD36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194B2F" w14:textId="77777777" w:rsidR="00AD36C2" w:rsidRDefault="00D31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586609B0" w14:textId="77777777" w:rsidR="00AD36C2" w:rsidRDefault="00AD36C2">
      <w:pPr>
        <w:spacing w:after="0"/>
        <w:ind w:firstLineChars="300" w:firstLine="720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5D8E86F1" w14:textId="77777777" w:rsidR="00AD36C2" w:rsidRDefault="00D310C9">
      <w:pPr>
        <w:spacing w:after="0"/>
        <w:ind w:firstLineChars="300" w:firstLine="720"/>
        <w:jc w:val="both"/>
        <w:rPr>
          <w:rStyle w:val="15"/>
          <w:rFonts w:ascii="Times New Roman" w:hAnsi="Times New Roman"/>
          <w:sz w:val="24"/>
          <w:szCs w:val="24"/>
          <w:lang w:val="ru-RU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копии.</w:t>
      </w: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 </w:t>
      </w:r>
    </w:p>
    <w:p w14:paraId="3FDBBBDE" w14:textId="77777777" w:rsidR="00AD36C2" w:rsidRDefault="00D310C9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6BC31833" w14:textId="77777777" w:rsidR="00AD36C2" w:rsidRDefault="00AD36C2"/>
    <w:p w14:paraId="36845397" w14:textId="77777777" w:rsidR="00AD36C2" w:rsidRDefault="00AD36C2"/>
    <w:p w14:paraId="0D879376" w14:textId="77777777" w:rsidR="00AD36C2" w:rsidRDefault="00AD36C2"/>
    <w:p w14:paraId="2530D3E9" w14:textId="77777777" w:rsidR="00AD36C2" w:rsidRDefault="00AD36C2"/>
    <w:p w14:paraId="5D3E5467" w14:textId="77777777" w:rsidR="00AD36C2" w:rsidRDefault="00AD36C2"/>
    <w:p w14:paraId="3B38ED8D" w14:textId="77777777" w:rsidR="00AD36C2" w:rsidRDefault="00AD36C2"/>
    <w:p w14:paraId="11FE16E9" w14:textId="77777777" w:rsidR="00AD36C2" w:rsidRDefault="00AD36C2"/>
    <w:p w14:paraId="5BC1B692" w14:textId="77777777" w:rsidR="00AD36C2" w:rsidRDefault="00AD36C2"/>
    <w:p w14:paraId="3185D548" w14:textId="77777777" w:rsidR="00AD36C2" w:rsidRDefault="00AD36C2"/>
    <w:p w14:paraId="7654079D" w14:textId="77777777" w:rsidR="00AD36C2" w:rsidRDefault="00AD36C2"/>
    <w:bookmarkEnd w:id="0"/>
    <w:p w14:paraId="10B517C9" w14:textId="77777777" w:rsidR="00AD36C2" w:rsidRDefault="00AD36C2"/>
    <w:sectPr w:rsidR="00AD3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7CC2" w14:textId="77777777" w:rsidR="002C3AC1" w:rsidRDefault="002C3AC1">
      <w:pPr>
        <w:spacing w:line="240" w:lineRule="auto"/>
      </w:pPr>
      <w:r>
        <w:separator/>
      </w:r>
    </w:p>
  </w:endnote>
  <w:endnote w:type="continuationSeparator" w:id="0">
    <w:p w14:paraId="7F2C8539" w14:textId="77777777" w:rsidR="002C3AC1" w:rsidRDefault="002C3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72E3" w14:textId="77777777" w:rsidR="002C3AC1" w:rsidRDefault="002C3AC1">
      <w:pPr>
        <w:spacing w:after="0"/>
      </w:pPr>
      <w:r>
        <w:separator/>
      </w:r>
    </w:p>
  </w:footnote>
  <w:footnote w:type="continuationSeparator" w:id="0">
    <w:p w14:paraId="5FB08DF5" w14:textId="77777777" w:rsidR="002C3AC1" w:rsidRDefault="002C3A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E7"/>
    <w:rsid w:val="000026F1"/>
    <w:rsid w:val="00085DE7"/>
    <w:rsid w:val="00140AA0"/>
    <w:rsid w:val="0023799A"/>
    <w:rsid w:val="00272E11"/>
    <w:rsid w:val="002C3AC1"/>
    <w:rsid w:val="002E0FCA"/>
    <w:rsid w:val="00322170"/>
    <w:rsid w:val="00333FD2"/>
    <w:rsid w:val="004A2572"/>
    <w:rsid w:val="004A697E"/>
    <w:rsid w:val="004B3028"/>
    <w:rsid w:val="0053412A"/>
    <w:rsid w:val="00537E05"/>
    <w:rsid w:val="005E54AF"/>
    <w:rsid w:val="00683075"/>
    <w:rsid w:val="006B20CD"/>
    <w:rsid w:val="006D5C6C"/>
    <w:rsid w:val="00722A37"/>
    <w:rsid w:val="00761F36"/>
    <w:rsid w:val="007B7354"/>
    <w:rsid w:val="00920410"/>
    <w:rsid w:val="00993A28"/>
    <w:rsid w:val="009A5BA8"/>
    <w:rsid w:val="00A96338"/>
    <w:rsid w:val="00AB1A1C"/>
    <w:rsid w:val="00AD36C2"/>
    <w:rsid w:val="00B33879"/>
    <w:rsid w:val="00C4242D"/>
    <w:rsid w:val="00C46BC6"/>
    <w:rsid w:val="00C60EFC"/>
    <w:rsid w:val="00CE2481"/>
    <w:rsid w:val="00D310C9"/>
    <w:rsid w:val="00D4220F"/>
    <w:rsid w:val="00D53148"/>
    <w:rsid w:val="00D66AF3"/>
    <w:rsid w:val="00E97326"/>
    <w:rsid w:val="00F075B8"/>
    <w:rsid w:val="00F1150F"/>
    <w:rsid w:val="00F730D2"/>
    <w:rsid w:val="02B909BD"/>
    <w:rsid w:val="04C064D3"/>
    <w:rsid w:val="0FFE7C67"/>
    <w:rsid w:val="118D2262"/>
    <w:rsid w:val="11957DCE"/>
    <w:rsid w:val="12F072C9"/>
    <w:rsid w:val="14C106E3"/>
    <w:rsid w:val="1D401D93"/>
    <w:rsid w:val="1D831489"/>
    <w:rsid w:val="21740871"/>
    <w:rsid w:val="2A141E51"/>
    <w:rsid w:val="2AB454BA"/>
    <w:rsid w:val="2E5C051E"/>
    <w:rsid w:val="2EE100F2"/>
    <w:rsid w:val="2F150EAF"/>
    <w:rsid w:val="35953763"/>
    <w:rsid w:val="42195ECA"/>
    <w:rsid w:val="4FD71C8C"/>
    <w:rsid w:val="50AF79E3"/>
    <w:rsid w:val="527C6638"/>
    <w:rsid w:val="542F724F"/>
    <w:rsid w:val="55E022A3"/>
    <w:rsid w:val="5B163001"/>
    <w:rsid w:val="62A76874"/>
    <w:rsid w:val="665D75CE"/>
    <w:rsid w:val="6F2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87A8"/>
  <w15:docId w15:val="{A24137EF-145E-49F0-A93D-B477B135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autoRedefine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F0C45-F35A-4FA7-BA28-6AC6CF0B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Арзыкулова Мунара Арзыкуловн</dc:creator>
  <cp:lastModifiedBy>Дыйканбаева Роза</cp:lastModifiedBy>
  <cp:revision>13</cp:revision>
  <cp:lastPrinted>2024-03-27T02:36:00Z</cp:lastPrinted>
  <dcterms:created xsi:type="dcterms:W3CDTF">2023-06-30T04:34:00Z</dcterms:created>
  <dcterms:modified xsi:type="dcterms:W3CDTF">2025-10-02T10:09:00Z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C0755D3135594A3E874E4944A81CFE63_13</vt:lpwstr>
  </property>
</Properties>
</file>