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40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3113"/>
        <w:gridCol w:w="1564"/>
        <w:gridCol w:w="1549"/>
        <w:gridCol w:w="3159"/>
        <w:gridCol w:w="62"/>
      </w:tblGrid>
      <w:tr w:rsidR="001C41EE" w14:paraId="56BFAFD6" w14:textId="77777777">
        <w:trPr>
          <w:gridBefore w:val="1"/>
          <w:gridAfter w:val="1"/>
          <w:wBefore w:w="93" w:type="dxa"/>
          <w:wAfter w:w="62" w:type="dxa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4359F893" w14:textId="77777777" w:rsidR="001C41EE" w:rsidRDefault="001C41E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</w:rPr>
            </w:pPr>
            <w:bookmarkStart w:id="0" w:name="_Hlk114565760"/>
            <w:bookmarkEnd w:id="0"/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E7EE" w14:textId="77777777" w:rsidR="001C41EE" w:rsidRDefault="001C41E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74B8F11" w14:textId="77777777" w:rsidR="001C41EE" w:rsidRDefault="006C6477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</w:rPr>
              <w:t xml:space="preserve">Приложение </w:t>
            </w:r>
            <w:r>
              <w:rPr>
                <w:rFonts w:ascii="Times New Roman" w:eastAsia="Calibri" w:hAnsi="Times New Roman"/>
                <w:lang w:val="ru-RU"/>
              </w:rPr>
              <w:t xml:space="preserve">№ </w:t>
            </w:r>
            <w:r>
              <w:rPr>
                <w:rFonts w:ascii="Times New Roman" w:eastAsia="Calibri" w:hAnsi="Times New Roman"/>
                <w:lang w:val="ky-KG"/>
              </w:rPr>
              <w:t>11</w:t>
            </w:r>
          </w:p>
          <w:p w14:paraId="28BC77E3" w14:textId="77777777" w:rsidR="001C41EE" w:rsidRDefault="006C6477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 приказу № ______</w:t>
            </w:r>
          </w:p>
          <w:p w14:paraId="61500AEA" w14:textId="240F9C4D" w:rsidR="001C41EE" w:rsidRDefault="006C6477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______________202</w:t>
            </w:r>
            <w:r w:rsidR="00642C3C">
              <w:rPr>
                <w:rFonts w:ascii="Times New Roman" w:eastAsia="Calibri" w:hAnsi="Times New Roman"/>
                <w:lang w:val="ky-KG"/>
              </w:rPr>
              <w:t>5</w:t>
            </w:r>
            <w:r>
              <w:rPr>
                <w:rFonts w:ascii="Times New Roman" w:eastAsia="Calibri" w:hAnsi="Times New Roman"/>
              </w:rPr>
              <w:t xml:space="preserve"> г </w:t>
            </w:r>
          </w:p>
        </w:tc>
      </w:tr>
      <w:tr w:rsidR="001C41EE" w14:paraId="7B6A7C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/>
        </w:trPr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9961D" w14:textId="77777777" w:rsidR="001C41EE" w:rsidRDefault="006C6477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5A908331" w14:textId="77777777" w:rsidR="001C41EE" w:rsidRDefault="006C6477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05D287" w14:textId="77777777" w:rsidR="001C41EE" w:rsidRDefault="006C6477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3F2AC35B" w14:textId="77777777" w:rsidR="001C41EE" w:rsidRDefault="006C6477">
      <w:pPr>
        <w:spacing w:before="0" w:beforeAutospacing="0" w:after="0" w:afterAutospacing="0" w:line="240" w:lineRule="atLeast"/>
        <w:jc w:val="center"/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  <w:b/>
        </w:rPr>
        <w:t>ЗАЯВЛЕНИ</w:t>
      </w:r>
      <w:r>
        <w:rPr>
          <w:rFonts w:ascii="Times New Roman" w:eastAsia="Calibri" w:hAnsi="Times New Roman"/>
          <w:b/>
          <w:lang w:val="ru-RU"/>
        </w:rPr>
        <w:t>Е</w:t>
      </w:r>
    </w:p>
    <w:p w14:paraId="66956162" w14:textId="61763F3A" w:rsidR="001C41EE" w:rsidRDefault="006C6477">
      <w:pPr>
        <w:spacing w:before="0" w:beforeAutospacing="0" w:after="0" w:afterAutospacing="0" w:line="240" w:lineRule="atLeast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 xml:space="preserve">на проведение государственной экспертизы в части промышленной безопасности </w:t>
      </w:r>
    </w:p>
    <w:p w14:paraId="10648344" w14:textId="77777777" w:rsidR="00002A50" w:rsidRPr="00002A50" w:rsidRDefault="00002A50">
      <w:pPr>
        <w:spacing w:before="0" w:beforeAutospacing="0" w:after="0" w:afterAutospacing="0" w:line="240" w:lineRule="atLeast"/>
        <w:rPr>
          <w:rFonts w:ascii="Times New Roman" w:eastAsiaTheme="minorEastAsia" w:hAnsi="Times New Roman"/>
          <w:b/>
          <w:bCs/>
          <w:color w:val="000000"/>
          <w:lang w:val="ru-RU"/>
        </w:rPr>
      </w:pPr>
    </w:p>
    <w:p w14:paraId="0BC5D8F4" w14:textId="77777777" w:rsidR="001C41EE" w:rsidRDefault="006C6477">
      <w:pPr>
        <w:spacing w:before="0" w:beforeAutospacing="0" w:after="0" w:afterAutospacing="0"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Проект:</w:t>
      </w:r>
      <w:r>
        <w:rPr>
          <w:rFonts w:ascii="Times New Roman" w:eastAsia="Calibri" w:hAnsi="Times New Roman"/>
        </w:rPr>
        <w:t xml:space="preserve"> ______________________________________________________________________</w:t>
      </w: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6960"/>
        <w:gridCol w:w="1410"/>
      </w:tblGrid>
      <w:tr w:rsidR="001C41EE" w14:paraId="53729418" w14:textId="7777777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0AEC8" w14:textId="77777777" w:rsidR="001C41EE" w:rsidRDefault="006C647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1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DF397" w14:textId="77777777" w:rsidR="001C41EE" w:rsidRDefault="006C6477">
            <w:pPr>
              <w:spacing w:before="0" w:beforeAutospacing="0" w:after="0" w:afterAutospacing="0" w:line="240" w:lineRule="atLeast"/>
              <w:ind w:rightChars="-181" w:right="-434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Заказчик (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</w:rPr>
              <w:t>полное наименование и организационно правовая форма, юридического лица (организации)-для юридического лица: фамилия, имя и отчество-для физического лица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)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6C5E5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1C41EE" w14:paraId="62C6A18D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83582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99F6E" w14:textId="77777777" w:rsidR="001C41EE" w:rsidRDefault="006C647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Руководитель ФИО, № телефона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62BAF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1C41EE" w14:paraId="55375336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09B46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1D2B3" w14:textId="77777777" w:rsidR="001C41EE" w:rsidRDefault="006C6477">
            <w:pPr>
              <w:jc w:val="both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дрес электронной почты за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казчика</w:t>
            </w: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D0A0D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1C41EE" w14:paraId="26BE7094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02B30" w14:textId="77777777" w:rsidR="001C41EE" w:rsidRDefault="006C647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2</w:t>
            </w: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5B1D8" w14:textId="77777777" w:rsidR="001C41EE" w:rsidRDefault="006C647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Месторасположение объекта 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(область, район)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48A66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1C41EE" w14:paraId="756B88EC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1AB9D" w14:textId="77777777" w:rsidR="001C41EE" w:rsidRDefault="006C647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3</w:t>
            </w: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19BAC" w14:textId="77777777" w:rsidR="001C41EE" w:rsidRDefault="006C647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Полезное ископаемое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DF638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1C41EE" w14:paraId="1533EE21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0C9FC" w14:textId="77777777" w:rsidR="001C41EE" w:rsidRDefault="006C647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4</w:t>
            </w: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192F4" w14:textId="77777777" w:rsidR="001C41EE" w:rsidRDefault="006C647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Разработчик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(наименование организации)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F5C47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1C41EE" w14:paraId="15A8B419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335C5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26883" w14:textId="77777777" w:rsidR="001C41EE" w:rsidRDefault="006C647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дрес электронной почты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 xml:space="preserve">исполнителя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027EE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1C41EE" w14:paraId="1DE93F2E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1E65F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F8255" w14:textId="77777777" w:rsidR="001C41EE" w:rsidRDefault="006C647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Исполнитель: ФИО, должность, № телефона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7DD14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1C41EE" w14:paraId="0E349B12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98561" w14:textId="77777777" w:rsidR="001C41EE" w:rsidRDefault="006C6477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5</w:t>
            </w: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EA086" w14:textId="77777777" w:rsidR="001C41EE" w:rsidRDefault="006C647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Документация по проекту </w:t>
            </w:r>
          </w:p>
          <w:p w14:paraId="5C90F6B1" w14:textId="77777777" w:rsidR="001C41EE" w:rsidRDefault="006C647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(кол-во книг, экземпляров)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4BF1D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1C41EE" w14:paraId="351BD21E" w14:textId="77777777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DCBB9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D24F0" w14:textId="77777777" w:rsidR="001C41EE" w:rsidRDefault="006C647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-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проектные </w:t>
            </w:r>
            <w:r>
              <w:rPr>
                <w:rFonts w:ascii="Times New Roman" w:eastAsia="Calibri" w:hAnsi="Times New Roman"/>
                <w:b/>
                <w:color w:val="2B2B2B"/>
                <w:sz w:val="22"/>
                <w:szCs w:val="22"/>
                <w:shd w:val="clear" w:color="auto" w:fill="FFFFFF"/>
              </w:rPr>
              <w:t>решени</w:t>
            </w:r>
            <w:r>
              <w:rPr>
                <w:rFonts w:ascii="Times New Roman" w:eastAsia="Calibri" w:hAnsi="Times New Roman"/>
                <w:b/>
                <w:color w:val="2B2B2B"/>
                <w:sz w:val="22"/>
                <w:szCs w:val="22"/>
                <w:shd w:val="clear" w:color="auto" w:fill="FFFFFF"/>
                <w:lang w:val="ky-KG"/>
              </w:rPr>
              <w:t>я</w:t>
            </w:r>
            <w:r>
              <w:rPr>
                <w:rFonts w:ascii="Times New Roman" w:eastAsia="Calibri" w:hAnsi="Times New Roman"/>
                <w:bCs/>
                <w:i/>
                <w:iCs/>
                <w:color w:val="2B2B2B"/>
                <w:sz w:val="22"/>
                <w:szCs w:val="22"/>
                <w:shd w:val="clear" w:color="auto" w:fill="FFFFFF"/>
              </w:rPr>
              <w:t xml:space="preserve"> (пояснительная записка, таблицы, расчеты опасных зон, требования и мероприятия по обеспечению безопасности работ при строительстве и эксплуатации опасного производственного объекта, предупреждения аварий и локализации их последствий с необходимыми обоснованиями расчетами, графические материалы, научно-исследовательские работы и инженерно-геологические изыскания, паспорта и техническая характеристика оборудования, список использованных нормативных правовых актов и методической литературы)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с подписями исполнителей проектных решений, утверждающих и согласовывающих проектные материалы;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EF5E3" w14:textId="77777777" w:rsidR="001C41EE" w:rsidRDefault="001C41EE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1C41EE" w14:paraId="0519EE70" w14:textId="77777777">
        <w:tc>
          <w:tcPr>
            <w:tcW w:w="58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7589BC6" w14:textId="77777777" w:rsidR="001C41EE" w:rsidRDefault="001C41EE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96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D5CAA5B" w14:textId="77777777" w:rsidR="001C41EE" w:rsidRDefault="006C647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в том числе</w:t>
            </w: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  <w:t xml:space="preserve">, графические приложения 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(указать кол-во карт)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7006471" w14:textId="77777777" w:rsidR="001C41EE" w:rsidRDefault="001C41EE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1C41EE" w14:paraId="0E3D1BAF" w14:textId="77777777">
        <w:tc>
          <w:tcPr>
            <w:tcW w:w="8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F8AE" w14:textId="608B9A36" w:rsidR="001C41EE" w:rsidRDefault="006C6477" w:rsidP="00146ABF">
            <w:pPr>
              <w:spacing w:before="0" w:beforeAutospacing="0" w:after="0" w:afterAutospacing="0" w:line="240" w:lineRule="atLeast"/>
              <w:jc w:val="both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НПА: </w:t>
            </w:r>
            <w:r w:rsidRPr="00146ABF">
              <w:rPr>
                <w:rFonts w:ascii="Times New Roman" w:eastAsia="Calibri" w:hAnsi="Times New Roman"/>
                <w:color w:val="000000"/>
              </w:rPr>
              <w:t>Положени</w:t>
            </w:r>
            <w:r w:rsidRPr="00146ABF">
              <w:rPr>
                <w:rFonts w:ascii="Times New Roman" w:eastAsia="Calibri" w:hAnsi="Times New Roman"/>
                <w:color w:val="000000"/>
                <w:lang w:val="ru-RU"/>
              </w:rPr>
              <w:t>е</w:t>
            </w:r>
            <w:r w:rsidRPr="00146ABF">
              <w:rPr>
                <w:rFonts w:ascii="Times New Roman" w:eastAsia="Calibri" w:hAnsi="Times New Roman"/>
                <w:color w:val="000000"/>
              </w:rPr>
              <w:t xml:space="preserve"> о порядке проведения экспертизы промышленной безопасности и порядке проведения технического расследования причин аварий и     инцидентов на опасных производственных объектах. Приказ МПРЭТН КР №177-п от 07.07.2023г.</w:t>
            </w:r>
            <w:r w:rsidR="00146ABF" w:rsidRPr="00146ABF">
              <w:rPr>
                <w:rFonts w:ascii="Times New Roman" w:eastAsia="Calibri" w:hAnsi="Times New Roman"/>
                <w:color w:val="000000"/>
                <w:lang w:val="ky-KG"/>
              </w:rPr>
              <w:t>;</w:t>
            </w:r>
            <w:r w:rsidR="00146ABF" w:rsidRPr="00146ABF"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 xml:space="preserve"> </w:t>
            </w:r>
            <w:r w:rsidR="00146ABF" w:rsidRPr="00146ABF"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C41EE" w14:paraId="7F0BBABF" w14:textId="77777777">
        <w:tc>
          <w:tcPr>
            <w:tcW w:w="8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E56" w14:textId="77777777" w:rsidR="001C41EE" w:rsidRDefault="006C647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Срок рассмотрения проектной документации- 1 месяц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</w:p>
          <w:p w14:paraId="2D3C0810" w14:textId="77777777" w:rsidR="001C41EE" w:rsidRDefault="006C6477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Срок рассмотрения для объектов недр общегосударственного значение- до 3-х мес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</w:p>
          <w:p w14:paraId="730E1A16" w14:textId="77777777" w:rsidR="001C41EE" w:rsidRDefault="001C41EE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00081BDD" w14:textId="77777777" w:rsidR="001C41EE" w:rsidRDefault="006C64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lang w:eastAsia="ru-RU"/>
        </w:rPr>
      </w:pPr>
      <w:r>
        <w:rPr>
          <w:rFonts w:ascii="Times New Roman" w:hAnsi="Times New Roman"/>
          <w:color w:val="2B2B2B"/>
        </w:rPr>
        <w:t xml:space="preserve"> </w:t>
      </w:r>
      <w:r>
        <w:rPr>
          <w:rFonts w:ascii="Times New Roman" w:hAnsi="Times New Roman"/>
          <w:color w:val="2B2B2B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lang w:eastAsia="ru-RU"/>
        </w:rPr>
        <w:t xml:space="preserve">Приложения к заявлению на _____ листах </w:t>
      </w:r>
    </w:p>
    <w:p w14:paraId="5221A51B" w14:textId="77777777" w:rsidR="001C41EE" w:rsidRDefault="006C6477">
      <w:pPr>
        <w:spacing w:before="0" w:beforeAutospacing="0" w:after="0" w:afterAutospacing="0"/>
        <w:ind w:firstLineChars="300" w:firstLine="723"/>
        <w:jc w:val="both"/>
        <w:rPr>
          <w:rStyle w:val="15"/>
          <w:rFonts w:ascii="Times New Roman" w:hAnsi="Times New Roman"/>
          <w:lang w:val="ru-RU"/>
        </w:rPr>
      </w:pPr>
      <w:r>
        <w:rPr>
          <w:rStyle w:val="15"/>
          <w:rFonts w:ascii="Times New Roman" w:hAnsi="Times New Roman"/>
          <w:b/>
          <w:bCs/>
        </w:rPr>
        <w:t xml:space="preserve">При необходимости </w:t>
      </w:r>
      <w:r>
        <w:rPr>
          <w:rFonts w:ascii="Times New Roman" w:hAnsi="Times New Roman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</w:rPr>
        <w:t>должны быть представлены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копии.</w:t>
      </w:r>
      <w:r>
        <w:rPr>
          <w:rStyle w:val="15"/>
          <w:rFonts w:ascii="Times New Roman" w:hAnsi="Times New Roman"/>
          <w:lang w:val="ru-RU"/>
        </w:rPr>
        <w:t xml:space="preserve">  </w:t>
      </w:r>
    </w:p>
    <w:p w14:paraId="6FC7E302" w14:textId="77777777" w:rsidR="001C41EE" w:rsidRDefault="006C6477">
      <w:pPr>
        <w:spacing w:before="0" w:beforeAutospacing="0" w:after="0" w:afterAutospacing="0"/>
        <w:ind w:firstLineChars="300" w:firstLine="720"/>
        <w:jc w:val="both"/>
        <w:rPr>
          <w:rFonts w:ascii="Times New Roman" w:hAnsi="Times New Roman"/>
          <w:color w:val="2B2B2B"/>
        </w:rPr>
      </w:pPr>
      <w:r>
        <w:rPr>
          <w:rStyle w:val="15"/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color w:val="2B2B2B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625CC846" w14:textId="77777777" w:rsidR="001C41EE" w:rsidRDefault="006C6477">
      <w:pPr>
        <w:shd w:val="clear" w:color="auto" w:fill="FFFFFF"/>
        <w:spacing w:before="0" w:beforeAutospacing="0" w:after="0" w:afterAutospacing="0" w:line="240" w:lineRule="atLeast"/>
        <w:ind w:firstLineChars="350" w:firstLine="843"/>
        <w:jc w:val="both"/>
        <w:rPr>
          <w:rFonts w:ascii="Times New Roman" w:hAnsi="Times New Roman"/>
          <w:color w:val="2B2B2B"/>
          <w:lang w:val="ky-KG"/>
        </w:rPr>
      </w:pPr>
      <w:r>
        <w:rPr>
          <w:rFonts w:ascii="Times New Roman" w:hAnsi="Times New Roman"/>
          <w:b/>
          <w:bCs/>
          <w:color w:val="2B2B2B"/>
        </w:rPr>
        <w:lastRenderedPageBreak/>
        <w:t xml:space="preserve">При необходимости </w:t>
      </w:r>
      <w:r>
        <w:rPr>
          <w:rFonts w:ascii="Times New Roman" w:hAnsi="Times New Roman"/>
          <w:color w:val="2B2B2B"/>
        </w:rPr>
        <w:t>уполномоченный государственный орган производит  выезд на объект</w:t>
      </w:r>
      <w:r>
        <w:rPr>
          <w:rFonts w:ascii="Times New Roman" w:hAnsi="Times New Roman"/>
          <w:color w:val="2B2B2B"/>
          <w:lang w:val="ky-KG"/>
        </w:rPr>
        <w:t>.</w:t>
      </w:r>
    </w:p>
    <w:p w14:paraId="1C7C0BB6" w14:textId="77777777" w:rsidR="001C41EE" w:rsidRDefault="006C6477">
      <w:pPr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lang w:val="ru-RU"/>
        </w:rPr>
      </w:pPr>
      <w:proofErr w:type="gramStart"/>
      <w:r>
        <w:rPr>
          <w:rFonts w:ascii="Times New Roman" w:hAnsi="Times New Roman"/>
          <w:b/>
          <w:bCs/>
          <w:color w:val="2B2B2B"/>
          <w:lang w:val="ru-RU"/>
        </w:rPr>
        <w:t>Заявитель:</w:t>
      </w:r>
      <w:r>
        <w:rPr>
          <w:rFonts w:ascii="Times New Roman" w:hAnsi="Times New Roman"/>
          <w:color w:val="2B2B2B"/>
          <w:lang w:val="ru-RU"/>
        </w:rPr>
        <w:t>_</w:t>
      </w:r>
      <w:proofErr w:type="gramEnd"/>
      <w:r>
        <w:rPr>
          <w:rFonts w:ascii="Times New Roman" w:hAnsi="Times New Roman"/>
          <w:color w:val="2B2B2B"/>
          <w:lang w:val="ru-RU"/>
        </w:rPr>
        <w:t>_________________________________________________________________</w:t>
      </w:r>
    </w:p>
    <w:p w14:paraId="5DD9F645" w14:textId="77777777" w:rsidR="001C41EE" w:rsidRDefault="006C6477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0DC994E7" w14:textId="77777777" w:rsidR="001C41EE" w:rsidRDefault="001C41EE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</w:p>
    <w:p w14:paraId="0962219C" w14:textId="77777777" w:rsidR="001C41EE" w:rsidRDefault="006C6477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  <w:lang w:val="ru-RU"/>
        </w:rPr>
        <w:t>У</w:t>
      </w:r>
      <w:r>
        <w:rPr>
          <w:rFonts w:ascii="Times New Roman" w:hAnsi="Times New Roman"/>
          <w:b/>
          <w:bCs/>
          <w:iCs/>
        </w:rPr>
        <w:t>полномоченно</w:t>
      </w:r>
      <w:r>
        <w:rPr>
          <w:rFonts w:ascii="Times New Roman" w:hAnsi="Times New Roman"/>
          <w:b/>
          <w:bCs/>
          <w:iCs/>
          <w:lang w:val="ru-RU"/>
        </w:rPr>
        <w:t xml:space="preserve">е </w:t>
      </w:r>
      <w:proofErr w:type="gramStart"/>
      <w:r>
        <w:rPr>
          <w:rFonts w:ascii="Times New Roman" w:hAnsi="Times New Roman"/>
          <w:b/>
          <w:bCs/>
          <w:iCs/>
          <w:lang w:val="ru-RU"/>
        </w:rPr>
        <w:t>лицо</w:t>
      </w:r>
      <w:r>
        <w:rPr>
          <w:rFonts w:ascii="Times New Roman" w:hAnsi="Times New Roman"/>
          <w:iCs/>
          <w:lang w:val="ru-RU"/>
        </w:rPr>
        <w:t xml:space="preserve">, </w:t>
      </w:r>
      <w:r>
        <w:rPr>
          <w:rFonts w:ascii="Times New Roman" w:hAnsi="Times New Roman"/>
          <w:iCs/>
        </w:rPr>
        <w:t xml:space="preserve"> действ</w:t>
      </w:r>
      <w:proofErr w:type="spellStart"/>
      <w:r>
        <w:rPr>
          <w:rFonts w:ascii="Times New Roman" w:hAnsi="Times New Roman"/>
          <w:iCs/>
          <w:lang w:val="ru-RU"/>
        </w:rPr>
        <w:t>ующее</w:t>
      </w:r>
      <w:proofErr w:type="spellEnd"/>
      <w:proofErr w:type="gramEnd"/>
      <w:r>
        <w:rPr>
          <w:rFonts w:ascii="Times New Roman" w:hAnsi="Times New Roman"/>
          <w:iCs/>
        </w:rPr>
        <w:t xml:space="preserve"> от имени Заявителя:</w:t>
      </w:r>
    </w:p>
    <w:p w14:paraId="14B02049" w14:textId="77777777" w:rsidR="001C41EE" w:rsidRDefault="006C6477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 xml:space="preserve"> ___________________________________________________________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__________________</w:t>
      </w:r>
    </w:p>
    <w:p w14:paraId="43D3565A" w14:textId="77777777" w:rsidR="001C41EE" w:rsidRDefault="006C6477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1DA49FA0" w14:textId="77777777" w:rsidR="001C41EE" w:rsidRDefault="006C6477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 Реквизиты документа,</w:t>
      </w:r>
      <w:r>
        <w:rPr>
          <w:rFonts w:ascii="Times New Roman" w:hAnsi="Times New Roman"/>
          <w:iCs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</w:rPr>
        <w:t>представитель</w:t>
      </w:r>
      <w:r>
        <w:rPr>
          <w:rFonts w:ascii="Times New Roman" w:hAnsi="Times New Roman"/>
          <w:b/>
          <w:bCs/>
          <w:iCs/>
          <w:lang w:val="ru-RU"/>
        </w:rPr>
        <w:t xml:space="preserve"> </w:t>
      </w:r>
      <w:r>
        <w:rPr>
          <w:rFonts w:ascii="Times New Roman" w:hAnsi="Times New Roman"/>
          <w:iCs/>
          <w:lang w:val="ru-RU"/>
        </w:rPr>
        <w:t>З</w:t>
      </w:r>
      <w:r>
        <w:rPr>
          <w:rFonts w:ascii="Times New Roman" w:hAnsi="Times New Roman"/>
          <w:iCs/>
        </w:rPr>
        <w:t>аявителя</w:t>
      </w:r>
      <w:r>
        <w:rPr>
          <w:rFonts w:ascii="Times New Roman" w:hAnsi="Times New Roman"/>
          <w:iCs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</w:rPr>
        <w:t xml:space="preserve"> </w:t>
      </w:r>
    </w:p>
    <w:p w14:paraId="4F8C8A4D" w14:textId="77777777" w:rsidR="001C41EE" w:rsidRDefault="006C6477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>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</w:t>
      </w:r>
    </w:p>
    <w:p w14:paraId="5DA28942" w14:textId="77777777" w:rsidR="001C41EE" w:rsidRDefault="006C6477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shd w:val="clear" w:color="auto" w:fill="FFFFFF"/>
        </w:rPr>
      </w:pPr>
      <w:r>
        <w:rPr>
          <w:rFonts w:ascii="Times New Roman" w:hAnsi="Times New Roman"/>
          <w:iCs/>
        </w:rPr>
        <w:t xml:space="preserve">__________________________           ________________________ </w:t>
      </w:r>
    </w:p>
    <w:p w14:paraId="3F788849" w14:textId="77777777" w:rsidR="001C41EE" w:rsidRDefault="006C6477">
      <w:pPr>
        <w:spacing w:before="0" w:beforeAutospacing="0" w:after="0" w:afterAutospacing="0" w:line="240" w:lineRule="atLeast"/>
        <w:rPr>
          <w:b/>
          <w:bCs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hd w:val="clear" w:color="auto" w:fill="FFFFFF"/>
        </w:rPr>
        <w:t xml:space="preserve"> М.П.</w:t>
      </w:r>
    </w:p>
    <w:p w14:paraId="0E113429" w14:textId="77777777" w:rsidR="001C41EE" w:rsidRDefault="001C41EE">
      <w:pPr>
        <w:spacing w:before="0" w:beforeAutospacing="0" w:after="0" w:afterAutospacing="0" w:line="240" w:lineRule="atLeast"/>
        <w:rPr>
          <w:rFonts w:ascii="Times New Roman" w:hAnsi="Times New Roman"/>
          <w:color w:val="2B2B2B"/>
          <w:spacing w:val="5"/>
          <w:sz w:val="22"/>
          <w:szCs w:val="22"/>
          <w:shd w:val="clear" w:color="auto" w:fill="FFFFFF"/>
          <w:lang w:val="ru-RU"/>
        </w:rPr>
      </w:pPr>
    </w:p>
    <w:p w14:paraId="450AC1FD" w14:textId="77777777" w:rsidR="001C41EE" w:rsidRDefault="001C41EE">
      <w:pPr>
        <w:ind w:firstLine="720"/>
      </w:pPr>
    </w:p>
    <w:p w14:paraId="48C0F07C" w14:textId="77777777" w:rsidR="001C41EE" w:rsidRDefault="001C41EE">
      <w:pPr>
        <w:spacing w:before="0" w:beforeAutospacing="0" w:after="0" w:afterAutospacing="0"/>
        <w:ind w:firstLineChars="300" w:firstLine="663"/>
        <w:jc w:val="both"/>
        <w:rPr>
          <w:rStyle w:val="15"/>
          <w:rFonts w:ascii="Times New Roman" w:hAnsi="Times New Roman"/>
          <w:b/>
          <w:bCs/>
          <w:sz w:val="22"/>
          <w:szCs w:val="22"/>
        </w:rPr>
      </w:pPr>
    </w:p>
    <w:p w14:paraId="2CD69C44" w14:textId="77777777" w:rsidR="001C41EE" w:rsidRDefault="001C41EE">
      <w:pPr>
        <w:spacing w:before="0" w:beforeAutospacing="0" w:after="0" w:afterAutospacing="0" w:line="240" w:lineRule="atLeast"/>
      </w:pPr>
    </w:p>
    <w:sectPr w:rsidR="001C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1894A" w14:textId="77777777" w:rsidR="003D5959" w:rsidRDefault="003D5959">
      <w:pPr>
        <w:spacing w:line="240" w:lineRule="auto"/>
      </w:pPr>
      <w:r>
        <w:separator/>
      </w:r>
    </w:p>
  </w:endnote>
  <w:endnote w:type="continuationSeparator" w:id="0">
    <w:p w14:paraId="7E8D7CAC" w14:textId="77777777" w:rsidR="003D5959" w:rsidRDefault="003D5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9D2F" w14:textId="77777777" w:rsidR="003D5959" w:rsidRDefault="003D5959">
      <w:pPr>
        <w:spacing w:before="0" w:after="0"/>
      </w:pPr>
      <w:r>
        <w:separator/>
      </w:r>
    </w:p>
  </w:footnote>
  <w:footnote w:type="continuationSeparator" w:id="0">
    <w:p w14:paraId="28905E45" w14:textId="77777777" w:rsidR="003D5959" w:rsidRDefault="003D595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19"/>
    <w:rsid w:val="00002A50"/>
    <w:rsid w:val="00082510"/>
    <w:rsid w:val="00146ABF"/>
    <w:rsid w:val="001C41EE"/>
    <w:rsid w:val="00375CC1"/>
    <w:rsid w:val="003D5959"/>
    <w:rsid w:val="00506519"/>
    <w:rsid w:val="00642C3C"/>
    <w:rsid w:val="006C6477"/>
    <w:rsid w:val="00913736"/>
    <w:rsid w:val="00FA017E"/>
    <w:rsid w:val="039841BD"/>
    <w:rsid w:val="05476BDE"/>
    <w:rsid w:val="13EC50AA"/>
    <w:rsid w:val="144C7176"/>
    <w:rsid w:val="24FD1A56"/>
    <w:rsid w:val="2B8109EC"/>
    <w:rsid w:val="40285078"/>
    <w:rsid w:val="42875160"/>
    <w:rsid w:val="4C2D4098"/>
    <w:rsid w:val="72CB766C"/>
    <w:rsid w:val="7AE70EAF"/>
    <w:rsid w:val="7E8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950E"/>
  <w15:docId w15:val="{7028227B-9089-4C69-825C-96EE4AC3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rPr>
      <w:rFonts w:ascii="TimesNewRomanPSMT" w:hAnsi="TimesNewRomanPSMT" w:hint="default"/>
      <w:color w:val="000000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7</cp:revision>
  <cp:lastPrinted>2024-01-19T11:48:00Z</cp:lastPrinted>
  <dcterms:created xsi:type="dcterms:W3CDTF">2024-01-17T09:46:00Z</dcterms:created>
  <dcterms:modified xsi:type="dcterms:W3CDTF">2025-09-25T10:58:00Z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80039F60CCAF478E940E3ABB1BE63466_12</vt:lpwstr>
  </property>
</Properties>
</file>