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540" w:type="dxa"/>
        <w:tblInd w:w="-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"/>
        <w:gridCol w:w="3100"/>
        <w:gridCol w:w="1577"/>
        <w:gridCol w:w="1523"/>
        <w:gridCol w:w="3155"/>
        <w:gridCol w:w="92"/>
      </w:tblGrid>
      <w:tr w:rsidR="0055725E" w14:paraId="599FAD27" w14:textId="77777777">
        <w:trPr>
          <w:gridBefore w:val="1"/>
          <w:gridAfter w:val="1"/>
          <w:wBefore w:w="93" w:type="dxa"/>
          <w:wAfter w:w="92" w:type="dxa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0BF65F96" w14:textId="77777777" w:rsidR="0055725E" w:rsidRDefault="0055725E">
            <w:pPr>
              <w:spacing w:before="0" w:beforeAutospacing="0" w:after="0" w:afterAutospacing="0" w:line="257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BDBAF0" w14:textId="77777777" w:rsidR="0055725E" w:rsidRDefault="0055725E">
            <w:pPr>
              <w:spacing w:before="0" w:beforeAutospacing="0" w:after="0" w:afterAutospacing="0" w:line="257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14:paraId="5AB93A90" w14:textId="1F96E8AB" w:rsidR="0055725E" w:rsidRDefault="00FB605F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lang w:val="ky-KG"/>
              </w:rPr>
            </w:pPr>
            <w:r>
              <w:rPr>
                <w:rFonts w:ascii="Times New Roman" w:hAnsi="Times New Roman"/>
              </w:rPr>
              <w:t>______________202</w:t>
            </w:r>
            <w:r w:rsidR="00350C29">
              <w:rPr>
                <w:rFonts w:ascii="Times New Roman" w:hAnsi="Times New Roman"/>
                <w:lang w:val="ky-KG"/>
              </w:rPr>
              <w:t>5</w:t>
            </w:r>
            <w:r>
              <w:rPr>
                <w:rFonts w:ascii="Times New Roman" w:hAnsi="Times New Roman"/>
                <w:lang w:val="ky-KG"/>
              </w:rPr>
              <w:t>-ж.</w:t>
            </w:r>
          </w:p>
          <w:p w14:paraId="0F089B0E" w14:textId="77777777" w:rsidR="0055725E" w:rsidRDefault="00FB605F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№________</w:t>
            </w:r>
            <w:r>
              <w:rPr>
                <w:rFonts w:ascii="Times New Roman" w:hAnsi="Times New Roman"/>
              </w:rPr>
              <w:t xml:space="preserve">буйрукка 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</w:p>
          <w:p w14:paraId="58311B69" w14:textId="77777777" w:rsidR="0055725E" w:rsidRDefault="00FB605F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№  20   т</w:t>
            </w:r>
            <w:r>
              <w:rPr>
                <w:rFonts w:ascii="Times New Roman" w:hAnsi="Times New Roman"/>
              </w:rPr>
              <w:t>иркеме</w:t>
            </w:r>
          </w:p>
          <w:p w14:paraId="6EF5753E" w14:textId="77777777" w:rsidR="0055725E" w:rsidRDefault="0055725E">
            <w:pPr>
              <w:spacing w:before="0" w:beforeAutospacing="0" w:after="0" w:afterAutospacing="0" w:line="257" w:lineRule="auto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55725E" w14:paraId="4DF6893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/>
        </w:trPr>
        <w:tc>
          <w:tcPr>
            <w:tcW w:w="47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C2A515" w14:textId="77777777" w:rsidR="0055725E" w:rsidRDefault="00FB605F">
            <w:pPr>
              <w:spacing w:after="0" w:afterAutospacing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lang w:val="ky-KG"/>
              </w:rPr>
              <w:t>чыг.</w:t>
            </w:r>
            <w:r>
              <w:rPr>
                <w:rFonts w:ascii="Times New Roman" w:eastAsia="Calibri" w:hAnsi="Times New Roman"/>
              </w:rPr>
              <w:t>№</w:t>
            </w:r>
          </w:p>
          <w:p w14:paraId="0F43F065" w14:textId="77777777" w:rsidR="0055725E" w:rsidRDefault="00FB605F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eastAsia="Calibri" w:hAnsi="Times New Roman"/>
                <w:lang w:val="ky-KG"/>
              </w:rPr>
              <w:t>арыз берилген күнү</w:t>
            </w:r>
          </w:p>
        </w:tc>
        <w:tc>
          <w:tcPr>
            <w:tcW w:w="47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6A1D65" w14:textId="77777777" w:rsidR="0055725E" w:rsidRDefault="00FB605F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lang w:val="ky-KG"/>
              </w:rPr>
            </w:pPr>
            <w:r>
              <w:rPr>
                <w:rFonts w:ascii="Times New Roman" w:hAnsi="Times New Roman"/>
                <w:b/>
                <w:bCs/>
              </w:rPr>
              <w:t>Кыргыз Республикасынын Жаратылыш ресурстары, экология жана техникалык көзөмөл министри</w:t>
            </w:r>
            <w:r>
              <w:rPr>
                <w:rFonts w:ascii="Times New Roman" w:hAnsi="Times New Roman"/>
                <w:b/>
                <w:bCs/>
                <w:lang w:val="ky-KG"/>
              </w:rPr>
              <w:t xml:space="preserve">не </w:t>
            </w:r>
          </w:p>
        </w:tc>
      </w:tr>
    </w:tbl>
    <w:p w14:paraId="05FA5DBF" w14:textId="77777777" w:rsidR="0055725E" w:rsidRDefault="0055725E">
      <w:pPr>
        <w:spacing w:before="0" w:beforeAutospacing="0" w:after="0" w:afterAutospacing="0" w:line="240" w:lineRule="atLeast"/>
        <w:jc w:val="center"/>
        <w:rPr>
          <w:rFonts w:ascii="Times New Roman" w:hAnsi="Times New Roman"/>
          <w:b/>
          <w:bCs/>
        </w:rPr>
      </w:pPr>
    </w:p>
    <w:p w14:paraId="70EB114B" w14:textId="77777777" w:rsidR="0055725E" w:rsidRDefault="00FB605F">
      <w:pPr>
        <w:spacing w:before="0" w:beforeAutospacing="0" w:after="0" w:afterAutospacing="0" w:line="240" w:lineRule="atLeast"/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 </w:t>
      </w:r>
      <w:r>
        <w:rPr>
          <w:rFonts w:ascii="Times New Roman" w:hAnsi="Times New Roman"/>
          <w:b/>
          <w:bCs/>
          <w:lang w:val="ky-KG"/>
        </w:rPr>
        <w:t>С</w:t>
      </w:r>
      <w:proofErr w:type="spellStart"/>
      <w:r>
        <w:rPr>
          <w:rFonts w:ascii="Times New Roman" w:hAnsi="Times New Roman"/>
          <w:b/>
          <w:bCs/>
          <w:lang w:val="ru-RU"/>
        </w:rPr>
        <w:t>тационардык</w:t>
      </w:r>
      <w:proofErr w:type="spellEnd"/>
      <w:r>
        <w:rPr>
          <w:rFonts w:ascii="Times New Roman" w:hAnsi="Times New Roman"/>
          <w:b/>
          <w:bCs/>
          <w:lang w:val="ru-RU"/>
        </w:rPr>
        <w:t xml:space="preserve"> </w:t>
      </w:r>
      <w:r>
        <w:rPr>
          <w:rFonts w:ascii="Times New Roman" w:hAnsi="Times New Roman"/>
          <w:b/>
          <w:bCs/>
          <w:lang w:val="ky-KG"/>
        </w:rPr>
        <w:t xml:space="preserve">булгоочу </w:t>
      </w:r>
      <w:proofErr w:type="spellStart"/>
      <w:r>
        <w:rPr>
          <w:rFonts w:ascii="Times New Roman" w:hAnsi="Times New Roman"/>
          <w:b/>
          <w:bCs/>
          <w:lang w:val="ru-RU"/>
        </w:rPr>
        <w:t>булактары</w:t>
      </w:r>
      <w:proofErr w:type="spellEnd"/>
      <w:r>
        <w:rPr>
          <w:rFonts w:ascii="Times New Roman" w:hAnsi="Times New Roman"/>
          <w:b/>
          <w:bCs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bCs/>
          <w:lang w:val="ru-RU"/>
        </w:rPr>
        <w:t>менен</w:t>
      </w:r>
      <w:proofErr w:type="spellEnd"/>
      <w:r>
        <w:rPr>
          <w:rFonts w:ascii="Times New Roman" w:hAnsi="Times New Roman"/>
          <w:b/>
          <w:bCs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bCs/>
          <w:lang w:val="ru-RU"/>
        </w:rPr>
        <w:t>булгоочу</w:t>
      </w:r>
      <w:proofErr w:type="spellEnd"/>
      <w:r>
        <w:rPr>
          <w:rFonts w:ascii="Times New Roman" w:hAnsi="Times New Roman"/>
          <w:b/>
          <w:bCs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bCs/>
          <w:lang w:val="ru-RU"/>
        </w:rPr>
        <w:t>заттарды</w:t>
      </w:r>
      <w:proofErr w:type="spellEnd"/>
      <w:r>
        <w:rPr>
          <w:rFonts w:ascii="Times New Roman" w:hAnsi="Times New Roman"/>
          <w:b/>
          <w:bCs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bCs/>
          <w:lang w:val="ru-RU"/>
        </w:rPr>
        <w:t>атмосферага</w:t>
      </w:r>
      <w:proofErr w:type="spellEnd"/>
      <w:r>
        <w:rPr>
          <w:rFonts w:ascii="Times New Roman" w:hAnsi="Times New Roman"/>
          <w:b/>
          <w:bCs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bCs/>
          <w:lang w:val="ru-RU"/>
        </w:rPr>
        <w:t>чыгарууга</w:t>
      </w:r>
      <w:proofErr w:type="spellEnd"/>
      <w:r>
        <w:rPr>
          <w:rFonts w:ascii="Times New Roman" w:hAnsi="Times New Roman"/>
          <w:b/>
          <w:bCs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bCs/>
          <w:lang w:val="ru-RU"/>
        </w:rPr>
        <w:t>уруксат</w:t>
      </w:r>
      <w:proofErr w:type="spellEnd"/>
      <w:r>
        <w:rPr>
          <w:rFonts w:ascii="Times New Roman" w:hAnsi="Times New Roman"/>
          <w:b/>
          <w:bCs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bCs/>
          <w:lang w:val="ru-RU"/>
        </w:rPr>
        <w:t>берүүгө</w:t>
      </w:r>
      <w:proofErr w:type="spellEnd"/>
    </w:p>
    <w:p w14:paraId="05037132" w14:textId="77777777" w:rsidR="0055725E" w:rsidRDefault="00FB605F">
      <w:pPr>
        <w:spacing w:before="0" w:beforeAutospacing="0" w:after="0" w:afterAutospacing="0" w:line="240" w:lineRule="atLeast"/>
        <w:jc w:val="center"/>
        <w:rPr>
          <w:rFonts w:ascii="Times New Roman" w:hAnsi="Times New Roman"/>
          <w:b/>
          <w:bCs/>
          <w:lang w:val="ky-KG"/>
        </w:rPr>
      </w:pPr>
      <w:r>
        <w:rPr>
          <w:rFonts w:ascii="Times New Roman" w:hAnsi="Times New Roman"/>
          <w:b/>
          <w:bCs/>
          <w:lang w:val="ky-KG"/>
        </w:rPr>
        <w:t>АРЫЗ</w:t>
      </w:r>
    </w:p>
    <w:p w14:paraId="701A43E2" w14:textId="77777777" w:rsidR="0055725E" w:rsidRDefault="0055725E">
      <w:pPr>
        <w:spacing w:before="0" w:beforeAutospacing="0" w:after="0" w:afterAutospacing="0" w:line="240" w:lineRule="atLeast"/>
        <w:jc w:val="center"/>
        <w:rPr>
          <w:rFonts w:ascii="Times New Roman" w:hAnsi="Times New Roman"/>
          <w:b/>
          <w:bCs/>
          <w:lang w:val="ky-KG"/>
        </w:rPr>
      </w:pPr>
    </w:p>
    <w:tbl>
      <w:tblPr>
        <w:tblStyle w:val="a3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3"/>
        <w:gridCol w:w="5535"/>
        <w:gridCol w:w="3251"/>
      </w:tblGrid>
      <w:tr w:rsidR="0055725E" w14:paraId="0B70526C" w14:textId="77777777"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AB2233" w14:textId="77777777" w:rsidR="0055725E" w:rsidRDefault="00FB605F">
            <w:pPr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b/>
                <w:bCs/>
                <w:color w:val="2B2B2B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2B2B2B"/>
                <w:shd w:val="clear" w:color="auto" w:fill="FFFFFF"/>
              </w:rPr>
              <w:t>1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4BC3FC" w14:textId="77777777" w:rsidR="0055725E" w:rsidRDefault="00FB605F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color w:val="2B2B2B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lang w:val="ru-RU"/>
              </w:rPr>
              <w:t>Арыз</w:t>
            </w:r>
            <w:proofErr w:type="spellEnd"/>
            <w:r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 xml:space="preserve">ээси </w:t>
            </w:r>
            <w:r>
              <w:rPr>
                <w:rFonts w:ascii="Times New Roman" w:hAnsi="Times New Roman"/>
                <w:sz w:val="22"/>
                <w:szCs w:val="22"/>
              </w:rPr>
              <w:t>(юридикалык субъекттин (уюм) толук аты-жөнү жана уюштуруу формасы – юридикалык субъект үчүн; фамилиясы, аты-жөнү жана патронимиясы – жеке адам үчүн)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AA82FF" w14:textId="77777777" w:rsidR="0055725E" w:rsidRDefault="0055725E">
            <w:pPr>
              <w:autoSpaceDE w:val="0"/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color w:val="2B2B2B"/>
                <w:shd w:val="clear" w:color="auto" w:fill="FFFFFF"/>
              </w:rPr>
            </w:pPr>
          </w:p>
        </w:tc>
      </w:tr>
      <w:tr w:rsidR="0055725E" w14:paraId="5FD43F48" w14:textId="77777777">
        <w:tc>
          <w:tcPr>
            <w:tcW w:w="5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16AE48" w14:textId="77777777" w:rsidR="0055725E" w:rsidRDefault="00FB605F">
            <w:pPr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b/>
                <w:bCs/>
                <w:color w:val="2B2B2B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2B2B2B"/>
                <w:shd w:val="clear" w:color="auto" w:fill="FFFFFF"/>
              </w:rPr>
              <w:t>2</w:t>
            </w:r>
          </w:p>
        </w:tc>
        <w:tc>
          <w:tcPr>
            <w:tcW w:w="5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28F113" w14:textId="77777777" w:rsidR="0055725E" w:rsidRDefault="00FB605F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2B2B2B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Жайгашкан жери дареги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ky-KG"/>
              </w:rPr>
              <w:t>индекси</w:t>
            </w:r>
            <w:r>
              <w:rPr>
                <w:rFonts w:ascii="Times New Roman" w:hAnsi="Times New Roman"/>
                <w:sz w:val="20"/>
                <w:szCs w:val="20"/>
              </w:rPr>
              <w:t>, почта дареги)</w:t>
            </w:r>
            <w:r>
              <w:rPr>
                <w:rFonts w:ascii="Times New Roman" w:hAnsi="Times New Roman"/>
                <w:b/>
                <w:bCs/>
              </w:rPr>
              <w:t>, телефон номерлери</w:t>
            </w:r>
          </w:p>
        </w:tc>
        <w:tc>
          <w:tcPr>
            <w:tcW w:w="32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B5358D" w14:textId="77777777" w:rsidR="0055725E" w:rsidRDefault="0055725E">
            <w:pPr>
              <w:autoSpaceDE w:val="0"/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color w:val="2B2B2B"/>
                <w:shd w:val="clear" w:color="auto" w:fill="FFFFFF"/>
              </w:rPr>
            </w:pPr>
          </w:p>
        </w:tc>
      </w:tr>
      <w:tr w:rsidR="0055725E" w14:paraId="67C7F4A0" w14:textId="77777777">
        <w:tc>
          <w:tcPr>
            <w:tcW w:w="5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8C9DEC" w14:textId="77777777" w:rsidR="0055725E" w:rsidRDefault="00FB605F">
            <w:pPr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b/>
                <w:bCs/>
                <w:color w:val="2B2B2B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2B2B2B"/>
                <w:shd w:val="clear" w:color="auto" w:fill="FFFFFF"/>
              </w:rPr>
              <w:t>3</w:t>
            </w:r>
          </w:p>
        </w:tc>
        <w:tc>
          <w:tcPr>
            <w:tcW w:w="5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934EBC" w14:textId="77777777" w:rsidR="0055725E" w:rsidRDefault="00FB605F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2B2B2B"/>
                <w:shd w:val="clear" w:color="auto" w:fill="FFFFFF"/>
              </w:rPr>
            </w:pPr>
            <w:proofErr w:type="spellStart"/>
            <w:r>
              <w:rPr>
                <w:rStyle w:val="15"/>
                <w:rFonts w:ascii="Times New Roman" w:hAnsi="Times New Roman"/>
                <w:b/>
                <w:bCs/>
                <w:lang w:val="ru-RU"/>
              </w:rPr>
              <w:t>Арыз</w:t>
            </w:r>
            <w:proofErr w:type="spellEnd"/>
            <w:r>
              <w:rPr>
                <w:rStyle w:val="15"/>
                <w:rFonts w:ascii="Times New Roman" w:hAnsi="Times New Roman"/>
                <w:b/>
                <w:bCs/>
                <w:lang w:val="ru-RU"/>
              </w:rPr>
              <w:t xml:space="preserve"> </w:t>
            </w:r>
            <w:r>
              <w:rPr>
                <w:rStyle w:val="15"/>
                <w:rFonts w:ascii="Times New Roman" w:hAnsi="Times New Roman"/>
                <w:b/>
                <w:bCs/>
              </w:rPr>
              <w:t xml:space="preserve">ээсинин </w:t>
            </w:r>
            <w:proofErr w:type="gramStart"/>
            <w:r>
              <w:rPr>
                <w:rStyle w:val="15"/>
                <w:rFonts w:ascii="Times New Roman" w:hAnsi="Times New Roman"/>
                <w:b/>
                <w:bCs/>
              </w:rPr>
              <w:t>электрондук  дареги</w:t>
            </w:r>
            <w:proofErr w:type="gramEnd"/>
            <w:r>
              <w:rPr>
                <w:rStyle w:val="15"/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Style w:val="15"/>
                <w:rFonts w:ascii="Times New Roman" w:hAnsi="Times New Roman"/>
                <w:sz w:val="20"/>
                <w:szCs w:val="20"/>
              </w:rPr>
              <w:t>(талап кылынат)</w:t>
            </w:r>
          </w:p>
        </w:tc>
        <w:tc>
          <w:tcPr>
            <w:tcW w:w="32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4060A1" w14:textId="77777777" w:rsidR="0055725E" w:rsidRDefault="0055725E">
            <w:pPr>
              <w:autoSpaceDE w:val="0"/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color w:val="2B2B2B"/>
                <w:shd w:val="clear" w:color="auto" w:fill="FFFFFF"/>
              </w:rPr>
            </w:pPr>
          </w:p>
        </w:tc>
      </w:tr>
      <w:tr w:rsidR="0055725E" w14:paraId="2E5CA3CB" w14:textId="77777777">
        <w:tc>
          <w:tcPr>
            <w:tcW w:w="5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008CCA" w14:textId="77777777" w:rsidR="0055725E" w:rsidRDefault="00FB605F">
            <w:pPr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b/>
                <w:bCs/>
                <w:color w:val="2B2B2B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2B2B2B"/>
                <w:shd w:val="clear" w:color="auto" w:fill="FFFFFF"/>
              </w:rPr>
              <w:t>4</w:t>
            </w:r>
          </w:p>
        </w:tc>
        <w:tc>
          <w:tcPr>
            <w:tcW w:w="5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262C74" w14:textId="77777777" w:rsidR="0055725E" w:rsidRDefault="00FB605F">
            <w:pPr>
              <w:spacing w:before="0" w:beforeAutospacing="0" w:after="0" w:afterAutospacing="0" w:line="240" w:lineRule="atLeast"/>
              <w:rPr>
                <w:rFonts w:ascii="Times New Roman" w:hAnsi="Times New Roman"/>
                <w:color w:val="2B2B2B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</w:rPr>
              <w:t>Арызга кошулууга тийиш документтер тизмеси</w:t>
            </w:r>
          </w:p>
        </w:tc>
        <w:tc>
          <w:tcPr>
            <w:tcW w:w="32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841669" w14:textId="77777777" w:rsidR="0055725E" w:rsidRDefault="0055725E">
            <w:pPr>
              <w:spacing w:before="0" w:beforeAutospacing="0" w:after="0" w:afterAutospacing="0" w:line="240" w:lineRule="atLeast"/>
              <w:rPr>
                <w:rFonts w:ascii="Times New Roman" w:hAnsi="Times New Roman"/>
                <w:color w:val="2B2B2B"/>
                <w:shd w:val="clear" w:color="auto" w:fill="FFFFFF"/>
              </w:rPr>
            </w:pPr>
          </w:p>
        </w:tc>
      </w:tr>
      <w:tr w:rsidR="0055725E" w14:paraId="4D85064A" w14:textId="77777777">
        <w:tc>
          <w:tcPr>
            <w:tcW w:w="5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0480EF" w14:textId="77777777" w:rsidR="0055725E" w:rsidRDefault="0055725E">
            <w:pPr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b/>
                <w:bCs/>
                <w:color w:val="2B2B2B"/>
                <w:shd w:val="clear" w:color="auto" w:fill="FFFFFF"/>
                <w:lang w:val="ru-RU"/>
              </w:rPr>
            </w:pPr>
          </w:p>
        </w:tc>
        <w:tc>
          <w:tcPr>
            <w:tcW w:w="5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D310AA" w14:textId="77777777" w:rsidR="0055725E" w:rsidRDefault="00FB605F">
            <w:pPr>
              <w:jc w:val="both"/>
            </w:pPr>
            <w:r>
              <w:rPr>
                <w:rStyle w:val="fontstyle01"/>
                <w:sz w:val="24"/>
                <w:szCs w:val="24"/>
              </w:rPr>
              <w:t>Жекече документтин көчүрмөсү – жеке адам үчүн</w:t>
            </w:r>
          </w:p>
        </w:tc>
        <w:tc>
          <w:tcPr>
            <w:tcW w:w="32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331A4F" w14:textId="77777777" w:rsidR="0055725E" w:rsidRDefault="0055725E">
            <w:pPr>
              <w:spacing w:before="0" w:beforeAutospacing="0" w:after="0" w:afterAutospacing="0" w:line="240" w:lineRule="atLeast"/>
              <w:rPr>
                <w:rFonts w:ascii="Times New Roman" w:hAnsi="Times New Roman"/>
                <w:color w:val="2B2B2B"/>
                <w:shd w:val="clear" w:color="auto" w:fill="FFFFFF"/>
              </w:rPr>
            </w:pPr>
          </w:p>
        </w:tc>
      </w:tr>
      <w:tr w:rsidR="0055725E" w14:paraId="3E4DF441" w14:textId="77777777">
        <w:tc>
          <w:tcPr>
            <w:tcW w:w="5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4F2A91" w14:textId="77777777" w:rsidR="0055725E" w:rsidRDefault="0055725E">
            <w:pPr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b/>
                <w:bCs/>
                <w:color w:val="2B2B2B"/>
                <w:shd w:val="clear" w:color="auto" w:fill="FFFFFF"/>
                <w:lang w:val="ru-RU"/>
              </w:rPr>
            </w:pPr>
          </w:p>
        </w:tc>
        <w:tc>
          <w:tcPr>
            <w:tcW w:w="5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209C73" w14:textId="77777777" w:rsidR="0055725E" w:rsidRDefault="00FB605F">
            <w:pPr>
              <w:jc w:val="both"/>
            </w:pPr>
            <w:r>
              <w:rPr>
                <w:rStyle w:val="fontstyle01"/>
                <w:sz w:val="24"/>
                <w:szCs w:val="24"/>
              </w:rPr>
              <w:t>Мамлекеттик каттоо күбөлүгүнүн көчүрмөсү – юридикалык субъект жана жеке ишкер үчүн же жеке  ишмердикке патенттин көчүрмөсү</w:t>
            </w:r>
          </w:p>
        </w:tc>
        <w:tc>
          <w:tcPr>
            <w:tcW w:w="32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1E9BDA" w14:textId="77777777" w:rsidR="0055725E" w:rsidRDefault="0055725E">
            <w:pPr>
              <w:spacing w:before="0" w:beforeAutospacing="0" w:after="0" w:afterAutospacing="0" w:line="240" w:lineRule="atLeast"/>
              <w:rPr>
                <w:rFonts w:ascii="Times New Roman" w:hAnsi="Times New Roman"/>
                <w:color w:val="2B2B2B"/>
                <w:shd w:val="clear" w:color="auto" w:fill="FFFFFF"/>
                <w:lang w:val="ky-KG"/>
              </w:rPr>
            </w:pPr>
          </w:p>
        </w:tc>
      </w:tr>
      <w:tr w:rsidR="0055725E" w14:paraId="57A22973" w14:textId="77777777">
        <w:tc>
          <w:tcPr>
            <w:tcW w:w="5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A03768" w14:textId="77777777" w:rsidR="0055725E" w:rsidRDefault="0055725E">
            <w:pPr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b/>
                <w:bCs/>
                <w:color w:val="2B2B2B"/>
                <w:shd w:val="clear" w:color="auto" w:fill="FFFFFF"/>
                <w:lang w:val="ru-RU"/>
              </w:rPr>
            </w:pPr>
          </w:p>
        </w:tc>
        <w:tc>
          <w:tcPr>
            <w:tcW w:w="5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7A69CC" w14:textId="77777777" w:rsidR="0055725E" w:rsidRDefault="00FB605F">
            <w:pPr>
              <w:spacing w:before="0" w:beforeAutospacing="0" w:after="0" w:afterAutospacing="0" w:line="257" w:lineRule="auto"/>
              <w:jc w:val="both"/>
              <w:rPr>
                <w:rFonts w:ascii="Times New Roman" w:hAnsi="Times New Roman"/>
              </w:rPr>
            </w:pPr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>Арызды кароо жана лицензия берүү үчүн мамлекеттик алымдын төлөнүшүн тастыктаган документтин көчүрмөсү</w:t>
            </w:r>
          </w:p>
        </w:tc>
        <w:tc>
          <w:tcPr>
            <w:tcW w:w="32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3988DC" w14:textId="77777777" w:rsidR="0055725E" w:rsidRDefault="00FB605F">
            <w:pPr>
              <w:spacing w:before="0" w:beforeAutospacing="0" w:after="0" w:afterAutospacing="0"/>
              <w:rPr>
                <w:rFonts w:ascii="Times New Roman" w:hAnsi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y-KG"/>
              </w:rPr>
              <w:t>У/э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: 4402011000102181</w:t>
            </w:r>
          </w:p>
          <w:p w14:paraId="514419EA" w14:textId="77777777" w:rsidR="0055725E" w:rsidRDefault="00FB605F">
            <w:pPr>
              <w:spacing w:before="0" w:beforeAutospacing="0" w:after="0" w:afterAutospacing="0"/>
              <w:rPr>
                <w:rFonts w:ascii="Times New Roman" w:hAnsi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Төлөм код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y-KG"/>
              </w:rPr>
              <w:t>у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: 14222800</w:t>
            </w:r>
          </w:p>
          <w:p w14:paraId="3CA3167A" w14:textId="77777777" w:rsidR="0055725E" w:rsidRDefault="00FB605F">
            <w:pPr>
              <w:spacing w:before="0" w:beforeAutospacing="0" w:after="0" w:afterAutospacing="0" w:line="257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y-KG"/>
              </w:rPr>
              <w:t>Максаты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Уруксат берүү үчүн мамлекеттик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y-KG"/>
              </w:rPr>
              <w:t>алым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55725E" w14:paraId="67EA5BA5" w14:textId="77777777">
        <w:tc>
          <w:tcPr>
            <w:tcW w:w="5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1D0689" w14:textId="77777777" w:rsidR="0055725E" w:rsidRDefault="0055725E">
            <w:pPr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b/>
                <w:bCs/>
                <w:i/>
                <w:iCs/>
                <w:color w:val="2B2B2B"/>
                <w:shd w:val="clear" w:color="auto" w:fill="FFFFFF"/>
              </w:rPr>
            </w:pPr>
          </w:p>
        </w:tc>
        <w:tc>
          <w:tcPr>
            <w:tcW w:w="5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905C83" w14:textId="77777777" w:rsidR="0055725E" w:rsidRDefault="00FB605F">
            <w:pPr>
              <w:spacing w:before="0" w:beforeAutospacing="0" w:after="0" w:afterAutospacing="0" w:line="240" w:lineRule="atLeast"/>
              <w:rPr>
                <w:rFonts w:ascii="Times New Roman" w:hAnsi="Times New Roman"/>
                <w:color w:val="2B2B2B"/>
                <w:shd w:val="clear" w:color="auto" w:fill="FFFFFF"/>
              </w:rPr>
            </w:pPr>
            <w:r>
              <w:rPr>
                <w:rFonts w:ascii="Times New Roman" w:hAnsi="Times New Roman"/>
                <w:color w:val="2B2B2B"/>
                <w:shd w:val="clear" w:color="auto" w:fill="FFFFFF"/>
              </w:rPr>
              <w:t>Акыркы жыл үчүн айрым булактардан жана өндүрүштөрдөн булгоочу заттардын чыгарылышын контролдук ченөөлөрдү жүргүзүү (же уюштуруу) боюнча маалыматтар;</w:t>
            </w:r>
          </w:p>
          <w:p w14:paraId="3C39BD8C" w14:textId="77777777" w:rsidR="0055725E" w:rsidRDefault="0055725E">
            <w:pPr>
              <w:spacing w:before="0" w:beforeAutospacing="0" w:after="0" w:afterAutospacing="0" w:line="240" w:lineRule="atLeast"/>
              <w:rPr>
                <w:rFonts w:ascii="Times New Roman" w:hAnsi="Times New Roman"/>
                <w:color w:val="2B2B2B"/>
                <w:shd w:val="clear" w:color="auto" w:fill="FFFFFF"/>
                <w:lang w:val="ru-RU"/>
              </w:rPr>
            </w:pPr>
          </w:p>
        </w:tc>
        <w:tc>
          <w:tcPr>
            <w:tcW w:w="32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2977EC" w14:textId="77777777" w:rsidR="0055725E" w:rsidRDefault="0055725E">
            <w:pPr>
              <w:spacing w:before="0" w:beforeAutospacing="0" w:after="0" w:afterAutospacing="0" w:line="240" w:lineRule="atLeast"/>
              <w:rPr>
                <w:rFonts w:ascii="Times New Roman" w:hAnsi="Times New Roman"/>
                <w:color w:val="2B2B2B"/>
                <w:shd w:val="clear" w:color="auto" w:fill="FFFFFF"/>
              </w:rPr>
            </w:pPr>
          </w:p>
        </w:tc>
      </w:tr>
      <w:tr w:rsidR="0055725E" w14:paraId="663A01B9" w14:textId="77777777">
        <w:tc>
          <w:tcPr>
            <w:tcW w:w="5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CAAAA6" w14:textId="77777777" w:rsidR="0055725E" w:rsidRDefault="0055725E">
            <w:pPr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b/>
                <w:bCs/>
                <w:i/>
                <w:iCs/>
                <w:color w:val="2B2B2B"/>
                <w:shd w:val="clear" w:color="auto" w:fill="FFFFFF"/>
              </w:rPr>
            </w:pPr>
          </w:p>
        </w:tc>
        <w:tc>
          <w:tcPr>
            <w:tcW w:w="5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176C1" w14:textId="77777777" w:rsidR="0055725E" w:rsidRDefault="00FB605F">
            <w:pPr>
              <w:spacing w:before="0" w:beforeAutospacing="0" w:after="0" w:afterAutospacing="0" w:line="240" w:lineRule="atLeast"/>
              <w:rPr>
                <w:rFonts w:ascii="Times New Roman" w:hAnsi="Times New Roman"/>
                <w:color w:val="2B2B2B"/>
                <w:shd w:val="clear" w:color="auto" w:fill="FFFFFF"/>
              </w:rPr>
            </w:pPr>
            <w:r>
              <w:rPr>
                <w:rFonts w:ascii="Times New Roman" w:hAnsi="Times New Roman"/>
                <w:color w:val="2B2B2B"/>
                <w:shd w:val="clear" w:color="auto" w:fill="FFFFFF"/>
              </w:rPr>
              <w:t>Ишканада иштеп жаткан чаң-газ тазалоочу орнотмолор жөнүндө маалымат;</w:t>
            </w:r>
          </w:p>
          <w:p w14:paraId="6935726C" w14:textId="77777777" w:rsidR="0055725E" w:rsidRDefault="0055725E">
            <w:pPr>
              <w:spacing w:before="0" w:beforeAutospacing="0" w:after="0" w:afterAutospacing="0" w:line="240" w:lineRule="atLeast"/>
              <w:rPr>
                <w:rFonts w:ascii="Times New Roman" w:hAnsi="Times New Roman"/>
                <w:color w:val="2B2B2B"/>
                <w:shd w:val="clear" w:color="auto" w:fill="FFFFFF"/>
                <w:lang w:val="ru-RU"/>
              </w:rPr>
            </w:pPr>
          </w:p>
        </w:tc>
        <w:tc>
          <w:tcPr>
            <w:tcW w:w="32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738ECC" w14:textId="77777777" w:rsidR="0055725E" w:rsidRDefault="0055725E">
            <w:pPr>
              <w:spacing w:before="0" w:beforeAutospacing="0" w:after="0" w:afterAutospacing="0" w:line="240" w:lineRule="atLeast"/>
              <w:rPr>
                <w:rFonts w:ascii="Times New Roman" w:hAnsi="Times New Roman"/>
                <w:color w:val="2B2B2B"/>
                <w:shd w:val="clear" w:color="auto" w:fill="FFFFFF"/>
              </w:rPr>
            </w:pPr>
          </w:p>
        </w:tc>
      </w:tr>
      <w:tr w:rsidR="0055725E" w14:paraId="47756E40" w14:textId="77777777">
        <w:tc>
          <w:tcPr>
            <w:tcW w:w="5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60F956" w14:textId="77777777" w:rsidR="0055725E" w:rsidRDefault="0055725E">
            <w:pPr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b/>
                <w:bCs/>
                <w:i/>
                <w:iCs/>
                <w:color w:val="2B2B2B"/>
                <w:shd w:val="clear" w:color="auto" w:fill="FFFFFF"/>
              </w:rPr>
            </w:pPr>
          </w:p>
        </w:tc>
        <w:tc>
          <w:tcPr>
            <w:tcW w:w="5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4A3DFE" w14:textId="77777777" w:rsidR="0055725E" w:rsidRDefault="00FB605F">
            <w:pPr>
              <w:spacing w:before="0" w:beforeAutospacing="0" w:after="0" w:afterAutospacing="0" w:line="240" w:lineRule="atLeast"/>
              <w:rPr>
                <w:rFonts w:ascii="Times New Roman" w:hAnsi="Times New Roman"/>
                <w:color w:val="2B2B2B"/>
                <w:shd w:val="clear" w:color="auto" w:fill="FFFFFF"/>
              </w:rPr>
            </w:pPr>
            <w:r>
              <w:rPr>
                <w:rFonts w:ascii="Times New Roman" w:hAnsi="Times New Roman"/>
                <w:color w:val="2B2B2B"/>
                <w:shd w:val="clear" w:color="auto" w:fill="FFFFFF"/>
              </w:rPr>
              <w:t>Чыгарууларга белгиленген ченемдерди сактоо боюнча иш-чаралардын тизме</w:t>
            </w:r>
            <w:r>
              <w:rPr>
                <w:rFonts w:ascii="Times New Roman" w:hAnsi="Times New Roman"/>
                <w:color w:val="2B2B2B"/>
                <w:shd w:val="clear" w:color="auto" w:fill="FFFFFF"/>
                <w:lang w:val="ky-KG"/>
              </w:rPr>
              <w:t>г</w:t>
            </w:r>
            <w:r>
              <w:rPr>
                <w:rFonts w:ascii="Times New Roman" w:hAnsi="Times New Roman"/>
                <w:color w:val="2B2B2B"/>
                <w:shd w:val="clear" w:color="auto" w:fill="FFFFFF"/>
              </w:rPr>
              <w:t>и;</w:t>
            </w:r>
          </w:p>
          <w:p w14:paraId="1C392CBE" w14:textId="77777777" w:rsidR="0055725E" w:rsidRDefault="0055725E">
            <w:pPr>
              <w:spacing w:before="0" w:beforeAutospacing="0" w:after="0" w:afterAutospacing="0" w:line="240" w:lineRule="atLeast"/>
              <w:rPr>
                <w:rFonts w:ascii="Times New Roman" w:hAnsi="Times New Roman"/>
                <w:color w:val="2B2B2B"/>
                <w:shd w:val="clear" w:color="auto" w:fill="FFFFFF"/>
                <w:lang w:val="ru-RU"/>
              </w:rPr>
            </w:pPr>
          </w:p>
        </w:tc>
        <w:tc>
          <w:tcPr>
            <w:tcW w:w="32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7624FA" w14:textId="77777777" w:rsidR="0055725E" w:rsidRDefault="0055725E">
            <w:pPr>
              <w:spacing w:before="0" w:beforeAutospacing="0" w:after="0" w:afterAutospacing="0" w:line="240" w:lineRule="atLeast"/>
              <w:rPr>
                <w:rFonts w:ascii="Times New Roman" w:hAnsi="Times New Roman"/>
                <w:color w:val="2B2B2B"/>
                <w:shd w:val="clear" w:color="auto" w:fill="FFFFFF"/>
              </w:rPr>
            </w:pPr>
          </w:p>
        </w:tc>
      </w:tr>
      <w:tr w:rsidR="0055725E" w14:paraId="44BA0AC6" w14:textId="77777777">
        <w:tc>
          <w:tcPr>
            <w:tcW w:w="5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36882" w14:textId="77777777" w:rsidR="0055725E" w:rsidRDefault="0055725E">
            <w:pPr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b/>
                <w:bCs/>
                <w:i/>
                <w:iCs/>
                <w:color w:val="2B2B2B"/>
                <w:shd w:val="clear" w:color="auto" w:fill="FFFFFF"/>
              </w:rPr>
            </w:pPr>
          </w:p>
        </w:tc>
        <w:tc>
          <w:tcPr>
            <w:tcW w:w="5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9D4C92" w14:textId="77777777" w:rsidR="0055725E" w:rsidRDefault="00FB605F">
            <w:pPr>
              <w:spacing w:before="0" w:beforeAutospacing="0" w:after="0" w:afterAutospacing="0" w:line="240" w:lineRule="atLeast"/>
              <w:rPr>
                <w:rFonts w:ascii="Times New Roman" w:hAnsi="Times New Roman"/>
                <w:color w:val="2B2B2B"/>
                <w:shd w:val="clear" w:color="auto" w:fill="FFFFFF"/>
                <w:lang w:val="ky-KG"/>
              </w:rPr>
            </w:pPr>
            <w:r>
              <w:rPr>
                <w:rFonts w:ascii="Times New Roman" w:hAnsi="Times New Roman"/>
                <w:color w:val="2B2B2B"/>
                <w:shd w:val="clear" w:color="auto" w:fill="FFFFFF"/>
              </w:rPr>
              <w:t>Чыгаруулардын жол берил</w:t>
            </w:r>
            <w:r>
              <w:rPr>
                <w:rFonts w:ascii="Times New Roman" w:hAnsi="Times New Roman"/>
                <w:color w:val="2B2B2B"/>
                <w:shd w:val="clear" w:color="auto" w:fill="FFFFFF"/>
                <w:lang w:val="ky-KG"/>
              </w:rPr>
              <w:t>ген</w:t>
            </w:r>
            <w:r>
              <w:rPr>
                <w:rFonts w:ascii="Times New Roman" w:hAnsi="Times New Roman"/>
                <w:color w:val="2B2B2B"/>
                <w:shd w:val="clear" w:color="auto" w:fill="FFFFFF"/>
              </w:rPr>
              <w:t xml:space="preserve"> чекте</w:t>
            </w:r>
            <w:r>
              <w:rPr>
                <w:rFonts w:ascii="Times New Roman" w:hAnsi="Times New Roman"/>
                <w:color w:val="2B2B2B"/>
                <w:shd w:val="clear" w:color="auto" w:fill="FFFFFF"/>
                <w:lang w:val="ky-KG"/>
              </w:rPr>
              <w:t>ги</w:t>
            </w:r>
            <w:r>
              <w:rPr>
                <w:rFonts w:ascii="Times New Roman" w:hAnsi="Times New Roman"/>
                <w:color w:val="2B2B2B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B2B2B"/>
                <w:shd w:val="clear" w:color="auto" w:fill="FFFFFF"/>
                <w:lang w:val="ru-RU"/>
              </w:rPr>
              <w:t>бекитилген</w:t>
            </w:r>
            <w:proofErr w:type="spellEnd"/>
            <w:r>
              <w:rPr>
                <w:rFonts w:ascii="Times New Roman" w:hAnsi="Times New Roman"/>
                <w:color w:val="2B2B2B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B2B2B"/>
                <w:shd w:val="clear" w:color="auto" w:fill="FFFFFF"/>
                <w:lang w:val="ru-RU"/>
              </w:rPr>
              <w:t>нормативдери</w:t>
            </w:r>
            <w:proofErr w:type="spellEnd"/>
            <w:r>
              <w:rPr>
                <w:rFonts w:ascii="Times New Roman" w:hAnsi="Times New Roman"/>
                <w:color w:val="2B2B2B"/>
                <w:shd w:val="clear" w:color="auto" w:fill="FFFFFF"/>
                <w:lang w:val="ky-KG"/>
              </w:rPr>
              <w:t>.</w:t>
            </w:r>
          </w:p>
        </w:tc>
        <w:tc>
          <w:tcPr>
            <w:tcW w:w="32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8F54ED" w14:textId="77777777" w:rsidR="0055725E" w:rsidRDefault="0055725E">
            <w:pPr>
              <w:spacing w:before="0" w:beforeAutospacing="0" w:after="0" w:afterAutospacing="0" w:line="240" w:lineRule="atLeast"/>
              <w:rPr>
                <w:rFonts w:ascii="Times New Roman" w:hAnsi="Times New Roman"/>
                <w:color w:val="2B2B2B"/>
                <w:shd w:val="clear" w:color="auto" w:fill="FFFFFF"/>
              </w:rPr>
            </w:pPr>
          </w:p>
        </w:tc>
      </w:tr>
      <w:tr w:rsidR="0055725E" w14:paraId="5867D3BD" w14:textId="77777777">
        <w:tc>
          <w:tcPr>
            <w:tcW w:w="5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3C1F61" w14:textId="77777777" w:rsidR="0055725E" w:rsidRDefault="0055725E">
            <w:pPr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b/>
                <w:bCs/>
                <w:i/>
                <w:iCs/>
                <w:color w:val="2B2B2B"/>
                <w:shd w:val="clear" w:color="auto" w:fill="FFFFFF"/>
              </w:rPr>
            </w:pPr>
          </w:p>
        </w:tc>
        <w:tc>
          <w:tcPr>
            <w:tcW w:w="5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8C90BA" w14:textId="77777777" w:rsidR="0055725E" w:rsidRDefault="00FB605F">
            <w:pPr>
              <w:spacing w:before="0" w:beforeAutospacing="0" w:after="0" w:afterAutospacing="0" w:line="240" w:lineRule="atLeast"/>
              <w:rPr>
                <w:rFonts w:ascii="Times New Roman" w:hAnsi="Times New Roman"/>
                <w:color w:val="2B2B2B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2B2B2B"/>
                <w:shd w:val="clear" w:color="auto" w:fill="FFFFFF"/>
              </w:rPr>
              <w:t>Атмосфералык абанын сапатынын белгиленген стандарттарына ылайык келишин камсыз кылуу.</w:t>
            </w:r>
          </w:p>
        </w:tc>
        <w:tc>
          <w:tcPr>
            <w:tcW w:w="32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98E3CB" w14:textId="77777777" w:rsidR="0055725E" w:rsidRDefault="0055725E">
            <w:pPr>
              <w:spacing w:before="0" w:beforeAutospacing="0" w:after="0" w:afterAutospacing="0" w:line="240" w:lineRule="atLeast"/>
              <w:rPr>
                <w:rFonts w:ascii="Times New Roman" w:hAnsi="Times New Roman"/>
                <w:color w:val="2B2B2B"/>
                <w:shd w:val="clear" w:color="auto" w:fill="FFFFFF"/>
              </w:rPr>
            </w:pPr>
          </w:p>
        </w:tc>
      </w:tr>
      <w:tr w:rsidR="0055725E" w14:paraId="126A2CDE" w14:textId="77777777">
        <w:tc>
          <w:tcPr>
            <w:tcW w:w="9339" w:type="dxa"/>
            <w:gridSpan w:val="3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2232D034" w14:textId="77777777" w:rsidR="0055725E" w:rsidRDefault="00FB605F">
            <w:pPr>
              <w:spacing w:before="0" w:beforeAutospacing="0" w:after="0" w:afterAutospacing="0" w:line="240" w:lineRule="atLeast"/>
              <w:rPr>
                <w:rFonts w:ascii="Times New Roman" w:hAnsi="Times New Roman"/>
                <w:b/>
                <w:bCs/>
                <w:i/>
                <w:iCs/>
                <w:color w:val="2B2B2B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2B2B2B"/>
                <w:shd w:val="clear" w:color="auto" w:fill="FFFFFF"/>
              </w:rPr>
              <w:t xml:space="preserve">Эскертүү: </w:t>
            </w:r>
            <w:r>
              <w:rPr>
                <w:rFonts w:ascii="Times New Roman" w:hAnsi="Times New Roman"/>
                <w:b/>
                <w:bCs/>
                <w:color w:val="2B2B2B"/>
                <w:shd w:val="clear" w:color="auto" w:fill="FFFFFF"/>
                <w:lang w:val="ky-KG"/>
              </w:rPr>
              <w:t>арыздар</w:t>
            </w:r>
            <w:r>
              <w:rPr>
                <w:rFonts w:ascii="Times New Roman" w:hAnsi="Times New Roman"/>
                <w:b/>
                <w:bCs/>
                <w:color w:val="2B2B2B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B2B2B"/>
                <w:shd w:val="clear" w:color="auto" w:fill="FFFFFF"/>
                <w:lang w:val="ky-KG"/>
              </w:rPr>
              <w:t>М</w:t>
            </w:r>
            <w:r>
              <w:rPr>
                <w:rFonts w:ascii="Times New Roman" w:hAnsi="Times New Roman"/>
                <w:b/>
                <w:bCs/>
                <w:color w:val="2B2B2B"/>
                <w:shd w:val="clear" w:color="auto" w:fill="FFFFFF"/>
              </w:rPr>
              <w:t>инистрли</w:t>
            </w:r>
            <w:r>
              <w:rPr>
                <w:rFonts w:ascii="Times New Roman" w:hAnsi="Times New Roman"/>
                <w:b/>
                <w:bCs/>
                <w:color w:val="2B2B2B"/>
                <w:shd w:val="clear" w:color="auto" w:fill="FFFFFF"/>
                <w:lang w:val="ky-KG"/>
              </w:rPr>
              <w:t>ктин</w:t>
            </w:r>
            <w:r>
              <w:rPr>
                <w:rFonts w:ascii="Times New Roman" w:hAnsi="Times New Roman"/>
                <w:b/>
                <w:bCs/>
                <w:color w:val="2B2B2B"/>
                <w:shd w:val="clear" w:color="auto" w:fill="FFFFFF"/>
              </w:rPr>
              <w:t xml:space="preserve"> регионалдык бөлүмдөрүндө </w:t>
            </w:r>
            <w:r>
              <w:rPr>
                <w:rFonts w:ascii="Times New Roman" w:hAnsi="Times New Roman"/>
                <w:b/>
                <w:bCs/>
                <w:color w:val="2B2B2B"/>
                <w:shd w:val="clear" w:color="auto" w:fill="FFFFFF"/>
                <w:lang w:val="ky-KG"/>
              </w:rPr>
              <w:t xml:space="preserve">кабыл алынып, </w:t>
            </w:r>
            <w:r>
              <w:rPr>
                <w:rFonts w:ascii="Times New Roman" w:hAnsi="Times New Roman"/>
                <w:b/>
                <w:bCs/>
                <w:color w:val="2B2B2B"/>
                <w:shd w:val="clear" w:color="auto" w:fill="FFFFFF"/>
              </w:rPr>
              <w:t>уруксат берилет.</w:t>
            </w:r>
          </w:p>
        </w:tc>
      </w:tr>
      <w:tr w:rsidR="0055725E" w14:paraId="77C9942D" w14:textId="77777777">
        <w:tc>
          <w:tcPr>
            <w:tcW w:w="9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E930" w14:textId="4F24943B" w:rsidR="0055725E" w:rsidRPr="00A240D9" w:rsidRDefault="00FB605F" w:rsidP="00A240D9">
            <w:pPr>
              <w:spacing w:before="0" w:beforeAutospacing="0" w:after="0" w:afterAutospacing="0" w:line="240" w:lineRule="atLeast"/>
              <w:jc w:val="both"/>
              <w:rPr>
                <w:rFonts w:ascii="Times New Roman" w:hAnsi="Times New Roman"/>
                <w:color w:val="2B2B2B"/>
                <w:shd w:val="clear" w:color="auto" w:fill="FFFFFF"/>
                <w:lang w:val="ky-KG"/>
              </w:rPr>
            </w:pPr>
            <w:r>
              <w:rPr>
                <w:rFonts w:ascii="Times New Roman" w:hAnsi="Times New Roman"/>
                <w:b/>
                <w:bCs/>
                <w:color w:val="2B2B2B"/>
                <w:spacing w:val="5"/>
                <w:shd w:val="clear" w:color="auto" w:fill="FFFFFF"/>
                <w:lang w:val="ky-KG"/>
              </w:rPr>
              <w:t>ЧУА</w:t>
            </w:r>
            <w:r w:rsidRPr="00A240D9">
              <w:rPr>
                <w:rFonts w:ascii="Times New Roman" w:hAnsi="Times New Roman"/>
                <w:color w:val="2B2B2B"/>
                <w:spacing w:val="5"/>
                <w:shd w:val="clear" w:color="auto" w:fill="FFFFFF"/>
              </w:rPr>
              <w:t>:</w:t>
            </w:r>
            <w:r w:rsidRPr="00A240D9">
              <w:rPr>
                <w:rFonts w:ascii="Times New Roman" w:hAnsi="Times New Roman"/>
              </w:rPr>
              <w:t xml:space="preserve">"Иштин айрым түрлөрүн лицензиялоо жөнүндө" </w:t>
            </w:r>
            <w:r w:rsidRPr="00A240D9">
              <w:rPr>
                <w:rFonts w:ascii="Times New Roman" w:hAnsi="Times New Roman"/>
                <w:lang w:val="ru-RU"/>
              </w:rPr>
              <w:t>КР</w:t>
            </w:r>
            <w:r w:rsidRPr="00A240D9">
              <w:rPr>
                <w:rFonts w:ascii="Times New Roman" w:hAnsi="Times New Roman"/>
              </w:rPr>
              <w:t xml:space="preserve"> </w:t>
            </w:r>
            <w:r w:rsidRPr="00A240D9">
              <w:rPr>
                <w:rFonts w:ascii="Times New Roman" w:hAnsi="Times New Roman"/>
                <w:lang w:val="ru-RU"/>
              </w:rPr>
              <w:t>МК</w:t>
            </w:r>
            <w:r w:rsidRPr="00A240D9">
              <w:rPr>
                <w:rFonts w:ascii="Times New Roman" w:hAnsi="Times New Roman"/>
              </w:rPr>
              <w:t xml:space="preserve"> 2023-жылдын 14-декабрындагы № 678 </w:t>
            </w:r>
            <w:r w:rsidRPr="00A240D9">
              <w:rPr>
                <w:rFonts w:ascii="Times New Roman" w:hAnsi="Times New Roman"/>
                <w:lang w:val="ky-KG"/>
              </w:rPr>
              <w:t>т</w:t>
            </w:r>
            <w:r w:rsidRPr="00A240D9">
              <w:rPr>
                <w:rFonts w:ascii="Times New Roman" w:hAnsi="Times New Roman"/>
              </w:rPr>
              <w:t>октому</w:t>
            </w:r>
            <w:r w:rsidR="00A240D9" w:rsidRPr="00A240D9">
              <w:rPr>
                <w:rFonts w:ascii="Times New Roman" w:hAnsi="Times New Roman"/>
                <w:lang w:val="ky-KG"/>
              </w:rPr>
              <w:t xml:space="preserve">; </w:t>
            </w:r>
            <w:r w:rsidR="00A240D9" w:rsidRPr="00A240D9">
              <w:rPr>
                <w:rFonts w:ascii="Times New Roman" w:hAnsi="Times New Roman"/>
                <w:shd w:val="clear" w:color="auto" w:fill="FFFFFF"/>
              </w:rPr>
              <w:t>Административдик иштин негиздери жана административдик жол-жоболор жөнүндө" КР Мыйзамы, 31.07.2015-ж.№ 210</w:t>
            </w:r>
          </w:p>
        </w:tc>
      </w:tr>
      <w:tr w:rsidR="0055725E" w14:paraId="292842B3" w14:textId="77777777">
        <w:tc>
          <w:tcPr>
            <w:tcW w:w="9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75F7" w14:textId="77777777" w:rsidR="0055725E" w:rsidRDefault="00FB605F">
            <w:pPr>
              <w:spacing w:before="0" w:beforeAutospacing="0" w:after="0" w:afterAutospacing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Арызды кароо мөөнөтү – 30 календардык күн </w:t>
            </w:r>
          </w:p>
        </w:tc>
      </w:tr>
    </w:tbl>
    <w:p w14:paraId="089388D3" w14:textId="77777777" w:rsidR="0055725E" w:rsidRDefault="00FB605F">
      <w:pPr>
        <w:spacing w:before="0" w:beforeAutospacing="0" w:after="0" w:afterAutospacing="0"/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b/>
          <w:bCs/>
          <w:lang w:val="ru-RU"/>
        </w:rPr>
        <w:t>Тиркеме</w:t>
      </w:r>
      <w:proofErr w:type="spellEnd"/>
      <w:r>
        <w:rPr>
          <w:rFonts w:ascii="Times New Roman" w:hAnsi="Times New Roman"/>
          <w:b/>
          <w:bCs/>
          <w:lang w:val="ru-RU"/>
        </w:rPr>
        <w:t xml:space="preserve"> -        </w:t>
      </w:r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баракта</w:t>
      </w:r>
      <w:proofErr w:type="spellEnd"/>
      <w:r>
        <w:rPr>
          <w:rFonts w:ascii="Times New Roman" w:hAnsi="Times New Roman"/>
          <w:lang w:val="ru-RU"/>
        </w:rPr>
        <w:t>.</w:t>
      </w:r>
    </w:p>
    <w:p w14:paraId="1EF4B82F" w14:textId="77777777" w:rsidR="0055725E" w:rsidRDefault="00FB605F">
      <w:pPr>
        <w:spacing w:before="0" w:beforeAutospacing="0" w:after="0" w:afterAutospacing="0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bCs/>
          <w:lang w:val="ky-KG"/>
        </w:rPr>
        <w:lastRenderedPageBreak/>
        <w:t xml:space="preserve">Зарыл болгон учурда: </w:t>
      </w:r>
      <w:r>
        <w:rPr>
          <w:rFonts w:ascii="Times New Roman" w:hAnsi="Times New Roman"/>
          <w:lang w:val="ky-KG"/>
        </w:rPr>
        <w:t xml:space="preserve"> ыйгарым укуктуу мамлекеттик органга документтин түп нускасы жана/же тийиштүү түрдө күбөлөндүрүлгөн көчүрмөлөрү </w:t>
      </w:r>
      <w:proofErr w:type="spellStart"/>
      <w:r>
        <w:rPr>
          <w:rFonts w:ascii="Times New Roman" w:hAnsi="Times New Roman"/>
          <w:lang w:val="ru-RU"/>
        </w:rPr>
        <w:t>берилиши</w:t>
      </w:r>
      <w:proofErr w:type="spellEnd"/>
      <w:r>
        <w:rPr>
          <w:rFonts w:ascii="Times New Roman" w:hAnsi="Times New Roman"/>
          <w:lang w:val="ru-RU"/>
        </w:rPr>
        <w:t xml:space="preserve"> керек.</w:t>
      </w:r>
    </w:p>
    <w:p w14:paraId="2D4A9906" w14:textId="77777777" w:rsidR="0055725E" w:rsidRDefault="00FB605F">
      <w:pPr>
        <w:spacing w:before="0" w:beforeAutospacing="0" w:after="0" w:afterAutospacing="0"/>
        <w:rPr>
          <w:rFonts w:ascii="Times New Roman" w:hAnsi="Times New Roman"/>
          <w:color w:val="1F1F1F"/>
        </w:rPr>
      </w:pPr>
      <w:r>
        <w:rPr>
          <w:rFonts w:ascii="Times New Roman" w:hAnsi="Times New Roman"/>
          <w:lang w:val="ky-KG"/>
        </w:rPr>
        <w:t>Арыз ээси арызды кароо үчүн берилген маалыматтардын тууралыгы жана толуктугу үчүн жоопкерчилик тартат. Берилген маалыматтардын бурмаланышы, ишенимсиздиги, толук эместиги же так эместиги аныкталса, арызды кароодон баш тартылат</w:t>
      </w:r>
      <w:r>
        <w:rPr>
          <w:rFonts w:ascii="Times New Roman" w:hAnsi="Times New Roman"/>
          <w:color w:val="2B2B2B"/>
        </w:rPr>
        <w:t xml:space="preserve">  </w:t>
      </w:r>
    </w:p>
    <w:p w14:paraId="21DD4CA1" w14:textId="77777777" w:rsidR="0055725E" w:rsidRDefault="00FB605F">
      <w:pPr>
        <w:spacing w:before="0" w:beforeAutospacing="0" w:after="0" w:afterAutospacing="0"/>
        <w:rPr>
          <w:rFonts w:ascii="Times New Roman" w:hAnsi="Times New Roman"/>
          <w:lang w:val="ky-KG"/>
        </w:rPr>
      </w:pPr>
      <w:r>
        <w:rPr>
          <w:rFonts w:ascii="Times New Roman" w:hAnsi="Times New Roman"/>
          <w:b/>
          <w:bCs/>
          <w:lang w:val="ky-KG"/>
        </w:rPr>
        <w:t>Зарыл болгон учурда:</w:t>
      </w:r>
      <w:r>
        <w:rPr>
          <w:rFonts w:ascii="Times New Roman" w:hAnsi="Times New Roman"/>
          <w:lang w:val="ky-KG"/>
        </w:rPr>
        <w:t xml:space="preserve"> ыйгарым укуктуу мамлекеттик орган жерине барууну жүргүзөт.</w:t>
      </w:r>
    </w:p>
    <w:p w14:paraId="41D180F9" w14:textId="77777777" w:rsidR="0055725E" w:rsidRDefault="00FB605F">
      <w:pPr>
        <w:spacing w:before="0" w:beforeAutospacing="0" w:after="0" w:afterAutospacing="0"/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b/>
          <w:bCs/>
          <w:lang w:val="ru-RU"/>
        </w:rPr>
        <w:t>Арыз</w:t>
      </w:r>
      <w:proofErr w:type="spellEnd"/>
      <w:r>
        <w:rPr>
          <w:rFonts w:ascii="Times New Roman" w:hAnsi="Times New Roman"/>
          <w:b/>
          <w:bCs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bCs/>
          <w:lang w:val="ru-RU"/>
        </w:rPr>
        <w:t>ээси</w:t>
      </w:r>
      <w:proofErr w:type="spellEnd"/>
      <w:r>
        <w:rPr>
          <w:rFonts w:ascii="Times New Roman" w:hAnsi="Times New Roman"/>
          <w:b/>
          <w:bCs/>
          <w:lang w:val="ru-RU"/>
        </w:rPr>
        <w:t xml:space="preserve">: </w:t>
      </w:r>
      <w:r>
        <w:rPr>
          <w:rFonts w:ascii="Times New Roman" w:hAnsi="Times New Roman"/>
          <w:lang w:val="ru-RU"/>
        </w:rPr>
        <w:t>__________________________________________________________________</w:t>
      </w:r>
    </w:p>
    <w:p w14:paraId="1D4DAB0C" w14:textId="77777777" w:rsidR="0055725E" w:rsidRDefault="00FB605F">
      <w:pPr>
        <w:spacing w:before="0" w:beforeAutospacing="0" w:after="0" w:afterAutospacing="0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ru-RU"/>
        </w:rPr>
        <w:t>(</w:t>
      </w:r>
      <w:proofErr w:type="spellStart"/>
      <w:r>
        <w:rPr>
          <w:rFonts w:ascii="Times New Roman" w:hAnsi="Times New Roman"/>
          <w:lang w:val="ru-RU"/>
        </w:rPr>
        <w:t>аты</w:t>
      </w:r>
      <w:proofErr w:type="spellEnd"/>
      <w:r>
        <w:rPr>
          <w:rFonts w:ascii="Times New Roman" w:hAnsi="Times New Roman"/>
          <w:lang w:val="ru-RU"/>
        </w:rPr>
        <w:t>-ж</w:t>
      </w:r>
      <w:r>
        <w:rPr>
          <w:rFonts w:ascii="Times New Roman" w:hAnsi="Times New Roman"/>
          <w:lang w:val="ky-KG"/>
        </w:rPr>
        <w:t>өнү, кызмат орду, кол тамгасы)</w:t>
      </w:r>
    </w:p>
    <w:p w14:paraId="47A7B5FD" w14:textId="77777777" w:rsidR="0055725E" w:rsidRDefault="0055725E">
      <w:pPr>
        <w:spacing w:before="0" w:beforeAutospacing="0" w:after="0" w:afterAutospacing="0"/>
        <w:jc w:val="center"/>
        <w:rPr>
          <w:rFonts w:ascii="Times New Roman" w:hAnsi="Times New Roman"/>
          <w:lang w:val="ky-KG"/>
        </w:rPr>
      </w:pPr>
    </w:p>
    <w:p w14:paraId="07FD8175" w14:textId="77777777" w:rsidR="0055725E" w:rsidRDefault="00FB605F">
      <w:pPr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1F1F1F"/>
          <w:lang w:val="ky-KG"/>
        </w:rPr>
        <w:t xml:space="preserve">Арыз ээсинин атынан </w:t>
      </w:r>
      <w:r>
        <w:rPr>
          <w:rFonts w:ascii="Times New Roman" w:hAnsi="Times New Roman"/>
        </w:rPr>
        <w:t>аракеттенүү</w:t>
      </w:r>
      <w:r>
        <w:rPr>
          <w:rFonts w:ascii="Times New Roman" w:hAnsi="Times New Roman"/>
          <w:lang w:val="ky-KG"/>
        </w:rPr>
        <w:t>чү</w:t>
      </w:r>
      <w:r>
        <w:rPr>
          <w:rFonts w:ascii="Times New Roman" w:hAnsi="Times New Roman"/>
          <w:color w:val="1F1F1F"/>
          <w:lang w:val="ky-KG"/>
        </w:rPr>
        <w:t xml:space="preserve"> ыйгарым укуктуу адамдын:</w:t>
      </w:r>
    </w:p>
    <w:p w14:paraId="235C111D" w14:textId="77777777" w:rsidR="0055725E" w:rsidRDefault="00FB605F">
      <w:pPr>
        <w:spacing w:before="0" w:beforeAutospacing="0" w:after="0" w:afterAutospacing="0" w:line="240" w:lineRule="atLeast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 _____________________________________________________________________</w:t>
      </w:r>
    </w:p>
    <w:p w14:paraId="1E095470" w14:textId="77777777" w:rsidR="0055725E" w:rsidRDefault="00FB605F">
      <w:pPr>
        <w:spacing w:before="0" w:beforeAutospacing="0" w:after="0" w:afterAutospacing="0"/>
        <w:jc w:val="center"/>
        <w:rPr>
          <w:rFonts w:ascii="Times New Roman" w:hAnsi="Times New Roman"/>
          <w:iCs/>
        </w:rPr>
      </w:pPr>
      <w:r>
        <w:rPr>
          <w:rFonts w:ascii="Times New Roman" w:hAnsi="Times New Roman"/>
          <w:lang w:val="ru-RU"/>
        </w:rPr>
        <w:t>(</w:t>
      </w:r>
      <w:proofErr w:type="spellStart"/>
      <w:r>
        <w:rPr>
          <w:rFonts w:ascii="Times New Roman" w:hAnsi="Times New Roman"/>
          <w:lang w:val="ru-RU"/>
        </w:rPr>
        <w:t>аты</w:t>
      </w:r>
      <w:proofErr w:type="spellEnd"/>
      <w:r>
        <w:rPr>
          <w:rFonts w:ascii="Times New Roman" w:hAnsi="Times New Roman"/>
          <w:lang w:val="ru-RU"/>
        </w:rPr>
        <w:t>-ж</w:t>
      </w:r>
      <w:r>
        <w:rPr>
          <w:rFonts w:ascii="Times New Roman" w:hAnsi="Times New Roman"/>
          <w:lang w:val="ky-KG"/>
        </w:rPr>
        <w:t>өнү, кызмат орду, кол тамгасы)</w:t>
      </w:r>
    </w:p>
    <w:p w14:paraId="66F90A6D" w14:textId="77777777" w:rsidR="0055725E" w:rsidRDefault="00FB605F">
      <w:pPr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lang w:val="ky-KG"/>
        </w:rPr>
        <w:t>Эгерде арызга арыз ээсинин</w:t>
      </w:r>
      <w:r>
        <w:rPr>
          <w:rFonts w:ascii="Times New Roman" w:hAnsi="Times New Roman"/>
          <w:b/>
          <w:bCs/>
          <w:lang w:val="ky-KG"/>
        </w:rPr>
        <w:t xml:space="preserve"> өкүлү</w:t>
      </w:r>
      <w:r>
        <w:rPr>
          <w:rFonts w:ascii="Times New Roman" w:hAnsi="Times New Roman"/>
          <w:lang w:val="ky-KG"/>
        </w:rPr>
        <w:t xml:space="preserve"> кол койгон болсо  а</w:t>
      </w:r>
      <w:r>
        <w:rPr>
          <w:rFonts w:ascii="Times New Roman" w:hAnsi="Times New Roman"/>
        </w:rPr>
        <w:t xml:space="preserve">ны колдонууга негиз болгон </w:t>
      </w:r>
      <w:r>
        <w:rPr>
          <w:rFonts w:ascii="Times New Roman" w:hAnsi="Times New Roman"/>
          <w:b/>
          <w:bCs/>
        </w:rPr>
        <w:t>документтин реквизиттери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b/>
          <w:bCs/>
          <w:lang w:val="ky-KG"/>
        </w:rPr>
        <w:t>(</w:t>
      </w:r>
      <w:r>
        <w:rPr>
          <w:rFonts w:ascii="Times New Roman" w:hAnsi="Times New Roman"/>
          <w:b/>
          <w:bCs/>
          <w:lang w:val="ru-RU"/>
        </w:rPr>
        <w:t xml:space="preserve">паспорт </w:t>
      </w:r>
      <w:proofErr w:type="spellStart"/>
      <w:r>
        <w:rPr>
          <w:rFonts w:ascii="Times New Roman" w:hAnsi="Times New Roman"/>
          <w:b/>
          <w:bCs/>
          <w:lang w:val="ru-RU"/>
        </w:rPr>
        <w:t>жана</w:t>
      </w:r>
      <w:proofErr w:type="spellEnd"/>
      <w:r>
        <w:rPr>
          <w:rFonts w:ascii="Times New Roman" w:hAnsi="Times New Roman"/>
          <w:b/>
          <w:bCs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bCs/>
          <w:lang w:val="ru-RU"/>
        </w:rPr>
        <w:t>ишеним</w:t>
      </w:r>
      <w:proofErr w:type="spellEnd"/>
      <w:r>
        <w:rPr>
          <w:rFonts w:ascii="Times New Roman" w:hAnsi="Times New Roman"/>
          <w:b/>
          <w:bCs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bCs/>
          <w:lang w:val="ru-RU"/>
        </w:rPr>
        <w:t>каттын</w:t>
      </w:r>
      <w:proofErr w:type="spellEnd"/>
      <w:r>
        <w:rPr>
          <w:rFonts w:ascii="Times New Roman" w:hAnsi="Times New Roman"/>
          <w:b/>
          <w:bCs/>
          <w:lang w:val="ru-RU"/>
        </w:rPr>
        <w:t xml:space="preserve"> </w:t>
      </w:r>
      <w:r>
        <w:rPr>
          <w:rFonts w:ascii="Times New Roman" w:hAnsi="Times New Roman"/>
          <w:b/>
          <w:bCs/>
          <w:lang w:val="ky-KG"/>
        </w:rPr>
        <w:t>көчүрмөлөрү тиркелет)</w:t>
      </w:r>
    </w:p>
    <w:p w14:paraId="7B11EB35" w14:textId="77777777" w:rsidR="0055725E" w:rsidRDefault="00FB605F">
      <w:pPr>
        <w:spacing w:before="0" w:beforeAutospacing="0" w:after="0" w:afterAutospacing="0" w:line="240" w:lineRule="atLeast"/>
        <w:rPr>
          <w:rFonts w:ascii="Times New Roman" w:hAnsi="Times New Roman"/>
          <w:iCs/>
          <w:lang w:val="ky-KG"/>
        </w:rPr>
      </w:pPr>
      <w:r>
        <w:rPr>
          <w:rFonts w:ascii="Times New Roman" w:hAnsi="Times New Roman"/>
          <w:iCs/>
        </w:rPr>
        <w:t>___________________________________________________________________</w:t>
      </w:r>
      <w:r>
        <w:rPr>
          <w:rFonts w:ascii="Times New Roman" w:hAnsi="Times New Roman"/>
          <w:iCs/>
          <w:lang w:val="ky-KG"/>
        </w:rPr>
        <w:t>__________</w:t>
      </w:r>
    </w:p>
    <w:p w14:paraId="79795ADE" w14:textId="77777777" w:rsidR="0055725E" w:rsidRDefault="0055725E">
      <w:pPr>
        <w:spacing w:before="0" w:beforeAutospacing="0" w:after="0" w:afterAutospacing="0" w:line="240" w:lineRule="atLeast"/>
        <w:jc w:val="both"/>
        <w:rPr>
          <w:rFonts w:ascii="Times New Roman" w:hAnsi="Times New Roman"/>
          <w:iCs/>
        </w:rPr>
      </w:pPr>
    </w:p>
    <w:p w14:paraId="3F9FF85A" w14:textId="77777777" w:rsidR="0055725E" w:rsidRDefault="00FB605F">
      <w:pPr>
        <w:spacing w:before="0" w:beforeAutospacing="0" w:after="0" w:afterAutospacing="0" w:line="240" w:lineRule="auto"/>
        <w:rPr>
          <w:rFonts w:ascii="Times New Roman" w:hAnsi="Times New Roman"/>
          <w:b/>
          <w:bCs/>
          <w:color w:val="1F1F1F"/>
          <w:lang w:val="ky-KG"/>
        </w:rPr>
      </w:pPr>
      <w:r>
        <w:rPr>
          <w:rFonts w:ascii="Times New Roman" w:hAnsi="Times New Roman"/>
          <w:color w:val="2B2B2B"/>
          <w:shd w:val="clear" w:color="auto" w:fill="FFFFFF"/>
        </w:rPr>
        <w:t xml:space="preserve">                                 </w:t>
      </w:r>
      <w:r>
        <w:rPr>
          <w:rFonts w:ascii="Times New Roman" w:hAnsi="Times New Roman"/>
          <w:color w:val="2B2B2B"/>
          <w:shd w:val="clear" w:color="auto" w:fill="FFFFFF"/>
          <w:lang w:val="ky-KG"/>
        </w:rPr>
        <w:t xml:space="preserve">                                                                                 </w:t>
      </w:r>
      <w:r>
        <w:rPr>
          <w:rFonts w:ascii="Times New Roman" w:hAnsi="Times New Roman"/>
          <w:color w:val="2B2B2B"/>
          <w:shd w:val="clear" w:color="auto" w:fill="FFFFFF"/>
        </w:rPr>
        <w:t xml:space="preserve">   </w:t>
      </w:r>
      <w:r>
        <w:rPr>
          <w:rFonts w:ascii="Times New Roman" w:hAnsi="Times New Roman"/>
          <w:b/>
          <w:bCs/>
          <w:color w:val="1F1F1F"/>
          <w:lang w:val="ky-KG"/>
        </w:rPr>
        <w:t>мөөр орду</w:t>
      </w:r>
    </w:p>
    <w:p w14:paraId="7707585A" w14:textId="77777777" w:rsidR="0055725E" w:rsidRDefault="0055725E">
      <w:pPr>
        <w:spacing w:line="240" w:lineRule="auto"/>
        <w:rPr>
          <w:color w:val="1F1F1F"/>
          <w:lang w:val="ky-KG"/>
        </w:rPr>
      </w:pPr>
    </w:p>
    <w:p w14:paraId="6FD575B8" w14:textId="77777777" w:rsidR="0055725E" w:rsidRDefault="0055725E">
      <w:pPr>
        <w:spacing w:before="0" w:beforeAutospacing="0" w:after="0" w:afterAutospacing="0" w:line="240" w:lineRule="auto"/>
        <w:rPr>
          <w:rFonts w:ascii="Times New Roman" w:hAnsi="Times New Roman"/>
          <w:color w:val="1F1F1F"/>
          <w:lang w:val="ky-KG"/>
        </w:rPr>
      </w:pPr>
    </w:p>
    <w:p w14:paraId="6B120BF4" w14:textId="77777777" w:rsidR="0055725E" w:rsidRDefault="0055725E">
      <w:pPr>
        <w:spacing w:before="0" w:beforeAutospacing="0" w:after="0" w:afterAutospacing="0"/>
        <w:ind w:firstLineChars="300" w:firstLine="720"/>
        <w:jc w:val="both"/>
        <w:rPr>
          <w:rStyle w:val="15"/>
          <w:rFonts w:ascii="Times New Roman" w:hAnsi="Times New Roman"/>
          <w:b/>
          <w:bCs/>
        </w:rPr>
      </w:pPr>
    </w:p>
    <w:p w14:paraId="2E617013" w14:textId="77777777" w:rsidR="0055725E" w:rsidRDefault="0055725E">
      <w:pPr>
        <w:spacing w:before="0" w:beforeAutospacing="0" w:after="0" w:afterAutospacing="0"/>
        <w:rPr>
          <w:rFonts w:ascii="Times New Roman" w:hAnsi="Times New Roman"/>
          <w:lang w:val="ky-KG"/>
        </w:rPr>
      </w:pPr>
    </w:p>
    <w:sectPr w:rsidR="00557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8742C" w14:textId="77777777" w:rsidR="006732E9" w:rsidRDefault="006732E9">
      <w:pPr>
        <w:spacing w:line="240" w:lineRule="auto"/>
      </w:pPr>
      <w:r>
        <w:separator/>
      </w:r>
    </w:p>
  </w:endnote>
  <w:endnote w:type="continuationSeparator" w:id="0">
    <w:p w14:paraId="435D63CD" w14:textId="77777777" w:rsidR="006732E9" w:rsidRDefault="006732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0EE28" w14:textId="77777777" w:rsidR="006732E9" w:rsidRDefault="006732E9">
      <w:pPr>
        <w:spacing w:before="0" w:after="0"/>
      </w:pPr>
      <w:r>
        <w:separator/>
      </w:r>
    </w:p>
  </w:footnote>
  <w:footnote w:type="continuationSeparator" w:id="0">
    <w:p w14:paraId="635FFE9F" w14:textId="77777777" w:rsidR="006732E9" w:rsidRDefault="006732E9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DE5"/>
    <w:rsid w:val="00026737"/>
    <w:rsid w:val="00082510"/>
    <w:rsid w:val="00152CC8"/>
    <w:rsid w:val="00154DE5"/>
    <w:rsid w:val="00194194"/>
    <w:rsid w:val="00273FEF"/>
    <w:rsid w:val="002F059F"/>
    <w:rsid w:val="00350C29"/>
    <w:rsid w:val="003D04E5"/>
    <w:rsid w:val="003D4575"/>
    <w:rsid w:val="00544443"/>
    <w:rsid w:val="0055725E"/>
    <w:rsid w:val="00576EA6"/>
    <w:rsid w:val="006732E9"/>
    <w:rsid w:val="00776EA0"/>
    <w:rsid w:val="007E1C4E"/>
    <w:rsid w:val="0080081E"/>
    <w:rsid w:val="00890AD2"/>
    <w:rsid w:val="00A240D9"/>
    <w:rsid w:val="00BA1D18"/>
    <w:rsid w:val="00BD6D26"/>
    <w:rsid w:val="00C71B3A"/>
    <w:rsid w:val="00CB58C5"/>
    <w:rsid w:val="00CF7364"/>
    <w:rsid w:val="00D24485"/>
    <w:rsid w:val="00DA4E62"/>
    <w:rsid w:val="00ED32C4"/>
    <w:rsid w:val="00FA017E"/>
    <w:rsid w:val="00FB15E8"/>
    <w:rsid w:val="00FB605F"/>
    <w:rsid w:val="020D7958"/>
    <w:rsid w:val="0E742983"/>
    <w:rsid w:val="14284827"/>
    <w:rsid w:val="17204B49"/>
    <w:rsid w:val="1799150D"/>
    <w:rsid w:val="247C522B"/>
    <w:rsid w:val="2A841937"/>
    <w:rsid w:val="33354ECB"/>
    <w:rsid w:val="37551E8C"/>
    <w:rsid w:val="38125EC7"/>
    <w:rsid w:val="39954D1A"/>
    <w:rsid w:val="3B31164B"/>
    <w:rsid w:val="3D10466D"/>
    <w:rsid w:val="401F49CA"/>
    <w:rsid w:val="414E2CA3"/>
    <w:rsid w:val="48EB6F28"/>
    <w:rsid w:val="4B2F3324"/>
    <w:rsid w:val="4C814A5B"/>
    <w:rsid w:val="58255B7D"/>
    <w:rsid w:val="76C664AB"/>
    <w:rsid w:val="786F7317"/>
    <w:rsid w:val="7CE00570"/>
    <w:rsid w:val="7F17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54873"/>
  <w15:docId w15:val="{253EA4D7-8F99-47B2-A2D3-E6F1F66FC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KG" w:eastAsia="ru-K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spacing w:before="100" w:beforeAutospacing="1" w:after="100" w:afterAutospacing="1" w:line="256" w:lineRule="auto"/>
    </w:pPr>
    <w:rPr>
      <w:rFonts w:ascii="DengXian" w:eastAsia="DengXian" w:hAnsi="DengXian" w:cs="Times New Roman"/>
      <w:sz w:val="24"/>
      <w:szCs w:val="24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rPr>
      <w:rFonts w:ascii="Times New Roman" w:eastAsia="Times New Roman" w:hAnsi="Times New Roman" w:cs="Times New Roman"/>
      <w:lang w:val="zh-CN" w:eastAsia="zh-CN"/>
    </w:rPr>
    <w:tblPr>
      <w:tblCellMar>
        <w:left w:w="0" w:type="dxa"/>
        <w:right w:w="0" w:type="dxa"/>
      </w:tblCellMar>
    </w:tblPr>
  </w:style>
  <w:style w:type="character" w:customStyle="1" w:styleId="15">
    <w:name w:val="15"/>
    <w:basedOn w:val="a0"/>
    <w:qFormat/>
    <w:rPr>
      <w:rFonts w:ascii="TimesNewRomanPSMT" w:hAnsi="TimesNewRomanPSMT" w:hint="default"/>
      <w:color w:val="000000"/>
    </w:rPr>
  </w:style>
  <w:style w:type="character" w:customStyle="1" w:styleId="16">
    <w:name w:val="16"/>
    <w:basedOn w:val="a0"/>
    <w:qFormat/>
    <w:rPr>
      <w:rFonts w:ascii="TimesNewRomanPSMT" w:hAnsi="TimesNewRomanPSMT" w:hint="default"/>
      <w:color w:val="000000"/>
    </w:rPr>
  </w:style>
  <w:style w:type="character" w:customStyle="1" w:styleId="fontstyle01">
    <w:name w:val="fontstyle01"/>
    <w:qFormat/>
    <w:rPr>
      <w:rFonts w:ascii="TimesNewRomanPSMT" w:hAnsi="TimesNewRomanPSMT" w:hint="default"/>
      <w:color w:val="000000"/>
      <w:sz w:val="20"/>
      <w:szCs w:val="20"/>
    </w:rPr>
  </w:style>
  <w:style w:type="character" w:styleId="a4">
    <w:name w:val="Placeholder Text"/>
    <w:basedOn w:val="a0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Дыйканбаева Роза Нурдиновна</dc:creator>
  <cp:lastModifiedBy>Дыйканбаева Роза</cp:lastModifiedBy>
  <cp:revision>12</cp:revision>
  <cp:lastPrinted>2024-05-14T09:32:00Z</cp:lastPrinted>
  <dcterms:created xsi:type="dcterms:W3CDTF">2024-04-25T03:23:00Z</dcterms:created>
  <dcterms:modified xsi:type="dcterms:W3CDTF">2025-09-25T10:36:00Z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1ED745B0968C4EF59E0F5B11C9214C5F_12</vt:lpwstr>
  </property>
</Properties>
</file>