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824F" w14:textId="77777777" w:rsidR="009E3871" w:rsidRPr="0018636D" w:rsidRDefault="009E3871" w:rsidP="009E38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34C5C66C" w14:textId="77777777" w:rsidR="009E3871" w:rsidRPr="0018636D" w:rsidRDefault="009E3871" w:rsidP="009E38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5A0024" w14:textId="77777777" w:rsidR="009E3871" w:rsidRPr="0018636D" w:rsidRDefault="009E3871" w:rsidP="009E3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26747656"/>
      <w:r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КЫРГЫЗСКОЙ РЕСПУБЛИКИ</w:t>
      </w:r>
    </w:p>
    <w:p w14:paraId="71C435EC" w14:textId="77777777" w:rsidR="009E3871" w:rsidRPr="0018636D" w:rsidRDefault="009E3871" w:rsidP="009E3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2B0CFA7" w14:textId="41F29E0E" w:rsidR="009E3871" w:rsidRPr="0018636D" w:rsidRDefault="003C3A2B" w:rsidP="003C3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 внесении изменений и дополнений в некоторые законодательные акты </w:t>
      </w:r>
      <w:r w:rsidR="00AF2FAB" w:rsidRPr="0018636D">
        <w:rPr>
          <w:rFonts w:ascii="Times New Roman" w:hAnsi="Times New Roman"/>
          <w:b/>
          <w:sz w:val="28"/>
        </w:rPr>
        <w:t>Кыргыз</w:t>
      </w:r>
      <w:r w:rsidR="00AF2FAB" w:rsidRPr="0018636D">
        <w:rPr>
          <w:rFonts w:ascii="Times New Roman" w:hAnsi="Times New Roman"/>
          <w:b/>
          <w:sz w:val="28"/>
          <w:lang w:val="ky-KG"/>
        </w:rPr>
        <w:t>ской</w:t>
      </w:r>
      <w:r w:rsidR="00AF2FAB" w:rsidRPr="0018636D">
        <w:rPr>
          <w:rFonts w:ascii="Times New Roman" w:hAnsi="Times New Roman"/>
          <w:b/>
          <w:sz w:val="28"/>
        </w:rPr>
        <w:t xml:space="preserve"> Республик</w:t>
      </w:r>
      <w:r w:rsidR="00AF2FAB" w:rsidRPr="0018636D">
        <w:rPr>
          <w:rFonts w:ascii="Times New Roman" w:hAnsi="Times New Roman"/>
          <w:b/>
          <w:sz w:val="28"/>
          <w:lang w:val="ky-KG"/>
        </w:rPr>
        <w:t>и</w:t>
      </w:r>
      <w:r w:rsidR="00AF2FAB" w:rsidRPr="0018636D">
        <w:rPr>
          <w:rFonts w:ascii="Times New Roman" w:hAnsi="Times New Roman"/>
          <w:b/>
          <w:sz w:val="28"/>
        </w:rPr>
        <w:t xml:space="preserve"> </w:t>
      </w:r>
      <w:r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</w:t>
      </w:r>
      <w:r w:rsidR="00CF1C0B"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регулирования особо охраняемых природных территорий</w:t>
      </w:r>
      <w:r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471D9DFC" w14:textId="77777777" w:rsidR="003C3A2B" w:rsidRPr="0018636D" w:rsidRDefault="003C3A2B" w:rsidP="00242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CA38D0" w14:textId="77777777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</w:p>
    <w:p w14:paraId="64089736" w14:textId="77777777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Кыргызской Республики </w:t>
      </w:r>
      <w:bookmarkStart w:id="1" w:name="_Hlk126749792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охрана окружающей среды»</w:t>
      </w:r>
      <w:r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1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(Ведомости 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Жогорку</w:t>
      </w:r>
      <w:proofErr w:type="spellEnd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Кенеша</w:t>
      </w:r>
      <w:proofErr w:type="spellEnd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Кыргызской Республики, 1999 г., № 11, ст. 452)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14:paraId="389DE110" w14:textId="2A443DDA" w:rsidR="003C3A2B" w:rsidRPr="0018636D" w:rsidRDefault="00622FCD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 5:</w:t>
      </w:r>
    </w:p>
    <w:p w14:paraId="1BCFF29D" w14:textId="31F16807" w:rsidR="003C3A2B" w:rsidRPr="0018636D" w:rsidRDefault="003C3A2B" w:rsidP="0052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изложить </w:t>
      </w:r>
      <w:bookmarkStart w:id="2" w:name="_Hlk133225722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</w:t>
      </w:r>
      <w:r w:rsidR="003B5B7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B7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bookmarkEnd w:id="2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1E2A60" w14:textId="30E30596" w:rsidR="00CF1C0B" w:rsidRPr="0018636D" w:rsidRDefault="00CF1C0B" w:rsidP="003F6E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3" w:name="_Hlk132880417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«Особой охране подлежат естественные или искусственно созданные природные комплексы и объекты природы, имеющие особое экологическое, природоохранное, историко-культурное</w:t>
      </w:r>
      <w:r w:rsidR="004307CC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эстетическое, оздоровительное и научное значение, редкие или находящиеся под угрозой исчезновения виды растений, животных и места их произрастания и обитания.</w:t>
      </w:r>
      <w:r w:rsidR="00881AA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0503F4" w14:textId="1B4D6871" w:rsidR="003F6E92" w:rsidRPr="0018636D" w:rsidRDefault="003F6E92" w:rsidP="003F6E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абзацем </w:t>
      </w:r>
      <w:r w:rsidR="00881AA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</w:t>
      </w:r>
      <w:r w:rsidR="003B5B7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 w:rsidR="003B5B7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B7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End w:id="3"/>
    </w:p>
    <w:p w14:paraId="212132B6" w14:textId="2E771625" w:rsidR="003F6E92" w:rsidRPr="0018636D" w:rsidRDefault="003F6E92" w:rsidP="003F6E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этих целях сохранения природных комплексов и объектов в Кыргызской Республике создаются особо охраняемые природные территории: 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 (комплексные, зоологические, ботанические, лесные, геологические и сезонные), государственные памятники природы, ледники и снежники, экологические коридоры, геологические парки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геопарки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особо охраняемые природные территории местного значения,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микрозаповедники</w:t>
      </w:r>
      <w:bookmarkStart w:id="4" w:name="_Hlk132880612"/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bookmarkEnd w:id="4"/>
    </w:p>
    <w:p w14:paraId="4466C9A5" w14:textId="01AA4DAB" w:rsidR="003C3A2B" w:rsidRPr="0018636D" w:rsidRDefault="003C3A2B" w:rsidP="0052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520095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третьим </w:t>
      </w:r>
      <w:r w:rsidR="003B5B7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F0F182" w14:textId="2480527F" w:rsidR="00B26E3F" w:rsidRPr="0018636D" w:rsidRDefault="003C3A2B" w:rsidP="00C917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4131" w:rsidRPr="0018636D">
        <w:rPr>
          <w:rFonts w:ascii="Times New Roman" w:eastAsia="Times New Roman" w:hAnsi="Times New Roman" w:cs="Times New Roman"/>
          <w:sz w:val="28"/>
          <w:szCs w:val="28"/>
        </w:rPr>
        <w:t xml:space="preserve">Отнесение территорий к объектам </w:t>
      </w:r>
      <w:r w:rsidR="0017583E" w:rsidRPr="0018636D">
        <w:rPr>
          <w:rFonts w:ascii="Times New Roman" w:eastAsia="Times New Roman" w:hAnsi="Times New Roman" w:cs="Times New Roman"/>
          <w:sz w:val="28"/>
          <w:szCs w:val="28"/>
        </w:rPr>
        <w:t xml:space="preserve">историко-культурного, эстетического, </w:t>
      </w:r>
      <w:proofErr w:type="spellStart"/>
      <w:r w:rsidR="00204131" w:rsidRPr="0018636D">
        <w:rPr>
          <w:rFonts w:ascii="Times New Roman" w:eastAsia="Times New Roman" w:hAnsi="Times New Roman" w:cs="Times New Roman"/>
          <w:sz w:val="28"/>
          <w:szCs w:val="28"/>
        </w:rPr>
        <w:t>туристически</w:t>
      </w:r>
      <w:proofErr w:type="spellEnd"/>
      <w:r w:rsidR="00204131" w:rsidRPr="0018636D">
        <w:rPr>
          <w:rFonts w:ascii="Times New Roman" w:eastAsia="Times New Roman" w:hAnsi="Times New Roman" w:cs="Times New Roman"/>
          <w:sz w:val="28"/>
          <w:szCs w:val="28"/>
        </w:rPr>
        <w:t>-рекреационного и лечебно-оздоровительного значения, порядок их образования и правовой статус регулируется отдельными законами Кыргызской Республики»</w:t>
      </w:r>
      <w:r w:rsidR="00AE4DFA" w:rsidRPr="00186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ABC03F" w14:textId="2B49FAF9" w:rsidR="00204131" w:rsidRPr="0018636D" w:rsidRDefault="00204131" w:rsidP="0020413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- в тексте последнего абзаца</w:t>
      </w:r>
      <w:r w:rsidR="00B26E3F" w:rsidRPr="001863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слово «Правительством» заменить словами «Кабинетом Министров».</w:t>
      </w:r>
    </w:p>
    <w:p w14:paraId="5F870174" w14:textId="77777777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2. </w:t>
      </w:r>
    </w:p>
    <w:p w14:paraId="4A50CFDB" w14:textId="77777777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 «</w:t>
      </w:r>
      <w:bookmarkStart w:id="5" w:name="_Hlk126750230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особо охраняемых природных территориях»</w:t>
      </w:r>
      <w:r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5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(Ведомости 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Жогорку</w:t>
      </w:r>
      <w:proofErr w:type="spellEnd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Кенеша</w:t>
      </w:r>
      <w:proofErr w:type="spellEnd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Кыргызской Республики, 2011 г., № 5, ст. 377)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14:paraId="1942EC69" w14:textId="4C8F3920" w:rsidR="003C3A2B" w:rsidRPr="0018636D" w:rsidRDefault="003C3A2B" w:rsidP="00B7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тексте </w:t>
      </w:r>
      <w:r w:rsidR="002627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C308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27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«</w:t>
      </w:r>
      <w:r w:rsidR="002627F1" w:rsidRPr="0018636D">
        <w:rPr>
          <w:rFonts w:ascii="Times New Roman" w:eastAsiaTheme="minorEastAsia" w:hAnsi="Times New Roman" w:cs="Times New Roman"/>
          <w:sz w:val="28"/>
          <w:szCs w:val="28"/>
        </w:rPr>
        <w:t>Об особо охраняемых природных территори</w:t>
      </w:r>
      <w:r w:rsidR="007C308B" w:rsidRPr="0018636D">
        <w:rPr>
          <w:rFonts w:ascii="Times New Roman" w:eastAsiaTheme="minorEastAsia" w:hAnsi="Times New Roman" w:cs="Times New Roman"/>
          <w:sz w:val="28"/>
          <w:szCs w:val="28"/>
        </w:rPr>
        <w:t>ях</w:t>
      </w:r>
      <w:r w:rsidR="002627F1" w:rsidRPr="0018636D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2627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«Правительством» заменить словами «Кабинетом Министров» в соответствующих падежах; </w:t>
      </w:r>
    </w:p>
    <w:p w14:paraId="6F066F80" w14:textId="72998DEA" w:rsidR="00A575DD" w:rsidRPr="0018636D" w:rsidRDefault="00A575DD" w:rsidP="00A575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 1:</w:t>
      </w:r>
    </w:p>
    <w:p w14:paraId="444530EE" w14:textId="14A28B57" w:rsidR="00444FC4" w:rsidRPr="0018636D" w:rsidRDefault="00444FC4" w:rsidP="00444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2 после слова </w:t>
      </w:r>
      <w:r w:rsidR="006A4A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«ресурсов</w:t>
      </w:r>
      <w:r w:rsidR="003427D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4A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 «</w:t>
      </w:r>
      <w:r w:rsidR="006A4AF1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территорий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</w:t>
      </w:r>
      <w:r w:rsidR="006A4A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-рекреационного и оздоровительного значения»;</w:t>
      </w:r>
    </w:p>
    <w:p w14:paraId="64F07D34" w14:textId="1E6EBAF6" w:rsidR="00A575DD" w:rsidRPr="0018636D" w:rsidRDefault="00A575DD" w:rsidP="00B7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7C308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7C308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3 после слов</w:t>
      </w:r>
      <w:r w:rsidR="007C308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«политики» слов</w:t>
      </w:r>
      <w:r w:rsidR="00D31EB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</w:t>
      </w:r>
      <w:r w:rsidR="00D31EB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области» заменить слов</w:t>
      </w:r>
      <w:r w:rsidR="00D31EB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627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сфере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774488B" w14:textId="45C8832D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D31EB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C567C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3AC2F0" w14:textId="36F12FEA" w:rsidR="002627F1" w:rsidRPr="0018636D" w:rsidRDefault="009B76CD" w:rsidP="00B7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дополнить следующими понятиями</w:t>
      </w:r>
      <w:r w:rsidR="002627F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34E11FF" w14:textId="77777777" w:rsidR="00444FC4" w:rsidRPr="0018636D" w:rsidRDefault="009B76CD" w:rsidP="00AD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44FC4"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бивачная стоянка</w:t>
      </w:r>
      <w:r w:rsidR="00444FC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место размещения (стоянка) туристической группы для ночлега или отдыха;</w:t>
      </w:r>
    </w:p>
    <w:p w14:paraId="3899DD60" w14:textId="5F8E699C" w:rsidR="00444FC4" w:rsidRPr="0018636D" w:rsidRDefault="00444FC4" w:rsidP="00AD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биосферный за</w:t>
      </w:r>
      <w:r w:rsidR="00B12544"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поведник (биосферный резерват)</w:t>
      </w:r>
      <w:r w:rsidR="00B1254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3A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254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охраняемая природная территория, созданная (образованная) с целью сохранения природных экосистем и генофонда, изучения и мониторинга природной среды на данной территории и прилегающих к ней территориях с учетом стандартов, критериев и требований, определенных в природоохранном законодательстве, и приоритетными задачами по отношению к которым являются их сохранение и популяризация в силу особой научной, природоохранной ценности или экологической значимости согласно международным программам (Всемирное наследие ЮНЕСКО и др.); </w:t>
      </w:r>
    </w:p>
    <w:p w14:paraId="6A5CD59E" w14:textId="029659AF" w:rsidR="00444FC4" w:rsidRPr="0018636D" w:rsidRDefault="00444FC4" w:rsidP="00AD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геологический парк</w:t>
      </w:r>
      <w:r w:rsidR="00B12544"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B12544"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геопарк</w:t>
      </w:r>
      <w:proofErr w:type="spellEnd"/>
      <w:r w:rsidR="00B12544"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имеющий особый охраняемый статус регион, на территории которого наглядно раскрывается геологическая история Земли, формирования местных ландшафтов, где сохранились в массовом порядке ископаемые останки доисторических объектов флоры и фауны, представляющие собой уникальную экологическую значимость, историческую, научную и иную ценность для настоящего и будущего поколений, и привлекающая особое внимание общественности в познании геологического наследия региона;</w:t>
      </w:r>
    </w:p>
    <w:p w14:paraId="31CF908E" w14:textId="77777777" w:rsidR="00AD42D5" w:rsidRPr="0018636D" w:rsidRDefault="00444FC4" w:rsidP="00AD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природно-заповедный фонд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особо охраняемых природных территорий всех категорий (государственные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 (комплексные, зоологические, ботанические, лесные, геологические и сезонные), государственные памятники природы, ледники и снежники, экологические коридоры, геологические парки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геопарки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особо охраняемые природные территории местного значения,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микрозаповедники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79A0E89" w14:textId="1640E2D2" w:rsidR="00444FC4" w:rsidRPr="0018636D" w:rsidRDefault="00444FC4" w:rsidP="00AD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ледник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объект, состоящий из массы льда преимущественно атмосферного происхождения, испытывающей вязкопластическое течение под действием силы тяжести и принявшей форму потока, системы потоков, купола (щита) или плавучей плиты, образующийся в результате накопления и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последующего преобразования твёрдых атмосферных осадков (снега) при их положительном многолетнем балансе;</w:t>
      </w:r>
    </w:p>
    <w:p w14:paraId="5DC7ED96" w14:textId="06F21E9A" w:rsidR="009B76CD" w:rsidRPr="0018636D" w:rsidRDefault="00444FC4" w:rsidP="00AD42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снежник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объект, представляющий собой неподвижное (иногда медленно сползающее) скопление снега и льда, сохраняющееся на земной поверхности в течение части или всего тёплого времени года после стаивания окружающего снежного покрова, и устойчивое образование, которые постоянно возобновляются на одних и тех же формах рельефа и служат индикатором преобладающих направлений зимних ветров и лавинной опасности в горах, активно воздействуют на рельеф, сто</w:t>
      </w:r>
      <w:r w:rsidR="00B1254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к, почвенно-растительный покров»</w:t>
      </w:r>
      <w:r w:rsidR="00884CB7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57CA09" w14:textId="51309689" w:rsidR="0004204A" w:rsidRPr="0018636D" w:rsidRDefault="0004204A" w:rsidP="0004204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636D">
        <w:rPr>
          <w:rFonts w:ascii="Times New Roman" w:hAnsi="Times New Roman"/>
          <w:sz w:val="28"/>
        </w:rPr>
        <w:t xml:space="preserve">- </w:t>
      </w:r>
      <w:r w:rsidR="009007AE" w:rsidRPr="0018636D">
        <w:rPr>
          <w:rFonts w:ascii="Times New Roman" w:hAnsi="Times New Roman"/>
          <w:sz w:val="28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9007A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 3 </w:t>
      </w:r>
      <w:r w:rsidR="009007A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="00A976F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976FE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государственных языках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8636D">
        <w:rPr>
          <w:rFonts w:ascii="Times New Roman" w:hAnsi="Times New Roman"/>
          <w:sz w:val="28"/>
        </w:rPr>
        <w:t>Суу</w:t>
      </w:r>
      <w:proofErr w:type="spellEnd"/>
      <w:r w:rsidRPr="0018636D">
        <w:rPr>
          <w:rFonts w:ascii="Times New Roman" w:hAnsi="Times New Roman"/>
          <w:sz w:val="28"/>
        </w:rPr>
        <w:t xml:space="preserve">-саз» </w:t>
      </w:r>
      <w:r w:rsidR="009007AE" w:rsidRPr="0018636D">
        <w:rPr>
          <w:rFonts w:ascii="Times New Roman" w:hAnsi="Times New Roman"/>
          <w:sz w:val="28"/>
        </w:rPr>
        <w:t xml:space="preserve">заменить словом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8636D">
        <w:rPr>
          <w:rFonts w:ascii="Times New Roman" w:hAnsi="Times New Roman"/>
          <w:sz w:val="28"/>
        </w:rPr>
        <w:t>Суулуу-саздак</w:t>
      </w:r>
      <w:proofErr w:type="spellEnd"/>
      <w:r w:rsidRPr="0018636D">
        <w:rPr>
          <w:rFonts w:ascii="Times New Roman" w:hAnsi="Times New Roman"/>
          <w:sz w:val="28"/>
        </w:rPr>
        <w:t>»;</w:t>
      </w:r>
    </w:p>
    <w:p w14:paraId="73EEAD15" w14:textId="197235EA" w:rsidR="0004204A" w:rsidRPr="0018636D" w:rsidRDefault="0004204A" w:rsidP="0004204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636D">
        <w:rPr>
          <w:rFonts w:ascii="Times New Roman" w:hAnsi="Times New Roman"/>
          <w:sz w:val="28"/>
        </w:rPr>
        <w:t xml:space="preserve">- </w:t>
      </w:r>
      <w:bookmarkStart w:id="6" w:name="_Hlk134709501"/>
      <w:r w:rsidR="009007AE" w:rsidRPr="0018636D">
        <w:rPr>
          <w:rFonts w:ascii="Times New Roman" w:hAnsi="Times New Roman"/>
          <w:sz w:val="28"/>
        </w:rPr>
        <w:t xml:space="preserve">в </w:t>
      </w:r>
      <w:r w:rsidR="009007A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седьмом части 3 </w:t>
      </w:r>
      <w:bookmarkEnd w:id="6"/>
      <w:r w:rsidR="00A976F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өзгөчө</w:t>
      </w:r>
      <w:proofErr w:type="spellEnd"/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коруктар</w:t>
      </w:r>
      <w:proofErr w:type="spellEnd"/>
      <w:r w:rsidRPr="0018636D">
        <w:rPr>
          <w:rFonts w:ascii="Times New Roman" w:hAnsi="Times New Roman"/>
          <w:sz w:val="28"/>
        </w:rPr>
        <w:t xml:space="preserve">» </w:t>
      </w:r>
      <w:r w:rsidR="00A976FE" w:rsidRPr="0018636D">
        <w:rPr>
          <w:rFonts w:ascii="Times New Roman" w:hAnsi="Times New Roman"/>
          <w:sz w:val="28"/>
        </w:rPr>
        <w:t>на</w:t>
      </w:r>
      <w:r w:rsidR="00A976F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6FE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государственных языках </w:t>
      </w:r>
      <w:r w:rsidR="009007AE" w:rsidRPr="0018636D">
        <w:rPr>
          <w:rFonts w:ascii="Times New Roman" w:hAnsi="Times New Roman"/>
          <w:sz w:val="28"/>
        </w:rPr>
        <w:t xml:space="preserve">заменить словом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корукчалар</w:t>
      </w:r>
      <w:proofErr w:type="spellEnd"/>
      <w:r w:rsidRPr="0018636D">
        <w:rPr>
          <w:rFonts w:ascii="Times New Roman" w:hAnsi="Times New Roman"/>
          <w:sz w:val="28"/>
        </w:rPr>
        <w:t>»;</w:t>
      </w:r>
    </w:p>
    <w:p w14:paraId="5731E4BA" w14:textId="77777777" w:rsidR="007E5B7B" w:rsidRPr="0018636D" w:rsidRDefault="0004204A" w:rsidP="0004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/>
          <w:sz w:val="28"/>
        </w:rPr>
        <w:t xml:space="preserve">- </w:t>
      </w:r>
      <w:r w:rsidR="009007AE" w:rsidRPr="0018636D">
        <w:rPr>
          <w:rFonts w:ascii="Times New Roman" w:hAnsi="Times New Roman"/>
          <w:sz w:val="28"/>
        </w:rPr>
        <w:t xml:space="preserve">в </w:t>
      </w:r>
      <w:r w:rsidR="009007A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двадцать первом части 3 </w:t>
      </w:r>
      <w:r w:rsidR="007E5B7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«рекреационное» исключить слово «и оздоровительное»;</w:t>
      </w:r>
    </w:p>
    <w:p w14:paraId="3A153498" w14:textId="3FE892F2" w:rsidR="002C294A" w:rsidRPr="0018636D" w:rsidRDefault="00920E20" w:rsidP="003C3A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7" w:name="_Hlk125034395"/>
      <w:r w:rsidRPr="0018636D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статье 5</w:t>
      </w:r>
    </w:p>
    <w:bookmarkEnd w:id="7"/>
    <w:p w14:paraId="6D109FFE" w14:textId="56CCA6A4" w:rsidR="003C3A2B" w:rsidRPr="0018636D" w:rsidRDefault="003C3A2B" w:rsidP="00B7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7F3E1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27C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7F3E1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727C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 </w:t>
      </w:r>
      <w:r w:rsidR="007F3E1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категорий особо охраняемых природных территорий</w:t>
      </w:r>
      <w:r w:rsidR="00C14169" w:rsidRPr="0018636D">
        <w:t xml:space="preserve"> </w:t>
      </w:r>
      <w:r w:rsidR="00C14169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«природы:»</w:t>
      </w:r>
      <w:r w:rsidR="007F3E1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 w:rsidR="00B70939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14:paraId="13024CE3" w14:textId="1EBF4236" w:rsidR="00B70939" w:rsidRPr="0018636D" w:rsidRDefault="0052727C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25037784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696E"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B70939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природные заповедники;</w:t>
      </w:r>
    </w:p>
    <w:p w14:paraId="31D6D25A" w14:textId="6ACE4CF5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биосферные заповедники;</w:t>
      </w:r>
    </w:p>
    <w:p w14:paraId="1950A2EF" w14:textId="3D1D2557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биосферные территории и/или резерваты;</w:t>
      </w:r>
    </w:p>
    <w:bookmarkEnd w:id="8"/>
    <w:p w14:paraId="4587754E" w14:textId="4533A348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природные парки;</w:t>
      </w:r>
    </w:p>
    <w:p w14:paraId="78ABF9F0" w14:textId="4FE6BD12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25037846"/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дендрологические и зоологические парки;</w:t>
      </w:r>
    </w:p>
    <w:p w14:paraId="78A06CC3" w14:textId="793D072C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ботанические сады;</w:t>
      </w:r>
    </w:p>
    <w:bookmarkEnd w:id="9"/>
    <w:p w14:paraId="75CB8CEA" w14:textId="775B46EA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заказники (комплексные, зоологические, ботанические, лесные, геологические и сезонные);</w:t>
      </w:r>
    </w:p>
    <w:p w14:paraId="1CE9EA71" w14:textId="6DA337D1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памятники природы;</w:t>
      </w:r>
    </w:p>
    <w:p w14:paraId="54D3A739" w14:textId="49F33C95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25037982"/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ледники и снежники;</w:t>
      </w:r>
    </w:p>
    <w:p w14:paraId="56C31C0F" w14:textId="508C8869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коридоры;</w:t>
      </w:r>
    </w:p>
    <w:p w14:paraId="161849F0" w14:textId="3E0C5DBA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геологические парки (</w:t>
      </w:r>
      <w:proofErr w:type="spellStart"/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геопарки</w:t>
      </w:r>
      <w:proofErr w:type="spellEnd"/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bookmarkEnd w:id="10"/>
    <w:p w14:paraId="3CD93189" w14:textId="2E0C0851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охраняемые природные территории местного значения;</w:t>
      </w:r>
    </w:p>
    <w:p w14:paraId="1B41D29F" w14:textId="412265B7" w:rsidR="003C3A2B" w:rsidRPr="0018636D" w:rsidRDefault="00C3696E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микрозаповедники</w:t>
      </w:r>
      <w:proofErr w:type="spellEnd"/>
      <w:r w:rsidR="003C3A2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4739CF24" w14:textId="742593FF" w:rsidR="003C3A2B" w:rsidRPr="0018636D" w:rsidRDefault="003C3A2B" w:rsidP="000C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дополнить частью 5 </w:t>
      </w:r>
      <w:r w:rsidR="004D604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6436631" w14:textId="78338A88" w:rsidR="00C14169" w:rsidRPr="0018636D" w:rsidRDefault="003C3A2B" w:rsidP="00C141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25038095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169" w:rsidRPr="0018636D">
        <w:rPr>
          <w:rFonts w:ascii="Times New Roman" w:eastAsia="Times New Roman" w:hAnsi="Times New Roman" w:cs="Times New Roman"/>
          <w:sz w:val="28"/>
          <w:szCs w:val="28"/>
        </w:rPr>
        <w:t>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 (комплексные, зоологические, ботанические, лесные, геологические и сезонные), государственные памятники природы, ледники и снежники, экологические коридоры, геологические парки (</w:t>
      </w:r>
      <w:proofErr w:type="spellStart"/>
      <w:r w:rsidR="00C14169" w:rsidRPr="0018636D">
        <w:rPr>
          <w:rFonts w:ascii="Times New Roman" w:eastAsia="Times New Roman" w:hAnsi="Times New Roman" w:cs="Times New Roman"/>
          <w:sz w:val="28"/>
          <w:szCs w:val="28"/>
        </w:rPr>
        <w:t>геопарки</w:t>
      </w:r>
      <w:proofErr w:type="spellEnd"/>
      <w:r w:rsidR="00C14169" w:rsidRPr="0018636D">
        <w:rPr>
          <w:rFonts w:ascii="Times New Roman" w:eastAsia="Times New Roman" w:hAnsi="Times New Roman" w:cs="Times New Roman"/>
          <w:sz w:val="28"/>
          <w:szCs w:val="28"/>
        </w:rPr>
        <w:t xml:space="preserve">), особо охраняемые природные территории местного значения, </w:t>
      </w:r>
      <w:proofErr w:type="spellStart"/>
      <w:r w:rsidR="00C14169" w:rsidRPr="0018636D">
        <w:rPr>
          <w:rFonts w:ascii="Times New Roman" w:eastAsia="Times New Roman" w:hAnsi="Times New Roman" w:cs="Times New Roman"/>
          <w:sz w:val="28"/>
          <w:szCs w:val="28"/>
        </w:rPr>
        <w:t>микрозаповедники</w:t>
      </w:r>
      <w:proofErr w:type="spellEnd"/>
      <w:r w:rsidR="00C14169" w:rsidRPr="0018636D">
        <w:rPr>
          <w:rFonts w:ascii="Times New Roman" w:eastAsia="Times New Roman" w:hAnsi="Times New Roman" w:cs="Times New Roman"/>
          <w:sz w:val="28"/>
          <w:szCs w:val="28"/>
        </w:rPr>
        <w:t xml:space="preserve"> в своей совокупности составляют государственный природно-заповедный фонд.</w:t>
      </w:r>
    </w:p>
    <w:p w14:paraId="0FCC6675" w14:textId="50E816A6" w:rsidR="003C3A2B" w:rsidRPr="0018636D" w:rsidRDefault="00C14169" w:rsidP="00C141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</w:rPr>
        <w:lastRenderedPageBreak/>
        <w:t>Особо охраняемые природные территории любой категории по своему расположению и системе управления могут иметь статус трансграничной особо охраняемой природной территори</w:t>
      </w:r>
      <w:r w:rsidR="0020676E" w:rsidRPr="0018636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</w:rPr>
        <w:t>».</w:t>
      </w:r>
    </w:p>
    <w:bookmarkEnd w:id="11"/>
    <w:p w14:paraId="2F8349D5" w14:textId="741C535E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 6:</w:t>
      </w:r>
    </w:p>
    <w:p w14:paraId="5AB4341D" w14:textId="585D49A6" w:rsidR="003C3A2B" w:rsidRPr="0018636D" w:rsidRDefault="003C3A2B" w:rsidP="000C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1 изложит</w:t>
      </w:r>
      <w:r w:rsidR="000C437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0F1245BB" w14:textId="17EE9A04" w:rsidR="00DC02DF" w:rsidRPr="0018636D" w:rsidRDefault="003C3A2B" w:rsidP="00C917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96732" w:rsidRPr="0018636D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14169" w:rsidRPr="0018636D">
        <w:t xml:space="preserve"> </w:t>
      </w:r>
      <w:r w:rsidR="00C14169" w:rsidRPr="0018636D">
        <w:rPr>
          <w:rFonts w:ascii="Times New Roman" w:hAnsi="Times New Roman" w:cs="Times New Roman"/>
          <w:sz w:val="28"/>
          <w:szCs w:val="28"/>
          <w:lang w:eastAsia="ru-RU"/>
        </w:rPr>
        <w:t>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заказники, (комплексные, зоологические, ботанические, лесные, геологические и сезонные), государственные памятники природы, ледники и снежники, экологические коридоры, геологические парки (</w:t>
      </w:r>
      <w:proofErr w:type="spellStart"/>
      <w:r w:rsidR="00C14169" w:rsidRPr="0018636D">
        <w:rPr>
          <w:rFonts w:ascii="Times New Roman" w:hAnsi="Times New Roman" w:cs="Times New Roman"/>
          <w:sz w:val="28"/>
          <w:szCs w:val="28"/>
          <w:lang w:eastAsia="ru-RU"/>
        </w:rPr>
        <w:t>геопарки</w:t>
      </w:r>
      <w:proofErr w:type="spellEnd"/>
      <w:r w:rsidR="00C14169" w:rsidRPr="0018636D">
        <w:rPr>
          <w:rFonts w:ascii="Times New Roman" w:hAnsi="Times New Roman" w:cs="Times New Roman"/>
          <w:sz w:val="28"/>
          <w:szCs w:val="28"/>
          <w:lang w:eastAsia="ru-RU"/>
        </w:rPr>
        <w:t>), и их природные ресурсы находятся исключительно в собственности и под охраной Кыргызской Республики, и являются ее национальным достоянием.</w:t>
      </w:r>
    </w:p>
    <w:p w14:paraId="4E401E2B" w14:textId="24F4A4A6" w:rsidR="003C3A2B" w:rsidRPr="0018636D" w:rsidRDefault="005532AE" w:rsidP="00C33BA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>Особо охраняем</w:t>
      </w:r>
      <w:r w:rsidRPr="0018636D">
        <w:rPr>
          <w:rFonts w:ascii="Times New Roman" w:hAnsi="Times New Roman" w:cs="Times New Roman"/>
          <w:sz w:val="28"/>
          <w:szCs w:val="28"/>
          <w:lang w:val="ky-KG" w:eastAsia="ru-RU"/>
        </w:rPr>
        <w:t>ые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природн</w:t>
      </w:r>
      <w:proofErr w:type="spellEnd"/>
      <w:r w:rsidRPr="0018636D">
        <w:rPr>
          <w:rFonts w:ascii="Times New Roman" w:hAnsi="Times New Roman" w:cs="Times New Roman"/>
          <w:sz w:val="28"/>
          <w:szCs w:val="28"/>
          <w:lang w:val="ky-KG" w:eastAsia="ru-RU"/>
        </w:rPr>
        <w:t>ые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местного значения и 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микрозаповедник</w:t>
      </w:r>
      <w:proofErr w:type="spellEnd"/>
      <w:r w:rsidRPr="0018636D">
        <w:rPr>
          <w:rFonts w:ascii="Times New Roman" w:hAnsi="Times New Roman" w:cs="Times New Roman"/>
          <w:sz w:val="28"/>
          <w:szCs w:val="28"/>
          <w:lang w:val="ky-KG" w:eastAsia="ru-RU"/>
        </w:rPr>
        <w:t>и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наход</w:t>
      </w:r>
      <w:proofErr w:type="spellEnd"/>
      <w:r w:rsidRPr="0018636D">
        <w:rPr>
          <w:rFonts w:ascii="Times New Roman" w:hAnsi="Times New Roman" w:cs="Times New Roman"/>
          <w:sz w:val="28"/>
          <w:szCs w:val="28"/>
          <w:lang w:val="ky-KG" w:eastAsia="ru-RU"/>
        </w:rPr>
        <w:t>я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под охраной Кыргызской Республики и являются ее национальным достоянием</w:t>
      </w:r>
      <w:r w:rsidRPr="0018636D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, но 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>могут находиться в муниципальной и частной собственности</w:t>
      </w:r>
      <w:r w:rsidRPr="0018636D">
        <w:rPr>
          <w:rFonts w:ascii="Times New Roman" w:hAnsi="Times New Roman" w:cs="Times New Roman"/>
          <w:sz w:val="28"/>
          <w:szCs w:val="28"/>
          <w:lang w:val="ky-KG" w:eastAsia="ru-RU"/>
        </w:rPr>
        <w:t>.</w:t>
      </w:r>
      <w:r w:rsidR="003C3A2B" w:rsidRPr="0018636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0CD2251A" w14:textId="4E841102" w:rsidR="003C3A2B" w:rsidRPr="0018636D" w:rsidRDefault="003C3A2B" w:rsidP="00C3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2 исключить;</w:t>
      </w:r>
    </w:p>
    <w:p w14:paraId="74E602E0" w14:textId="3B8D487A" w:rsidR="003C3A2B" w:rsidRPr="0018636D" w:rsidRDefault="003C3A2B" w:rsidP="000C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4 изложит</w:t>
      </w:r>
      <w:r w:rsidR="000C437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12341C7F" w14:textId="663324D4" w:rsidR="002843FD" w:rsidRPr="0018636D" w:rsidRDefault="003C3A2B" w:rsidP="00DC02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125038830"/>
      <w:r w:rsidRPr="001863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6732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843FD" w:rsidRPr="0018636D">
        <w:rPr>
          <w:rFonts w:ascii="Times New Roman" w:eastAsia="Times New Roman" w:hAnsi="Times New Roman" w:cs="Times New Roman"/>
          <w:sz w:val="28"/>
          <w:szCs w:val="28"/>
        </w:rPr>
        <w:t xml:space="preserve"> Земли 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</w:r>
      <w:proofErr w:type="spellStart"/>
      <w:r w:rsidR="002843FD" w:rsidRPr="0018636D">
        <w:rPr>
          <w:rFonts w:ascii="Times New Roman" w:eastAsia="Times New Roman" w:hAnsi="Times New Roman" w:cs="Times New Roman"/>
          <w:sz w:val="28"/>
          <w:szCs w:val="28"/>
        </w:rPr>
        <w:t>микрозаповедников</w:t>
      </w:r>
      <w:proofErr w:type="spellEnd"/>
      <w:r w:rsidR="002843FD" w:rsidRPr="0018636D">
        <w:rPr>
          <w:rFonts w:ascii="Times New Roman" w:eastAsia="Times New Roman" w:hAnsi="Times New Roman" w:cs="Times New Roman"/>
          <w:sz w:val="28"/>
          <w:szCs w:val="28"/>
        </w:rPr>
        <w:t xml:space="preserve">, ледников и снежников, зон ядра биосферных территорий и/или резерватов, зон ядра особо охраняемых природных территорий местного значения, основных зон </w:t>
      </w:r>
      <w:proofErr w:type="spellStart"/>
      <w:r w:rsidR="002843FD" w:rsidRPr="0018636D">
        <w:rPr>
          <w:rFonts w:ascii="Times New Roman" w:eastAsia="Times New Roman" w:hAnsi="Times New Roman" w:cs="Times New Roman"/>
          <w:sz w:val="28"/>
          <w:szCs w:val="28"/>
        </w:rPr>
        <w:t>геопарков</w:t>
      </w:r>
      <w:proofErr w:type="spellEnd"/>
      <w:r w:rsidR="002843FD" w:rsidRPr="0018636D">
        <w:rPr>
          <w:rFonts w:ascii="Times New Roman" w:eastAsia="Times New Roman" w:hAnsi="Times New Roman" w:cs="Times New Roman"/>
          <w:sz w:val="28"/>
          <w:szCs w:val="28"/>
        </w:rPr>
        <w:t>, относящиеся к категории земель особо охраняемых природных территорий, являются составной частью земельного фонда Кыргызской Республики.</w:t>
      </w:r>
    </w:p>
    <w:p w14:paraId="26444B2F" w14:textId="79544D47" w:rsidR="002843FD" w:rsidRPr="0018636D" w:rsidRDefault="002843FD" w:rsidP="002843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</w:rPr>
        <w:t xml:space="preserve">- дополнить частью 5 </w:t>
      </w:r>
      <w:r w:rsidR="004D6041" w:rsidRPr="0018636D">
        <w:rPr>
          <w:rFonts w:ascii="Times New Roman" w:eastAsia="Times New Roman" w:hAnsi="Times New Roman" w:cs="Times New Roman"/>
          <w:sz w:val="28"/>
          <w:szCs w:val="28"/>
        </w:rPr>
        <w:t>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7094090" w14:textId="3A72B81A" w:rsidR="003C3A2B" w:rsidRPr="0018636D" w:rsidRDefault="002843FD" w:rsidP="00C917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</w:rPr>
        <w:t xml:space="preserve">«5. Особо охраняемые природные территории местного значения и могут создаваться на земельных участках всех категорий без изъятия их </w:t>
      </w:r>
      <w:bookmarkStart w:id="13" w:name="_Hlk132883462"/>
      <w:r w:rsidR="008E4AA9" w:rsidRPr="0018636D">
        <w:rPr>
          <w:rFonts w:ascii="Times New Roman" w:hAnsi="Times New Roman" w:cs="Times New Roman"/>
          <w:sz w:val="28"/>
          <w:szCs w:val="28"/>
        </w:rPr>
        <w:t xml:space="preserve">(кроме участков земель зон ядра, составляющих не менее 30% от общей площади) </w:t>
      </w:r>
      <w:bookmarkEnd w:id="13"/>
      <w:r w:rsidRPr="0018636D">
        <w:rPr>
          <w:rFonts w:ascii="Times New Roman" w:eastAsia="Times New Roman" w:hAnsi="Times New Roman" w:cs="Times New Roman"/>
          <w:sz w:val="28"/>
          <w:szCs w:val="28"/>
        </w:rPr>
        <w:t>у собственников земельных участков и землепользователей в порядке, предусмотренном законодательством.</w:t>
      </w:r>
      <w:r w:rsidR="003C3A2B" w:rsidRPr="0018636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34C76CD5" w14:textId="1699D2C7" w:rsidR="005532AE" w:rsidRPr="0018636D" w:rsidRDefault="005532AE" w:rsidP="005532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 7:</w:t>
      </w:r>
    </w:p>
    <w:p w14:paraId="61A6FBF9" w14:textId="2D69D93B" w:rsidR="005532AE" w:rsidRPr="0018636D" w:rsidRDefault="005532AE" w:rsidP="005532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часть 3 изложить в следующей редакции:</w:t>
      </w:r>
    </w:p>
    <w:p w14:paraId="50BF7D95" w14:textId="44E5AD52" w:rsidR="005532AE" w:rsidRPr="0018636D" w:rsidRDefault="005532AE" w:rsidP="00DA7EAB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KG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«3. Особо охраняемые природные территории образуются с учетом экологического и экономического обоснования. При наличии на соответствующих </w:t>
      </w:r>
      <w:r w:rsidRPr="0018636D">
        <w:rPr>
          <w:rFonts w:ascii="Times New Roman" w:hAnsi="Times New Roman" w:cs="Times New Roman"/>
          <w:sz w:val="28"/>
          <w:szCs w:val="28"/>
          <w:lang w:val="ru-KG" w:eastAsia="ru-KG"/>
        </w:rPr>
        <w:t>территориях</w:t>
      </w:r>
      <w:r w:rsidRPr="0018636D">
        <w:rPr>
          <w:rFonts w:ascii="Times New Roman" w:hAnsi="Times New Roman" w:cs="Times New Roman"/>
          <w:sz w:val="28"/>
          <w:szCs w:val="28"/>
          <w:lang w:eastAsia="ru-KG"/>
        </w:rPr>
        <w:t xml:space="preserve"> объектов </w:t>
      </w:r>
      <w:r w:rsidRPr="0018636D">
        <w:rPr>
          <w:rFonts w:ascii="Times New Roman" w:hAnsi="Times New Roman" w:cs="Times New Roman"/>
          <w:sz w:val="28"/>
          <w:szCs w:val="28"/>
          <w:lang w:val="ru-KG" w:eastAsia="ru-KG"/>
        </w:rPr>
        <w:t xml:space="preserve">историко-культурного наследия, требуется согласование с государственным органом в сфере охраны и </w:t>
      </w:r>
      <w:r w:rsidRPr="0018636D">
        <w:rPr>
          <w:rFonts w:ascii="Times New Roman" w:hAnsi="Times New Roman" w:cs="Times New Roman"/>
          <w:sz w:val="28"/>
          <w:szCs w:val="28"/>
          <w:lang w:val="ru-KG" w:eastAsia="ru-KG"/>
        </w:rPr>
        <w:lastRenderedPageBreak/>
        <w:t>использования историко-культурного наследия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их историко-культурной значимости на основе научных и исторических данных</w:t>
      </w:r>
      <w:r w:rsidRPr="0018636D">
        <w:rPr>
          <w:rFonts w:ascii="Times New Roman" w:hAnsi="Times New Roman" w:cs="Times New Roman"/>
          <w:sz w:val="28"/>
          <w:szCs w:val="28"/>
          <w:lang w:val="ru-KG" w:eastAsia="ru-KG"/>
        </w:rPr>
        <w:t>.</w:t>
      </w:r>
      <w:r w:rsidRPr="0018636D">
        <w:rPr>
          <w:rFonts w:ascii="Times New Roman" w:hAnsi="Times New Roman" w:cs="Times New Roman"/>
          <w:sz w:val="28"/>
          <w:szCs w:val="28"/>
          <w:lang w:eastAsia="ru-KG"/>
        </w:rPr>
        <w:t>»;</w:t>
      </w:r>
    </w:p>
    <w:p w14:paraId="2FA7F9C4" w14:textId="5A2D8105" w:rsidR="00696732" w:rsidRPr="0018636D" w:rsidRDefault="00696732" w:rsidP="00DA7EAB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 8:</w:t>
      </w:r>
    </w:p>
    <w:p w14:paraId="5A25ACB1" w14:textId="2722D08A" w:rsidR="00696732" w:rsidRPr="0018636D" w:rsidRDefault="00696732" w:rsidP="00DB7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2 изложит</w:t>
      </w:r>
      <w:r w:rsidR="00DB75C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5CA7D5A0" w14:textId="7116B29B" w:rsidR="00696732" w:rsidRPr="0018636D" w:rsidRDefault="00696732" w:rsidP="002055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</w:t>
      </w:r>
      <w:r w:rsidR="003C3B37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возведения</w:t>
      </w:r>
      <w:r w:rsidR="009E41EC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сооружений легкой конструкции для развития туристско-рекреационной деятельности на особо охраняемых природных территориях, в зависимости от режимов их функциональных зон и установление порядка посещения (продолжительность нахождения посетителей (туристов) на территории и т.п.), определяется Кабинетом Министров Кыргызской Республики»;</w:t>
      </w:r>
    </w:p>
    <w:p w14:paraId="6EE457FC" w14:textId="7E04FD20" w:rsidR="009E41EC" w:rsidRPr="0018636D" w:rsidRDefault="009E41EC" w:rsidP="009E4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дополнить част</w:t>
      </w:r>
      <w:r w:rsidR="00223CD5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D63247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4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04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9D35B0" w14:textId="77777777" w:rsidR="00D63247" w:rsidRPr="0018636D" w:rsidRDefault="009E41EC" w:rsidP="002055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14" w:name="_Hlk134122468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14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Возведение объектов капитального строительства на особо охраняемых природных территориях (музеев, объектов туристическо-рекреационного назначения) </w:t>
      </w:r>
      <w:r w:rsidR="00AD7D8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туристско-рекреационной деятельности на особо охраняемых природных территориях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только на прилегающих </w:t>
      </w:r>
      <w:r w:rsidR="00AD7D8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территориях </w:t>
      </w:r>
      <w:r w:rsidR="00AD7D8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 ближе 500 м от их границ)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особо охраняемым природным территориям в порядке, предусмотренном земельным, градостроительным законодательством Кыргызской Республики</w:t>
      </w:r>
      <w:r w:rsidR="00D63247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7399A360" w14:textId="77777777" w:rsidR="00367EBF" w:rsidRPr="0018636D" w:rsidRDefault="00367EBF" w:rsidP="00367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133665701"/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4. Технико-экономические обоснования и проекты строительства объектов, независимо от их сметной стоимости, реализация которых может оказать воздействие на окружающую среду, являются объектами экологической экспертизы.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bookmarkEnd w:id="15"/>
    <w:p w14:paraId="63A994EB" w14:textId="39CF4BE8" w:rsidR="0047799B" w:rsidRPr="0018636D" w:rsidRDefault="0047799B" w:rsidP="004779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 19:</w:t>
      </w:r>
    </w:p>
    <w:p w14:paraId="160DFEC2" w14:textId="2FAFE30C" w:rsidR="00877864" w:rsidRPr="0018636D" w:rsidRDefault="0047799B" w:rsidP="00477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в третьем абзаце </w:t>
      </w:r>
      <w:r w:rsidRPr="0018636D">
        <w:rPr>
          <w:rFonts w:ascii="Times New Roman" w:hAnsi="Times New Roman" w:cs="Times New Roman"/>
          <w:sz w:val="28"/>
          <w:szCs w:val="28"/>
        </w:rPr>
        <w:t>слов</w:t>
      </w:r>
      <w:r w:rsidR="004D6041" w:rsidRPr="0018636D">
        <w:rPr>
          <w:rFonts w:ascii="Times New Roman" w:hAnsi="Times New Roman" w:cs="Times New Roman"/>
          <w:sz w:val="28"/>
          <w:szCs w:val="28"/>
        </w:rPr>
        <w:t>а</w:t>
      </w:r>
      <w:r w:rsidRPr="0018636D">
        <w:rPr>
          <w:rFonts w:ascii="Times New Roman" w:hAnsi="Times New Roman" w:cs="Times New Roman"/>
          <w:sz w:val="28"/>
          <w:szCs w:val="28"/>
        </w:rPr>
        <w:t xml:space="preserve"> «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историко-культурных объектов</w:t>
      </w:r>
      <w:r w:rsidR="0087786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636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557A31AA" w14:textId="4128E853" w:rsidR="00877864" w:rsidRPr="0018636D" w:rsidRDefault="00877864" w:rsidP="00877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в восьмом абзаце </w:t>
      </w:r>
      <w:r w:rsidRPr="0018636D">
        <w:rPr>
          <w:rFonts w:ascii="Times New Roman" w:hAnsi="Times New Roman" w:cs="Times New Roman"/>
          <w:sz w:val="28"/>
          <w:szCs w:val="28"/>
        </w:rPr>
        <w:t>слов</w:t>
      </w:r>
      <w:r w:rsidR="004D6041" w:rsidRPr="0018636D">
        <w:rPr>
          <w:rFonts w:ascii="Times New Roman" w:hAnsi="Times New Roman" w:cs="Times New Roman"/>
          <w:sz w:val="28"/>
          <w:szCs w:val="28"/>
        </w:rPr>
        <w:t>а</w:t>
      </w:r>
      <w:r w:rsidRPr="0018636D">
        <w:rPr>
          <w:rFonts w:ascii="Times New Roman" w:hAnsi="Times New Roman" w:cs="Times New Roman"/>
          <w:sz w:val="28"/>
          <w:szCs w:val="28"/>
        </w:rPr>
        <w:t xml:space="preserve"> «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историко-культурных»</w:t>
      </w:r>
      <w:r w:rsidRPr="0018636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0BAFAF61" w14:textId="01692C81" w:rsidR="00041093" w:rsidRPr="0018636D" w:rsidRDefault="00041093" w:rsidP="000410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32877957"/>
      <w:bookmarkEnd w:id="12"/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 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8636D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>1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FD86DC" w14:textId="7134A82F" w:rsidR="00041093" w:rsidRPr="0018636D" w:rsidRDefault="00041093" w:rsidP="0004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в тексте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21</w:t>
      </w:r>
      <w:r w:rsidRPr="001863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слово 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Суу-саз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B61283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на государственом языке 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Суулуу-саздак</w:t>
      </w:r>
      <w:r w:rsidR="004801A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соответствующих падежах</w:t>
      </w:r>
      <w:r w:rsidR="0002794C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14:paraId="78FEB172" w14:textId="3ADCF415" w:rsidR="003C3A2B" w:rsidRPr="0018636D" w:rsidRDefault="003C3A2B" w:rsidP="008778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стать</w:t>
      </w:r>
      <w:r w:rsidR="00DB75C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Pr="001863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18636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C86E929" w14:textId="66B24853" w:rsidR="00A2522A" w:rsidRPr="0018636D" w:rsidRDefault="00A2522A" w:rsidP="00AD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7" w:name="_Hlk125038950"/>
      <w:bookmarkEnd w:id="16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«1. Порядок образования, использования и определения водно-болотных угодий, имеющих приоритетное экологическое значение (в том числе международное) в качестве местообитаний водоплавающих птиц и других животных, регулируется в порядке, определяемом </w:t>
      </w:r>
      <w:r w:rsidRPr="001863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Кабинетом Министров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Кыргызской Республики.</w:t>
      </w:r>
    </w:p>
    <w:p w14:paraId="04DD8BAF" w14:textId="52FA221E" w:rsidR="00AD1D93" w:rsidRPr="0018636D" w:rsidRDefault="00AD1D93" w:rsidP="00AD1D9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bCs/>
          <w:sz w:val="28"/>
          <w:szCs w:val="28"/>
          <w:lang w:eastAsia="ru-RU"/>
        </w:rPr>
        <w:t>2. Объявление особого природоохранного режима на территориях водно-болотных угодий, имеющих приоритетное экологическое значение (в том числе международное) в качестве местообитаний водоплавающих птиц и других животных, не влечет изъятия соответствующего водного объекта или его части и прилегающей территории (охранной зоны) у собственника земельного участка или землепользователя, которые при ведении хозяйственной деятельности обязаны соблюдать режим, установленный для соответствующего водно-болотного угодья.</w:t>
      </w:r>
    </w:p>
    <w:p w14:paraId="4244721F" w14:textId="4323AFB0" w:rsidR="00AD1D93" w:rsidRPr="0018636D" w:rsidRDefault="00AD1D93" w:rsidP="00AD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К в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одно-болотным угодьям относятся - естественные и искусственные акватории, являющиеся местами массового обитания, гнездования, воспроизводства водных и околоводных видов животных, включая редких и находящихся под угрозой исчезновения.</w:t>
      </w:r>
    </w:p>
    <w:p w14:paraId="56DAD5EB" w14:textId="329F8F75" w:rsidR="00AD1D93" w:rsidRPr="0018636D" w:rsidRDefault="00AD1D93" w:rsidP="00AD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4. Водно-болотные угодья могут иметь местное, государственное и международное значение.</w:t>
      </w:r>
    </w:p>
    <w:p w14:paraId="244D7D3A" w14:textId="51EA6748" w:rsidR="00AD1D93" w:rsidRPr="0018636D" w:rsidRDefault="00AD1D93" w:rsidP="00AD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5. К водно-болотным угодьям международного значения относятся угодья, включенные в список водно-болотных угодий международного значения, в соответствии с международными договорами.</w:t>
      </w:r>
    </w:p>
    <w:p w14:paraId="4BC9E047" w14:textId="2DE7C1AA" w:rsidR="00AD1D93" w:rsidRPr="0018636D" w:rsidRDefault="00AD1D93" w:rsidP="00AD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6. К водно-болотным угодьям местного и государственного значения относятся угодья, включенные в соответствующие списки водно-болотных угодий в порядке, установленном согласно законодательству Кыргызской Республики.</w:t>
      </w:r>
    </w:p>
    <w:p w14:paraId="1AADE534" w14:textId="20DE0E14" w:rsidR="00AD1D93" w:rsidRPr="0018636D" w:rsidRDefault="00AD1D93" w:rsidP="00AD1D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7. На водно-болотных угодьях предусматриваются меры по охране и воспроизводству животного мира, включая виды редких и находящихся под угрозой исчезновения.</w:t>
      </w:r>
      <w:r w:rsidR="00A2522A" w:rsidRPr="0018636D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bookmarkEnd w:id="17"/>
    <w:p w14:paraId="44BF11FA" w14:textId="233836EF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 22:</w:t>
      </w:r>
    </w:p>
    <w:p w14:paraId="3EA03F4C" w14:textId="6639396D" w:rsidR="00B339D7" w:rsidRPr="0018636D" w:rsidRDefault="00B339D7" w:rsidP="00AB5B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тексте </w:t>
      </w:r>
      <w:r w:rsidR="00AB5BCD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статье 22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proofErr w:type="spellStart"/>
      <w:r w:rsidR="00AB5BCD" w:rsidRPr="0018636D">
        <w:rPr>
          <w:rFonts w:ascii="Times New Roman" w:hAnsi="Times New Roman" w:cs="Times New Roman"/>
          <w:sz w:val="28"/>
          <w:szCs w:val="28"/>
          <w:lang w:eastAsia="ru-RU"/>
        </w:rPr>
        <w:t>өзгөчө</w:t>
      </w:r>
      <w:proofErr w:type="spellEnd"/>
      <w:r w:rsidR="00AB5BCD"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BCD" w:rsidRPr="0018636D">
        <w:rPr>
          <w:rFonts w:ascii="Times New Roman" w:hAnsi="Times New Roman" w:cs="Times New Roman"/>
          <w:sz w:val="28"/>
          <w:szCs w:val="28"/>
          <w:lang w:eastAsia="ru-RU"/>
        </w:rPr>
        <w:t>коруктар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0493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493E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государственных языках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proofErr w:type="spellStart"/>
      <w:r w:rsidR="00AB5BCD" w:rsidRPr="0018636D">
        <w:rPr>
          <w:rFonts w:ascii="Times New Roman" w:hAnsi="Times New Roman"/>
          <w:bCs/>
          <w:sz w:val="28"/>
        </w:rPr>
        <w:t>корукчалар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соответствующих падежах; </w:t>
      </w:r>
    </w:p>
    <w:p w14:paraId="71217677" w14:textId="107EF016" w:rsidR="003C3A2B" w:rsidRPr="0018636D" w:rsidRDefault="003C3A2B" w:rsidP="00F242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F2423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F2423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2 после слов</w:t>
      </w:r>
      <w:r w:rsidR="00F2423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«комплексов» слово «и» заменить словом «или»;</w:t>
      </w:r>
    </w:p>
    <w:p w14:paraId="2BCA9A7C" w14:textId="1B1BEEE1" w:rsidR="003C3A2B" w:rsidRPr="0018636D" w:rsidRDefault="003C3A2B" w:rsidP="00F242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F2423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F2423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3 после слов</w:t>
      </w:r>
      <w:r w:rsidR="00F2423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«отдельного» добавить слов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«его» и 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«компонента» исключить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«заказника»;</w:t>
      </w:r>
    </w:p>
    <w:p w14:paraId="16954637" w14:textId="73BD3A4B" w:rsidR="003C3A2B" w:rsidRPr="0018636D" w:rsidRDefault="003C3A2B" w:rsidP="006C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3 слов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«включенных» заменить словом «занесенных»;</w:t>
      </w:r>
    </w:p>
    <w:p w14:paraId="725469A5" w14:textId="24932A52" w:rsidR="00D05413" w:rsidRPr="0018636D" w:rsidRDefault="00D05413" w:rsidP="006C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5 после слова «назначению» добавить слов</w:t>
      </w:r>
      <w:r w:rsidR="006C53F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«государственные»</w:t>
      </w:r>
      <w:r w:rsidR="006F49A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слово «</w:t>
      </w:r>
      <w:proofErr w:type="spellStart"/>
      <w:r w:rsidR="006F49A6" w:rsidRPr="0018636D">
        <w:rPr>
          <w:rFonts w:ascii="Times New Roman" w:hAnsi="Times New Roman" w:cs="Times New Roman"/>
          <w:sz w:val="28"/>
          <w:szCs w:val="28"/>
          <w:lang w:eastAsia="ru-RU"/>
        </w:rPr>
        <w:t>өзгөчө</w:t>
      </w:r>
      <w:proofErr w:type="spellEnd"/>
      <w:r w:rsidR="006F49A6"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49A6" w:rsidRPr="0018636D">
        <w:rPr>
          <w:rFonts w:ascii="Times New Roman" w:hAnsi="Times New Roman" w:cs="Times New Roman"/>
          <w:sz w:val="28"/>
          <w:szCs w:val="28"/>
          <w:lang w:eastAsia="ru-RU"/>
        </w:rPr>
        <w:t>коруктар</w:t>
      </w:r>
      <w:proofErr w:type="spellEnd"/>
      <w:r w:rsidR="006F49A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0493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493E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государственных языках </w:t>
      </w:r>
      <w:r w:rsidR="006F49A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proofErr w:type="spellStart"/>
      <w:r w:rsidR="006D722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Мамлекеттик</w:t>
      </w:r>
      <w:proofErr w:type="spellEnd"/>
      <w:r w:rsidR="006D722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49A6" w:rsidRPr="0018636D">
        <w:rPr>
          <w:rFonts w:ascii="Times New Roman" w:hAnsi="Times New Roman"/>
          <w:bCs/>
          <w:sz w:val="28"/>
        </w:rPr>
        <w:t>корукчалар</w:t>
      </w:r>
      <w:proofErr w:type="spellEnd"/>
      <w:r w:rsidR="006F49A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C2EFEC" w14:textId="27CB214B" w:rsidR="003C3A2B" w:rsidRPr="0018636D" w:rsidRDefault="003C3A2B" w:rsidP="00D9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част</w:t>
      </w:r>
      <w:r w:rsidR="00D97B9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5 изложит</w:t>
      </w:r>
      <w:r w:rsidR="00D97B9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487B1D88" w14:textId="7BB5E123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_Hlk125036778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>- на зоологические и ботанические заказники, предназначенные для сохранения, воспроизводства и восстановления определенных, в том числе ценных, редких и находящихся под угрозой исчезновения видов животных</w:t>
      </w:r>
      <w:r w:rsidRPr="0018636D">
        <w:rPr>
          <w:rFonts w:ascii="Times New Roman" w:hAnsi="Times New Roman" w:cs="Times New Roman"/>
          <w:sz w:val="28"/>
          <w:szCs w:val="28"/>
        </w:rPr>
        <w:t xml:space="preserve"> и 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>растений;»;</w:t>
      </w:r>
    </w:p>
    <w:p w14:paraId="1EF7814C" w14:textId="750A56FD" w:rsidR="0096325B" w:rsidRPr="0018636D" w:rsidRDefault="0096325B" w:rsidP="0096325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 четвертем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 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</w:t>
      </w:r>
      <w:r w:rsidR="0000493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токойлук</w:t>
      </w:r>
      <w:proofErr w:type="spellEnd"/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өзгөчө</w:t>
      </w:r>
      <w:proofErr w:type="spellEnd"/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коруктарга</w:t>
      </w:r>
      <w:proofErr w:type="spellEnd"/>
      <w:r w:rsidRPr="0018636D">
        <w:rPr>
          <w:rFonts w:ascii="Times New Roman" w:hAnsi="Times New Roman"/>
          <w:sz w:val="28"/>
        </w:rPr>
        <w:t xml:space="preserve">» </w:t>
      </w:r>
      <w:r w:rsidR="0000493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0493E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государственных языках </w:t>
      </w:r>
      <w:r w:rsidR="00B61283" w:rsidRPr="0018636D">
        <w:rPr>
          <w:rFonts w:ascii="Times New Roman" w:hAnsi="Times New Roman"/>
          <w:sz w:val="28"/>
        </w:rPr>
        <w:t xml:space="preserve">заменить словами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токой</w:t>
      </w:r>
      <w:proofErr w:type="spellEnd"/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636D">
        <w:rPr>
          <w:rFonts w:ascii="Times New Roman" w:hAnsi="Times New Roman" w:cs="Times New Roman"/>
          <w:sz w:val="28"/>
          <w:szCs w:val="28"/>
          <w:lang w:eastAsia="ru-RU"/>
        </w:rPr>
        <w:t>корукчаларына</w:t>
      </w:r>
      <w:proofErr w:type="spellEnd"/>
      <w:r w:rsidRPr="0018636D">
        <w:rPr>
          <w:rFonts w:ascii="Times New Roman" w:hAnsi="Times New Roman"/>
          <w:sz w:val="28"/>
        </w:rPr>
        <w:t>»;</w:t>
      </w:r>
    </w:p>
    <w:bookmarkEnd w:id="18"/>
    <w:p w14:paraId="3628BA5B" w14:textId="117AC764" w:rsidR="003C3A2B" w:rsidRPr="0018636D" w:rsidRDefault="003C3A2B" w:rsidP="00D9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D97B9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</w:t>
      </w:r>
      <w:r w:rsidR="00D97B9B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 шестом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D97B9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</w:t>
      </w:r>
      <w:r w:rsidR="00D97B9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период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добавить слов</w:t>
      </w:r>
      <w:r w:rsidR="00D97B9B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размножения,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541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0E7EBC" w14:textId="1AB9A9C2" w:rsidR="00D05413" w:rsidRPr="0018636D" w:rsidRDefault="00D05413" w:rsidP="00D97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частью </w:t>
      </w:r>
      <w:r w:rsidR="003454F2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04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44ECAF3" w14:textId="1EBB729D" w:rsidR="003454F2" w:rsidRPr="0018636D" w:rsidRDefault="00D05413" w:rsidP="003454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454F2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образовании государственного комплексного заказника на земельных участках всех категорий, находящихся у собственников земельных участков и землепользователей, влечет его изъятие и проведение перевода (трансформации) земельного участков в категорию «Земли особо охраняемых природных территорий» в порядке, определенном земельным законодательством Кыргызской Республики.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581696EA" w14:textId="13BAD0D6" w:rsidR="003454F2" w:rsidRPr="0018636D" w:rsidRDefault="003454F2" w:rsidP="003454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статье 23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D3A97AB" w14:textId="1828BAB1" w:rsidR="00DB0E63" w:rsidRPr="0018636D" w:rsidRDefault="003C3A2B" w:rsidP="00FD7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FD7D2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всему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="00FD7D2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FD7D2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23-1 после слова «охраняемые» </w:t>
      </w:r>
      <w:r w:rsidR="00FD7D2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падежах добавит</w:t>
      </w:r>
      <w:r w:rsidR="00FD7D2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«природные» в соответствующих падежах; </w:t>
      </w:r>
    </w:p>
    <w:p w14:paraId="3E6B8BC6" w14:textId="4DBF0562" w:rsidR="003C3A2B" w:rsidRPr="0018636D" w:rsidRDefault="003C3A2B" w:rsidP="00DA7E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DB0E63"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после статьи 23-1 </w:t>
      </w:r>
      <w:r w:rsidRPr="0018636D">
        <w:rPr>
          <w:rFonts w:ascii="Times New Roman" w:hAnsi="Times New Roman" w:cs="Times New Roman"/>
          <w:sz w:val="28"/>
          <w:szCs w:val="28"/>
          <w:lang w:eastAsia="ru-RU"/>
        </w:rPr>
        <w:t xml:space="preserve">статьями 23-2, 23-3 и 23-4 </w:t>
      </w:r>
      <w:r w:rsidR="004D604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30519E" w14:textId="00EA534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«Статья 23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Геологический парк (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геопарк</w:t>
      </w:r>
      <w:proofErr w:type="spellEnd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31B7F85C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Геологический парк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создается в целях:</w:t>
      </w:r>
    </w:p>
    <w:p w14:paraId="79BFB2B7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природных комплексов, уникальных и эталонных природных участков, и объектов, представляющих собой природное наследие, экологическую значимость;</w:t>
      </w:r>
    </w:p>
    <w:p w14:paraId="4A3819C1" w14:textId="267F403D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ландшафтов;</w:t>
      </w:r>
    </w:p>
    <w:p w14:paraId="6540E3F1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экологического образования и просвещения населения;</w:t>
      </w:r>
    </w:p>
    <w:p w14:paraId="057584CC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регулируемого туризма и отдыха;</w:t>
      </w:r>
    </w:p>
    <w:p w14:paraId="08743D56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рекреационного использования с учетом сохранения и восстановления природных ресурсов;</w:t>
      </w:r>
    </w:p>
    <w:p w14:paraId="6E61BAB2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разработки научных методов сохранения биологического и ландшафтного разнообразия;</w:t>
      </w:r>
    </w:p>
    <w:p w14:paraId="3644302E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осуществления экологического мониторинга и контроля над состоянием сохранности соответствующих территорий, и научных исследований; </w:t>
      </w:r>
    </w:p>
    <w:p w14:paraId="70F935BE" w14:textId="11ADCECE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восстановления нарушенных природных комплексов и объектов.</w:t>
      </w:r>
    </w:p>
    <w:p w14:paraId="238F9C7B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Геологический парк может представлять собой отдельную самостоятельную категорию особо охраняемых природных территорий, а также охватывать более обширные территории, содержащие в своем составе и объекты иных категорий особо охраняемых природных территорий, функционирующие согласно установленному для них режиму.</w:t>
      </w:r>
    </w:p>
    <w:p w14:paraId="5772E83C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образования и функционирования геологических парков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геопарков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Кабинетом Министров Кыргызской Республики.</w:t>
      </w:r>
    </w:p>
    <w:p w14:paraId="6E441F8F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Геологический парк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функционирует на основании Положения, утверждаемого органом, в ведении которого он находится, в соответствии с природоохранным законодательством Кыргызской Республики. </w:t>
      </w:r>
    </w:p>
    <w:p w14:paraId="467BA204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Геологический парк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может быть государственного, местного и международного значения.</w:t>
      </w:r>
    </w:p>
    <w:p w14:paraId="1003510B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Придание геологическому парку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геопарку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статуса государственного и местного значения осуществляется в порядке, установленном законодательством Кыргызской Республики, а международного значения - в соответствии с международными нормами и правилами. </w:t>
      </w:r>
    </w:p>
    <w:p w14:paraId="6A48C173" w14:textId="38897162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23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Режим охраны геологического парка (</w:t>
      </w:r>
      <w:proofErr w:type="spellStart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04324A4C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территории геологического парка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устанавливается дифференцированный режим особой охраны с учетом ее природных, историко-культурных и иных особенностей.</w:t>
      </w:r>
    </w:p>
    <w:p w14:paraId="18590035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геологического парка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влечет (за исключением основной зоны) изъятия соответствующих земельных участков (водных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объектов) у собственников земельных участков и землепользователей, которые при ведении хозяйственной деятельности обязаны соблюдать режим особой охраны, установленный на территории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69A661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Территория геологического парка (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подразделяется на следующие зоны:</w:t>
      </w:r>
    </w:p>
    <w:p w14:paraId="5520A8C2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основная зона;</w:t>
      </w:r>
    </w:p>
    <w:p w14:paraId="60F70C4A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зона туристско-рекреационной деятельности.</w:t>
      </w:r>
    </w:p>
    <w:p w14:paraId="009F6FB8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основной зоне строго охраняется весь природный комплекс, проводятся мониторинг за изменениями в экологических системах, научные исследования и отдельные мероприятия, не нарушающие естественного развития природных процессов. Допускается регулируемая туристско-рекреационная деятельность, в том числе организация туристских маршрутов, троп, устройство бивачных стоянок и смотровых площадок с учетом норм рекреационных нагрузок.</w:t>
      </w:r>
    </w:p>
    <w:p w14:paraId="7F8D8A7B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территории основной зоны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любая деятельность, создающая угрозу вредного воздействия на взятые под охрану природные комплексы и объекты, в частности:</w:t>
      </w:r>
    </w:p>
    <w:p w14:paraId="74068A11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действия, влекущие изменения геологического, гидрологического режима;</w:t>
      </w:r>
    </w:p>
    <w:p w14:paraId="39EB9D72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строительство и эксплуатация производственных и других капитальных объектов; </w:t>
      </w:r>
    </w:p>
    <w:p w14:paraId="1F03EE37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геологоразведочные работы и разработка полезных ископаемых;</w:t>
      </w:r>
    </w:p>
    <w:p w14:paraId="74D6789D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рубка леса в порядке главного пользования;</w:t>
      </w:r>
    </w:p>
    <w:p w14:paraId="62DE078F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вселение (акклиматизация) новых видов диких животных и растений;</w:t>
      </w:r>
    </w:p>
    <w:p w14:paraId="7AD4E1C5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другие виды деятельности, влекущие снижение природной, научной, культурной и эстетической значимости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E64730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Зона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-рекреационной деятельности является территория, окружающая основную зону или граничащая с ней, которая используется для традиционных видов деятельности экологического туризма, а также для проведения различных научных исследований.</w:t>
      </w:r>
    </w:p>
    <w:p w14:paraId="4445E9C2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Возведение необходимых для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 в зоне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-рекреационной деятельности осуществляется по согласованию с собственниками и землепользователями соответствующих участков.</w:t>
      </w:r>
    </w:p>
    <w:p w14:paraId="5C043076" w14:textId="473158D0" w:rsidR="0003013F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нахождении в границах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геопарка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территорий иных категорий действует установленный на них режим охраны и использования. </w:t>
      </w:r>
    </w:p>
    <w:p w14:paraId="4158C131" w14:textId="0BCF84FD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23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4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Ледники и снежники</w:t>
      </w:r>
    </w:p>
    <w:p w14:paraId="04F857B6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Придание ледникам и снежникам статуса особо охраняемых природных территорий (объявление их особо охраняемыми природными объектами) в установленных границах влечет исключение на них хозяйственной деятельности и введение ограничений иных видов их использования. </w:t>
      </w:r>
    </w:p>
    <w:p w14:paraId="46498B9A" w14:textId="77777777" w:rsidR="00DB0E63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Порядок учета, мониторинга и осуществления контроля состояния, охраны и использования ледников и снежников, а также придания им статуса особо охраняемых природных территорий (объявление их особо охраняемыми природными объектами) устанавливается Кабинетом Министров Кыргызской Республики.</w:t>
      </w:r>
    </w:p>
    <w:p w14:paraId="460BC6BA" w14:textId="017C7F1F" w:rsidR="003C3A2B" w:rsidRPr="0018636D" w:rsidRDefault="00DB0E63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Земли соответствующих территорий, на которых расположены ледники и снежники, в установленных границах подлежат переводу (трансформации) в категорию земель «Земли особо охраняемых природных территорий» в порядке, предусмотренном земельным законодательством.».</w:t>
      </w:r>
    </w:p>
    <w:p w14:paraId="20258C4D" w14:textId="11CDC5EA" w:rsidR="00FB7BA1" w:rsidRPr="0018636D" w:rsidRDefault="0076100C" w:rsidP="005B7E68">
      <w:pPr>
        <w:pStyle w:val="a6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_Hlk134123031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главы 9 </w:t>
      </w:r>
      <w:r w:rsidR="005B7E68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7E68" w:rsidRPr="0018636D">
        <w:rPr>
          <w:rFonts w:ascii="Times New Roman" w:hAnsi="Times New Roman" w:cs="Times New Roman"/>
          <w:sz w:val="28"/>
          <w:szCs w:val="28"/>
          <w:lang w:eastAsia="ru-RU"/>
        </w:rPr>
        <w:t>Глава 9 Заключительные положения</w:t>
      </w:r>
      <w:r w:rsidR="005B7E68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перед </w:t>
      </w:r>
      <w:r w:rsidR="005B7E68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 31</w:t>
      </w:r>
      <w:r w:rsidR="003B5B7A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9"/>
    <w:p w14:paraId="4B5EB9A9" w14:textId="77777777" w:rsidR="00FB7BA1" w:rsidRPr="0018636D" w:rsidRDefault="00FB7BA1" w:rsidP="00DB0E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A435D" w14:textId="77777777" w:rsidR="003C3A2B" w:rsidRPr="0018636D" w:rsidRDefault="003C3A2B" w:rsidP="003C3A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41DEAC" w14:textId="68E7E0CC" w:rsidR="00242DBF" w:rsidRPr="0018636D" w:rsidRDefault="00242DBF" w:rsidP="00242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</w:t>
      </w:r>
      <w:r w:rsidR="00E83878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</w:t>
      </w:r>
      <w:r w:rsidR="0075702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83878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Кыргызской Республики </w:t>
      </w:r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(Ведомости </w:t>
      </w:r>
      <w:proofErr w:type="spellStart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Жогорку</w:t>
      </w:r>
      <w:proofErr w:type="spellEnd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Кенеша</w:t>
      </w:r>
      <w:proofErr w:type="spellEnd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Кыргызской Республики, 1999 г., № 9</w:t>
      </w:r>
      <w:r w:rsidR="006236EC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</w:t>
      </w:r>
      <w:r w:rsidR="00442224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440)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A987755" w14:textId="27C40ED0" w:rsidR="00757021" w:rsidRPr="0018636D" w:rsidRDefault="00757021" w:rsidP="00AC47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 10</w:t>
      </w:r>
      <w:r w:rsidR="0003013F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A54472" w14:textId="18307C6E" w:rsidR="00AC478E" w:rsidRPr="0018636D" w:rsidRDefault="00AC478E" w:rsidP="00757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75702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 3 </w:t>
      </w:r>
      <w:r w:rsidR="008A4F82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абзац </w:t>
      </w:r>
      <w:r w:rsidR="0075702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D8385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8385B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</w:t>
      </w:r>
      <w:r w:rsidR="00D8385B" w:rsidRPr="0018636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полнить словами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385B" w:rsidRPr="0018636D">
        <w:rPr>
          <w:rFonts w:ascii="Times New Roman" w:hAnsi="Times New Roman" w:cs="Times New Roman"/>
          <w:sz w:val="28"/>
          <w:szCs w:val="28"/>
        </w:rPr>
        <w:t xml:space="preserve">(включая земли историко-культурного, </w:t>
      </w:r>
      <w:proofErr w:type="spellStart"/>
      <w:r w:rsidR="00D8385B" w:rsidRPr="0018636D">
        <w:rPr>
          <w:rFonts w:ascii="Times New Roman" w:hAnsi="Times New Roman" w:cs="Times New Roman"/>
          <w:sz w:val="28"/>
          <w:szCs w:val="28"/>
        </w:rPr>
        <w:t>туристически</w:t>
      </w:r>
      <w:proofErr w:type="spellEnd"/>
      <w:r w:rsidR="00D8385B" w:rsidRPr="0018636D">
        <w:rPr>
          <w:rFonts w:ascii="Times New Roman" w:hAnsi="Times New Roman" w:cs="Times New Roman"/>
          <w:sz w:val="28"/>
          <w:szCs w:val="28"/>
        </w:rPr>
        <w:t>-рекреационного и лечебно-оздоровительного назначения);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49047DE" w14:textId="064B3A20" w:rsidR="00757021" w:rsidRPr="0018636D" w:rsidRDefault="0003013F" w:rsidP="00241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</w:t>
      </w:r>
      <w:r w:rsidR="0075702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12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58051BF" w14:textId="33FBBEEA" w:rsidR="00E83878" w:rsidRPr="0018636D" w:rsidRDefault="00E83878" w:rsidP="00757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 3 </w:t>
      </w:r>
      <w:r w:rsidRPr="001863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30B7DE57" w14:textId="6972473B" w:rsidR="00E83878" w:rsidRPr="0018636D" w:rsidRDefault="00E83878" w:rsidP="00E838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013F" w:rsidRPr="0018636D">
        <w:rPr>
          <w:rFonts w:ascii="Times New Roman" w:hAnsi="Times New Roman" w:cs="Times New Roman"/>
          <w:sz w:val="28"/>
          <w:szCs w:val="28"/>
          <w:lang w:val="ky-KG"/>
        </w:rPr>
        <w:t>3. Использование земельного участка не по целевому назначению не допускается, за исключением предоставления земельных участков недропользователю для разработки полезных ископаемых и строительства объектов инфраструктуры, оператору электросвязи для строительства или установки сооружений связи, а также для создания государственных заказников (кроме комплексных), экологических коридоров, геологических парков (за исключением их основных зон) и иных особо охраняемых природных территорий (их отдельных участков), земли которых не подлежат трансформации в случаях, предусмотренных настоящим Кодексом и законодательством в сфере трансформации земель.</w:t>
      </w:r>
      <w:r w:rsidRPr="0018636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988328E" w14:textId="755CDB08" w:rsidR="002E09C6" w:rsidRPr="0018636D" w:rsidRDefault="00757021" w:rsidP="00E838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124924135"/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E09C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2E19C4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09C6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84:</w:t>
      </w:r>
    </w:p>
    <w:p w14:paraId="0D227AA7" w14:textId="53D5A773" w:rsidR="00E83878" w:rsidRPr="0018636D" w:rsidRDefault="00E83878" w:rsidP="00C0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 1 </w:t>
      </w:r>
      <w:r w:rsidRPr="0018636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FC968D7" w14:textId="7F91C3DC" w:rsidR="00E83878" w:rsidRPr="0018636D" w:rsidRDefault="002E09C6" w:rsidP="002E0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Hlk114242229"/>
      <w:bookmarkEnd w:id="20"/>
      <w:r w:rsidRPr="001863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529ED" w:rsidRPr="0018636D">
        <w:rPr>
          <w:rFonts w:ascii="Times New Roman" w:hAnsi="Times New Roman" w:cs="Times New Roman"/>
          <w:sz w:val="28"/>
          <w:szCs w:val="28"/>
        </w:rPr>
        <w:t xml:space="preserve">1. </w:t>
      </w:r>
      <w:r w:rsidR="00DB7C89" w:rsidRPr="0018636D">
        <w:rPr>
          <w:rFonts w:ascii="Times New Roman" w:hAnsi="Times New Roman" w:cs="Times New Roman"/>
          <w:sz w:val="28"/>
          <w:szCs w:val="28"/>
        </w:rPr>
        <w:t xml:space="preserve">К землям особо охраняемых природных территорий относятся земельные участки  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ледников и снежников, </w:t>
      </w:r>
      <w:proofErr w:type="spellStart"/>
      <w:r w:rsidR="00DB7C89" w:rsidRPr="0018636D">
        <w:rPr>
          <w:rFonts w:ascii="Times New Roman" w:hAnsi="Times New Roman" w:cs="Times New Roman"/>
          <w:sz w:val="28"/>
          <w:szCs w:val="28"/>
        </w:rPr>
        <w:t>микрозаповедников</w:t>
      </w:r>
      <w:proofErr w:type="spellEnd"/>
      <w:r w:rsidR="00DB7C89" w:rsidRPr="0018636D">
        <w:rPr>
          <w:rFonts w:ascii="Times New Roman" w:hAnsi="Times New Roman" w:cs="Times New Roman"/>
          <w:sz w:val="28"/>
          <w:szCs w:val="28"/>
        </w:rPr>
        <w:t xml:space="preserve">, зон ядра особо охраняемых природных территорий местного значения, зон ядра биосферных территорий и/или резерватов, и основных зон </w:t>
      </w:r>
      <w:proofErr w:type="spellStart"/>
      <w:r w:rsidR="00DB7C89" w:rsidRPr="0018636D">
        <w:rPr>
          <w:rFonts w:ascii="Times New Roman" w:hAnsi="Times New Roman" w:cs="Times New Roman"/>
          <w:sz w:val="28"/>
          <w:szCs w:val="28"/>
        </w:rPr>
        <w:t>геопарков</w:t>
      </w:r>
      <w:proofErr w:type="spellEnd"/>
      <w:r w:rsidR="00DB7C89" w:rsidRPr="0018636D">
        <w:rPr>
          <w:rFonts w:ascii="Times New Roman" w:hAnsi="Times New Roman" w:cs="Times New Roman"/>
          <w:sz w:val="28"/>
          <w:szCs w:val="28"/>
        </w:rPr>
        <w:t>.»</w:t>
      </w:r>
    </w:p>
    <w:p w14:paraId="5C7715B9" w14:textId="423BC78B" w:rsidR="00E83878" w:rsidRPr="0018636D" w:rsidRDefault="002E09C6" w:rsidP="00C0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2</w:t>
      </w:r>
      <w:r w:rsidR="001A1069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2" w:name="_Hlk114492360"/>
      <w:r w:rsidR="00C24668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bookmarkEnd w:id="21"/>
      <w:bookmarkEnd w:id="22"/>
      <w:r w:rsidR="006529E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2067D2" w14:textId="77777777" w:rsidR="006529ED" w:rsidRPr="0018636D" w:rsidRDefault="006529ED" w:rsidP="00242D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010AE" w14:textId="4580AE17" w:rsidR="00E15771" w:rsidRPr="0018636D" w:rsidRDefault="00E15771" w:rsidP="00D817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4. </w:t>
      </w:r>
    </w:p>
    <w:p w14:paraId="27C50BBA" w14:textId="0B331D98" w:rsidR="003925CD" w:rsidRPr="0018636D" w:rsidRDefault="003925CD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Кыргызской Республики «О переводе (трансформации) земельных участков» </w:t>
      </w:r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(Ведомости </w:t>
      </w:r>
      <w:proofErr w:type="spellStart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Жогорку</w:t>
      </w:r>
      <w:proofErr w:type="spellEnd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Кенеша</w:t>
      </w:r>
      <w:proofErr w:type="spellEnd"/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Кыргызской Республики, 2013 г., № 7, ст.</w:t>
      </w:r>
      <w:r w:rsidR="006236EC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77B8D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902)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30308DD" w14:textId="1613BDBE" w:rsidR="00C001D3" w:rsidRPr="0018636D" w:rsidRDefault="00C001D3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 3</w:t>
      </w:r>
      <w:r w:rsidR="00DB7C89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5FB650" w14:textId="66DF0212" w:rsidR="003925CD" w:rsidRPr="0018636D" w:rsidRDefault="003925CD" w:rsidP="00C0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DB7C89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части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 </w:t>
      </w:r>
      <w:r w:rsidR="00BC2226" w:rsidRPr="0018636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BF1424" w14:textId="77777777" w:rsidR="008B2762" w:rsidRPr="0018636D" w:rsidRDefault="003925CD" w:rsidP="00DB7C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2226" w:rsidRPr="0018636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B7C89" w:rsidRPr="0018636D">
        <w:t xml:space="preserve"> </w:t>
      </w:r>
      <w:r w:rsidR="008B2762" w:rsidRPr="0018636D">
        <w:rPr>
          <w:rFonts w:ascii="Times New Roman" w:hAnsi="Times New Roman" w:cs="Times New Roman"/>
          <w:sz w:val="28"/>
          <w:szCs w:val="28"/>
        </w:rPr>
        <w:t>Нарушение установленного порядка перевода (трансформации) земель является основанием признания недействительными актов местной государственной администрации, органа местного самоуправления.</w:t>
      </w:r>
    </w:p>
    <w:p w14:paraId="48184BDF" w14:textId="19F965B2" w:rsidR="00DB7C89" w:rsidRPr="0018636D" w:rsidRDefault="00DB7C89" w:rsidP="00DB7C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</w:rPr>
        <w:t>Использование земель не по целевому назначению не допускается, за исключением случаев предоставления земельных участков размером в пределах, не превышающих 20 м</w:t>
      </w:r>
      <w:r w:rsidRPr="0018636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8636D">
        <w:rPr>
          <w:rFonts w:ascii="Times New Roman" w:eastAsia="Times New Roman" w:hAnsi="Times New Roman" w:cs="Times New Roman"/>
          <w:sz w:val="28"/>
          <w:szCs w:val="28"/>
        </w:rPr>
        <w:t>, операторам электросвязи для строительства или установки сооружений связи легкой конструкции (не капитальных), а также для создания государственных заказников (кроме комплексных), экологических коридоров, геологических парков (за исключением их основных зон) и иных особо охраняемых природных территорий (их отдельных участков), земли которых не подлежат трансформации в случаях, предусмотренных Земельным кодексом и законодательством в сфере перевода (трансформации) земель.»;</w:t>
      </w:r>
    </w:p>
    <w:p w14:paraId="49FF9C4A" w14:textId="1B54729C" w:rsidR="00DB7C89" w:rsidRPr="0018636D" w:rsidRDefault="00DB7C89" w:rsidP="00DB7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</w:rPr>
        <w:t xml:space="preserve">- дополнить частью 3 </w:t>
      </w:r>
      <w:r w:rsidR="0011771E" w:rsidRPr="0018636D">
        <w:rPr>
          <w:rFonts w:ascii="Times New Roman" w:eastAsia="Times New Roman" w:hAnsi="Times New Roman" w:cs="Times New Roman"/>
          <w:sz w:val="28"/>
          <w:szCs w:val="28"/>
        </w:rPr>
        <w:t>в следующей редакции</w:t>
      </w:r>
      <w:r w:rsidRPr="0018636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BE1E96F" w14:textId="1D51154E" w:rsidR="003925CD" w:rsidRPr="0018636D" w:rsidRDefault="00DB7C89" w:rsidP="00BC22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</w:rPr>
        <w:t xml:space="preserve">«3.Перевод (трансформация) земельных участков в категорию «Земли особо охраняемых природных территорий» проводится при создании 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</w:rPr>
        <w:t>микрозаповедников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</w:rPr>
        <w:t xml:space="preserve">, ледников и снежников, при определении зон ядра биосферных территорий и/или резерватов, основных зон </w:t>
      </w:r>
      <w:proofErr w:type="spellStart"/>
      <w:r w:rsidRPr="0018636D">
        <w:rPr>
          <w:rFonts w:ascii="Times New Roman" w:eastAsia="Times New Roman" w:hAnsi="Times New Roman" w:cs="Times New Roman"/>
          <w:sz w:val="28"/>
          <w:szCs w:val="28"/>
        </w:rPr>
        <w:t>геопарков</w:t>
      </w:r>
      <w:proofErr w:type="spellEnd"/>
      <w:r w:rsidRPr="0018636D">
        <w:rPr>
          <w:rFonts w:ascii="Times New Roman" w:eastAsia="Times New Roman" w:hAnsi="Times New Roman" w:cs="Times New Roman"/>
          <w:sz w:val="28"/>
          <w:szCs w:val="28"/>
        </w:rPr>
        <w:t xml:space="preserve"> и зон ядра особо охраняемых природных территорий местного значения, на территории которых вводится особый правовой режим использования в виде прекращения полностью либо ограничений осуществления хозяйственной деятельности.</w:t>
      </w:r>
      <w:r w:rsidR="003925CD" w:rsidRPr="0018636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3BFE8C3F" w14:textId="50403E4E" w:rsidR="00C001D3" w:rsidRPr="0018636D" w:rsidRDefault="00C001D3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 20</w:t>
      </w:r>
      <w:r w:rsidR="00855AB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C54760" w14:textId="56EA84BF" w:rsidR="003925CD" w:rsidRPr="0018636D" w:rsidRDefault="003925CD" w:rsidP="00520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часть 2 </w:t>
      </w:r>
      <w:r w:rsidRPr="0018636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064B342" w14:textId="3B0D95B1" w:rsidR="00855AB3" w:rsidRPr="0018636D" w:rsidRDefault="003925CD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2226" w:rsidRPr="001863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55AB3" w:rsidRPr="0018636D">
        <w:rPr>
          <w:rFonts w:ascii="Times New Roman" w:eastAsia="Times New Roman" w:hAnsi="Times New Roman" w:cs="Times New Roman"/>
          <w:sz w:val="28"/>
          <w:szCs w:val="28"/>
        </w:rPr>
        <w:t xml:space="preserve">Перевод земель, находящихся в частной собственности, в категорию «Земли особо охраняемых природных территорий» (земли 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</w:r>
      <w:proofErr w:type="spellStart"/>
      <w:r w:rsidR="00855AB3" w:rsidRPr="0018636D">
        <w:rPr>
          <w:rFonts w:ascii="Times New Roman" w:eastAsia="Times New Roman" w:hAnsi="Times New Roman" w:cs="Times New Roman"/>
          <w:sz w:val="28"/>
          <w:szCs w:val="28"/>
        </w:rPr>
        <w:t>микрозаповедников</w:t>
      </w:r>
      <w:proofErr w:type="spellEnd"/>
      <w:r w:rsidR="00855AB3" w:rsidRPr="0018636D">
        <w:rPr>
          <w:rFonts w:ascii="Times New Roman" w:eastAsia="Times New Roman" w:hAnsi="Times New Roman" w:cs="Times New Roman"/>
          <w:sz w:val="28"/>
          <w:szCs w:val="28"/>
        </w:rPr>
        <w:t xml:space="preserve">, ледников и снежников, зон ядра биосферных территорий и/или резерватов, основных зон </w:t>
      </w:r>
      <w:proofErr w:type="spellStart"/>
      <w:r w:rsidR="00855AB3" w:rsidRPr="0018636D">
        <w:rPr>
          <w:rFonts w:ascii="Times New Roman" w:eastAsia="Times New Roman" w:hAnsi="Times New Roman" w:cs="Times New Roman"/>
          <w:sz w:val="28"/>
          <w:szCs w:val="28"/>
        </w:rPr>
        <w:t>геопарков</w:t>
      </w:r>
      <w:proofErr w:type="spellEnd"/>
      <w:r w:rsidR="00855AB3" w:rsidRPr="0018636D">
        <w:rPr>
          <w:rFonts w:ascii="Times New Roman" w:eastAsia="Times New Roman" w:hAnsi="Times New Roman" w:cs="Times New Roman"/>
          <w:sz w:val="28"/>
          <w:szCs w:val="28"/>
        </w:rPr>
        <w:t xml:space="preserve">, зон ядра особо охраняемых природных территорий местного </w:t>
      </w:r>
      <w:r w:rsidR="00855AB3" w:rsidRPr="0018636D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значения) осуществляется после изъятия земель согласно законодательству Кыргызской Республики.»;</w:t>
      </w:r>
    </w:p>
    <w:p w14:paraId="13C206A2" w14:textId="77777777" w:rsidR="00855AB3" w:rsidRPr="0018636D" w:rsidRDefault="00855AB3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47707" w14:textId="4C9CB697" w:rsidR="003925CD" w:rsidRPr="0018636D" w:rsidRDefault="003925CD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5. </w:t>
      </w:r>
    </w:p>
    <w:p w14:paraId="76A71AC9" w14:textId="5F60B7C0" w:rsidR="003925CD" w:rsidRPr="0018636D" w:rsidRDefault="003925CD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</w:t>
      </w:r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Кыргызской Республики </w:t>
      </w:r>
      <w:bookmarkStart w:id="23" w:name="_Hlk126749942"/>
      <w:r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охоте и охотничьем хозяйстве»</w:t>
      </w:r>
      <w:r w:rsidRPr="001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23"/>
      <w:r w:rsidR="006236EC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(Ведомости </w:t>
      </w:r>
      <w:proofErr w:type="spellStart"/>
      <w:r w:rsidR="006236EC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Жогорку</w:t>
      </w:r>
      <w:proofErr w:type="spellEnd"/>
      <w:r w:rsidR="006236EC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236EC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Кенеша</w:t>
      </w:r>
      <w:proofErr w:type="spellEnd"/>
      <w:r w:rsidR="006236EC" w:rsidRPr="00186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Кыргызской Республики, 2014 г., № 3, ст. 154) 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5D70ED5" w14:textId="436AE40E" w:rsidR="003925CD" w:rsidRPr="0018636D" w:rsidRDefault="0028219E" w:rsidP="003925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25C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8D449C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25CD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 13:</w:t>
      </w:r>
    </w:p>
    <w:p w14:paraId="7660C051" w14:textId="7EDF6D22" w:rsidR="003925CD" w:rsidRPr="0018636D" w:rsidRDefault="003925CD" w:rsidP="0028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3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28219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28219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изложить в следующе</w:t>
      </w:r>
      <w:r w:rsidR="0028219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19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73F0EA" w14:textId="702A54C2" w:rsidR="00FD41BD" w:rsidRPr="0018636D" w:rsidRDefault="00FD41BD" w:rsidP="00FD41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3E81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5AB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территории государственных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</w:r>
      <w:proofErr w:type="spellStart"/>
      <w:r w:rsidR="00855AB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микрозаповедников</w:t>
      </w:r>
      <w:proofErr w:type="spellEnd"/>
      <w:r w:rsidR="00855AB3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зоологических заказников (по охотничьим видам диких животных), зон ядра биосферных территорий и/или резерватов, зон ядра особо охраняемых природных территорий местного значения;»;</w:t>
      </w:r>
    </w:p>
    <w:p w14:paraId="7351EBC4" w14:textId="481D3639" w:rsidR="00FD41BD" w:rsidRPr="0018636D" w:rsidRDefault="00FD41BD" w:rsidP="0028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пункт 4) част</w:t>
      </w:r>
      <w:r w:rsidR="0028219E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 </w:t>
      </w:r>
      <w:r w:rsidR="0047572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«населения,» дополнить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475720"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«парков,».</w:t>
      </w:r>
    </w:p>
    <w:p w14:paraId="64C5545B" w14:textId="28CEA921" w:rsidR="00FD41BD" w:rsidRPr="0018636D" w:rsidRDefault="00FD41BD" w:rsidP="00FD41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07E2FB" w14:textId="1B32E803" w:rsidR="00D81790" w:rsidRPr="0018636D" w:rsidRDefault="00D81790" w:rsidP="00D817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475720"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86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Вступление в силу настоящего Закона</w:t>
      </w:r>
    </w:p>
    <w:p w14:paraId="349B955F" w14:textId="77777777" w:rsidR="00D81790" w:rsidRPr="0018636D" w:rsidRDefault="00D81790" w:rsidP="00E353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десяти дней со дня официального опубликования.</w:t>
      </w:r>
    </w:p>
    <w:p w14:paraId="4FBE1D5A" w14:textId="77777777" w:rsidR="00D81790" w:rsidRPr="0018636D" w:rsidRDefault="00D81790" w:rsidP="00FB1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81790" w:rsidRPr="0018636D" w:rsidSect="00385DE1">
      <w:footerReference w:type="default" r:id="rId7"/>
      <w:pgSz w:w="12240" w:h="15840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B753" w14:textId="77777777" w:rsidR="00551AF8" w:rsidRDefault="00551AF8" w:rsidP="003A45D6">
      <w:pPr>
        <w:spacing w:after="0" w:line="240" w:lineRule="auto"/>
      </w:pPr>
      <w:r>
        <w:separator/>
      </w:r>
    </w:p>
  </w:endnote>
  <w:endnote w:type="continuationSeparator" w:id="0">
    <w:p w14:paraId="7E16190C" w14:textId="77777777" w:rsidR="00551AF8" w:rsidRDefault="00551AF8" w:rsidP="003A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900219"/>
      <w:docPartObj>
        <w:docPartGallery w:val="Page Numbers (Bottom of Page)"/>
        <w:docPartUnique/>
      </w:docPartObj>
    </w:sdtPr>
    <w:sdtEndPr/>
    <w:sdtContent>
      <w:p w14:paraId="7F61F90A" w14:textId="77777777" w:rsidR="00385DE1" w:rsidRDefault="00385DE1" w:rsidP="00385DE1">
        <w:pPr>
          <w:pStyle w:val="ab"/>
          <w:rPr>
            <w:rFonts w:ascii="Times New Roman" w:hAnsi="Times New Roman" w:cs="Times New Roman"/>
            <w:sz w:val="24"/>
            <w:szCs w:val="24"/>
          </w:rPr>
        </w:pPr>
        <w:r w:rsidRPr="00E6526E">
          <w:rPr>
            <w:rFonts w:ascii="Times New Roman" w:hAnsi="Times New Roman" w:cs="Times New Roman"/>
            <w:sz w:val="24"/>
            <w:szCs w:val="24"/>
          </w:rPr>
          <w:t xml:space="preserve">Министр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М.Ж.Тургунбаев</w:t>
        </w:r>
        <w:proofErr w:type="spellEnd"/>
      </w:p>
      <w:p w14:paraId="6C9BEEFD" w14:textId="77777777" w:rsidR="00385DE1" w:rsidRDefault="00385DE1" w:rsidP="00385DE1">
        <w:pPr>
          <w:pStyle w:val="ab"/>
        </w:pPr>
        <w:r>
          <w:rPr>
            <w:rFonts w:ascii="Times New Roman" w:hAnsi="Times New Roman" w:cs="Times New Roman"/>
            <w:sz w:val="24"/>
            <w:szCs w:val="24"/>
          </w:rPr>
          <w:tab/>
          <w:t>«____» ________________2023 г.</w:t>
        </w:r>
      </w:p>
      <w:p w14:paraId="2A10CF92" w14:textId="3390211A" w:rsidR="003A45D6" w:rsidRDefault="003A45D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B37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6E3A" w14:textId="77777777" w:rsidR="00551AF8" w:rsidRDefault="00551AF8" w:rsidP="003A45D6">
      <w:pPr>
        <w:spacing w:after="0" w:line="240" w:lineRule="auto"/>
      </w:pPr>
      <w:r>
        <w:separator/>
      </w:r>
    </w:p>
  </w:footnote>
  <w:footnote w:type="continuationSeparator" w:id="0">
    <w:p w14:paraId="6EE20887" w14:textId="77777777" w:rsidR="00551AF8" w:rsidRDefault="00551AF8" w:rsidP="003A4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B9"/>
    <w:rsid w:val="000023D2"/>
    <w:rsid w:val="0000493E"/>
    <w:rsid w:val="000162A9"/>
    <w:rsid w:val="0002794C"/>
    <w:rsid w:val="0003013F"/>
    <w:rsid w:val="00041093"/>
    <w:rsid w:val="00041718"/>
    <w:rsid w:val="0004204A"/>
    <w:rsid w:val="00052897"/>
    <w:rsid w:val="0008027F"/>
    <w:rsid w:val="000818CC"/>
    <w:rsid w:val="00092373"/>
    <w:rsid w:val="000A02CE"/>
    <w:rsid w:val="000C437E"/>
    <w:rsid w:val="001014C6"/>
    <w:rsid w:val="0011771E"/>
    <w:rsid w:val="0012427E"/>
    <w:rsid w:val="00133A88"/>
    <w:rsid w:val="0013471C"/>
    <w:rsid w:val="00152AD9"/>
    <w:rsid w:val="00154732"/>
    <w:rsid w:val="00174DA4"/>
    <w:rsid w:val="0017583E"/>
    <w:rsid w:val="0018636D"/>
    <w:rsid w:val="001A1069"/>
    <w:rsid w:val="001A4AA9"/>
    <w:rsid w:val="001A5ABD"/>
    <w:rsid w:val="001F6B75"/>
    <w:rsid w:val="00201532"/>
    <w:rsid w:val="00203B13"/>
    <w:rsid w:val="00204131"/>
    <w:rsid w:val="00204F44"/>
    <w:rsid w:val="00205523"/>
    <w:rsid w:val="00205E0A"/>
    <w:rsid w:val="0020676E"/>
    <w:rsid w:val="00222CA6"/>
    <w:rsid w:val="00223CD5"/>
    <w:rsid w:val="002277D4"/>
    <w:rsid w:val="00233832"/>
    <w:rsid w:val="0024198E"/>
    <w:rsid w:val="00241B0F"/>
    <w:rsid w:val="00242DBF"/>
    <w:rsid w:val="002627F1"/>
    <w:rsid w:val="00262A91"/>
    <w:rsid w:val="0026548A"/>
    <w:rsid w:val="0028219E"/>
    <w:rsid w:val="002843FD"/>
    <w:rsid w:val="00291A31"/>
    <w:rsid w:val="002B308C"/>
    <w:rsid w:val="002C294A"/>
    <w:rsid w:val="002E09C6"/>
    <w:rsid w:val="002E19C4"/>
    <w:rsid w:val="002F389D"/>
    <w:rsid w:val="0030169B"/>
    <w:rsid w:val="003427D0"/>
    <w:rsid w:val="003454F2"/>
    <w:rsid w:val="00360647"/>
    <w:rsid w:val="00367EBF"/>
    <w:rsid w:val="00385DE1"/>
    <w:rsid w:val="003925CD"/>
    <w:rsid w:val="0039769F"/>
    <w:rsid w:val="003A2168"/>
    <w:rsid w:val="003A3894"/>
    <w:rsid w:val="003A45D6"/>
    <w:rsid w:val="003A4C06"/>
    <w:rsid w:val="003B016E"/>
    <w:rsid w:val="003B5B7A"/>
    <w:rsid w:val="003B68D1"/>
    <w:rsid w:val="003C3A2B"/>
    <w:rsid w:val="003C3B37"/>
    <w:rsid w:val="003D7DE0"/>
    <w:rsid w:val="003F6E92"/>
    <w:rsid w:val="004122F6"/>
    <w:rsid w:val="004302EB"/>
    <w:rsid w:val="004307CC"/>
    <w:rsid w:val="00441B45"/>
    <w:rsid w:val="00442224"/>
    <w:rsid w:val="00444FC4"/>
    <w:rsid w:val="00471629"/>
    <w:rsid w:val="00471BE8"/>
    <w:rsid w:val="00475720"/>
    <w:rsid w:val="0047799B"/>
    <w:rsid w:val="00477B8D"/>
    <w:rsid w:val="004801A3"/>
    <w:rsid w:val="004A2F6B"/>
    <w:rsid w:val="004C22C3"/>
    <w:rsid w:val="004D6041"/>
    <w:rsid w:val="004F5AE9"/>
    <w:rsid w:val="004F5B5C"/>
    <w:rsid w:val="00503BF3"/>
    <w:rsid w:val="00520095"/>
    <w:rsid w:val="0052727C"/>
    <w:rsid w:val="00533023"/>
    <w:rsid w:val="00537570"/>
    <w:rsid w:val="005410BE"/>
    <w:rsid w:val="00551AF8"/>
    <w:rsid w:val="005532AE"/>
    <w:rsid w:val="005553EF"/>
    <w:rsid w:val="005617BD"/>
    <w:rsid w:val="0057745C"/>
    <w:rsid w:val="005809C4"/>
    <w:rsid w:val="0058542F"/>
    <w:rsid w:val="005A0893"/>
    <w:rsid w:val="005B7E68"/>
    <w:rsid w:val="005F075B"/>
    <w:rsid w:val="005F15BF"/>
    <w:rsid w:val="005F7BDC"/>
    <w:rsid w:val="006009C8"/>
    <w:rsid w:val="00622FCD"/>
    <w:rsid w:val="00623473"/>
    <w:rsid w:val="006236EC"/>
    <w:rsid w:val="00642D86"/>
    <w:rsid w:val="006529ED"/>
    <w:rsid w:val="0066469D"/>
    <w:rsid w:val="006657F4"/>
    <w:rsid w:val="00671245"/>
    <w:rsid w:val="00696732"/>
    <w:rsid w:val="006A4AF1"/>
    <w:rsid w:val="006B6499"/>
    <w:rsid w:val="006C53F0"/>
    <w:rsid w:val="006D4779"/>
    <w:rsid w:val="006D722E"/>
    <w:rsid w:val="006E3076"/>
    <w:rsid w:val="006F49A6"/>
    <w:rsid w:val="006F7B53"/>
    <w:rsid w:val="006F7CC4"/>
    <w:rsid w:val="007331A5"/>
    <w:rsid w:val="00757021"/>
    <w:rsid w:val="0076100C"/>
    <w:rsid w:val="0077013E"/>
    <w:rsid w:val="00777A62"/>
    <w:rsid w:val="007B0109"/>
    <w:rsid w:val="007B7803"/>
    <w:rsid w:val="007C308B"/>
    <w:rsid w:val="007E5B7B"/>
    <w:rsid w:val="007F0BB9"/>
    <w:rsid w:val="007F3E1E"/>
    <w:rsid w:val="008143A4"/>
    <w:rsid w:val="00855AB3"/>
    <w:rsid w:val="00861FA7"/>
    <w:rsid w:val="00871CCF"/>
    <w:rsid w:val="00877864"/>
    <w:rsid w:val="00881AAA"/>
    <w:rsid w:val="00884CB7"/>
    <w:rsid w:val="008A4F82"/>
    <w:rsid w:val="008B2762"/>
    <w:rsid w:val="008D18E8"/>
    <w:rsid w:val="008D449C"/>
    <w:rsid w:val="008E4AA9"/>
    <w:rsid w:val="008E7CBE"/>
    <w:rsid w:val="008F1661"/>
    <w:rsid w:val="008F2FE5"/>
    <w:rsid w:val="009007AE"/>
    <w:rsid w:val="00904939"/>
    <w:rsid w:val="00920E20"/>
    <w:rsid w:val="009628C7"/>
    <w:rsid w:val="0096325B"/>
    <w:rsid w:val="009A1F1F"/>
    <w:rsid w:val="009B76CD"/>
    <w:rsid w:val="009D2E80"/>
    <w:rsid w:val="009D328B"/>
    <w:rsid w:val="009E3871"/>
    <w:rsid w:val="009E41EC"/>
    <w:rsid w:val="00A2522A"/>
    <w:rsid w:val="00A27FB1"/>
    <w:rsid w:val="00A45B05"/>
    <w:rsid w:val="00A575DD"/>
    <w:rsid w:val="00A66400"/>
    <w:rsid w:val="00A66B41"/>
    <w:rsid w:val="00A82D61"/>
    <w:rsid w:val="00A976FE"/>
    <w:rsid w:val="00AB5BCD"/>
    <w:rsid w:val="00AC478E"/>
    <w:rsid w:val="00AC567C"/>
    <w:rsid w:val="00AC6A8D"/>
    <w:rsid w:val="00AD1D93"/>
    <w:rsid w:val="00AD42D5"/>
    <w:rsid w:val="00AD7D86"/>
    <w:rsid w:val="00AE4DFA"/>
    <w:rsid w:val="00AF2FAB"/>
    <w:rsid w:val="00B12544"/>
    <w:rsid w:val="00B13E81"/>
    <w:rsid w:val="00B26E3F"/>
    <w:rsid w:val="00B339D7"/>
    <w:rsid w:val="00B46158"/>
    <w:rsid w:val="00B55206"/>
    <w:rsid w:val="00B61283"/>
    <w:rsid w:val="00B70939"/>
    <w:rsid w:val="00B91D85"/>
    <w:rsid w:val="00B938F0"/>
    <w:rsid w:val="00BC2226"/>
    <w:rsid w:val="00BC5819"/>
    <w:rsid w:val="00BE0C16"/>
    <w:rsid w:val="00C001D3"/>
    <w:rsid w:val="00C14169"/>
    <w:rsid w:val="00C14D3F"/>
    <w:rsid w:val="00C24668"/>
    <w:rsid w:val="00C33BA3"/>
    <w:rsid w:val="00C3696E"/>
    <w:rsid w:val="00C6467B"/>
    <w:rsid w:val="00C82DFA"/>
    <w:rsid w:val="00C86C77"/>
    <w:rsid w:val="00C917B0"/>
    <w:rsid w:val="00CA013F"/>
    <w:rsid w:val="00CA2E81"/>
    <w:rsid w:val="00CB3E1F"/>
    <w:rsid w:val="00CB6BE0"/>
    <w:rsid w:val="00CD0202"/>
    <w:rsid w:val="00CD301C"/>
    <w:rsid w:val="00CF1C0B"/>
    <w:rsid w:val="00D033FD"/>
    <w:rsid w:val="00D05413"/>
    <w:rsid w:val="00D10558"/>
    <w:rsid w:val="00D16DC1"/>
    <w:rsid w:val="00D31EB4"/>
    <w:rsid w:val="00D4067A"/>
    <w:rsid w:val="00D428B0"/>
    <w:rsid w:val="00D63247"/>
    <w:rsid w:val="00D66BE3"/>
    <w:rsid w:val="00D720DD"/>
    <w:rsid w:val="00D768D5"/>
    <w:rsid w:val="00D81790"/>
    <w:rsid w:val="00D829DE"/>
    <w:rsid w:val="00D8385B"/>
    <w:rsid w:val="00D83D86"/>
    <w:rsid w:val="00D96E2F"/>
    <w:rsid w:val="00D97B9B"/>
    <w:rsid w:val="00DA7EAB"/>
    <w:rsid w:val="00DB0E63"/>
    <w:rsid w:val="00DB75C0"/>
    <w:rsid w:val="00DB7C89"/>
    <w:rsid w:val="00DC02DF"/>
    <w:rsid w:val="00DC50BB"/>
    <w:rsid w:val="00DC6A98"/>
    <w:rsid w:val="00DD1CD4"/>
    <w:rsid w:val="00DD24AC"/>
    <w:rsid w:val="00DD5A3C"/>
    <w:rsid w:val="00DE5760"/>
    <w:rsid w:val="00DF05B2"/>
    <w:rsid w:val="00DF1167"/>
    <w:rsid w:val="00E1529F"/>
    <w:rsid w:val="00E15771"/>
    <w:rsid w:val="00E353C7"/>
    <w:rsid w:val="00E83878"/>
    <w:rsid w:val="00E860A0"/>
    <w:rsid w:val="00EA5C84"/>
    <w:rsid w:val="00EB10C6"/>
    <w:rsid w:val="00EB6E25"/>
    <w:rsid w:val="00EE01CC"/>
    <w:rsid w:val="00EE1CCB"/>
    <w:rsid w:val="00EE2877"/>
    <w:rsid w:val="00EF1606"/>
    <w:rsid w:val="00EF32E8"/>
    <w:rsid w:val="00F11CF6"/>
    <w:rsid w:val="00F24233"/>
    <w:rsid w:val="00F260C3"/>
    <w:rsid w:val="00F329AE"/>
    <w:rsid w:val="00F47954"/>
    <w:rsid w:val="00F608C0"/>
    <w:rsid w:val="00F72714"/>
    <w:rsid w:val="00F75199"/>
    <w:rsid w:val="00F83E6D"/>
    <w:rsid w:val="00FA0C0D"/>
    <w:rsid w:val="00FB1B83"/>
    <w:rsid w:val="00FB7BA1"/>
    <w:rsid w:val="00FD1F6E"/>
    <w:rsid w:val="00FD41BD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EC7A"/>
  <w15:chartTrackingRefBased/>
  <w15:docId w15:val="{637A17A3-6C46-4558-AE78-5AE5FFDB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87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83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1F6B75"/>
    <w:pPr>
      <w:ind w:left="720"/>
      <w:contextualSpacing/>
    </w:pPr>
  </w:style>
  <w:style w:type="paragraph" w:styleId="a6">
    <w:name w:val="No Spacing"/>
    <w:uiPriority w:val="1"/>
    <w:qFormat/>
    <w:rsid w:val="0008027F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59"/>
    <w:rsid w:val="00E83878"/>
    <w:pPr>
      <w:spacing w:after="0" w:line="240" w:lineRule="auto"/>
    </w:pPr>
    <w:rPr>
      <w:lang w:val="ru-K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CA2E8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A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45D6"/>
    <w:rPr>
      <w:lang w:val="ru-RU"/>
    </w:rPr>
  </w:style>
  <w:style w:type="paragraph" w:styleId="ab">
    <w:name w:val="footer"/>
    <w:basedOn w:val="a"/>
    <w:link w:val="ac"/>
    <w:uiPriority w:val="99"/>
    <w:unhideWhenUsed/>
    <w:rsid w:val="003A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45D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E484-6D68-47C0-BC01-E9E77A2D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Жусумамбетов Тынымсейит Капсаланович</cp:lastModifiedBy>
  <cp:revision>4</cp:revision>
  <cp:lastPrinted>2023-02-15T03:07:00Z</cp:lastPrinted>
  <dcterms:created xsi:type="dcterms:W3CDTF">2023-05-12T03:09:00Z</dcterms:created>
  <dcterms:modified xsi:type="dcterms:W3CDTF">2023-05-12T03:11:00Z</dcterms:modified>
</cp:coreProperties>
</file>