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2501C" w14:textId="52FE5E13" w:rsidR="002A68CD" w:rsidRDefault="002A68CD" w:rsidP="002A68CD">
      <w:pPr>
        <w:spacing w:after="0"/>
        <w:ind w:left="5670"/>
        <w:rPr>
          <w:rFonts w:ascii="Times New Roman" w:hAnsi="Times New Roman" w:cs="Times New Roman"/>
          <w:sz w:val="28"/>
          <w:szCs w:val="28"/>
          <w:lang w:val="ky-KG"/>
        </w:rPr>
      </w:pPr>
      <w:r w:rsidRPr="0090085F">
        <w:rPr>
          <w:rFonts w:ascii="Times New Roman" w:hAnsi="Times New Roman" w:cs="Times New Roman"/>
          <w:sz w:val="28"/>
          <w:szCs w:val="28"/>
          <w:lang w:val="ky-KG"/>
        </w:rPr>
        <w:t xml:space="preserve">Кыргыз Республикасынын </w:t>
      </w:r>
      <w:r>
        <w:rPr>
          <w:rFonts w:ascii="Times New Roman" w:hAnsi="Times New Roman" w:cs="Times New Roman"/>
          <w:sz w:val="28"/>
          <w:szCs w:val="28"/>
          <w:lang w:val="ky-KG"/>
        </w:rPr>
        <w:t>Жаратылыш</w:t>
      </w:r>
      <w:r w:rsidRPr="0090085F">
        <w:rPr>
          <w:rFonts w:ascii="Times New Roman" w:hAnsi="Times New Roman" w:cs="Times New Roman"/>
          <w:sz w:val="28"/>
          <w:szCs w:val="28"/>
          <w:lang w:val="ky-KG"/>
        </w:rPr>
        <w:t xml:space="preserve"> ресурстар</w:t>
      </w:r>
      <w:r>
        <w:rPr>
          <w:rFonts w:ascii="Times New Roman" w:hAnsi="Times New Roman" w:cs="Times New Roman"/>
          <w:sz w:val="28"/>
          <w:szCs w:val="28"/>
          <w:lang w:val="ky-KG"/>
        </w:rPr>
        <w:t>ы</w:t>
      </w:r>
      <w:r w:rsidRPr="0090085F">
        <w:rPr>
          <w:rFonts w:ascii="Times New Roman" w:hAnsi="Times New Roman" w:cs="Times New Roman"/>
          <w:sz w:val="28"/>
          <w:szCs w:val="28"/>
          <w:lang w:val="ky-KG"/>
        </w:rPr>
        <w:t xml:space="preserve">, экология жана техникалык көзөмөл министрлигинин </w:t>
      </w:r>
      <w:r w:rsidR="005D2916" w:rsidRPr="005D2916">
        <w:rPr>
          <w:rFonts w:ascii="Times New Roman" w:hAnsi="Times New Roman" w:cs="Times New Roman"/>
          <w:sz w:val="28"/>
          <w:szCs w:val="28"/>
          <w:lang w:val="ky-KG"/>
        </w:rPr>
        <w:t>25.02.2026-ж № 01-01/50</w:t>
      </w:r>
      <w:r w:rsidR="005D2916">
        <w:rPr>
          <w:sz w:val="28"/>
          <w:szCs w:val="28"/>
          <w:lang w:val="ky-KG"/>
        </w:rPr>
        <w:t xml:space="preserve"> </w:t>
      </w:r>
      <w:r w:rsidRPr="0090085F">
        <w:rPr>
          <w:rFonts w:ascii="Times New Roman" w:hAnsi="Times New Roman" w:cs="Times New Roman"/>
          <w:sz w:val="28"/>
          <w:szCs w:val="28"/>
          <w:lang w:val="ky-KG"/>
        </w:rPr>
        <w:t>буйругу менен бекитилген</w:t>
      </w:r>
    </w:p>
    <w:p w14:paraId="7389258C" w14:textId="77777777" w:rsidR="002A68CD" w:rsidRPr="00020199" w:rsidRDefault="002A68CD" w:rsidP="002A68CD">
      <w:pPr>
        <w:spacing w:after="0"/>
        <w:jc w:val="right"/>
        <w:rPr>
          <w:rFonts w:ascii="Times New Roman" w:hAnsi="Times New Roman" w:cs="Times New Roman"/>
          <w:sz w:val="28"/>
          <w:szCs w:val="28"/>
          <w:lang w:val="ky-KG"/>
        </w:rPr>
      </w:pPr>
    </w:p>
    <w:p w14:paraId="459956AF" w14:textId="6DBBAA24" w:rsidR="00802F19" w:rsidRPr="00020199" w:rsidRDefault="00581A85" w:rsidP="002A68CD">
      <w:pPr>
        <w:spacing w:after="0"/>
        <w:jc w:val="right"/>
        <w:rPr>
          <w:rFonts w:ascii="Times New Roman" w:hAnsi="Times New Roman" w:cs="Times New Roman"/>
          <w:sz w:val="28"/>
          <w:szCs w:val="28"/>
          <w:lang w:val="ky-KG"/>
        </w:rPr>
      </w:pPr>
      <w:r w:rsidRPr="00020199">
        <w:rPr>
          <w:rFonts w:ascii="Times New Roman" w:hAnsi="Times New Roman" w:cs="Times New Roman"/>
          <w:sz w:val="28"/>
          <w:szCs w:val="28"/>
          <w:lang w:val="ky-KG"/>
        </w:rPr>
        <w:t>Т</w:t>
      </w:r>
      <w:r w:rsidR="00802F19" w:rsidRPr="00020199">
        <w:rPr>
          <w:rFonts w:ascii="Times New Roman" w:hAnsi="Times New Roman" w:cs="Times New Roman"/>
          <w:sz w:val="28"/>
          <w:szCs w:val="28"/>
          <w:lang w:val="ky-KG"/>
        </w:rPr>
        <w:t>иркеме</w:t>
      </w:r>
      <w:r>
        <w:rPr>
          <w:rFonts w:ascii="Times New Roman" w:hAnsi="Times New Roman" w:cs="Times New Roman"/>
          <w:sz w:val="28"/>
          <w:szCs w:val="28"/>
          <w:lang w:val="ky-KG"/>
        </w:rPr>
        <w:t xml:space="preserve"> </w:t>
      </w:r>
      <w:r w:rsidRPr="00020199">
        <w:rPr>
          <w:rFonts w:ascii="Times New Roman" w:hAnsi="Times New Roman" w:cs="Times New Roman"/>
          <w:sz w:val="28"/>
          <w:szCs w:val="28"/>
          <w:lang w:val="ky-KG"/>
        </w:rPr>
        <w:t>7</w:t>
      </w:r>
    </w:p>
    <w:p w14:paraId="4087FFBF" w14:textId="77777777" w:rsidR="002A68CD" w:rsidRPr="00020199" w:rsidRDefault="002A68CD" w:rsidP="002A68CD">
      <w:pPr>
        <w:spacing w:after="0"/>
        <w:jc w:val="right"/>
        <w:rPr>
          <w:rFonts w:ascii="Times New Roman" w:hAnsi="Times New Roman" w:cs="Times New Roman"/>
          <w:b/>
          <w:bCs/>
          <w:sz w:val="28"/>
          <w:szCs w:val="28"/>
          <w:lang w:val="ky-KG"/>
        </w:rPr>
      </w:pPr>
    </w:p>
    <w:p w14:paraId="714E85BC" w14:textId="3AA87401" w:rsidR="006A0B80" w:rsidRPr="006A0B80" w:rsidRDefault="006A0B80" w:rsidP="006A0B80">
      <w:pPr>
        <w:spacing w:line="276" w:lineRule="auto"/>
        <w:ind w:firstLine="709"/>
        <w:jc w:val="center"/>
        <w:rPr>
          <w:rFonts w:ascii="Times New Roman" w:hAnsi="Times New Roman" w:cs="Times New Roman"/>
          <w:b/>
          <w:bCs/>
          <w:sz w:val="28"/>
          <w:szCs w:val="28"/>
        </w:rPr>
      </w:pPr>
      <w:r w:rsidRPr="006A0B80">
        <w:rPr>
          <w:rFonts w:ascii="Times New Roman" w:hAnsi="Times New Roman" w:cs="Times New Roman"/>
          <w:b/>
          <w:bCs/>
          <w:color w:val="000000"/>
          <w:sz w:val="28"/>
          <w:szCs w:val="28"/>
          <w:lang w:val="ky-KG" w:eastAsia="ru-KG"/>
        </w:rPr>
        <w:t>Ш</w:t>
      </w:r>
      <w:r w:rsidRPr="006A0B80">
        <w:rPr>
          <w:rFonts w:ascii="Times New Roman" w:hAnsi="Times New Roman" w:cs="Times New Roman"/>
          <w:b/>
          <w:bCs/>
          <w:color w:val="000000"/>
          <w:sz w:val="28"/>
          <w:szCs w:val="28"/>
          <w:lang w:eastAsia="ru-KG"/>
        </w:rPr>
        <w:t>ИНА ӨНӨР ЖАЙЫНЫН, АСБЕСТ-ТЕХНИКАЛЫК ЖАНА РЕЗИНА-ТЕХНИКАЛЫК БУЮМДАРДЫ ЧЫГАРУУЧУ ИШКАНАЛАРДЫН БУЛГООЧУ ЗАТТАРДЫН ЧЫГЫНДЫЛАРЫН ЭСЕПТӨӨ МЕТОДИКАСЫ</w:t>
      </w:r>
    </w:p>
    <w:p w14:paraId="1326A818" w14:textId="55D89810" w:rsidR="000C78A4" w:rsidRPr="00F97F07" w:rsidRDefault="000C78A4" w:rsidP="00802F19">
      <w:pPr>
        <w:spacing w:line="276" w:lineRule="auto"/>
        <w:ind w:firstLine="709"/>
        <w:jc w:val="both"/>
        <w:rPr>
          <w:rFonts w:ascii="Times New Roman" w:hAnsi="Times New Roman" w:cs="Times New Roman"/>
          <w:sz w:val="28"/>
          <w:szCs w:val="28"/>
        </w:rPr>
      </w:pPr>
      <w:r w:rsidRPr="00802F19">
        <w:rPr>
          <w:rFonts w:ascii="Times New Roman" w:hAnsi="Times New Roman" w:cs="Times New Roman"/>
          <w:sz w:val="28"/>
          <w:szCs w:val="28"/>
        </w:rPr>
        <w:t>1. Чаңдын бөлүнүп чыгышы.</w:t>
      </w:r>
      <w:r w:rsidRPr="00F97F07">
        <w:rPr>
          <w:rFonts w:ascii="Times New Roman" w:hAnsi="Times New Roman" w:cs="Times New Roman"/>
          <w:sz w:val="28"/>
          <w:szCs w:val="28"/>
        </w:rPr>
        <w:t xml:space="preserve"> Технологиялык жабдуулардын, ташуу жана дозалоо системаларынын иштөө учурунда абага көтөрүлгөн чаңдын көлөмү (г/саат) кайра иштетилүүчү продуктунун жалпы белгиленген технологиялык жоготууларынын нормаларына, анын чаңдашуу даражасына жана жергиликтүү жоготуулардын коэффициентине жараша төмөнкү формула боюнча аныкталат:</w:t>
      </w:r>
    </w:p>
    <w:p w14:paraId="62AE9FEB" w14:textId="20152177" w:rsidR="000C78A4" w:rsidRPr="00F97F07" w:rsidRDefault="000C78A4" w:rsidP="00802F19">
      <w:pPr>
        <w:spacing w:line="276" w:lineRule="auto"/>
        <w:ind w:right="-6"/>
        <w:jc w:val="both"/>
        <w:rPr>
          <w:rFonts w:ascii="Times New Roman" w:hAnsi="Times New Roman" w:cs="Times New Roman"/>
          <w:sz w:val="28"/>
          <w:szCs w:val="28"/>
        </w:rPr>
      </w:pPr>
      <w:r w:rsidRPr="00F97F07">
        <w:rPr>
          <w:rFonts w:ascii="Times New Roman" w:hAnsi="Times New Roman" w:cs="Times New Roman"/>
          <w:sz w:val="28"/>
          <w:szCs w:val="28"/>
        </w:rPr>
        <w:t xml:space="preserve">                                       </w:t>
      </w:r>
      <w:r w:rsidRPr="00F97F07">
        <w:rPr>
          <w:rFonts w:ascii="Times New Roman" w:hAnsi="Times New Roman" w:cs="Times New Roman"/>
          <w:i/>
          <w:iCs/>
          <w:sz w:val="28"/>
          <w:szCs w:val="28"/>
        </w:rPr>
        <w:t>q = DK</w:t>
      </w:r>
      <w:r w:rsidRPr="00F97F07">
        <w:rPr>
          <w:rFonts w:ascii="Times New Roman" w:hAnsi="Times New Roman" w:cs="Times New Roman"/>
          <w:i/>
          <w:iCs/>
          <w:sz w:val="28"/>
          <w:szCs w:val="28"/>
          <w:vertAlign w:val="subscript"/>
        </w:rPr>
        <w:t>нп</w:t>
      </w:r>
      <w:r w:rsidRPr="00F97F07">
        <w:rPr>
          <w:rFonts w:ascii="Times New Roman" w:hAnsi="Times New Roman" w:cs="Times New Roman"/>
          <w:i/>
          <w:iCs/>
          <w:sz w:val="28"/>
          <w:szCs w:val="28"/>
        </w:rPr>
        <w:t>К</w:t>
      </w:r>
      <w:r w:rsidRPr="00F97F07">
        <w:rPr>
          <w:rFonts w:ascii="Times New Roman" w:hAnsi="Times New Roman" w:cs="Times New Roman"/>
          <w:i/>
          <w:iCs/>
          <w:sz w:val="28"/>
          <w:szCs w:val="28"/>
          <w:vertAlign w:val="subscript"/>
        </w:rPr>
        <w:t>п</w:t>
      </w:r>
      <w:r w:rsidRPr="00F97F07">
        <w:rPr>
          <w:rFonts w:ascii="Times New Roman" w:hAnsi="Times New Roman" w:cs="Times New Roman"/>
          <w:i/>
          <w:iCs/>
          <w:sz w:val="28"/>
          <w:szCs w:val="28"/>
        </w:rPr>
        <w:t>К</w:t>
      </w:r>
      <w:r w:rsidRPr="00F97F07">
        <w:rPr>
          <w:rFonts w:ascii="Times New Roman" w:hAnsi="Times New Roman" w:cs="Times New Roman"/>
          <w:i/>
          <w:iCs/>
          <w:sz w:val="28"/>
          <w:szCs w:val="28"/>
          <w:vertAlign w:val="subscript"/>
        </w:rPr>
        <w:t>оп</w:t>
      </w:r>
      <w:r w:rsidRPr="00F97F07">
        <w:rPr>
          <w:rFonts w:ascii="Times New Roman" w:hAnsi="Times New Roman" w:cs="Times New Roman"/>
          <w:i/>
          <w:iCs/>
          <w:sz w:val="28"/>
          <w:szCs w:val="28"/>
        </w:rPr>
        <w:t>К</w:t>
      </w:r>
      <w:r w:rsidRPr="00F97F07">
        <w:rPr>
          <w:rFonts w:ascii="Times New Roman" w:hAnsi="Times New Roman" w:cs="Times New Roman"/>
          <w:i/>
          <w:iCs/>
          <w:sz w:val="28"/>
          <w:szCs w:val="28"/>
          <w:vertAlign w:val="subscript"/>
        </w:rPr>
        <w:t>мп</w:t>
      </w:r>
      <w:r w:rsidRPr="00F97F07">
        <w:rPr>
          <w:rFonts w:ascii="Times New Roman" w:hAnsi="Times New Roman" w:cs="Times New Roman"/>
          <w:i/>
          <w:iCs/>
          <w:sz w:val="28"/>
          <w:szCs w:val="28"/>
        </w:rPr>
        <w:t xml:space="preserve"> </w:t>
      </w:r>
      <w:r w:rsidRPr="00F97F07">
        <w:rPr>
          <w:rFonts w:ascii="Times New Roman" w:hAnsi="Times New Roman" w:cs="Times New Roman"/>
          <w:sz w:val="28"/>
          <w:szCs w:val="28"/>
        </w:rPr>
        <w:t>…,                                                       (1)</w:t>
      </w:r>
    </w:p>
    <w:p w14:paraId="3005A220" w14:textId="1BBDFB36" w:rsidR="007D3087" w:rsidRPr="00F97F07" w:rsidRDefault="000C78A4" w:rsidP="00802F19">
      <w:pPr>
        <w:spacing w:after="0" w:line="276" w:lineRule="auto"/>
        <w:ind w:firstLine="709"/>
        <w:jc w:val="both"/>
        <w:rPr>
          <w:rFonts w:ascii="Times New Roman" w:hAnsi="Times New Roman" w:cs="Times New Roman"/>
          <w:sz w:val="28"/>
          <w:szCs w:val="28"/>
        </w:rPr>
      </w:pPr>
      <w:r w:rsidRPr="00F97F07">
        <w:rPr>
          <w:rFonts w:ascii="Times New Roman" w:hAnsi="Times New Roman" w:cs="Times New Roman"/>
          <w:sz w:val="28"/>
          <w:szCs w:val="28"/>
        </w:rPr>
        <w:t>мында D – жабдуунун өндүрүмдүүлүгү (г/саат); К</w:t>
      </w:r>
      <w:r w:rsidRPr="00802F19">
        <w:rPr>
          <w:rFonts w:ascii="Times New Roman" w:hAnsi="Times New Roman" w:cs="Times New Roman"/>
          <w:i/>
          <w:iCs/>
          <w:sz w:val="28"/>
          <w:szCs w:val="28"/>
          <w:vertAlign w:val="subscript"/>
        </w:rPr>
        <w:t xml:space="preserve">мп </w:t>
      </w:r>
      <w:r w:rsidRPr="00F97F07">
        <w:rPr>
          <w:rFonts w:ascii="Times New Roman" w:hAnsi="Times New Roman" w:cs="Times New Roman"/>
          <w:sz w:val="28"/>
          <w:szCs w:val="28"/>
        </w:rPr>
        <w:t>– нормаланган технологиялык жоготуулардын коэффициенти; К</w:t>
      </w:r>
      <w:r w:rsidRPr="00802F19">
        <w:rPr>
          <w:rFonts w:ascii="Times New Roman" w:hAnsi="Times New Roman" w:cs="Times New Roman"/>
          <w:i/>
          <w:iCs/>
          <w:sz w:val="28"/>
          <w:szCs w:val="28"/>
          <w:vertAlign w:val="subscript"/>
        </w:rPr>
        <w:t>п</w:t>
      </w:r>
      <w:r w:rsidRPr="00F97F07">
        <w:rPr>
          <w:rFonts w:ascii="Times New Roman" w:hAnsi="Times New Roman" w:cs="Times New Roman"/>
          <w:sz w:val="28"/>
          <w:szCs w:val="28"/>
        </w:rPr>
        <w:t xml:space="preserve"> – продукциянын чаңдашуу даражасын эске алуучу коэффициент, К</w:t>
      </w:r>
      <w:r w:rsidRPr="003F4610">
        <w:rPr>
          <w:rFonts w:ascii="Times New Roman" w:hAnsi="Times New Roman" w:cs="Times New Roman"/>
          <w:i/>
          <w:iCs/>
          <w:sz w:val="28"/>
          <w:szCs w:val="28"/>
          <w:vertAlign w:val="subscript"/>
        </w:rPr>
        <w:t>оп</w:t>
      </w:r>
      <w:r w:rsidRPr="00F97F07">
        <w:rPr>
          <w:rFonts w:ascii="Times New Roman" w:hAnsi="Times New Roman" w:cs="Times New Roman"/>
          <w:sz w:val="28"/>
          <w:szCs w:val="28"/>
        </w:rPr>
        <w:t xml:space="preserve"> – операциялык жоготуулардын коэффициенти, К</w:t>
      </w:r>
      <w:r w:rsidRPr="003F4610">
        <w:rPr>
          <w:rFonts w:ascii="Times New Roman" w:hAnsi="Times New Roman" w:cs="Times New Roman"/>
          <w:i/>
          <w:iCs/>
          <w:sz w:val="28"/>
          <w:szCs w:val="28"/>
          <w:vertAlign w:val="subscript"/>
        </w:rPr>
        <w:t>мп</w:t>
      </w:r>
      <w:r w:rsidRPr="00F97F07">
        <w:rPr>
          <w:rFonts w:ascii="Times New Roman" w:hAnsi="Times New Roman" w:cs="Times New Roman"/>
          <w:sz w:val="28"/>
          <w:szCs w:val="28"/>
        </w:rPr>
        <w:t xml:space="preserve"> – жергиликтүү жоготуулардын коэффициенти (жабдуунун конструкциялык өзгөчөлүктөрү менен аныкталат).</w:t>
      </w:r>
    </w:p>
    <w:p w14:paraId="02A108FD" w14:textId="77777777" w:rsidR="000C78A4" w:rsidRPr="00F97F07" w:rsidRDefault="000C78A4" w:rsidP="00802F19">
      <w:pPr>
        <w:spacing w:after="0" w:line="276" w:lineRule="auto"/>
        <w:ind w:firstLine="709"/>
        <w:jc w:val="both"/>
        <w:rPr>
          <w:rFonts w:ascii="Times New Roman" w:hAnsi="Times New Roman" w:cs="Times New Roman"/>
          <w:sz w:val="28"/>
          <w:szCs w:val="28"/>
        </w:rPr>
      </w:pPr>
      <w:r w:rsidRPr="00F97F07">
        <w:rPr>
          <w:rFonts w:ascii="Times New Roman" w:hAnsi="Times New Roman" w:cs="Times New Roman"/>
          <w:sz w:val="28"/>
          <w:szCs w:val="28"/>
        </w:rPr>
        <w:t>Нормалануучу технологиялык жоготуулардын К</w:t>
      </w:r>
      <w:r w:rsidRPr="003F4610">
        <w:rPr>
          <w:rFonts w:ascii="Times New Roman" w:hAnsi="Times New Roman" w:cs="Times New Roman"/>
          <w:i/>
          <w:iCs/>
          <w:sz w:val="28"/>
          <w:szCs w:val="28"/>
          <w:vertAlign w:val="subscript"/>
        </w:rPr>
        <w:t>нп</w:t>
      </w:r>
      <w:r w:rsidRPr="00F97F07">
        <w:rPr>
          <w:rFonts w:ascii="Times New Roman" w:hAnsi="Times New Roman" w:cs="Times New Roman"/>
          <w:sz w:val="28"/>
          <w:szCs w:val="28"/>
        </w:rPr>
        <w:t xml:space="preserve"> коэффициенти өндүрүштө колдонулган чийки заттардын, материалдардын жана жарым фабрикаттардын технологиялык калдыктарынын жана жоготууларынын тармактык нормативдерине ылайык кабыл алынат. </w:t>
      </w:r>
    </w:p>
    <w:p w14:paraId="44731507" w14:textId="77777777" w:rsidR="000C78A4" w:rsidRPr="00F97F07" w:rsidRDefault="000C78A4" w:rsidP="00802F19">
      <w:pPr>
        <w:spacing w:after="0" w:line="276" w:lineRule="auto"/>
        <w:ind w:firstLine="709"/>
        <w:jc w:val="both"/>
        <w:rPr>
          <w:rFonts w:ascii="Times New Roman" w:hAnsi="Times New Roman" w:cs="Times New Roman"/>
          <w:sz w:val="28"/>
          <w:szCs w:val="28"/>
        </w:rPr>
      </w:pPr>
      <w:r w:rsidRPr="00F97F07">
        <w:rPr>
          <w:rFonts w:ascii="Times New Roman" w:hAnsi="Times New Roman" w:cs="Times New Roman"/>
          <w:sz w:val="28"/>
          <w:szCs w:val="28"/>
        </w:rPr>
        <w:t>Продукциялардын чаңдашуу даражасын эске алуучу К</w:t>
      </w:r>
      <w:r w:rsidRPr="003F4610">
        <w:rPr>
          <w:rFonts w:ascii="Times New Roman" w:hAnsi="Times New Roman" w:cs="Times New Roman"/>
          <w:i/>
          <w:iCs/>
          <w:sz w:val="28"/>
          <w:szCs w:val="28"/>
          <w:vertAlign w:val="subscript"/>
        </w:rPr>
        <w:t>п</w:t>
      </w:r>
      <w:r w:rsidRPr="00F97F07">
        <w:rPr>
          <w:rFonts w:ascii="Times New Roman" w:hAnsi="Times New Roman" w:cs="Times New Roman"/>
          <w:sz w:val="28"/>
          <w:szCs w:val="28"/>
        </w:rPr>
        <w:t xml:space="preserve"> коэффициенти төмөнкүдөй кабыл алынат: гранулаланган заттар үчүн – 0,1; көлөмдүк салмагы 0,5 кг/л чейинки чачылма заттар үчүн – 0,5; көлөмдүк салмагы 0,5 кг/л ашык чачылма заттар үчүн – 0,2; майда дисперстүү чаң фракциялары үчүн (350 мкм чейин) – 1,0. </w:t>
      </w:r>
    </w:p>
    <w:p w14:paraId="625B16DD" w14:textId="6D96BDBC" w:rsidR="000C78A4" w:rsidRPr="00F97F07" w:rsidRDefault="000C78A4" w:rsidP="00802F19">
      <w:pPr>
        <w:spacing w:after="0" w:line="276" w:lineRule="auto"/>
        <w:ind w:firstLine="709"/>
        <w:jc w:val="both"/>
        <w:rPr>
          <w:rFonts w:ascii="Times New Roman" w:hAnsi="Times New Roman" w:cs="Times New Roman"/>
          <w:sz w:val="28"/>
          <w:szCs w:val="28"/>
        </w:rPr>
      </w:pPr>
      <w:r w:rsidRPr="00F97F07">
        <w:rPr>
          <w:rFonts w:ascii="Times New Roman" w:hAnsi="Times New Roman" w:cs="Times New Roman"/>
          <w:sz w:val="28"/>
          <w:szCs w:val="28"/>
        </w:rPr>
        <w:t>Чачылма материалдарды ташуу, сактоо жана иштетүү (кургатуу, электен өткөрүү, таразалоо) учурундагы операциялык жоготуулардын К</w:t>
      </w:r>
      <w:r w:rsidRPr="003F4610">
        <w:rPr>
          <w:rFonts w:ascii="Times New Roman" w:hAnsi="Times New Roman" w:cs="Times New Roman"/>
          <w:i/>
          <w:iCs/>
          <w:sz w:val="28"/>
          <w:szCs w:val="28"/>
          <w:vertAlign w:val="subscript"/>
        </w:rPr>
        <w:t>оп</w:t>
      </w:r>
      <w:r w:rsidRPr="00F97F07">
        <w:rPr>
          <w:rFonts w:ascii="Times New Roman" w:hAnsi="Times New Roman" w:cs="Times New Roman"/>
          <w:sz w:val="28"/>
          <w:szCs w:val="28"/>
          <w:vertAlign w:val="subscript"/>
        </w:rPr>
        <w:t xml:space="preserve"> </w:t>
      </w:r>
      <w:r w:rsidRPr="00F97F07">
        <w:rPr>
          <w:rFonts w:ascii="Times New Roman" w:hAnsi="Times New Roman" w:cs="Times New Roman"/>
          <w:sz w:val="28"/>
          <w:szCs w:val="28"/>
        </w:rPr>
        <w:t xml:space="preserve">коэффициенти "Мунайды кайра иштетүүчү жана нефтехимиялык өнөр жай </w:t>
      </w:r>
      <w:r w:rsidRPr="00F97F07">
        <w:rPr>
          <w:rFonts w:ascii="Times New Roman" w:hAnsi="Times New Roman" w:cs="Times New Roman"/>
          <w:sz w:val="28"/>
          <w:szCs w:val="28"/>
        </w:rPr>
        <w:lastRenderedPageBreak/>
        <w:t>ишканаларын жарылуу, жарылуу-өрт жана өрт коркунучу боюнча категориялоо методикасына" ылайык кабыл алынат.</w:t>
      </w:r>
    </w:p>
    <w:p w14:paraId="4AF9D0C7" w14:textId="07C670AB" w:rsidR="000C78A4" w:rsidRPr="00F97F07" w:rsidRDefault="000C78A4" w:rsidP="00802F19">
      <w:pPr>
        <w:spacing w:after="0" w:line="276" w:lineRule="auto"/>
        <w:ind w:firstLine="709"/>
        <w:jc w:val="both"/>
        <w:rPr>
          <w:rFonts w:ascii="Times New Roman" w:hAnsi="Times New Roman" w:cs="Times New Roman"/>
          <w:sz w:val="28"/>
          <w:szCs w:val="28"/>
        </w:rPr>
      </w:pPr>
      <w:r w:rsidRPr="00F97F07">
        <w:rPr>
          <w:rFonts w:ascii="Times New Roman" w:hAnsi="Times New Roman" w:cs="Times New Roman"/>
          <w:sz w:val="28"/>
          <w:szCs w:val="28"/>
        </w:rPr>
        <w:t>Операциялык жоготуулардын коэффициенти К</w:t>
      </w:r>
      <w:r w:rsidRPr="003F4610">
        <w:rPr>
          <w:rFonts w:ascii="Times New Roman" w:hAnsi="Times New Roman" w:cs="Times New Roman"/>
          <w:i/>
          <w:iCs/>
          <w:sz w:val="28"/>
          <w:szCs w:val="28"/>
          <w:vertAlign w:val="subscript"/>
        </w:rPr>
        <w:t>оп</w:t>
      </w:r>
      <w:r w:rsidRPr="00F97F07">
        <w:rPr>
          <w:rFonts w:ascii="Times New Roman" w:hAnsi="Times New Roman" w:cs="Times New Roman"/>
          <w:sz w:val="28"/>
          <w:szCs w:val="28"/>
          <w:vertAlign w:val="subscript"/>
        </w:rPr>
        <w:t xml:space="preserve"> </w:t>
      </w:r>
      <w:r w:rsidRPr="00F97F07">
        <w:rPr>
          <w:rFonts w:ascii="Times New Roman" w:hAnsi="Times New Roman" w:cs="Times New Roman"/>
          <w:sz w:val="28"/>
          <w:szCs w:val="28"/>
        </w:rPr>
        <w:t xml:space="preserve"> кургатуу учурундагы жоготуулар - 10%; себүү учурундагы жоготууга - 40%; кол менен чаптоо жана таратуу учурундагы чыгымдар - 20%; ташуу учурундагы жоготолор - 15%; сактоо учурундагы жогототтор - 15% .</w:t>
      </w:r>
    </w:p>
    <w:p w14:paraId="62DCF3F0" w14:textId="1BF0A463" w:rsidR="000C78A4" w:rsidRPr="00F97F07" w:rsidRDefault="000C78A4" w:rsidP="00802F19">
      <w:pPr>
        <w:spacing w:after="0" w:line="276" w:lineRule="auto"/>
        <w:ind w:firstLine="709"/>
        <w:jc w:val="both"/>
        <w:rPr>
          <w:rFonts w:ascii="Times New Roman" w:hAnsi="Times New Roman" w:cs="Times New Roman"/>
          <w:sz w:val="28"/>
          <w:szCs w:val="28"/>
        </w:rPr>
      </w:pPr>
      <w:r w:rsidRPr="00F97F07">
        <w:rPr>
          <w:rFonts w:ascii="Times New Roman" w:hAnsi="Times New Roman" w:cs="Times New Roman"/>
          <w:sz w:val="28"/>
          <w:szCs w:val="28"/>
        </w:rPr>
        <w:t>Жергиликтүү жоготуулардын К</w:t>
      </w:r>
      <w:r w:rsidRPr="003F4610">
        <w:rPr>
          <w:rFonts w:ascii="Times New Roman" w:hAnsi="Times New Roman" w:cs="Times New Roman"/>
          <w:i/>
          <w:iCs/>
          <w:sz w:val="28"/>
          <w:szCs w:val="28"/>
          <w:vertAlign w:val="subscript"/>
        </w:rPr>
        <w:t>мп</w:t>
      </w:r>
      <w:r w:rsidRPr="00F97F07">
        <w:rPr>
          <w:rFonts w:ascii="Times New Roman" w:hAnsi="Times New Roman" w:cs="Times New Roman"/>
          <w:sz w:val="28"/>
          <w:szCs w:val="28"/>
        </w:rPr>
        <w:t xml:space="preserve"> коэффициенти жабдуунун иштөө мүнөзүнө жана анын конструкциялык өзгөчөлүктөрүнө жараша аныкталат. Бул коэффициент өндүрүштүк шарттарда ушул сыяктуу жабдууларды пайдалануу тажрыйбасына таянуу менен эмпирикалык түрдө аныкталат. Ысык материалдарды кайра иштетүү технологиялык процессинин ар кандай жабдууларынан жергиликтүү жоготуулардын коэффициенттеринин суммасы бирдикке барабар болушу керек.</w:t>
      </w:r>
    </w:p>
    <w:p w14:paraId="79DF1BCA" w14:textId="19813FCD" w:rsidR="000C78A4" w:rsidRPr="00F97F07" w:rsidRDefault="000C78A4" w:rsidP="00802F19">
      <w:pPr>
        <w:spacing w:line="276" w:lineRule="auto"/>
        <w:ind w:firstLine="709"/>
        <w:jc w:val="both"/>
        <w:rPr>
          <w:rFonts w:ascii="Times New Roman" w:hAnsi="Times New Roman" w:cs="Times New Roman"/>
          <w:sz w:val="28"/>
          <w:szCs w:val="28"/>
        </w:rPr>
      </w:pPr>
      <w:r w:rsidRPr="00802F19">
        <w:rPr>
          <w:rFonts w:ascii="Times New Roman" w:hAnsi="Times New Roman" w:cs="Times New Roman"/>
          <w:sz w:val="28"/>
          <w:szCs w:val="28"/>
        </w:rPr>
        <w:t>2. Булганыч заттардын бууларынын бөлүнүп чыгышы.</w:t>
      </w:r>
      <w:r w:rsidRPr="00F97F07">
        <w:rPr>
          <w:rFonts w:ascii="Times New Roman" w:hAnsi="Times New Roman" w:cs="Times New Roman"/>
          <w:sz w:val="28"/>
          <w:szCs w:val="28"/>
        </w:rPr>
        <w:t xml:space="preserve"> Ар кандай сыйымдуулуктагы аппаратуралар (аралаштыргычтар, реакторлор ж.б.) иштегенде, ошондой эле технологиялык процесстерде түздөн-түз суюктуктарды колдонууда (мисалы, резина беттерин бензин менен тазалоодо, желимдерди сүйкөөдө ж.б.) зыяндуу заттардын буулары бөлүнүп чыгат, алардын саны төмөнкү формула боюнча эсептелет:</w:t>
      </w:r>
    </w:p>
    <w:p w14:paraId="40718560" w14:textId="37C744F3" w:rsidR="000C78A4" w:rsidRPr="00F97F07" w:rsidRDefault="000C78A4" w:rsidP="000C78A4">
      <w:pPr>
        <w:ind w:right="-6" w:firstLine="540"/>
        <w:jc w:val="both"/>
        <w:rPr>
          <w:rFonts w:ascii="Times New Roman" w:hAnsi="Times New Roman" w:cs="Times New Roman"/>
          <w:sz w:val="28"/>
          <w:szCs w:val="28"/>
        </w:rPr>
      </w:pPr>
      <w:r w:rsidRPr="00F97F07">
        <w:rPr>
          <w:rFonts w:ascii="Times New Roman" w:hAnsi="Times New Roman" w:cs="Times New Roman"/>
          <w:sz w:val="28"/>
          <w:szCs w:val="28"/>
        </w:rPr>
        <w:t xml:space="preserve">                                           </w:t>
      </w:r>
      <w:r w:rsidRPr="00F97F07">
        <w:rPr>
          <w:rFonts w:ascii="Times New Roman" w:hAnsi="Times New Roman" w:cs="Times New Roman"/>
          <w:i/>
          <w:iCs/>
          <w:sz w:val="28"/>
          <w:szCs w:val="28"/>
        </w:rPr>
        <w:t xml:space="preserve">П= vFф                                                                          </w:t>
      </w:r>
      <w:r w:rsidRPr="00F97F07">
        <w:rPr>
          <w:rFonts w:ascii="Times New Roman" w:hAnsi="Times New Roman" w:cs="Times New Roman"/>
          <w:sz w:val="28"/>
          <w:szCs w:val="28"/>
        </w:rPr>
        <w:t>(2)</w:t>
      </w:r>
    </w:p>
    <w:p w14:paraId="1007EEFB" w14:textId="4825BD46" w:rsidR="000C78A4" w:rsidRPr="00F97F07" w:rsidRDefault="000C78A4" w:rsidP="000C78A4">
      <w:pPr>
        <w:ind w:right="-6" w:firstLine="540"/>
        <w:jc w:val="both"/>
        <w:rPr>
          <w:rFonts w:ascii="Times New Roman" w:hAnsi="Times New Roman" w:cs="Times New Roman"/>
          <w:sz w:val="28"/>
          <w:szCs w:val="28"/>
        </w:rPr>
      </w:pPr>
      <w:r w:rsidRPr="00F97F07">
        <w:rPr>
          <w:rFonts w:ascii="Times New Roman" w:hAnsi="Times New Roman" w:cs="Times New Roman"/>
          <w:sz w:val="28"/>
          <w:szCs w:val="28"/>
        </w:rPr>
        <w:t>мында F – буулануу аянты (м</w:t>
      </w:r>
      <w:r w:rsidRPr="00F97F07">
        <w:rPr>
          <w:rFonts w:ascii="Times New Roman" w:hAnsi="Times New Roman" w:cs="Times New Roman"/>
          <w:sz w:val="28"/>
          <w:szCs w:val="28"/>
          <w:vertAlign w:val="superscript"/>
        </w:rPr>
        <w:t>2</w:t>
      </w:r>
      <w:r w:rsidRPr="00F97F07">
        <w:rPr>
          <w:rFonts w:ascii="Times New Roman" w:hAnsi="Times New Roman" w:cs="Times New Roman"/>
          <w:sz w:val="28"/>
          <w:szCs w:val="28"/>
        </w:rPr>
        <w:t>); ф – буулануу убактысы (с); v – төмөнкү формула боюнча аныкталуучу буулануу ылдамдыгы (г/(см2)):</w:t>
      </w:r>
    </w:p>
    <w:p w14:paraId="411976B8" w14:textId="2D842CB5" w:rsidR="000C78A4" w:rsidRPr="00F97F07" w:rsidRDefault="000C78A4" w:rsidP="000C78A4">
      <w:pPr>
        <w:ind w:right="-6"/>
        <w:jc w:val="both"/>
        <w:rPr>
          <w:rFonts w:ascii="Times New Roman" w:hAnsi="Times New Roman" w:cs="Times New Roman"/>
          <w:sz w:val="28"/>
          <w:szCs w:val="28"/>
        </w:rPr>
      </w:pPr>
      <w:r w:rsidRPr="00F97F07">
        <w:rPr>
          <w:rFonts w:ascii="Times New Roman" w:hAnsi="Times New Roman" w:cs="Times New Roman"/>
          <w:sz w:val="28"/>
          <w:szCs w:val="28"/>
        </w:rPr>
        <w:t xml:space="preserve">                                                  </w:t>
      </w:r>
      <w:r w:rsidR="00802F19" w:rsidRPr="00F97F07">
        <w:rPr>
          <w:rFonts w:ascii="Times New Roman" w:hAnsi="Times New Roman" w:cs="Times New Roman"/>
          <w:sz w:val="28"/>
          <w:szCs w:val="28"/>
        </w:rPr>
        <w:object w:dxaOrig="1875" w:dyaOrig="705" w14:anchorId="5EC3F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9pt;height:35.05pt" o:ole="">
            <v:imagedata r:id="rId7" o:title=""/>
          </v:shape>
          <o:OLEObject Type="Embed" ProgID="Equation.3" ShapeID="_x0000_i1025" DrawAspect="Content" ObjectID="_1833598476" r:id="rId8"/>
        </w:object>
      </w:r>
      <w:r w:rsidRPr="00F97F07">
        <w:rPr>
          <w:rFonts w:ascii="Times New Roman" w:hAnsi="Times New Roman" w:cs="Times New Roman"/>
          <w:sz w:val="28"/>
          <w:szCs w:val="28"/>
        </w:rPr>
        <w:t xml:space="preserve">                                                           (3)</w:t>
      </w:r>
    </w:p>
    <w:p w14:paraId="6ADAF2B4" w14:textId="631F7B96" w:rsidR="000C78A4" w:rsidRPr="00F97F07" w:rsidRDefault="000C78A4" w:rsidP="003507CF">
      <w:pPr>
        <w:spacing w:after="0"/>
        <w:ind w:right="-6" w:firstLine="540"/>
        <w:jc w:val="both"/>
        <w:rPr>
          <w:rFonts w:ascii="Times New Roman" w:hAnsi="Times New Roman" w:cs="Times New Roman"/>
          <w:sz w:val="28"/>
          <w:szCs w:val="28"/>
        </w:rPr>
      </w:pPr>
      <w:r w:rsidRPr="00F97F07">
        <w:rPr>
          <w:rFonts w:ascii="Times New Roman" w:hAnsi="Times New Roman" w:cs="Times New Roman"/>
          <w:sz w:val="28"/>
          <w:szCs w:val="28"/>
        </w:rPr>
        <w:t>Бул жерде М</w:t>
      </w:r>
      <w:r w:rsidRPr="003F4610">
        <w:rPr>
          <w:rFonts w:ascii="Times New Roman" w:hAnsi="Times New Roman" w:cs="Times New Roman"/>
          <w:i/>
          <w:iCs/>
          <w:sz w:val="28"/>
          <w:szCs w:val="28"/>
          <w:vertAlign w:val="subscript"/>
        </w:rPr>
        <w:t>п</w:t>
      </w:r>
      <w:r w:rsidRPr="00F97F07">
        <w:rPr>
          <w:rFonts w:ascii="Times New Roman" w:hAnsi="Times New Roman" w:cs="Times New Roman"/>
          <w:sz w:val="28"/>
          <w:szCs w:val="28"/>
        </w:rPr>
        <w:t xml:space="preserve"> – суюктук буусунун молекулярдык массасы (г/моль); Dt – абанын t температурасындагы диффузия коэффициенти </w:t>
      </w:r>
      <w:r w:rsidR="00D37908" w:rsidRPr="00F97F07">
        <w:rPr>
          <w:rFonts w:ascii="Times New Roman" w:hAnsi="Times New Roman" w:cs="Times New Roman"/>
          <w:sz w:val="28"/>
          <w:szCs w:val="28"/>
        </w:rPr>
        <w:t>t (см2/с):</w:t>
      </w:r>
    </w:p>
    <w:p w14:paraId="2673CAF4" w14:textId="4473CFCA" w:rsidR="00D37908" w:rsidRPr="00F97F07" w:rsidRDefault="00D37908" w:rsidP="00D37908">
      <w:pPr>
        <w:ind w:right="-6"/>
        <w:jc w:val="both"/>
        <w:rPr>
          <w:rFonts w:ascii="Times New Roman" w:hAnsi="Times New Roman" w:cs="Times New Roman"/>
          <w:sz w:val="28"/>
          <w:szCs w:val="28"/>
        </w:rPr>
      </w:pPr>
      <w:r w:rsidRPr="00F97F07">
        <w:rPr>
          <w:rFonts w:ascii="Times New Roman" w:hAnsi="Times New Roman" w:cs="Times New Roman"/>
          <w:sz w:val="28"/>
          <w:szCs w:val="28"/>
        </w:rPr>
        <w:t xml:space="preserve">                                                      </w:t>
      </w:r>
      <w:r w:rsidRPr="00F97F07">
        <w:rPr>
          <w:rFonts w:ascii="Times New Roman" w:eastAsia="Times New Roman" w:hAnsi="Times New Roman" w:cs="Times New Roman"/>
          <w:position w:val="-34"/>
          <w:sz w:val="28"/>
          <w:szCs w:val="28"/>
          <w:lang w:val="ru-RU" w:eastAsia="ru-RU"/>
        </w:rPr>
        <w:object w:dxaOrig="2205" w:dyaOrig="795" w14:anchorId="4C2444E4">
          <v:shape id="_x0000_i1026" type="#_x0000_t75" style="width:110.2pt;height:38.8pt" o:ole="">
            <v:imagedata r:id="rId9" o:title=""/>
          </v:shape>
          <o:OLEObject Type="Embed" ProgID="Equation.3" ShapeID="_x0000_i1026" DrawAspect="Content" ObjectID="_1833598477" r:id="rId10"/>
        </w:object>
      </w:r>
      <w:r w:rsidRPr="00F97F07">
        <w:rPr>
          <w:rFonts w:ascii="Times New Roman" w:hAnsi="Times New Roman" w:cs="Times New Roman"/>
          <w:sz w:val="28"/>
          <w:szCs w:val="28"/>
        </w:rPr>
        <w:t xml:space="preserve">                                              (4)</w:t>
      </w:r>
    </w:p>
    <w:p w14:paraId="49D5074D" w14:textId="102885BC" w:rsidR="00D37908" w:rsidRPr="00F97F07" w:rsidRDefault="00C87ADA" w:rsidP="000C78A4">
      <w:pPr>
        <w:ind w:right="-6" w:firstLine="540"/>
        <w:jc w:val="both"/>
        <w:rPr>
          <w:rFonts w:ascii="Times New Roman" w:hAnsi="Times New Roman" w:cs="Times New Roman"/>
          <w:sz w:val="28"/>
          <w:szCs w:val="28"/>
        </w:rPr>
      </w:pPr>
      <w:r w:rsidRPr="00F97F07">
        <w:rPr>
          <w:rFonts w:ascii="Times New Roman" w:hAnsi="Times New Roman" w:cs="Times New Roman"/>
          <w:sz w:val="28"/>
          <w:szCs w:val="28"/>
        </w:rPr>
        <w:t>мында t – бөлмөдөгү абанын температурасы (</w:t>
      </w:r>
      <w:r w:rsidRPr="00F97F07">
        <w:rPr>
          <w:rFonts w:ascii="Times New Roman" w:hAnsi="Times New Roman" w:cs="Times New Roman"/>
          <w:sz w:val="28"/>
          <w:szCs w:val="28"/>
          <w:vertAlign w:val="superscript"/>
        </w:rPr>
        <w:t>о</w:t>
      </w:r>
      <w:r w:rsidRPr="00F97F07">
        <w:rPr>
          <w:rFonts w:ascii="Times New Roman" w:hAnsi="Times New Roman" w:cs="Times New Roman"/>
          <w:sz w:val="28"/>
          <w:szCs w:val="28"/>
        </w:rPr>
        <w:t>С); V</w:t>
      </w:r>
      <w:r w:rsidRPr="00F97F07">
        <w:rPr>
          <w:rFonts w:ascii="Times New Roman" w:hAnsi="Times New Roman" w:cs="Times New Roman"/>
          <w:sz w:val="28"/>
          <w:szCs w:val="28"/>
          <w:vertAlign w:val="subscript"/>
        </w:rPr>
        <w:t>t</w:t>
      </w:r>
      <w:r w:rsidRPr="00F97F07">
        <w:rPr>
          <w:rFonts w:ascii="Times New Roman" w:hAnsi="Times New Roman" w:cs="Times New Roman"/>
          <w:sz w:val="28"/>
          <w:szCs w:val="28"/>
        </w:rPr>
        <w:t xml:space="preserve"> –  температурасындагы суюктук буусунун 1 молу ээлеген көлөм t (см</w:t>
      </w:r>
      <w:r w:rsidRPr="00F97F07">
        <w:rPr>
          <w:rFonts w:ascii="Times New Roman" w:hAnsi="Times New Roman" w:cs="Times New Roman"/>
          <w:sz w:val="28"/>
          <w:szCs w:val="28"/>
          <w:vertAlign w:val="superscript"/>
        </w:rPr>
        <w:t>3</w:t>
      </w:r>
      <w:r w:rsidRPr="00F97F07">
        <w:rPr>
          <w:rFonts w:ascii="Times New Roman" w:hAnsi="Times New Roman" w:cs="Times New Roman"/>
          <w:sz w:val="28"/>
          <w:szCs w:val="28"/>
        </w:rPr>
        <w:t>/моль); V</w:t>
      </w:r>
      <w:r w:rsidRPr="00F97F07">
        <w:rPr>
          <w:rFonts w:ascii="Times New Roman" w:hAnsi="Times New Roman" w:cs="Times New Roman"/>
          <w:sz w:val="28"/>
          <w:szCs w:val="28"/>
          <w:vertAlign w:val="subscript"/>
        </w:rPr>
        <w:t>t</w:t>
      </w:r>
      <w:r w:rsidRPr="00F97F07">
        <w:rPr>
          <w:rFonts w:ascii="Times New Roman" w:hAnsi="Times New Roman" w:cs="Times New Roman"/>
          <w:sz w:val="28"/>
          <w:szCs w:val="28"/>
        </w:rPr>
        <w:t xml:space="preserve"> = V</w:t>
      </w:r>
      <w:r w:rsidRPr="00F97F07">
        <w:rPr>
          <w:rFonts w:ascii="Times New Roman" w:hAnsi="Times New Roman" w:cs="Times New Roman"/>
          <w:sz w:val="28"/>
          <w:szCs w:val="28"/>
          <w:vertAlign w:val="subscript"/>
        </w:rPr>
        <w:t>o</w:t>
      </w:r>
      <w:r w:rsidRPr="00F97F07">
        <w:rPr>
          <w:rFonts w:ascii="Times New Roman" w:hAnsi="Times New Roman" w:cs="Times New Roman"/>
          <w:sz w:val="28"/>
          <w:szCs w:val="28"/>
        </w:rPr>
        <w:t xml:space="preserve"> (1 + бt),  мында V</w:t>
      </w:r>
      <w:r w:rsidRPr="00F97F07">
        <w:rPr>
          <w:rFonts w:ascii="Times New Roman" w:hAnsi="Times New Roman" w:cs="Times New Roman"/>
          <w:sz w:val="28"/>
          <w:szCs w:val="28"/>
          <w:vertAlign w:val="subscript"/>
        </w:rPr>
        <w:t>o</w:t>
      </w:r>
      <w:r w:rsidRPr="00F97F07">
        <w:rPr>
          <w:rFonts w:ascii="Times New Roman" w:hAnsi="Times New Roman" w:cs="Times New Roman"/>
          <w:sz w:val="28"/>
          <w:szCs w:val="28"/>
        </w:rPr>
        <w:t xml:space="preserve"> = 2243 см</w:t>
      </w:r>
      <w:r w:rsidRPr="00F97F07">
        <w:rPr>
          <w:rFonts w:ascii="Times New Roman" w:hAnsi="Times New Roman" w:cs="Times New Roman"/>
          <w:sz w:val="28"/>
          <w:szCs w:val="28"/>
          <w:vertAlign w:val="superscript"/>
        </w:rPr>
        <w:t>3</w:t>
      </w:r>
      <w:r w:rsidRPr="00F97F07">
        <w:rPr>
          <w:rFonts w:ascii="Times New Roman" w:hAnsi="Times New Roman" w:cs="Times New Roman"/>
          <w:sz w:val="28"/>
          <w:szCs w:val="28"/>
        </w:rPr>
        <w:t>/г, б = 0,00267; Р</w:t>
      </w:r>
      <w:r w:rsidRPr="00F97F07">
        <w:rPr>
          <w:rFonts w:ascii="Times New Roman" w:hAnsi="Times New Roman" w:cs="Times New Roman"/>
          <w:sz w:val="28"/>
          <w:szCs w:val="28"/>
          <w:vertAlign w:val="subscript"/>
        </w:rPr>
        <w:t>п</w:t>
      </w:r>
      <w:r w:rsidRPr="00F97F07">
        <w:rPr>
          <w:rFonts w:ascii="Times New Roman" w:hAnsi="Times New Roman" w:cs="Times New Roman"/>
          <w:sz w:val="28"/>
          <w:szCs w:val="28"/>
        </w:rPr>
        <w:t xml:space="preserve"> – аппараттагы суюктуктун жана аба чөйрөсүнүн орточо арифметикалык температурасына барабар температурадагы суюктуктун үстүндөгү буунун басымы (гПа); з – эркин буулануудан кыймылдуу аба агымындагы суюктуктун буулануусуна өтүү коэффициенти. з коэффициентинин маанилери буулануу зонасындагы абанын эсептик ылдамдыгына жараша 1-таблица боюнча кабыл алынат.</w:t>
      </w:r>
    </w:p>
    <w:p w14:paraId="2EA4A3A1" w14:textId="564DD372" w:rsidR="00C87ADA" w:rsidRPr="00F97F07" w:rsidRDefault="00C87ADA" w:rsidP="00C87ADA">
      <w:pPr>
        <w:ind w:right="-6"/>
        <w:jc w:val="right"/>
        <w:rPr>
          <w:rFonts w:ascii="Times New Roman" w:hAnsi="Times New Roman" w:cs="Times New Roman"/>
          <w:sz w:val="28"/>
          <w:szCs w:val="28"/>
        </w:rPr>
      </w:pPr>
      <w:r w:rsidRPr="00F97F07">
        <w:rPr>
          <w:rFonts w:ascii="Times New Roman" w:hAnsi="Times New Roman" w:cs="Times New Roman"/>
          <w:sz w:val="28"/>
          <w:szCs w:val="28"/>
        </w:rPr>
        <w:tab/>
      </w:r>
      <w:r w:rsidRPr="00F97F07">
        <w:rPr>
          <w:rFonts w:ascii="Times New Roman" w:hAnsi="Times New Roman" w:cs="Times New Roman"/>
          <w:sz w:val="28"/>
          <w:szCs w:val="28"/>
        </w:rPr>
        <w:tab/>
      </w:r>
      <w:r w:rsidRPr="00F97F07">
        <w:rPr>
          <w:rFonts w:ascii="Times New Roman" w:hAnsi="Times New Roman" w:cs="Times New Roman"/>
          <w:sz w:val="28"/>
          <w:szCs w:val="28"/>
        </w:rPr>
        <w:tab/>
      </w:r>
      <w:r w:rsidRPr="00F97F07">
        <w:rPr>
          <w:rFonts w:ascii="Times New Roman" w:hAnsi="Times New Roman" w:cs="Times New Roman"/>
          <w:sz w:val="28"/>
          <w:szCs w:val="28"/>
        </w:rPr>
        <w:tab/>
      </w:r>
      <w:r w:rsidRPr="00F97F07">
        <w:rPr>
          <w:rFonts w:ascii="Times New Roman" w:hAnsi="Times New Roman" w:cs="Times New Roman"/>
          <w:sz w:val="28"/>
          <w:szCs w:val="28"/>
        </w:rPr>
        <w:tab/>
      </w:r>
      <w:r w:rsidRPr="00F97F07">
        <w:rPr>
          <w:rFonts w:ascii="Times New Roman" w:hAnsi="Times New Roman" w:cs="Times New Roman"/>
          <w:sz w:val="28"/>
          <w:szCs w:val="28"/>
        </w:rPr>
        <w:tab/>
      </w:r>
      <w:r w:rsidRPr="00F97F07">
        <w:rPr>
          <w:rFonts w:ascii="Times New Roman" w:hAnsi="Times New Roman" w:cs="Times New Roman"/>
          <w:sz w:val="28"/>
          <w:szCs w:val="28"/>
        </w:rPr>
        <w:tab/>
      </w:r>
      <w:r w:rsidRPr="00F97F07">
        <w:rPr>
          <w:rFonts w:ascii="Times New Roman" w:hAnsi="Times New Roman" w:cs="Times New Roman"/>
          <w:sz w:val="28"/>
          <w:szCs w:val="28"/>
        </w:rPr>
        <w:tab/>
      </w:r>
      <w:r w:rsidRPr="00F97F07">
        <w:rPr>
          <w:rFonts w:ascii="Times New Roman" w:hAnsi="Times New Roman" w:cs="Times New Roman"/>
          <w:sz w:val="28"/>
          <w:szCs w:val="28"/>
        </w:rPr>
        <w:tab/>
        <w:t>Таблица 1.</w:t>
      </w:r>
    </w:p>
    <w:p w14:paraId="41587977" w14:textId="174A0972" w:rsidR="00C87ADA" w:rsidRDefault="00802F19" w:rsidP="00802F19">
      <w:pPr>
        <w:pStyle w:val="9"/>
        <w:spacing w:after="240"/>
        <w:rPr>
          <w:sz w:val="28"/>
          <w:szCs w:val="28"/>
        </w:rPr>
      </w:pPr>
      <w:r>
        <w:rPr>
          <w:b w:val="0"/>
          <w:spacing w:val="-10"/>
          <w:sz w:val="20"/>
        </w:rPr>
        <w:lastRenderedPageBreak/>
        <w:t>Ƞ</w:t>
      </w:r>
      <w:r w:rsidR="00C87ADA" w:rsidRPr="00F97F07">
        <w:rPr>
          <w:sz w:val="28"/>
          <w:szCs w:val="28"/>
        </w:rPr>
        <w:t xml:space="preserve"> коэффициентинин мааниси</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9"/>
        <w:gridCol w:w="1363"/>
        <w:gridCol w:w="1187"/>
        <w:gridCol w:w="1199"/>
        <w:gridCol w:w="1199"/>
        <w:gridCol w:w="1116"/>
      </w:tblGrid>
      <w:tr w:rsidR="003507CF" w14:paraId="0DEFE5A7" w14:textId="77777777" w:rsidTr="00BB3D79">
        <w:trPr>
          <w:trHeight w:val="275"/>
        </w:trPr>
        <w:tc>
          <w:tcPr>
            <w:tcW w:w="2999" w:type="dxa"/>
            <w:vMerge w:val="restart"/>
          </w:tcPr>
          <w:p w14:paraId="068951D5" w14:textId="6FC1A22B" w:rsidR="003507CF" w:rsidRDefault="003507CF" w:rsidP="003507CF">
            <w:pPr>
              <w:pStyle w:val="TableParagraph"/>
              <w:spacing w:line="270" w:lineRule="atLeast"/>
              <w:ind w:left="223" w:firstLine="159"/>
              <w:jc w:val="center"/>
              <w:rPr>
                <w:sz w:val="24"/>
              </w:rPr>
            </w:pPr>
            <w:r w:rsidRPr="003F4610">
              <w:rPr>
                <w:sz w:val="24"/>
                <w:szCs w:val="24"/>
              </w:rPr>
              <w:t>Бөлмөдөгү аба агымынын ылдамдыгы, м/с</w:t>
            </w:r>
          </w:p>
        </w:tc>
        <w:tc>
          <w:tcPr>
            <w:tcW w:w="6064" w:type="dxa"/>
            <w:gridSpan w:val="5"/>
          </w:tcPr>
          <w:p w14:paraId="5D151C6A" w14:textId="0DCCF7C0" w:rsidR="003507CF" w:rsidRDefault="003507CF" w:rsidP="00BB3D79">
            <w:pPr>
              <w:pStyle w:val="TableParagraph"/>
              <w:ind w:left="1058"/>
              <w:rPr>
                <w:sz w:val="24"/>
              </w:rPr>
            </w:pPr>
            <w:r w:rsidRPr="003F4610">
              <w:rPr>
                <w:sz w:val="24"/>
                <w:szCs w:val="24"/>
              </w:rPr>
              <w:t>Бөлмөдөгү абанын температурасы, °C</w:t>
            </w:r>
          </w:p>
        </w:tc>
      </w:tr>
      <w:tr w:rsidR="003507CF" w14:paraId="669D6279" w14:textId="77777777" w:rsidTr="00BB3D79">
        <w:trPr>
          <w:trHeight w:val="276"/>
        </w:trPr>
        <w:tc>
          <w:tcPr>
            <w:tcW w:w="2999" w:type="dxa"/>
            <w:vMerge/>
            <w:tcBorders>
              <w:top w:val="nil"/>
            </w:tcBorders>
          </w:tcPr>
          <w:p w14:paraId="4749F4A9" w14:textId="77777777" w:rsidR="003507CF" w:rsidRPr="003507CF" w:rsidRDefault="003507CF" w:rsidP="00BB3D79">
            <w:pPr>
              <w:rPr>
                <w:sz w:val="2"/>
                <w:szCs w:val="2"/>
                <w:lang w:val="ru-RU"/>
              </w:rPr>
            </w:pPr>
          </w:p>
        </w:tc>
        <w:tc>
          <w:tcPr>
            <w:tcW w:w="1363" w:type="dxa"/>
          </w:tcPr>
          <w:p w14:paraId="7B3BCBB0" w14:textId="77777777" w:rsidR="003507CF" w:rsidRDefault="003507CF" w:rsidP="00BB3D79">
            <w:pPr>
              <w:pStyle w:val="TableParagraph"/>
              <w:spacing w:before="1"/>
              <w:ind w:left="12"/>
              <w:jc w:val="center"/>
              <w:rPr>
                <w:sz w:val="24"/>
              </w:rPr>
            </w:pPr>
            <w:r>
              <w:rPr>
                <w:spacing w:val="-5"/>
                <w:sz w:val="24"/>
              </w:rPr>
              <w:t>10</w:t>
            </w:r>
          </w:p>
        </w:tc>
        <w:tc>
          <w:tcPr>
            <w:tcW w:w="1187" w:type="dxa"/>
          </w:tcPr>
          <w:p w14:paraId="4002060A" w14:textId="77777777" w:rsidR="003507CF" w:rsidRDefault="003507CF" w:rsidP="00BB3D79">
            <w:pPr>
              <w:pStyle w:val="TableParagraph"/>
              <w:spacing w:before="1"/>
              <w:ind w:left="11"/>
              <w:jc w:val="center"/>
              <w:rPr>
                <w:sz w:val="24"/>
              </w:rPr>
            </w:pPr>
            <w:r>
              <w:rPr>
                <w:spacing w:val="-5"/>
                <w:sz w:val="24"/>
              </w:rPr>
              <w:t>15</w:t>
            </w:r>
          </w:p>
        </w:tc>
        <w:tc>
          <w:tcPr>
            <w:tcW w:w="1199" w:type="dxa"/>
          </w:tcPr>
          <w:p w14:paraId="28AE8513" w14:textId="77777777" w:rsidR="003507CF" w:rsidRDefault="003507CF" w:rsidP="00BB3D79">
            <w:pPr>
              <w:pStyle w:val="TableParagraph"/>
              <w:spacing w:before="1"/>
              <w:ind w:left="11"/>
              <w:jc w:val="center"/>
              <w:rPr>
                <w:sz w:val="24"/>
              </w:rPr>
            </w:pPr>
            <w:r>
              <w:rPr>
                <w:spacing w:val="-5"/>
                <w:sz w:val="24"/>
              </w:rPr>
              <w:t>20</w:t>
            </w:r>
          </w:p>
        </w:tc>
        <w:tc>
          <w:tcPr>
            <w:tcW w:w="1199" w:type="dxa"/>
          </w:tcPr>
          <w:p w14:paraId="4A3402C4" w14:textId="77777777" w:rsidR="003507CF" w:rsidRDefault="003507CF" w:rsidP="00BB3D79">
            <w:pPr>
              <w:pStyle w:val="TableParagraph"/>
              <w:spacing w:before="1"/>
              <w:ind w:left="11"/>
              <w:jc w:val="center"/>
              <w:rPr>
                <w:sz w:val="24"/>
              </w:rPr>
            </w:pPr>
            <w:r>
              <w:rPr>
                <w:spacing w:val="-5"/>
                <w:sz w:val="24"/>
              </w:rPr>
              <w:t>30</w:t>
            </w:r>
          </w:p>
        </w:tc>
        <w:tc>
          <w:tcPr>
            <w:tcW w:w="1116" w:type="dxa"/>
          </w:tcPr>
          <w:p w14:paraId="485B0360" w14:textId="77777777" w:rsidR="003507CF" w:rsidRDefault="003507CF" w:rsidP="00BB3D79">
            <w:pPr>
              <w:pStyle w:val="TableParagraph"/>
              <w:spacing w:before="1"/>
              <w:ind w:left="10"/>
              <w:jc w:val="center"/>
              <w:rPr>
                <w:sz w:val="24"/>
              </w:rPr>
            </w:pPr>
            <w:r>
              <w:rPr>
                <w:spacing w:val="-5"/>
                <w:sz w:val="24"/>
              </w:rPr>
              <w:t>35</w:t>
            </w:r>
          </w:p>
        </w:tc>
      </w:tr>
      <w:tr w:rsidR="003507CF" w14:paraId="4289E68C" w14:textId="77777777" w:rsidTr="00BB3D79">
        <w:trPr>
          <w:trHeight w:val="275"/>
        </w:trPr>
        <w:tc>
          <w:tcPr>
            <w:tcW w:w="2999" w:type="dxa"/>
          </w:tcPr>
          <w:p w14:paraId="3ED7ABAD" w14:textId="77777777" w:rsidR="003507CF" w:rsidRDefault="003507CF" w:rsidP="00BB3D79">
            <w:pPr>
              <w:pStyle w:val="TableParagraph"/>
              <w:ind w:left="15"/>
              <w:jc w:val="center"/>
              <w:rPr>
                <w:sz w:val="24"/>
              </w:rPr>
            </w:pPr>
            <w:r>
              <w:rPr>
                <w:spacing w:val="-10"/>
                <w:sz w:val="24"/>
              </w:rPr>
              <w:t>0</w:t>
            </w:r>
          </w:p>
        </w:tc>
        <w:tc>
          <w:tcPr>
            <w:tcW w:w="1363" w:type="dxa"/>
          </w:tcPr>
          <w:p w14:paraId="72E1DF04" w14:textId="77777777" w:rsidR="003507CF" w:rsidRDefault="003507CF" w:rsidP="00BB3D79">
            <w:pPr>
              <w:pStyle w:val="TableParagraph"/>
              <w:ind w:left="12"/>
              <w:jc w:val="center"/>
              <w:rPr>
                <w:sz w:val="24"/>
              </w:rPr>
            </w:pPr>
            <w:r>
              <w:rPr>
                <w:spacing w:val="-5"/>
                <w:sz w:val="24"/>
              </w:rPr>
              <w:t>1,0</w:t>
            </w:r>
          </w:p>
        </w:tc>
        <w:tc>
          <w:tcPr>
            <w:tcW w:w="1187" w:type="dxa"/>
          </w:tcPr>
          <w:p w14:paraId="5E358E1E" w14:textId="77777777" w:rsidR="003507CF" w:rsidRDefault="003507CF" w:rsidP="00BB3D79">
            <w:pPr>
              <w:pStyle w:val="TableParagraph"/>
              <w:ind w:left="11"/>
              <w:jc w:val="center"/>
              <w:rPr>
                <w:sz w:val="24"/>
              </w:rPr>
            </w:pPr>
            <w:r>
              <w:rPr>
                <w:spacing w:val="-5"/>
                <w:sz w:val="24"/>
              </w:rPr>
              <w:t>1,0</w:t>
            </w:r>
          </w:p>
        </w:tc>
        <w:tc>
          <w:tcPr>
            <w:tcW w:w="1199" w:type="dxa"/>
          </w:tcPr>
          <w:p w14:paraId="479A03DE" w14:textId="77777777" w:rsidR="003507CF" w:rsidRDefault="003507CF" w:rsidP="00BB3D79">
            <w:pPr>
              <w:pStyle w:val="TableParagraph"/>
              <w:ind w:left="11"/>
              <w:jc w:val="center"/>
              <w:rPr>
                <w:sz w:val="24"/>
              </w:rPr>
            </w:pPr>
            <w:r>
              <w:rPr>
                <w:spacing w:val="-5"/>
                <w:sz w:val="24"/>
              </w:rPr>
              <w:t>1,0</w:t>
            </w:r>
          </w:p>
        </w:tc>
        <w:tc>
          <w:tcPr>
            <w:tcW w:w="1199" w:type="dxa"/>
          </w:tcPr>
          <w:p w14:paraId="7A9335DC" w14:textId="77777777" w:rsidR="003507CF" w:rsidRDefault="003507CF" w:rsidP="00BB3D79">
            <w:pPr>
              <w:pStyle w:val="TableParagraph"/>
              <w:ind w:left="11"/>
              <w:jc w:val="center"/>
              <w:rPr>
                <w:sz w:val="24"/>
              </w:rPr>
            </w:pPr>
            <w:r>
              <w:rPr>
                <w:spacing w:val="-5"/>
                <w:sz w:val="24"/>
              </w:rPr>
              <w:t>1,0</w:t>
            </w:r>
          </w:p>
        </w:tc>
        <w:tc>
          <w:tcPr>
            <w:tcW w:w="1116" w:type="dxa"/>
          </w:tcPr>
          <w:p w14:paraId="7C862D6F" w14:textId="77777777" w:rsidR="003507CF" w:rsidRDefault="003507CF" w:rsidP="00BB3D79">
            <w:pPr>
              <w:pStyle w:val="TableParagraph"/>
              <w:ind w:left="10"/>
              <w:jc w:val="center"/>
              <w:rPr>
                <w:sz w:val="24"/>
              </w:rPr>
            </w:pPr>
            <w:r>
              <w:rPr>
                <w:spacing w:val="-5"/>
                <w:sz w:val="24"/>
              </w:rPr>
              <w:t>1,0</w:t>
            </w:r>
          </w:p>
        </w:tc>
      </w:tr>
      <w:tr w:rsidR="003507CF" w14:paraId="2850162B" w14:textId="77777777" w:rsidTr="00BB3D79">
        <w:trPr>
          <w:trHeight w:val="275"/>
        </w:trPr>
        <w:tc>
          <w:tcPr>
            <w:tcW w:w="2999" w:type="dxa"/>
          </w:tcPr>
          <w:p w14:paraId="3F5E6000" w14:textId="77777777" w:rsidR="003507CF" w:rsidRDefault="003507CF" w:rsidP="00BB3D79">
            <w:pPr>
              <w:pStyle w:val="TableParagraph"/>
              <w:ind w:left="15"/>
              <w:jc w:val="center"/>
              <w:rPr>
                <w:sz w:val="24"/>
              </w:rPr>
            </w:pPr>
            <w:r>
              <w:rPr>
                <w:spacing w:val="-5"/>
                <w:sz w:val="24"/>
              </w:rPr>
              <w:t>0,2</w:t>
            </w:r>
          </w:p>
        </w:tc>
        <w:tc>
          <w:tcPr>
            <w:tcW w:w="1363" w:type="dxa"/>
          </w:tcPr>
          <w:p w14:paraId="2295C35B" w14:textId="77777777" w:rsidR="003507CF" w:rsidRDefault="003507CF" w:rsidP="00BB3D79">
            <w:pPr>
              <w:pStyle w:val="TableParagraph"/>
              <w:ind w:left="12"/>
              <w:jc w:val="center"/>
              <w:rPr>
                <w:sz w:val="24"/>
              </w:rPr>
            </w:pPr>
            <w:r>
              <w:rPr>
                <w:spacing w:val="-5"/>
                <w:sz w:val="24"/>
              </w:rPr>
              <w:t>4,6</w:t>
            </w:r>
          </w:p>
        </w:tc>
        <w:tc>
          <w:tcPr>
            <w:tcW w:w="1187" w:type="dxa"/>
          </w:tcPr>
          <w:p w14:paraId="66744E5A" w14:textId="77777777" w:rsidR="003507CF" w:rsidRDefault="003507CF" w:rsidP="00BB3D79">
            <w:pPr>
              <w:pStyle w:val="TableParagraph"/>
              <w:ind w:left="11"/>
              <w:jc w:val="center"/>
              <w:rPr>
                <w:sz w:val="24"/>
              </w:rPr>
            </w:pPr>
            <w:r>
              <w:rPr>
                <w:spacing w:val="-5"/>
                <w:sz w:val="24"/>
              </w:rPr>
              <w:t>3,8</w:t>
            </w:r>
          </w:p>
        </w:tc>
        <w:tc>
          <w:tcPr>
            <w:tcW w:w="1199" w:type="dxa"/>
          </w:tcPr>
          <w:p w14:paraId="16EEB9CD" w14:textId="77777777" w:rsidR="003507CF" w:rsidRDefault="003507CF" w:rsidP="00BB3D79">
            <w:pPr>
              <w:pStyle w:val="TableParagraph"/>
              <w:ind w:left="11"/>
              <w:jc w:val="center"/>
              <w:rPr>
                <w:sz w:val="24"/>
              </w:rPr>
            </w:pPr>
            <w:r>
              <w:rPr>
                <w:spacing w:val="-4"/>
                <w:sz w:val="24"/>
              </w:rPr>
              <w:t>3,46</w:t>
            </w:r>
          </w:p>
        </w:tc>
        <w:tc>
          <w:tcPr>
            <w:tcW w:w="1199" w:type="dxa"/>
          </w:tcPr>
          <w:p w14:paraId="5F5A9E8D" w14:textId="77777777" w:rsidR="003507CF" w:rsidRDefault="003507CF" w:rsidP="00BB3D79">
            <w:pPr>
              <w:pStyle w:val="TableParagraph"/>
              <w:ind w:left="11"/>
              <w:jc w:val="center"/>
              <w:rPr>
                <w:sz w:val="24"/>
              </w:rPr>
            </w:pPr>
            <w:r>
              <w:rPr>
                <w:spacing w:val="-4"/>
                <w:sz w:val="24"/>
              </w:rPr>
              <w:t>2,38</w:t>
            </w:r>
          </w:p>
        </w:tc>
        <w:tc>
          <w:tcPr>
            <w:tcW w:w="1116" w:type="dxa"/>
          </w:tcPr>
          <w:p w14:paraId="32816017" w14:textId="77777777" w:rsidR="003507CF" w:rsidRDefault="003507CF" w:rsidP="00BB3D79">
            <w:pPr>
              <w:pStyle w:val="TableParagraph"/>
              <w:ind w:left="10"/>
              <w:jc w:val="center"/>
              <w:rPr>
                <w:sz w:val="24"/>
              </w:rPr>
            </w:pPr>
            <w:r>
              <w:rPr>
                <w:spacing w:val="-5"/>
                <w:sz w:val="24"/>
              </w:rPr>
              <w:t>2,3</w:t>
            </w:r>
          </w:p>
        </w:tc>
      </w:tr>
      <w:tr w:rsidR="003507CF" w14:paraId="53C50443" w14:textId="77777777" w:rsidTr="00BB3D79">
        <w:trPr>
          <w:trHeight w:val="276"/>
        </w:trPr>
        <w:tc>
          <w:tcPr>
            <w:tcW w:w="2999" w:type="dxa"/>
          </w:tcPr>
          <w:p w14:paraId="236F31DC" w14:textId="77777777" w:rsidR="003507CF" w:rsidRDefault="003507CF" w:rsidP="00BB3D79">
            <w:pPr>
              <w:pStyle w:val="TableParagraph"/>
              <w:spacing w:before="1"/>
              <w:ind w:left="15"/>
              <w:jc w:val="center"/>
              <w:rPr>
                <w:sz w:val="24"/>
              </w:rPr>
            </w:pPr>
            <w:r>
              <w:rPr>
                <w:spacing w:val="-5"/>
                <w:sz w:val="24"/>
              </w:rPr>
              <w:t>0,5</w:t>
            </w:r>
          </w:p>
        </w:tc>
        <w:tc>
          <w:tcPr>
            <w:tcW w:w="1363" w:type="dxa"/>
          </w:tcPr>
          <w:p w14:paraId="7BD88E46" w14:textId="77777777" w:rsidR="003507CF" w:rsidRDefault="003507CF" w:rsidP="00BB3D79">
            <w:pPr>
              <w:pStyle w:val="TableParagraph"/>
              <w:spacing w:before="1"/>
              <w:ind w:left="12"/>
              <w:jc w:val="center"/>
              <w:rPr>
                <w:sz w:val="24"/>
              </w:rPr>
            </w:pPr>
            <w:r>
              <w:rPr>
                <w:spacing w:val="-5"/>
                <w:sz w:val="24"/>
              </w:rPr>
              <w:t>6,6</w:t>
            </w:r>
          </w:p>
        </w:tc>
        <w:tc>
          <w:tcPr>
            <w:tcW w:w="1187" w:type="dxa"/>
          </w:tcPr>
          <w:p w14:paraId="3DD70CF7" w14:textId="77777777" w:rsidR="003507CF" w:rsidRDefault="003507CF" w:rsidP="00BB3D79">
            <w:pPr>
              <w:pStyle w:val="TableParagraph"/>
              <w:spacing w:before="1"/>
              <w:ind w:left="11"/>
              <w:jc w:val="center"/>
              <w:rPr>
                <w:sz w:val="24"/>
              </w:rPr>
            </w:pPr>
            <w:r>
              <w:rPr>
                <w:spacing w:val="-5"/>
                <w:sz w:val="24"/>
              </w:rPr>
              <w:t>5,7</w:t>
            </w:r>
          </w:p>
        </w:tc>
        <w:tc>
          <w:tcPr>
            <w:tcW w:w="1199" w:type="dxa"/>
          </w:tcPr>
          <w:p w14:paraId="7E192B2E" w14:textId="77777777" w:rsidR="003507CF" w:rsidRDefault="003507CF" w:rsidP="00BB3D79">
            <w:pPr>
              <w:pStyle w:val="TableParagraph"/>
              <w:spacing w:before="1"/>
              <w:ind w:left="11"/>
              <w:jc w:val="center"/>
              <w:rPr>
                <w:sz w:val="24"/>
              </w:rPr>
            </w:pPr>
            <w:r>
              <w:rPr>
                <w:spacing w:val="-5"/>
                <w:sz w:val="24"/>
              </w:rPr>
              <w:t>5,4</w:t>
            </w:r>
          </w:p>
        </w:tc>
        <w:tc>
          <w:tcPr>
            <w:tcW w:w="1199" w:type="dxa"/>
          </w:tcPr>
          <w:p w14:paraId="269A808B" w14:textId="77777777" w:rsidR="003507CF" w:rsidRDefault="003507CF" w:rsidP="00BB3D79">
            <w:pPr>
              <w:pStyle w:val="TableParagraph"/>
              <w:spacing w:before="1"/>
              <w:ind w:left="11"/>
              <w:jc w:val="center"/>
              <w:rPr>
                <w:sz w:val="24"/>
              </w:rPr>
            </w:pPr>
            <w:r>
              <w:rPr>
                <w:spacing w:val="-4"/>
                <w:sz w:val="24"/>
              </w:rPr>
              <w:t>2,58</w:t>
            </w:r>
          </w:p>
        </w:tc>
        <w:tc>
          <w:tcPr>
            <w:tcW w:w="1116" w:type="dxa"/>
          </w:tcPr>
          <w:p w14:paraId="10421FA7" w14:textId="77777777" w:rsidR="003507CF" w:rsidRDefault="003507CF" w:rsidP="00BB3D79">
            <w:pPr>
              <w:pStyle w:val="TableParagraph"/>
              <w:spacing w:before="1"/>
              <w:ind w:left="10"/>
              <w:jc w:val="center"/>
              <w:rPr>
                <w:sz w:val="24"/>
              </w:rPr>
            </w:pPr>
            <w:r>
              <w:rPr>
                <w:spacing w:val="-5"/>
                <w:sz w:val="24"/>
              </w:rPr>
              <w:t>3,2</w:t>
            </w:r>
          </w:p>
        </w:tc>
      </w:tr>
      <w:tr w:rsidR="003507CF" w14:paraId="3A183BCA" w14:textId="77777777" w:rsidTr="00BB3D79">
        <w:trPr>
          <w:trHeight w:val="299"/>
        </w:trPr>
        <w:tc>
          <w:tcPr>
            <w:tcW w:w="2999" w:type="dxa"/>
          </w:tcPr>
          <w:p w14:paraId="484159D4" w14:textId="77777777" w:rsidR="003507CF" w:rsidRDefault="003507CF" w:rsidP="00BB3D79">
            <w:pPr>
              <w:pStyle w:val="TableParagraph"/>
              <w:spacing w:line="240" w:lineRule="auto"/>
              <w:ind w:left="15"/>
              <w:jc w:val="center"/>
              <w:rPr>
                <w:sz w:val="24"/>
              </w:rPr>
            </w:pPr>
            <w:r>
              <w:rPr>
                <w:spacing w:val="-5"/>
                <w:sz w:val="24"/>
              </w:rPr>
              <w:t>1,0</w:t>
            </w:r>
          </w:p>
        </w:tc>
        <w:tc>
          <w:tcPr>
            <w:tcW w:w="1363" w:type="dxa"/>
          </w:tcPr>
          <w:p w14:paraId="0E1FEB8A" w14:textId="77777777" w:rsidR="003507CF" w:rsidRDefault="003507CF" w:rsidP="00BB3D79">
            <w:pPr>
              <w:pStyle w:val="TableParagraph"/>
              <w:spacing w:line="240" w:lineRule="auto"/>
              <w:ind w:left="12"/>
              <w:jc w:val="center"/>
              <w:rPr>
                <w:sz w:val="24"/>
              </w:rPr>
            </w:pPr>
            <w:r>
              <w:rPr>
                <w:spacing w:val="-4"/>
                <w:sz w:val="24"/>
              </w:rPr>
              <w:t>10,0</w:t>
            </w:r>
          </w:p>
        </w:tc>
        <w:tc>
          <w:tcPr>
            <w:tcW w:w="1187" w:type="dxa"/>
          </w:tcPr>
          <w:p w14:paraId="799BD895" w14:textId="77777777" w:rsidR="003507CF" w:rsidRDefault="003507CF" w:rsidP="00BB3D79">
            <w:pPr>
              <w:pStyle w:val="TableParagraph"/>
              <w:spacing w:line="240" w:lineRule="auto"/>
              <w:ind w:left="11"/>
              <w:jc w:val="center"/>
              <w:rPr>
                <w:sz w:val="24"/>
              </w:rPr>
            </w:pPr>
            <w:r>
              <w:rPr>
                <w:spacing w:val="-5"/>
                <w:sz w:val="24"/>
              </w:rPr>
              <w:t>8,7</w:t>
            </w:r>
          </w:p>
        </w:tc>
        <w:tc>
          <w:tcPr>
            <w:tcW w:w="1199" w:type="dxa"/>
          </w:tcPr>
          <w:p w14:paraId="6AD0C8F5" w14:textId="77777777" w:rsidR="003507CF" w:rsidRDefault="003507CF" w:rsidP="00BB3D79">
            <w:pPr>
              <w:pStyle w:val="TableParagraph"/>
              <w:spacing w:line="240" w:lineRule="auto"/>
              <w:ind w:left="11"/>
              <w:jc w:val="center"/>
              <w:rPr>
                <w:sz w:val="24"/>
              </w:rPr>
            </w:pPr>
            <w:r>
              <w:rPr>
                <w:spacing w:val="-5"/>
                <w:sz w:val="24"/>
              </w:rPr>
              <w:t>7,7</w:t>
            </w:r>
          </w:p>
        </w:tc>
        <w:tc>
          <w:tcPr>
            <w:tcW w:w="1199" w:type="dxa"/>
          </w:tcPr>
          <w:p w14:paraId="66BA5085" w14:textId="77777777" w:rsidR="003507CF" w:rsidRDefault="003507CF" w:rsidP="00BB3D79">
            <w:pPr>
              <w:pStyle w:val="TableParagraph"/>
              <w:spacing w:line="240" w:lineRule="auto"/>
              <w:ind w:left="11"/>
              <w:jc w:val="center"/>
              <w:rPr>
                <w:sz w:val="24"/>
              </w:rPr>
            </w:pPr>
            <w:r>
              <w:rPr>
                <w:spacing w:val="-5"/>
                <w:sz w:val="24"/>
              </w:rPr>
              <w:t>5,6</w:t>
            </w:r>
          </w:p>
        </w:tc>
        <w:tc>
          <w:tcPr>
            <w:tcW w:w="1116" w:type="dxa"/>
          </w:tcPr>
          <w:p w14:paraId="14AFDF5A" w14:textId="77777777" w:rsidR="003507CF" w:rsidRDefault="003507CF" w:rsidP="00BB3D79">
            <w:pPr>
              <w:pStyle w:val="TableParagraph"/>
              <w:spacing w:line="240" w:lineRule="auto"/>
              <w:ind w:left="10"/>
              <w:jc w:val="center"/>
              <w:rPr>
                <w:sz w:val="24"/>
              </w:rPr>
            </w:pPr>
            <w:r>
              <w:rPr>
                <w:spacing w:val="-5"/>
                <w:sz w:val="24"/>
              </w:rPr>
              <w:t>4,6</w:t>
            </w:r>
          </w:p>
        </w:tc>
      </w:tr>
    </w:tbl>
    <w:p w14:paraId="3863F40F" w14:textId="1CF68E02" w:rsidR="000C78A4" w:rsidRPr="00F97F07" w:rsidRDefault="00C87ADA" w:rsidP="003507CF">
      <w:pPr>
        <w:spacing w:before="240" w:after="0" w:line="276" w:lineRule="auto"/>
        <w:ind w:firstLine="720"/>
        <w:jc w:val="both"/>
        <w:rPr>
          <w:rFonts w:ascii="Times New Roman" w:hAnsi="Times New Roman" w:cs="Times New Roman"/>
          <w:sz w:val="28"/>
          <w:szCs w:val="28"/>
        </w:rPr>
      </w:pPr>
      <w:r w:rsidRPr="00F97F07">
        <w:rPr>
          <w:rFonts w:ascii="Times New Roman" w:hAnsi="Times New Roman" w:cs="Times New Roman"/>
          <w:sz w:val="28"/>
          <w:szCs w:val="28"/>
        </w:rPr>
        <w:t>Эгерде суюктуктар 1 ммден аз катмар калыңдыгында бууланса, анда буулардын санын колдонулган продуктунун чыгым нормаларына жараша аныктоого болот, аралашманын бардык учуучу фракциялары бөлмөнүн көлөмүнө бөлүнүп чыгат деп эсептелет.</w:t>
      </w:r>
    </w:p>
    <w:p w14:paraId="32E0F7FB" w14:textId="670E1203" w:rsidR="00C87ADA" w:rsidRPr="00F97F07" w:rsidRDefault="00C87ADA" w:rsidP="00675472">
      <w:pPr>
        <w:spacing w:after="0" w:line="276" w:lineRule="auto"/>
        <w:ind w:firstLine="720"/>
        <w:jc w:val="both"/>
        <w:rPr>
          <w:rFonts w:ascii="Times New Roman" w:hAnsi="Times New Roman" w:cs="Times New Roman"/>
          <w:sz w:val="28"/>
          <w:szCs w:val="28"/>
        </w:rPr>
      </w:pPr>
      <w:r w:rsidRPr="00675472">
        <w:rPr>
          <w:rFonts w:ascii="Times New Roman" w:hAnsi="Times New Roman" w:cs="Times New Roman"/>
          <w:sz w:val="28"/>
          <w:szCs w:val="28"/>
        </w:rPr>
        <w:t xml:space="preserve">3. Салыштырма көрсөткүчтөр. </w:t>
      </w:r>
      <w:r w:rsidRPr="00F97F07">
        <w:rPr>
          <w:rFonts w:ascii="Times New Roman" w:hAnsi="Times New Roman" w:cs="Times New Roman"/>
          <w:sz w:val="28"/>
          <w:szCs w:val="28"/>
        </w:rPr>
        <w:t xml:space="preserve">Каралып жаткан өндүрүштөрдүн ар кандай технологиялык процесстеринде (ар кандай өндүрүмдүүлүктөгү ар кандай жабдуулардын иштешинде) булгоочу заттардын чыгындыларын эсептөө үчүн бирдик убакытта, бирдик аянтка же бирдик продукцияга бөлүнүп чыккан заттардын көлөмү жөнүндө маалыматтар колдонулат. </w:t>
      </w:r>
    </w:p>
    <w:p w14:paraId="39B299CD" w14:textId="2F288A98" w:rsidR="00C87ADA" w:rsidRPr="00F97F07" w:rsidRDefault="00C87ADA" w:rsidP="00C87ADA">
      <w:pPr>
        <w:spacing w:line="276" w:lineRule="auto"/>
        <w:ind w:firstLine="720"/>
        <w:jc w:val="both"/>
        <w:rPr>
          <w:rFonts w:ascii="Times New Roman" w:hAnsi="Times New Roman" w:cs="Times New Roman"/>
          <w:sz w:val="28"/>
          <w:szCs w:val="28"/>
        </w:rPr>
      </w:pPr>
      <w:r w:rsidRPr="00F97F07">
        <w:rPr>
          <w:rFonts w:ascii="Times New Roman" w:hAnsi="Times New Roman" w:cs="Times New Roman"/>
          <w:sz w:val="28"/>
          <w:szCs w:val="28"/>
        </w:rPr>
        <w:t>Булгоочу заттардын бөлүнүп чыгуусунун салыштырма көрсөткүчтөрү 2 – 5-таблицаларда (шина өндүрүшү), 6 – 13-таблицаларда (асбест-техникалык буюмдарды өндүрүү) жана 14-таблицада (резина-техникалык буюмдарды өндүрүү) келтирилген.</w:t>
      </w:r>
    </w:p>
    <w:p w14:paraId="5D237DA4" w14:textId="2F3418C0" w:rsidR="00585D9E" w:rsidRPr="00F97F07" w:rsidRDefault="00585D9E" w:rsidP="00585D9E">
      <w:pPr>
        <w:ind w:right="-6" w:firstLine="900"/>
        <w:jc w:val="right"/>
        <w:rPr>
          <w:rFonts w:ascii="Times New Roman" w:hAnsi="Times New Roman" w:cs="Times New Roman"/>
          <w:sz w:val="28"/>
          <w:szCs w:val="28"/>
        </w:rPr>
      </w:pPr>
      <w:r w:rsidRPr="00F97F07">
        <w:rPr>
          <w:rFonts w:ascii="Times New Roman" w:hAnsi="Times New Roman" w:cs="Times New Roman"/>
          <w:sz w:val="28"/>
          <w:szCs w:val="28"/>
        </w:rPr>
        <w:t>Таблица 2.</w:t>
      </w:r>
    </w:p>
    <w:p w14:paraId="4BF2E2E3" w14:textId="40D4EE85" w:rsidR="00C87ADA" w:rsidRPr="00F97F07" w:rsidRDefault="00585D9E" w:rsidP="003507CF">
      <w:pPr>
        <w:spacing w:line="276" w:lineRule="auto"/>
        <w:ind w:firstLine="720"/>
        <w:jc w:val="center"/>
        <w:rPr>
          <w:rFonts w:ascii="Times New Roman" w:hAnsi="Times New Roman" w:cs="Times New Roman"/>
          <w:b/>
          <w:bCs/>
          <w:sz w:val="28"/>
          <w:szCs w:val="28"/>
        </w:rPr>
      </w:pPr>
      <w:r w:rsidRPr="00F97F07">
        <w:rPr>
          <w:rFonts w:ascii="Times New Roman" w:hAnsi="Times New Roman" w:cs="Times New Roman"/>
          <w:b/>
          <w:bCs/>
          <w:sz w:val="28"/>
          <w:szCs w:val="28"/>
        </w:rPr>
        <w:t>Дөңгөлөк өндүрүшүнүн даярдоо цехтеринде бөлүнүп чыккан чаңдын көлөмү (г/саат).</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2411"/>
        <w:gridCol w:w="1134"/>
        <w:gridCol w:w="1268"/>
      </w:tblGrid>
      <w:tr w:rsidR="00675472" w:rsidRPr="00B443ED" w14:paraId="3DB40989" w14:textId="77777777" w:rsidTr="00BB3D79">
        <w:trPr>
          <w:trHeight w:val="275"/>
        </w:trPr>
        <w:tc>
          <w:tcPr>
            <w:tcW w:w="4248" w:type="dxa"/>
            <w:vMerge w:val="restart"/>
          </w:tcPr>
          <w:p w14:paraId="738D4BC3" w14:textId="1ECAE64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Жабдуу</w:t>
            </w:r>
          </w:p>
        </w:tc>
        <w:tc>
          <w:tcPr>
            <w:tcW w:w="4813" w:type="dxa"/>
            <w:gridSpan w:val="3"/>
          </w:tcPr>
          <w:p w14:paraId="0EA07BA4" w14:textId="52C5BE1A" w:rsidR="00675472" w:rsidRPr="00B443ED" w:rsidRDefault="002755F7" w:rsidP="00B443ED">
            <w:pPr>
              <w:rPr>
                <w:rFonts w:ascii="Times New Roman" w:hAnsi="Times New Roman" w:cs="Times New Roman"/>
                <w:sz w:val="24"/>
                <w:szCs w:val="24"/>
              </w:rPr>
            </w:pPr>
            <w:r w:rsidRPr="002755F7">
              <w:rPr>
                <w:rFonts w:ascii="Times New Roman" w:hAnsi="Times New Roman" w:cs="Times New Roman"/>
                <w:sz w:val="24"/>
                <w:szCs w:val="24"/>
              </w:rPr>
              <w:t>Резина аралаштыргычтын өндүрүмдүүлүгү, кг/саат</w:t>
            </w:r>
          </w:p>
        </w:tc>
      </w:tr>
      <w:tr w:rsidR="00675472" w:rsidRPr="00B443ED" w14:paraId="7908FBB6" w14:textId="77777777" w:rsidTr="00BB3D79">
        <w:trPr>
          <w:trHeight w:val="276"/>
        </w:trPr>
        <w:tc>
          <w:tcPr>
            <w:tcW w:w="4248" w:type="dxa"/>
            <w:vMerge/>
            <w:tcBorders>
              <w:top w:val="nil"/>
            </w:tcBorders>
          </w:tcPr>
          <w:p w14:paraId="3EDEA722" w14:textId="77777777" w:rsidR="00675472" w:rsidRPr="00B443ED" w:rsidRDefault="00675472" w:rsidP="00B443ED">
            <w:pPr>
              <w:rPr>
                <w:rFonts w:ascii="Times New Roman" w:hAnsi="Times New Roman" w:cs="Times New Roman"/>
                <w:sz w:val="24"/>
                <w:szCs w:val="24"/>
              </w:rPr>
            </w:pPr>
          </w:p>
        </w:tc>
        <w:tc>
          <w:tcPr>
            <w:tcW w:w="2411" w:type="dxa"/>
          </w:tcPr>
          <w:p w14:paraId="7EBE9F6F"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3200</w:t>
            </w:r>
          </w:p>
        </w:tc>
        <w:tc>
          <w:tcPr>
            <w:tcW w:w="1134" w:type="dxa"/>
          </w:tcPr>
          <w:p w14:paraId="71F76E97"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7000</w:t>
            </w:r>
          </w:p>
        </w:tc>
        <w:tc>
          <w:tcPr>
            <w:tcW w:w="1268" w:type="dxa"/>
          </w:tcPr>
          <w:p w14:paraId="3C5A8E11"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12000</w:t>
            </w:r>
          </w:p>
        </w:tc>
      </w:tr>
      <w:tr w:rsidR="00675472" w:rsidRPr="00B443ED" w14:paraId="3777C97D" w14:textId="77777777" w:rsidTr="00BB3D79">
        <w:trPr>
          <w:trHeight w:val="275"/>
        </w:trPr>
        <w:tc>
          <w:tcPr>
            <w:tcW w:w="4248" w:type="dxa"/>
          </w:tcPr>
          <w:p w14:paraId="68AD77A4" w14:textId="75DB132B"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Көө Бункер</w:t>
            </w:r>
          </w:p>
        </w:tc>
        <w:tc>
          <w:tcPr>
            <w:tcW w:w="2411" w:type="dxa"/>
          </w:tcPr>
          <w:p w14:paraId="61D3B89A"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57,0</w:t>
            </w:r>
          </w:p>
        </w:tc>
        <w:tc>
          <w:tcPr>
            <w:tcW w:w="1134" w:type="dxa"/>
          </w:tcPr>
          <w:p w14:paraId="125DC69D"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125,0</w:t>
            </w:r>
          </w:p>
        </w:tc>
        <w:tc>
          <w:tcPr>
            <w:tcW w:w="1268" w:type="dxa"/>
          </w:tcPr>
          <w:p w14:paraId="32992045"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216,0</w:t>
            </w:r>
          </w:p>
        </w:tc>
      </w:tr>
      <w:tr w:rsidR="00675472" w:rsidRPr="00B443ED" w14:paraId="1AD6DC0D" w14:textId="77777777" w:rsidTr="00BB3D79">
        <w:trPr>
          <w:trHeight w:val="603"/>
        </w:trPr>
        <w:tc>
          <w:tcPr>
            <w:tcW w:w="4248" w:type="dxa"/>
          </w:tcPr>
          <w:p w14:paraId="097992C3" w14:textId="4105EFD8" w:rsidR="00675472" w:rsidRPr="007778AA" w:rsidRDefault="00675472" w:rsidP="003507CF">
            <w:pPr>
              <w:rPr>
                <w:rFonts w:ascii="Times New Roman" w:hAnsi="Times New Roman" w:cs="Times New Roman"/>
                <w:sz w:val="24"/>
                <w:szCs w:val="24"/>
                <w:lang w:val="ru-KG"/>
              </w:rPr>
            </w:pPr>
            <w:r w:rsidRPr="007778AA">
              <w:rPr>
                <w:rFonts w:ascii="Times New Roman" w:hAnsi="Times New Roman" w:cs="Times New Roman"/>
                <w:sz w:val="24"/>
                <w:szCs w:val="24"/>
                <w:lang w:val="ru-KG"/>
              </w:rPr>
              <w:t>0,5 кг/л массасынын тыгыздыгы менен жеңил ингредиенттер үчүн бункер</w:t>
            </w:r>
          </w:p>
        </w:tc>
        <w:tc>
          <w:tcPr>
            <w:tcW w:w="2411" w:type="dxa"/>
          </w:tcPr>
          <w:p w14:paraId="17FFE7DB"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10,0</w:t>
            </w:r>
          </w:p>
        </w:tc>
        <w:tc>
          <w:tcPr>
            <w:tcW w:w="1134" w:type="dxa"/>
          </w:tcPr>
          <w:p w14:paraId="4F6E8C0F"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22,0</w:t>
            </w:r>
          </w:p>
        </w:tc>
        <w:tc>
          <w:tcPr>
            <w:tcW w:w="1268" w:type="dxa"/>
          </w:tcPr>
          <w:p w14:paraId="5EFFEA92"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38,0</w:t>
            </w:r>
          </w:p>
        </w:tc>
      </w:tr>
      <w:tr w:rsidR="00675472" w:rsidRPr="00B443ED" w14:paraId="10F8C663" w14:textId="77777777" w:rsidTr="00BB3D79">
        <w:trPr>
          <w:trHeight w:val="627"/>
        </w:trPr>
        <w:tc>
          <w:tcPr>
            <w:tcW w:w="4248" w:type="dxa"/>
          </w:tcPr>
          <w:p w14:paraId="3FC49F9C" w14:textId="1BCF0624" w:rsidR="00675472" w:rsidRPr="007778AA" w:rsidRDefault="00675472" w:rsidP="003507CF">
            <w:pPr>
              <w:rPr>
                <w:rFonts w:ascii="Times New Roman" w:hAnsi="Times New Roman" w:cs="Times New Roman"/>
                <w:sz w:val="24"/>
                <w:szCs w:val="24"/>
                <w:lang w:val="ru-KG"/>
              </w:rPr>
            </w:pPr>
            <w:r w:rsidRPr="007778AA">
              <w:rPr>
                <w:rFonts w:ascii="Times New Roman" w:hAnsi="Times New Roman" w:cs="Times New Roman"/>
                <w:sz w:val="24"/>
                <w:szCs w:val="24"/>
                <w:lang w:val="ru-KG"/>
              </w:rPr>
              <w:t>Жыштыгы 0,5 кг/лден ашкан жеңил ингредиенттер үчүн бункер</w:t>
            </w:r>
          </w:p>
        </w:tc>
        <w:tc>
          <w:tcPr>
            <w:tcW w:w="2411" w:type="dxa"/>
          </w:tcPr>
          <w:p w14:paraId="752C090C"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4,0</w:t>
            </w:r>
          </w:p>
        </w:tc>
        <w:tc>
          <w:tcPr>
            <w:tcW w:w="1134" w:type="dxa"/>
          </w:tcPr>
          <w:p w14:paraId="35640859"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8,8</w:t>
            </w:r>
          </w:p>
        </w:tc>
        <w:tc>
          <w:tcPr>
            <w:tcW w:w="1268" w:type="dxa"/>
          </w:tcPr>
          <w:p w14:paraId="59A102E4"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15,2</w:t>
            </w:r>
          </w:p>
        </w:tc>
      </w:tr>
      <w:tr w:rsidR="00675472" w:rsidRPr="00B443ED" w14:paraId="6408F8D3" w14:textId="77777777" w:rsidTr="00BB3D79">
        <w:trPr>
          <w:trHeight w:val="275"/>
        </w:trPr>
        <w:tc>
          <w:tcPr>
            <w:tcW w:w="4248" w:type="dxa"/>
          </w:tcPr>
          <w:p w14:paraId="32DF8A79" w14:textId="2DE9CA0B"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Көө таразасы</w:t>
            </w:r>
          </w:p>
        </w:tc>
        <w:tc>
          <w:tcPr>
            <w:tcW w:w="2411" w:type="dxa"/>
          </w:tcPr>
          <w:p w14:paraId="44D01AE0"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57,0</w:t>
            </w:r>
          </w:p>
        </w:tc>
        <w:tc>
          <w:tcPr>
            <w:tcW w:w="1134" w:type="dxa"/>
          </w:tcPr>
          <w:p w14:paraId="7EA3D1D2"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125,0</w:t>
            </w:r>
          </w:p>
        </w:tc>
        <w:tc>
          <w:tcPr>
            <w:tcW w:w="1268" w:type="dxa"/>
          </w:tcPr>
          <w:p w14:paraId="6DB56C4F"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216,0</w:t>
            </w:r>
          </w:p>
        </w:tc>
      </w:tr>
      <w:tr w:rsidR="00675472" w:rsidRPr="00B443ED" w14:paraId="3F43FCCA" w14:textId="77777777" w:rsidTr="003507CF">
        <w:trPr>
          <w:trHeight w:val="679"/>
        </w:trPr>
        <w:tc>
          <w:tcPr>
            <w:tcW w:w="4248" w:type="dxa"/>
          </w:tcPr>
          <w:p w14:paraId="473EA6AC" w14:textId="702B504B" w:rsidR="00675472" w:rsidRPr="003507CF" w:rsidRDefault="00B443ED" w:rsidP="003507CF">
            <w:pPr>
              <w:rPr>
                <w:rFonts w:ascii="Times New Roman" w:hAnsi="Times New Roman" w:cs="Times New Roman"/>
                <w:sz w:val="24"/>
                <w:szCs w:val="24"/>
                <w:lang w:val="ru-KG"/>
              </w:rPr>
            </w:pPr>
            <w:r w:rsidRPr="003507CF">
              <w:rPr>
                <w:rFonts w:ascii="Times New Roman" w:hAnsi="Times New Roman" w:cs="Times New Roman"/>
                <w:sz w:val="24"/>
                <w:szCs w:val="24"/>
                <w:lang w:val="ru-KG"/>
              </w:rPr>
              <w:t>Салмактуулугу 0,5 кг/л чейинки жеңил ингредиенттер үчүн дозалоо таразалары</w:t>
            </w:r>
          </w:p>
        </w:tc>
        <w:tc>
          <w:tcPr>
            <w:tcW w:w="2411" w:type="dxa"/>
          </w:tcPr>
          <w:p w14:paraId="498CDD2A"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6,5</w:t>
            </w:r>
          </w:p>
        </w:tc>
        <w:tc>
          <w:tcPr>
            <w:tcW w:w="1134" w:type="dxa"/>
          </w:tcPr>
          <w:p w14:paraId="3C0D7571"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14,3</w:t>
            </w:r>
          </w:p>
        </w:tc>
        <w:tc>
          <w:tcPr>
            <w:tcW w:w="1268" w:type="dxa"/>
          </w:tcPr>
          <w:p w14:paraId="6B5F3A14"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24,7</w:t>
            </w:r>
          </w:p>
        </w:tc>
      </w:tr>
      <w:tr w:rsidR="00675472" w:rsidRPr="00B443ED" w14:paraId="3C24F64A" w14:textId="77777777" w:rsidTr="00BB3D79">
        <w:trPr>
          <w:trHeight w:val="827"/>
        </w:trPr>
        <w:tc>
          <w:tcPr>
            <w:tcW w:w="4248" w:type="dxa"/>
          </w:tcPr>
          <w:p w14:paraId="2E459E09" w14:textId="43AE884E" w:rsidR="00675472" w:rsidRPr="003507CF" w:rsidRDefault="00B443ED" w:rsidP="003507CF">
            <w:pPr>
              <w:rPr>
                <w:rFonts w:ascii="Times New Roman" w:hAnsi="Times New Roman" w:cs="Times New Roman"/>
                <w:sz w:val="24"/>
                <w:szCs w:val="24"/>
                <w:lang w:val="ru-KG"/>
              </w:rPr>
            </w:pPr>
            <w:r w:rsidRPr="003507CF">
              <w:rPr>
                <w:rFonts w:ascii="Times New Roman" w:hAnsi="Times New Roman" w:cs="Times New Roman"/>
                <w:sz w:val="24"/>
                <w:szCs w:val="24"/>
                <w:lang w:val="ru-KG"/>
              </w:rPr>
              <w:t>Салыштырмалуу тыгыздыгы 0,5 кг/л ашык жеңил ингредиенттер үчүн дозалоо таразалары</w:t>
            </w:r>
          </w:p>
        </w:tc>
        <w:tc>
          <w:tcPr>
            <w:tcW w:w="2411" w:type="dxa"/>
          </w:tcPr>
          <w:p w14:paraId="3FCC9224"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3,0</w:t>
            </w:r>
          </w:p>
        </w:tc>
        <w:tc>
          <w:tcPr>
            <w:tcW w:w="1134" w:type="dxa"/>
          </w:tcPr>
          <w:p w14:paraId="260F44DF"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6,6</w:t>
            </w:r>
          </w:p>
        </w:tc>
        <w:tc>
          <w:tcPr>
            <w:tcW w:w="1268" w:type="dxa"/>
          </w:tcPr>
          <w:p w14:paraId="32D1F807"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11,4</w:t>
            </w:r>
          </w:p>
        </w:tc>
      </w:tr>
      <w:tr w:rsidR="00675472" w:rsidRPr="00B443ED" w14:paraId="62299DB9" w14:textId="77777777" w:rsidTr="00BB3D79">
        <w:trPr>
          <w:trHeight w:val="423"/>
        </w:trPr>
        <w:tc>
          <w:tcPr>
            <w:tcW w:w="4248" w:type="dxa"/>
          </w:tcPr>
          <w:p w14:paraId="7109553D" w14:textId="19AFE032" w:rsidR="00675472" w:rsidRPr="00B443ED" w:rsidRDefault="00B443ED" w:rsidP="003507CF">
            <w:pPr>
              <w:rPr>
                <w:rFonts w:ascii="Times New Roman" w:hAnsi="Times New Roman" w:cs="Times New Roman"/>
                <w:sz w:val="24"/>
                <w:szCs w:val="24"/>
              </w:rPr>
            </w:pPr>
            <w:r w:rsidRPr="00B443ED">
              <w:rPr>
                <w:rFonts w:ascii="Times New Roman" w:hAnsi="Times New Roman" w:cs="Times New Roman"/>
                <w:sz w:val="24"/>
                <w:szCs w:val="24"/>
              </w:rPr>
              <w:t>Резина аралаштыргычтын жогорку дарбазасы</w:t>
            </w:r>
          </w:p>
        </w:tc>
        <w:tc>
          <w:tcPr>
            <w:tcW w:w="2411" w:type="dxa"/>
          </w:tcPr>
          <w:p w14:paraId="0E17F5A2"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450,0</w:t>
            </w:r>
          </w:p>
        </w:tc>
        <w:tc>
          <w:tcPr>
            <w:tcW w:w="1134" w:type="dxa"/>
          </w:tcPr>
          <w:p w14:paraId="4836EDB1"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990,0</w:t>
            </w:r>
          </w:p>
        </w:tc>
        <w:tc>
          <w:tcPr>
            <w:tcW w:w="1268" w:type="dxa"/>
          </w:tcPr>
          <w:p w14:paraId="7E496EB9"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1700,0</w:t>
            </w:r>
          </w:p>
        </w:tc>
      </w:tr>
      <w:tr w:rsidR="00675472" w:rsidRPr="00B443ED" w14:paraId="620D5250" w14:textId="77777777" w:rsidTr="00BB3D79">
        <w:trPr>
          <w:trHeight w:val="432"/>
        </w:trPr>
        <w:tc>
          <w:tcPr>
            <w:tcW w:w="4248" w:type="dxa"/>
          </w:tcPr>
          <w:p w14:paraId="7194BF69" w14:textId="0B389910" w:rsidR="00675472" w:rsidRPr="00B443ED" w:rsidRDefault="00B443ED" w:rsidP="003507CF">
            <w:pPr>
              <w:rPr>
                <w:rFonts w:ascii="Times New Roman" w:hAnsi="Times New Roman" w:cs="Times New Roman"/>
                <w:sz w:val="24"/>
                <w:szCs w:val="24"/>
              </w:rPr>
            </w:pPr>
            <w:r w:rsidRPr="00B443ED">
              <w:rPr>
                <w:rFonts w:ascii="Times New Roman" w:hAnsi="Times New Roman" w:cs="Times New Roman"/>
                <w:sz w:val="24"/>
                <w:szCs w:val="24"/>
              </w:rPr>
              <w:t>Резина аралаштыргычтын төмөнкү дарбазасы</w:t>
            </w:r>
          </w:p>
        </w:tc>
        <w:tc>
          <w:tcPr>
            <w:tcW w:w="2411" w:type="dxa"/>
          </w:tcPr>
          <w:p w14:paraId="72800CFD"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390,0</w:t>
            </w:r>
          </w:p>
        </w:tc>
        <w:tc>
          <w:tcPr>
            <w:tcW w:w="1134" w:type="dxa"/>
          </w:tcPr>
          <w:p w14:paraId="357F2AD7"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860,0</w:t>
            </w:r>
          </w:p>
        </w:tc>
        <w:tc>
          <w:tcPr>
            <w:tcW w:w="1268" w:type="dxa"/>
          </w:tcPr>
          <w:p w14:paraId="6A9B475B" w14:textId="77777777" w:rsidR="00675472" w:rsidRPr="00B443ED" w:rsidRDefault="00675472" w:rsidP="00B443ED">
            <w:pPr>
              <w:rPr>
                <w:rFonts w:ascii="Times New Roman" w:hAnsi="Times New Roman" w:cs="Times New Roman"/>
                <w:sz w:val="24"/>
                <w:szCs w:val="24"/>
              </w:rPr>
            </w:pPr>
            <w:r w:rsidRPr="00B443ED">
              <w:rPr>
                <w:rFonts w:ascii="Times New Roman" w:hAnsi="Times New Roman" w:cs="Times New Roman"/>
                <w:sz w:val="24"/>
                <w:szCs w:val="24"/>
              </w:rPr>
              <w:t>1480,0</w:t>
            </w:r>
          </w:p>
        </w:tc>
      </w:tr>
    </w:tbl>
    <w:p w14:paraId="43CF3025" w14:textId="77777777" w:rsidR="0049777A" w:rsidRPr="00F97F07" w:rsidRDefault="0049777A" w:rsidP="00C87ADA">
      <w:pPr>
        <w:spacing w:line="276" w:lineRule="auto"/>
        <w:ind w:firstLine="720"/>
        <w:jc w:val="both"/>
        <w:rPr>
          <w:rFonts w:ascii="Times New Roman" w:hAnsi="Times New Roman" w:cs="Times New Roman"/>
          <w:b/>
          <w:bCs/>
          <w:sz w:val="28"/>
          <w:szCs w:val="28"/>
        </w:rPr>
      </w:pPr>
    </w:p>
    <w:p w14:paraId="0D86FFE1" w14:textId="77777777" w:rsidR="003507CF" w:rsidRDefault="003507CF" w:rsidP="003507CF">
      <w:pPr>
        <w:spacing w:line="276" w:lineRule="auto"/>
        <w:ind w:left="7200"/>
        <w:jc w:val="both"/>
        <w:rPr>
          <w:rFonts w:ascii="Times New Roman" w:hAnsi="Times New Roman" w:cs="Times New Roman"/>
          <w:sz w:val="28"/>
          <w:szCs w:val="28"/>
        </w:rPr>
      </w:pPr>
    </w:p>
    <w:p w14:paraId="6A377897" w14:textId="77777777" w:rsidR="003507CF" w:rsidRDefault="003507CF" w:rsidP="003507CF">
      <w:pPr>
        <w:spacing w:line="276" w:lineRule="auto"/>
        <w:ind w:left="7200"/>
        <w:jc w:val="both"/>
        <w:rPr>
          <w:rFonts w:ascii="Times New Roman" w:hAnsi="Times New Roman" w:cs="Times New Roman"/>
          <w:sz w:val="28"/>
          <w:szCs w:val="28"/>
        </w:rPr>
      </w:pPr>
    </w:p>
    <w:p w14:paraId="1D181F28" w14:textId="77777777" w:rsidR="003507CF" w:rsidRDefault="003507CF" w:rsidP="003507CF">
      <w:pPr>
        <w:spacing w:line="276" w:lineRule="auto"/>
        <w:ind w:left="7200"/>
        <w:jc w:val="both"/>
        <w:rPr>
          <w:rFonts w:ascii="Times New Roman" w:hAnsi="Times New Roman" w:cs="Times New Roman"/>
          <w:sz w:val="28"/>
          <w:szCs w:val="28"/>
        </w:rPr>
      </w:pPr>
    </w:p>
    <w:p w14:paraId="50DA2665" w14:textId="77777777" w:rsidR="003507CF" w:rsidRDefault="003507CF" w:rsidP="003507CF">
      <w:pPr>
        <w:spacing w:line="276" w:lineRule="auto"/>
        <w:ind w:left="7200"/>
        <w:jc w:val="both"/>
        <w:rPr>
          <w:rFonts w:ascii="Times New Roman" w:hAnsi="Times New Roman" w:cs="Times New Roman"/>
          <w:sz w:val="28"/>
          <w:szCs w:val="28"/>
        </w:rPr>
        <w:sectPr w:rsidR="003507CF" w:rsidSect="00F97F07">
          <w:pgSz w:w="11906" w:h="16838"/>
          <w:pgMar w:top="1134" w:right="1134" w:bottom="1134" w:left="1701" w:header="708" w:footer="708" w:gutter="0"/>
          <w:cols w:space="708"/>
          <w:docGrid w:linePitch="360"/>
        </w:sectPr>
      </w:pPr>
    </w:p>
    <w:p w14:paraId="13811916" w14:textId="0423149B" w:rsidR="00C87ADA" w:rsidRPr="00F97F07" w:rsidRDefault="0049777A" w:rsidP="003507CF">
      <w:pPr>
        <w:spacing w:line="276" w:lineRule="auto"/>
        <w:ind w:left="7200"/>
        <w:jc w:val="right"/>
        <w:rPr>
          <w:rFonts w:ascii="Times New Roman" w:hAnsi="Times New Roman" w:cs="Times New Roman"/>
          <w:sz w:val="28"/>
          <w:szCs w:val="28"/>
        </w:rPr>
      </w:pPr>
      <w:r w:rsidRPr="00F97F07">
        <w:rPr>
          <w:rFonts w:ascii="Times New Roman" w:hAnsi="Times New Roman" w:cs="Times New Roman"/>
          <w:sz w:val="28"/>
          <w:szCs w:val="28"/>
        </w:rPr>
        <w:lastRenderedPageBreak/>
        <w:t>Таблица 3.</w:t>
      </w:r>
    </w:p>
    <w:p w14:paraId="262E23C1" w14:textId="4F3DDE61" w:rsidR="0049777A" w:rsidRPr="00F97F07" w:rsidRDefault="0049777A" w:rsidP="0049777A">
      <w:pPr>
        <w:spacing w:line="276" w:lineRule="auto"/>
        <w:jc w:val="center"/>
        <w:rPr>
          <w:rFonts w:ascii="Times New Roman" w:hAnsi="Times New Roman" w:cs="Times New Roman"/>
          <w:b/>
          <w:bCs/>
          <w:sz w:val="28"/>
          <w:szCs w:val="28"/>
        </w:rPr>
      </w:pPr>
      <w:r w:rsidRPr="00F97F07">
        <w:rPr>
          <w:rFonts w:ascii="Times New Roman" w:hAnsi="Times New Roman" w:cs="Times New Roman"/>
          <w:b/>
          <w:bCs/>
          <w:sz w:val="28"/>
          <w:szCs w:val="28"/>
        </w:rPr>
        <w:t>Импрегнациялык курамдарды даярдоо участкасындагы булгоочу заттардын бөлүнүшү (г/саат)</w:t>
      </w:r>
    </w:p>
    <w:tbl>
      <w:tblPr>
        <w:tblStyle w:val="TableNormal"/>
        <w:tblW w:w="13647"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2"/>
        <w:gridCol w:w="692"/>
        <w:gridCol w:w="829"/>
        <w:gridCol w:w="967"/>
        <w:gridCol w:w="1244"/>
        <w:gridCol w:w="967"/>
        <w:gridCol w:w="1405"/>
        <w:gridCol w:w="993"/>
        <w:gridCol w:w="758"/>
      </w:tblGrid>
      <w:tr w:rsidR="002454C8" w14:paraId="32B640B0" w14:textId="77777777" w:rsidTr="002454C8">
        <w:trPr>
          <w:trHeight w:val="276"/>
        </w:trPr>
        <w:tc>
          <w:tcPr>
            <w:tcW w:w="5792" w:type="dxa"/>
            <w:vMerge w:val="restart"/>
          </w:tcPr>
          <w:p w14:paraId="11150B21" w14:textId="77777777" w:rsidR="002454C8" w:rsidRPr="007778AA" w:rsidRDefault="002454C8" w:rsidP="00BB3D79">
            <w:pPr>
              <w:pStyle w:val="TableParagraph"/>
              <w:spacing w:line="240" w:lineRule="auto"/>
              <w:ind w:left="0"/>
              <w:rPr>
                <w:b/>
                <w:sz w:val="24"/>
                <w:lang w:val="ru-KG"/>
              </w:rPr>
            </w:pPr>
          </w:p>
          <w:p w14:paraId="6F58B313" w14:textId="77777777" w:rsidR="002454C8" w:rsidRPr="007778AA" w:rsidRDefault="002454C8" w:rsidP="00BB3D79">
            <w:pPr>
              <w:pStyle w:val="TableParagraph"/>
              <w:spacing w:before="214" w:line="240" w:lineRule="auto"/>
              <w:ind w:left="0"/>
              <w:rPr>
                <w:b/>
                <w:sz w:val="24"/>
                <w:lang w:val="ru-KG"/>
              </w:rPr>
            </w:pPr>
          </w:p>
          <w:p w14:paraId="38DAC1AF" w14:textId="66EF1995" w:rsidR="002454C8" w:rsidRPr="003507CF" w:rsidRDefault="002454C8" w:rsidP="00BB3D79">
            <w:pPr>
              <w:pStyle w:val="TableParagraph"/>
              <w:spacing w:before="1" w:line="240" w:lineRule="auto"/>
              <w:ind w:left="13"/>
              <w:jc w:val="center"/>
              <w:rPr>
                <w:sz w:val="24"/>
                <w:lang w:val="ky-KG"/>
              </w:rPr>
            </w:pPr>
            <w:r>
              <w:rPr>
                <w:sz w:val="24"/>
                <w:lang w:val="ky-KG"/>
              </w:rPr>
              <w:t>Жабдуу</w:t>
            </w:r>
          </w:p>
        </w:tc>
        <w:tc>
          <w:tcPr>
            <w:tcW w:w="692" w:type="dxa"/>
            <w:vMerge w:val="restart"/>
            <w:textDirection w:val="btLr"/>
          </w:tcPr>
          <w:p w14:paraId="3B453210" w14:textId="4BAAA477" w:rsidR="002454C8" w:rsidRDefault="002454C8" w:rsidP="00A7648A">
            <w:pPr>
              <w:pStyle w:val="TableParagraph"/>
              <w:spacing w:line="247" w:lineRule="auto"/>
              <w:ind w:left="112" w:right="245"/>
              <w:rPr>
                <w:sz w:val="24"/>
              </w:rPr>
            </w:pPr>
            <w:r w:rsidRPr="00836986">
              <w:rPr>
                <w:spacing w:val="-2"/>
                <w:sz w:val="24"/>
              </w:rPr>
              <w:t>Аппараттардын саны, даана</w:t>
            </w:r>
          </w:p>
        </w:tc>
        <w:tc>
          <w:tcPr>
            <w:tcW w:w="829" w:type="dxa"/>
            <w:vMerge w:val="restart"/>
            <w:textDirection w:val="btLr"/>
          </w:tcPr>
          <w:p w14:paraId="41B78F2F" w14:textId="77777777" w:rsidR="002454C8" w:rsidRDefault="002454C8" w:rsidP="00BB3D79">
            <w:pPr>
              <w:pStyle w:val="TableParagraph"/>
              <w:spacing w:line="240" w:lineRule="auto"/>
              <w:ind w:left="112"/>
              <w:rPr>
                <w:sz w:val="24"/>
              </w:rPr>
            </w:pPr>
          </w:p>
          <w:p w14:paraId="1F08EBB3" w14:textId="6C13768A" w:rsidR="002454C8" w:rsidRDefault="002454C8" w:rsidP="00BB3D79">
            <w:pPr>
              <w:pStyle w:val="TableParagraph"/>
              <w:spacing w:line="240" w:lineRule="auto"/>
              <w:ind w:left="112"/>
              <w:rPr>
                <w:sz w:val="24"/>
              </w:rPr>
            </w:pPr>
            <w:r>
              <w:rPr>
                <w:sz w:val="24"/>
              </w:rPr>
              <w:t xml:space="preserve">Диаметр, </w:t>
            </w:r>
            <w:r>
              <w:rPr>
                <w:spacing w:val="-5"/>
                <w:sz w:val="24"/>
              </w:rPr>
              <w:t>мм</w:t>
            </w:r>
          </w:p>
        </w:tc>
        <w:tc>
          <w:tcPr>
            <w:tcW w:w="967" w:type="dxa"/>
            <w:vMerge w:val="restart"/>
            <w:textDirection w:val="btLr"/>
          </w:tcPr>
          <w:p w14:paraId="04E111E6" w14:textId="77777777" w:rsidR="002454C8" w:rsidRDefault="002454C8" w:rsidP="00A7648A">
            <w:pPr>
              <w:pStyle w:val="TableParagraph"/>
              <w:spacing w:line="240" w:lineRule="auto"/>
              <w:ind w:left="112"/>
              <w:rPr>
                <w:spacing w:val="-2"/>
                <w:sz w:val="24"/>
              </w:rPr>
            </w:pPr>
            <w:r w:rsidRPr="00836986">
              <w:rPr>
                <w:spacing w:val="-2"/>
                <w:sz w:val="24"/>
              </w:rPr>
              <w:t>Кесилиш аянтынын</w:t>
            </w:r>
          </w:p>
          <w:p w14:paraId="1E5DFD5B" w14:textId="4EDCBA3A" w:rsidR="002454C8" w:rsidRDefault="002454C8" w:rsidP="00A7648A">
            <w:pPr>
              <w:pStyle w:val="TableParagraph"/>
              <w:spacing w:line="240" w:lineRule="auto"/>
              <w:ind w:left="112"/>
              <w:rPr>
                <w:sz w:val="24"/>
              </w:rPr>
            </w:pPr>
            <w:r w:rsidRPr="00836986">
              <w:rPr>
                <w:spacing w:val="-2"/>
                <w:sz w:val="24"/>
              </w:rPr>
              <w:t xml:space="preserve"> бирдиги</w:t>
            </w:r>
          </w:p>
        </w:tc>
        <w:tc>
          <w:tcPr>
            <w:tcW w:w="1244" w:type="dxa"/>
            <w:vMerge w:val="restart"/>
            <w:textDirection w:val="btLr"/>
          </w:tcPr>
          <w:p w14:paraId="5FC565FE" w14:textId="60508BDD" w:rsidR="002454C8" w:rsidRDefault="002454C8" w:rsidP="00BB3D79">
            <w:pPr>
              <w:pStyle w:val="TableParagraph"/>
              <w:spacing w:before="5" w:line="280" w:lineRule="atLeast"/>
              <w:ind w:left="112" w:right="274"/>
              <w:rPr>
                <w:sz w:val="24"/>
              </w:rPr>
            </w:pPr>
            <w:r w:rsidRPr="00836986">
              <w:rPr>
                <w:sz w:val="24"/>
              </w:rPr>
              <w:t>Буулануу күзгүсүнүн жалпы аянты, м2</w:t>
            </w:r>
          </w:p>
        </w:tc>
        <w:tc>
          <w:tcPr>
            <w:tcW w:w="967" w:type="dxa"/>
            <w:vMerge w:val="restart"/>
            <w:textDirection w:val="btLr"/>
          </w:tcPr>
          <w:p w14:paraId="32E6B869" w14:textId="17634E9B" w:rsidR="002454C8" w:rsidRDefault="002454C8" w:rsidP="00836986">
            <w:pPr>
              <w:pStyle w:val="TableParagraph"/>
              <w:spacing w:line="247" w:lineRule="auto"/>
              <w:ind w:left="112" w:right="430"/>
              <w:rPr>
                <w:sz w:val="24"/>
              </w:rPr>
            </w:pPr>
            <w:r w:rsidRPr="00836986">
              <w:rPr>
                <w:spacing w:val="-2"/>
                <w:sz w:val="24"/>
              </w:rPr>
              <w:t>Аппараттын сыйымдуулугу, м2</w:t>
            </w:r>
          </w:p>
        </w:tc>
        <w:tc>
          <w:tcPr>
            <w:tcW w:w="3156" w:type="dxa"/>
            <w:gridSpan w:val="3"/>
          </w:tcPr>
          <w:p w14:paraId="46D9355E" w14:textId="77777777" w:rsidR="002454C8" w:rsidRDefault="002454C8" w:rsidP="00BB3D79">
            <w:pPr>
              <w:pStyle w:val="TableParagraph"/>
              <w:spacing w:before="1"/>
              <w:ind w:left="118"/>
              <w:rPr>
                <w:sz w:val="24"/>
              </w:rPr>
            </w:pPr>
            <w:r w:rsidRPr="00836986">
              <w:rPr>
                <w:sz w:val="24"/>
              </w:rPr>
              <w:t xml:space="preserve">Бөлүнүп чыгуучу заттардын </w:t>
            </w:r>
          </w:p>
          <w:p w14:paraId="583D66A4" w14:textId="7916031E" w:rsidR="002454C8" w:rsidRDefault="002454C8" w:rsidP="00836986">
            <w:pPr>
              <w:pStyle w:val="TableParagraph"/>
              <w:spacing w:before="1"/>
              <w:ind w:left="118"/>
              <w:jc w:val="center"/>
              <w:rPr>
                <w:sz w:val="24"/>
              </w:rPr>
            </w:pPr>
            <w:r w:rsidRPr="00836986">
              <w:rPr>
                <w:sz w:val="24"/>
              </w:rPr>
              <w:t>саны,г/саат</w:t>
            </w:r>
          </w:p>
        </w:tc>
      </w:tr>
      <w:tr w:rsidR="002454C8" w14:paraId="5D4917FD" w14:textId="77777777" w:rsidTr="00D00B89">
        <w:trPr>
          <w:trHeight w:val="1683"/>
        </w:trPr>
        <w:tc>
          <w:tcPr>
            <w:tcW w:w="5792" w:type="dxa"/>
            <w:vMerge/>
            <w:tcBorders>
              <w:top w:val="nil"/>
            </w:tcBorders>
          </w:tcPr>
          <w:p w14:paraId="3C526A73" w14:textId="77777777" w:rsidR="002454C8" w:rsidRPr="003507CF" w:rsidRDefault="002454C8" w:rsidP="00BB3D79">
            <w:pPr>
              <w:rPr>
                <w:sz w:val="2"/>
                <w:szCs w:val="2"/>
                <w:lang w:val="ru-RU"/>
              </w:rPr>
            </w:pPr>
          </w:p>
        </w:tc>
        <w:tc>
          <w:tcPr>
            <w:tcW w:w="692" w:type="dxa"/>
            <w:vMerge/>
            <w:tcBorders>
              <w:top w:val="nil"/>
            </w:tcBorders>
            <w:textDirection w:val="btLr"/>
          </w:tcPr>
          <w:p w14:paraId="40CA8DA7" w14:textId="77777777" w:rsidR="002454C8" w:rsidRPr="003507CF" w:rsidRDefault="002454C8" w:rsidP="00BB3D79">
            <w:pPr>
              <w:rPr>
                <w:sz w:val="2"/>
                <w:szCs w:val="2"/>
                <w:lang w:val="ru-RU"/>
              </w:rPr>
            </w:pPr>
          </w:p>
        </w:tc>
        <w:tc>
          <w:tcPr>
            <w:tcW w:w="829" w:type="dxa"/>
            <w:vMerge/>
            <w:tcBorders>
              <w:top w:val="nil"/>
            </w:tcBorders>
            <w:textDirection w:val="btLr"/>
          </w:tcPr>
          <w:p w14:paraId="35A90B46" w14:textId="77777777" w:rsidR="002454C8" w:rsidRPr="003507CF" w:rsidRDefault="002454C8" w:rsidP="00BB3D79">
            <w:pPr>
              <w:rPr>
                <w:sz w:val="2"/>
                <w:szCs w:val="2"/>
                <w:lang w:val="ru-RU"/>
              </w:rPr>
            </w:pPr>
          </w:p>
        </w:tc>
        <w:tc>
          <w:tcPr>
            <w:tcW w:w="967" w:type="dxa"/>
            <w:vMerge/>
            <w:tcBorders>
              <w:top w:val="nil"/>
            </w:tcBorders>
            <w:textDirection w:val="btLr"/>
          </w:tcPr>
          <w:p w14:paraId="31223A79" w14:textId="77777777" w:rsidR="002454C8" w:rsidRPr="003507CF" w:rsidRDefault="002454C8" w:rsidP="00BB3D79">
            <w:pPr>
              <w:rPr>
                <w:sz w:val="2"/>
                <w:szCs w:val="2"/>
                <w:lang w:val="ru-RU"/>
              </w:rPr>
            </w:pPr>
          </w:p>
        </w:tc>
        <w:tc>
          <w:tcPr>
            <w:tcW w:w="1244" w:type="dxa"/>
            <w:vMerge/>
            <w:tcBorders>
              <w:top w:val="nil"/>
            </w:tcBorders>
            <w:textDirection w:val="btLr"/>
          </w:tcPr>
          <w:p w14:paraId="0929F6B9" w14:textId="77777777" w:rsidR="002454C8" w:rsidRPr="003507CF" w:rsidRDefault="002454C8" w:rsidP="00BB3D79">
            <w:pPr>
              <w:rPr>
                <w:sz w:val="2"/>
                <w:szCs w:val="2"/>
                <w:lang w:val="ru-RU"/>
              </w:rPr>
            </w:pPr>
          </w:p>
        </w:tc>
        <w:tc>
          <w:tcPr>
            <w:tcW w:w="967" w:type="dxa"/>
            <w:vMerge/>
            <w:tcBorders>
              <w:top w:val="nil"/>
            </w:tcBorders>
            <w:textDirection w:val="btLr"/>
          </w:tcPr>
          <w:p w14:paraId="29EAC49E" w14:textId="77777777" w:rsidR="002454C8" w:rsidRPr="003507CF" w:rsidRDefault="002454C8" w:rsidP="00BB3D79">
            <w:pPr>
              <w:rPr>
                <w:sz w:val="2"/>
                <w:szCs w:val="2"/>
                <w:lang w:val="ru-RU"/>
              </w:rPr>
            </w:pPr>
          </w:p>
        </w:tc>
        <w:tc>
          <w:tcPr>
            <w:tcW w:w="1405" w:type="dxa"/>
            <w:textDirection w:val="btLr"/>
          </w:tcPr>
          <w:p w14:paraId="2A7FD0A9" w14:textId="77777777" w:rsidR="002454C8" w:rsidRDefault="002454C8" w:rsidP="00BB3D79">
            <w:pPr>
              <w:pStyle w:val="TableParagraph"/>
              <w:spacing w:line="247" w:lineRule="auto"/>
              <w:ind w:left="112" w:right="268"/>
              <w:rPr>
                <w:bCs/>
                <w:sz w:val="24"/>
              </w:rPr>
            </w:pPr>
          </w:p>
          <w:p w14:paraId="561A6222" w14:textId="0474A09D" w:rsidR="002454C8" w:rsidRPr="00836986" w:rsidRDefault="002454C8" w:rsidP="00BB3D79">
            <w:pPr>
              <w:pStyle w:val="TableParagraph"/>
              <w:spacing w:line="247" w:lineRule="auto"/>
              <w:ind w:left="112" w:right="268"/>
              <w:rPr>
                <w:bCs/>
                <w:sz w:val="24"/>
              </w:rPr>
            </w:pPr>
            <w:r w:rsidRPr="00836986">
              <w:rPr>
                <w:bCs/>
                <w:sz w:val="24"/>
              </w:rPr>
              <w:t>фенолдор, резорциндер ж.б.</w:t>
            </w:r>
          </w:p>
        </w:tc>
        <w:tc>
          <w:tcPr>
            <w:tcW w:w="993" w:type="dxa"/>
            <w:textDirection w:val="btLr"/>
          </w:tcPr>
          <w:p w14:paraId="4D0C0BAE" w14:textId="0074B224" w:rsidR="002454C8" w:rsidRDefault="002454C8" w:rsidP="00BB3D79">
            <w:pPr>
              <w:pStyle w:val="TableParagraph"/>
              <w:spacing w:line="247" w:lineRule="auto"/>
              <w:ind w:left="112"/>
              <w:rPr>
                <w:sz w:val="24"/>
              </w:rPr>
            </w:pPr>
            <w:r>
              <w:rPr>
                <w:spacing w:val="-2"/>
                <w:sz w:val="24"/>
              </w:rPr>
              <w:t>формальдеги</w:t>
            </w:r>
            <w:r>
              <w:rPr>
                <w:spacing w:val="-10"/>
                <w:sz w:val="24"/>
              </w:rPr>
              <w:t>д</w:t>
            </w:r>
          </w:p>
        </w:tc>
        <w:tc>
          <w:tcPr>
            <w:tcW w:w="758" w:type="dxa"/>
            <w:textDirection w:val="btLr"/>
          </w:tcPr>
          <w:p w14:paraId="57C936D3" w14:textId="77777777" w:rsidR="002454C8" w:rsidRDefault="002454C8" w:rsidP="00BB3D79">
            <w:pPr>
              <w:pStyle w:val="TableParagraph"/>
              <w:spacing w:line="240" w:lineRule="auto"/>
              <w:ind w:left="438"/>
              <w:rPr>
                <w:sz w:val="24"/>
              </w:rPr>
            </w:pPr>
            <w:r>
              <w:rPr>
                <w:spacing w:val="-2"/>
                <w:sz w:val="24"/>
              </w:rPr>
              <w:t>аммиак</w:t>
            </w:r>
          </w:p>
        </w:tc>
      </w:tr>
      <w:tr w:rsidR="002454C8" w14:paraId="4530558C" w14:textId="77777777" w:rsidTr="002454C8">
        <w:trPr>
          <w:trHeight w:val="551"/>
        </w:trPr>
        <w:tc>
          <w:tcPr>
            <w:tcW w:w="5792" w:type="dxa"/>
          </w:tcPr>
          <w:p w14:paraId="582A2EDC" w14:textId="3CCC2A0E" w:rsidR="002454C8" w:rsidRDefault="002454C8" w:rsidP="00BB3D79">
            <w:pPr>
              <w:pStyle w:val="TableParagraph"/>
              <w:spacing w:line="270" w:lineRule="atLeast"/>
              <w:ind w:left="106"/>
              <w:rPr>
                <w:sz w:val="24"/>
              </w:rPr>
            </w:pPr>
            <w:r w:rsidRPr="003507CF">
              <w:rPr>
                <w:sz w:val="24"/>
              </w:rPr>
              <w:t>37% формалин эритмесин сактоо үчүн аралык сыйымдуулук</w:t>
            </w:r>
          </w:p>
        </w:tc>
        <w:tc>
          <w:tcPr>
            <w:tcW w:w="692" w:type="dxa"/>
          </w:tcPr>
          <w:p w14:paraId="6554819D" w14:textId="77777777" w:rsidR="002454C8" w:rsidRDefault="002454C8" w:rsidP="00BB3D79">
            <w:pPr>
              <w:pStyle w:val="TableParagraph"/>
              <w:spacing w:line="240" w:lineRule="auto"/>
              <w:ind w:left="14"/>
              <w:jc w:val="center"/>
              <w:rPr>
                <w:sz w:val="24"/>
              </w:rPr>
            </w:pPr>
            <w:r>
              <w:rPr>
                <w:spacing w:val="-10"/>
                <w:sz w:val="24"/>
              </w:rPr>
              <w:t>1</w:t>
            </w:r>
          </w:p>
        </w:tc>
        <w:tc>
          <w:tcPr>
            <w:tcW w:w="829" w:type="dxa"/>
          </w:tcPr>
          <w:p w14:paraId="75FD601D" w14:textId="77777777" w:rsidR="002454C8" w:rsidRDefault="002454C8" w:rsidP="00BB3D79">
            <w:pPr>
              <w:pStyle w:val="TableParagraph"/>
              <w:spacing w:line="240" w:lineRule="auto"/>
              <w:ind w:left="13"/>
              <w:jc w:val="center"/>
              <w:rPr>
                <w:sz w:val="24"/>
              </w:rPr>
            </w:pPr>
            <w:r>
              <w:rPr>
                <w:spacing w:val="-4"/>
                <w:sz w:val="24"/>
              </w:rPr>
              <w:t>1000</w:t>
            </w:r>
          </w:p>
        </w:tc>
        <w:tc>
          <w:tcPr>
            <w:tcW w:w="967" w:type="dxa"/>
          </w:tcPr>
          <w:p w14:paraId="145D30F3" w14:textId="77777777" w:rsidR="002454C8" w:rsidRDefault="002454C8" w:rsidP="00BB3D79">
            <w:pPr>
              <w:pStyle w:val="TableParagraph"/>
              <w:spacing w:line="240" w:lineRule="auto"/>
              <w:ind w:left="12"/>
              <w:jc w:val="center"/>
              <w:rPr>
                <w:sz w:val="24"/>
              </w:rPr>
            </w:pPr>
            <w:r>
              <w:rPr>
                <w:spacing w:val="-2"/>
                <w:sz w:val="24"/>
              </w:rPr>
              <w:t>0,785</w:t>
            </w:r>
          </w:p>
        </w:tc>
        <w:tc>
          <w:tcPr>
            <w:tcW w:w="1244" w:type="dxa"/>
          </w:tcPr>
          <w:p w14:paraId="562B89DB" w14:textId="77777777" w:rsidR="002454C8" w:rsidRDefault="002454C8" w:rsidP="00BB3D79">
            <w:pPr>
              <w:pStyle w:val="TableParagraph"/>
              <w:spacing w:line="240" w:lineRule="auto"/>
              <w:ind w:left="15" w:right="1"/>
              <w:jc w:val="center"/>
              <w:rPr>
                <w:sz w:val="24"/>
              </w:rPr>
            </w:pPr>
            <w:r>
              <w:rPr>
                <w:spacing w:val="-2"/>
                <w:sz w:val="24"/>
              </w:rPr>
              <w:t>0,785</w:t>
            </w:r>
          </w:p>
        </w:tc>
        <w:tc>
          <w:tcPr>
            <w:tcW w:w="967" w:type="dxa"/>
          </w:tcPr>
          <w:p w14:paraId="5F547D82" w14:textId="77777777" w:rsidR="002454C8" w:rsidRDefault="002454C8" w:rsidP="00BB3D79">
            <w:pPr>
              <w:pStyle w:val="TableParagraph"/>
              <w:spacing w:line="240" w:lineRule="auto"/>
              <w:ind w:left="15" w:right="1"/>
              <w:jc w:val="center"/>
              <w:rPr>
                <w:sz w:val="24"/>
              </w:rPr>
            </w:pPr>
            <w:r>
              <w:rPr>
                <w:spacing w:val="-4"/>
                <w:sz w:val="24"/>
              </w:rPr>
              <w:t>0,63</w:t>
            </w:r>
          </w:p>
        </w:tc>
        <w:tc>
          <w:tcPr>
            <w:tcW w:w="1405" w:type="dxa"/>
          </w:tcPr>
          <w:p w14:paraId="475FD418" w14:textId="77777777" w:rsidR="002454C8" w:rsidRDefault="002454C8" w:rsidP="00BB3D79">
            <w:pPr>
              <w:pStyle w:val="TableParagraph"/>
              <w:spacing w:line="240" w:lineRule="auto"/>
              <w:ind w:left="15"/>
              <w:jc w:val="center"/>
              <w:rPr>
                <w:sz w:val="24"/>
              </w:rPr>
            </w:pPr>
            <w:r>
              <w:rPr>
                <w:spacing w:val="-10"/>
                <w:sz w:val="24"/>
              </w:rPr>
              <w:t>-</w:t>
            </w:r>
          </w:p>
        </w:tc>
        <w:tc>
          <w:tcPr>
            <w:tcW w:w="993" w:type="dxa"/>
          </w:tcPr>
          <w:p w14:paraId="42587DD3" w14:textId="77777777" w:rsidR="002454C8" w:rsidRDefault="002454C8" w:rsidP="00BB3D79">
            <w:pPr>
              <w:pStyle w:val="TableParagraph"/>
              <w:spacing w:line="240" w:lineRule="auto"/>
              <w:ind w:left="15"/>
              <w:jc w:val="center"/>
              <w:rPr>
                <w:sz w:val="24"/>
              </w:rPr>
            </w:pPr>
            <w:r>
              <w:rPr>
                <w:spacing w:val="-5"/>
                <w:sz w:val="24"/>
              </w:rPr>
              <w:t>120</w:t>
            </w:r>
          </w:p>
        </w:tc>
        <w:tc>
          <w:tcPr>
            <w:tcW w:w="758" w:type="dxa"/>
          </w:tcPr>
          <w:p w14:paraId="57DFF113" w14:textId="77777777" w:rsidR="002454C8" w:rsidRDefault="002454C8" w:rsidP="00BB3D79">
            <w:pPr>
              <w:pStyle w:val="TableParagraph"/>
              <w:spacing w:line="240" w:lineRule="auto"/>
              <w:ind w:left="15"/>
              <w:jc w:val="center"/>
              <w:rPr>
                <w:sz w:val="24"/>
              </w:rPr>
            </w:pPr>
            <w:r>
              <w:rPr>
                <w:spacing w:val="-10"/>
                <w:sz w:val="24"/>
              </w:rPr>
              <w:t>-</w:t>
            </w:r>
          </w:p>
        </w:tc>
      </w:tr>
      <w:tr w:rsidR="002454C8" w14:paraId="441CF68E" w14:textId="77777777" w:rsidTr="002454C8">
        <w:trPr>
          <w:trHeight w:val="551"/>
        </w:trPr>
        <w:tc>
          <w:tcPr>
            <w:tcW w:w="5792" w:type="dxa"/>
          </w:tcPr>
          <w:p w14:paraId="6A4EA80F" w14:textId="0F18031E" w:rsidR="002454C8" w:rsidRPr="003507CF" w:rsidRDefault="002454C8" w:rsidP="00BB3D79">
            <w:pPr>
              <w:pStyle w:val="TableParagraph"/>
              <w:spacing w:line="276" w:lineRule="exact"/>
              <w:ind w:left="106"/>
              <w:rPr>
                <w:sz w:val="24"/>
                <w:lang w:val="ru-KG"/>
              </w:rPr>
            </w:pPr>
            <w:r w:rsidRPr="003507CF">
              <w:rPr>
                <w:sz w:val="24"/>
                <w:lang w:val="ru-KG"/>
              </w:rPr>
              <w:t>СФ-282 65% эритмесин сактоо үчүн аралык сыйымдуулук</w:t>
            </w:r>
          </w:p>
        </w:tc>
        <w:tc>
          <w:tcPr>
            <w:tcW w:w="692" w:type="dxa"/>
          </w:tcPr>
          <w:p w14:paraId="66923D3C" w14:textId="77777777" w:rsidR="002454C8" w:rsidRDefault="002454C8" w:rsidP="00BB3D79">
            <w:pPr>
              <w:pStyle w:val="TableParagraph"/>
              <w:spacing w:line="276" w:lineRule="exact"/>
              <w:ind w:left="14"/>
              <w:jc w:val="center"/>
              <w:rPr>
                <w:sz w:val="24"/>
              </w:rPr>
            </w:pPr>
            <w:r>
              <w:rPr>
                <w:spacing w:val="-10"/>
                <w:sz w:val="24"/>
              </w:rPr>
              <w:t>1</w:t>
            </w:r>
          </w:p>
        </w:tc>
        <w:tc>
          <w:tcPr>
            <w:tcW w:w="829" w:type="dxa"/>
          </w:tcPr>
          <w:p w14:paraId="13441552" w14:textId="77777777" w:rsidR="002454C8" w:rsidRDefault="002454C8" w:rsidP="00BB3D79">
            <w:pPr>
              <w:pStyle w:val="TableParagraph"/>
              <w:spacing w:line="276" w:lineRule="exact"/>
              <w:ind w:left="13"/>
              <w:jc w:val="center"/>
              <w:rPr>
                <w:sz w:val="24"/>
              </w:rPr>
            </w:pPr>
            <w:r>
              <w:rPr>
                <w:spacing w:val="-4"/>
                <w:sz w:val="24"/>
              </w:rPr>
              <w:t>1000</w:t>
            </w:r>
          </w:p>
        </w:tc>
        <w:tc>
          <w:tcPr>
            <w:tcW w:w="967" w:type="dxa"/>
          </w:tcPr>
          <w:p w14:paraId="35F29B32" w14:textId="77777777" w:rsidR="002454C8" w:rsidRDefault="002454C8" w:rsidP="00BB3D79">
            <w:pPr>
              <w:pStyle w:val="TableParagraph"/>
              <w:spacing w:line="276" w:lineRule="exact"/>
              <w:ind w:left="12"/>
              <w:jc w:val="center"/>
              <w:rPr>
                <w:sz w:val="24"/>
              </w:rPr>
            </w:pPr>
            <w:r>
              <w:rPr>
                <w:spacing w:val="-2"/>
                <w:sz w:val="24"/>
              </w:rPr>
              <w:t>0,785</w:t>
            </w:r>
          </w:p>
        </w:tc>
        <w:tc>
          <w:tcPr>
            <w:tcW w:w="1244" w:type="dxa"/>
          </w:tcPr>
          <w:p w14:paraId="37388DAE" w14:textId="77777777" w:rsidR="002454C8" w:rsidRDefault="002454C8" w:rsidP="00BB3D79">
            <w:pPr>
              <w:pStyle w:val="TableParagraph"/>
              <w:spacing w:line="276" w:lineRule="exact"/>
              <w:ind w:left="15" w:right="1"/>
              <w:jc w:val="center"/>
              <w:rPr>
                <w:sz w:val="24"/>
              </w:rPr>
            </w:pPr>
            <w:r>
              <w:rPr>
                <w:spacing w:val="-2"/>
                <w:sz w:val="24"/>
              </w:rPr>
              <w:t>0,785</w:t>
            </w:r>
          </w:p>
        </w:tc>
        <w:tc>
          <w:tcPr>
            <w:tcW w:w="967" w:type="dxa"/>
          </w:tcPr>
          <w:p w14:paraId="0FA00EC0" w14:textId="77777777" w:rsidR="002454C8" w:rsidRDefault="002454C8" w:rsidP="00BB3D79">
            <w:pPr>
              <w:pStyle w:val="TableParagraph"/>
              <w:spacing w:line="276" w:lineRule="exact"/>
              <w:ind w:left="15" w:right="1"/>
              <w:jc w:val="center"/>
              <w:rPr>
                <w:sz w:val="24"/>
              </w:rPr>
            </w:pPr>
            <w:r>
              <w:rPr>
                <w:spacing w:val="-4"/>
                <w:sz w:val="24"/>
              </w:rPr>
              <w:t>0,63</w:t>
            </w:r>
          </w:p>
        </w:tc>
        <w:tc>
          <w:tcPr>
            <w:tcW w:w="1405" w:type="dxa"/>
          </w:tcPr>
          <w:p w14:paraId="0A629A9E" w14:textId="77777777" w:rsidR="002454C8" w:rsidRDefault="002454C8" w:rsidP="00BB3D79">
            <w:pPr>
              <w:pStyle w:val="TableParagraph"/>
              <w:spacing w:line="276" w:lineRule="exact"/>
              <w:ind w:left="15" w:right="1"/>
              <w:jc w:val="center"/>
              <w:rPr>
                <w:sz w:val="24"/>
              </w:rPr>
            </w:pPr>
            <w:r>
              <w:rPr>
                <w:spacing w:val="-2"/>
                <w:sz w:val="24"/>
              </w:rPr>
              <w:t>475,0</w:t>
            </w:r>
          </w:p>
        </w:tc>
        <w:tc>
          <w:tcPr>
            <w:tcW w:w="993" w:type="dxa"/>
          </w:tcPr>
          <w:p w14:paraId="03D26217" w14:textId="77777777" w:rsidR="002454C8" w:rsidRDefault="002454C8" w:rsidP="00BB3D79">
            <w:pPr>
              <w:pStyle w:val="TableParagraph"/>
              <w:spacing w:line="276" w:lineRule="exact"/>
              <w:ind w:left="15"/>
              <w:jc w:val="center"/>
              <w:rPr>
                <w:sz w:val="24"/>
              </w:rPr>
            </w:pPr>
            <w:r>
              <w:rPr>
                <w:spacing w:val="-2"/>
                <w:sz w:val="24"/>
              </w:rPr>
              <w:t>235,0</w:t>
            </w:r>
          </w:p>
        </w:tc>
        <w:tc>
          <w:tcPr>
            <w:tcW w:w="758" w:type="dxa"/>
          </w:tcPr>
          <w:p w14:paraId="3909B2CB" w14:textId="77777777" w:rsidR="002454C8" w:rsidRDefault="002454C8" w:rsidP="00BB3D79">
            <w:pPr>
              <w:pStyle w:val="TableParagraph"/>
              <w:spacing w:line="276" w:lineRule="exact"/>
              <w:ind w:left="15"/>
              <w:jc w:val="center"/>
              <w:rPr>
                <w:sz w:val="24"/>
              </w:rPr>
            </w:pPr>
            <w:r>
              <w:rPr>
                <w:spacing w:val="-10"/>
                <w:sz w:val="24"/>
              </w:rPr>
              <w:t>-</w:t>
            </w:r>
          </w:p>
        </w:tc>
      </w:tr>
      <w:tr w:rsidR="002454C8" w14:paraId="2E65B3E2" w14:textId="77777777" w:rsidTr="002454C8">
        <w:trPr>
          <w:trHeight w:val="551"/>
        </w:trPr>
        <w:tc>
          <w:tcPr>
            <w:tcW w:w="5792" w:type="dxa"/>
          </w:tcPr>
          <w:p w14:paraId="262B7323" w14:textId="5BFB5816" w:rsidR="002454C8" w:rsidRPr="003507CF" w:rsidRDefault="002454C8" w:rsidP="00BB3D79">
            <w:pPr>
              <w:pStyle w:val="TableParagraph"/>
              <w:spacing w:line="274" w:lineRule="exact"/>
              <w:ind w:left="106"/>
              <w:rPr>
                <w:sz w:val="24"/>
                <w:lang w:val="ru-KG"/>
              </w:rPr>
            </w:pPr>
            <w:r>
              <w:rPr>
                <w:sz w:val="24"/>
                <w:lang w:val="ky-KG"/>
              </w:rPr>
              <w:t>Күйдүргүч</w:t>
            </w:r>
            <w:r w:rsidRPr="003507CF">
              <w:rPr>
                <w:sz w:val="24"/>
                <w:lang w:val="ru-KG"/>
              </w:rPr>
              <w:t xml:space="preserve"> натрдын 10% эритмесин сактоо үчүн аралык сыйымдуулук</w:t>
            </w:r>
          </w:p>
        </w:tc>
        <w:tc>
          <w:tcPr>
            <w:tcW w:w="692" w:type="dxa"/>
          </w:tcPr>
          <w:p w14:paraId="6BECDF7A" w14:textId="77777777" w:rsidR="002454C8" w:rsidRDefault="002454C8" w:rsidP="00BB3D79">
            <w:pPr>
              <w:pStyle w:val="TableParagraph"/>
              <w:spacing w:before="1" w:line="240" w:lineRule="auto"/>
              <w:ind w:left="14"/>
              <w:jc w:val="center"/>
              <w:rPr>
                <w:sz w:val="24"/>
              </w:rPr>
            </w:pPr>
            <w:r>
              <w:rPr>
                <w:spacing w:val="-10"/>
                <w:sz w:val="24"/>
              </w:rPr>
              <w:t>1</w:t>
            </w:r>
          </w:p>
        </w:tc>
        <w:tc>
          <w:tcPr>
            <w:tcW w:w="829" w:type="dxa"/>
          </w:tcPr>
          <w:p w14:paraId="79463C62" w14:textId="77777777" w:rsidR="002454C8" w:rsidRDefault="002454C8" w:rsidP="00BB3D79">
            <w:pPr>
              <w:pStyle w:val="TableParagraph"/>
              <w:spacing w:before="1" w:line="240" w:lineRule="auto"/>
              <w:ind w:left="13"/>
              <w:jc w:val="center"/>
              <w:rPr>
                <w:sz w:val="24"/>
              </w:rPr>
            </w:pPr>
            <w:r>
              <w:rPr>
                <w:spacing w:val="-4"/>
                <w:sz w:val="24"/>
              </w:rPr>
              <w:t>1000</w:t>
            </w:r>
          </w:p>
        </w:tc>
        <w:tc>
          <w:tcPr>
            <w:tcW w:w="967" w:type="dxa"/>
          </w:tcPr>
          <w:p w14:paraId="16877F8E" w14:textId="77777777" w:rsidR="002454C8" w:rsidRDefault="002454C8" w:rsidP="00BB3D79">
            <w:pPr>
              <w:pStyle w:val="TableParagraph"/>
              <w:spacing w:before="1" w:line="240" w:lineRule="auto"/>
              <w:ind w:left="12"/>
              <w:jc w:val="center"/>
              <w:rPr>
                <w:sz w:val="24"/>
              </w:rPr>
            </w:pPr>
            <w:r>
              <w:rPr>
                <w:spacing w:val="-2"/>
                <w:sz w:val="24"/>
              </w:rPr>
              <w:t>0,785</w:t>
            </w:r>
          </w:p>
        </w:tc>
        <w:tc>
          <w:tcPr>
            <w:tcW w:w="1244" w:type="dxa"/>
          </w:tcPr>
          <w:p w14:paraId="6735191D" w14:textId="77777777" w:rsidR="002454C8" w:rsidRDefault="002454C8" w:rsidP="00BB3D79">
            <w:pPr>
              <w:pStyle w:val="TableParagraph"/>
              <w:spacing w:before="1" w:line="240" w:lineRule="auto"/>
              <w:ind w:left="15" w:right="1"/>
              <w:jc w:val="center"/>
              <w:rPr>
                <w:sz w:val="24"/>
              </w:rPr>
            </w:pPr>
            <w:r>
              <w:rPr>
                <w:spacing w:val="-2"/>
                <w:sz w:val="24"/>
              </w:rPr>
              <w:t>0,785</w:t>
            </w:r>
          </w:p>
        </w:tc>
        <w:tc>
          <w:tcPr>
            <w:tcW w:w="967" w:type="dxa"/>
          </w:tcPr>
          <w:p w14:paraId="7B116604" w14:textId="77777777" w:rsidR="002454C8" w:rsidRDefault="002454C8" w:rsidP="00BB3D79">
            <w:pPr>
              <w:pStyle w:val="TableParagraph"/>
              <w:spacing w:before="1" w:line="240" w:lineRule="auto"/>
              <w:ind w:left="15" w:right="1"/>
              <w:jc w:val="center"/>
              <w:rPr>
                <w:sz w:val="24"/>
              </w:rPr>
            </w:pPr>
            <w:r>
              <w:rPr>
                <w:spacing w:val="-4"/>
                <w:sz w:val="24"/>
              </w:rPr>
              <w:t>0,63</w:t>
            </w:r>
          </w:p>
        </w:tc>
        <w:tc>
          <w:tcPr>
            <w:tcW w:w="1405" w:type="dxa"/>
          </w:tcPr>
          <w:p w14:paraId="6583AAA7" w14:textId="77777777" w:rsidR="002454C8" w:rsidRDefault="002454C8" w:rsidP="00BB3D79">
            <w:pPr>
              <w:pStyle w:val="TableParagraph"/>
              <w:spacing w:before="1" w:line="240" w:lineRule="auto"/>
              <w:ind w:left="15"/>
              <w:jc w:val="center"/>
              <w:rPr>
                <w:sz w:val="24"/>
              </w:rPr>
            </w:pPr>
            <w:r>
              <w:rPr>
                <w:spacing w:val="-10"/>
                <w:sz w:val="24"/>
              </w:rPr>
              <w:t>-</w:t>
            </w:r>
          </w:p>
        </w:tc>
        <w:tc>
          <w:tcPr>
            <w:tcW w:w="993" w:type="dxa"/>
          </w:tcPr>
          <w:p w14:paraId="0736A49C" w14:textId="77777777" w:rsidR="002454C8" w:rsidRDefault="002454C8" w:rsidP="00BB3D79">
            <w:pPr>
              <w:pStyle w:val="TableParagraph"/>
              <w:spacing w:before="1" w:line="240" w:lineRule="auto"/>
              <w:ind w:left="15" w:right="2"/>
              <w:jc w:val="center"/>
              <w:rPr>
                <w:sz w:val="24"/>
              </w:rPr>
            </w:pPr>
            <w:r>
              <w:rPr>
                <w:spacing w:val="-10"/>
                <w:sz w:val="24"/>
              </w:rPr>
              <w:t>-</w:t>
            </w:r>
          </w:p>
        </w:tc>
        <w:tc>
          <w:tcPr>
            <w:tcW w:w="758" w:type="dxa"/>
          </w:tcPr>
          <w:p w14:paraId="5655A347" w14:textId="77777777" w:rsidR="002454C8" w:rsidRDefault="002454C8" w:rsidP="00BB3D79">
            <w:pPr>
              <w:pStyle w:val="TableParagraph"/>
              <w:spacing w:before="1" w:line="240" w:lineRule="auto"/>
              <w:ind w:left="15"/>
              <w:jc w:val="center"/>
              <w:rPr>
                <w:sz w:val="24"/>
              </w:rPr>
            </w:pPr>
            <w:r>
              <w:rPr>
                <w:spacing w:val="-10"/>
                <w:sz w:val="24"/>
              </w:rPr>
              <w:t>-</w:t>
            </w:r>
          </w:p>
        </w:tc>
      </w:tr>
      <w:tr w:rsidR="002454C8" w14:paraId="6B282DAD" w14:textId="77777777" w:rsidTr="002454C8">
        <w:trPr>
          <w:trHeight w:val="439"/>
        </w:trPr>
        <w:tc>
          <w:tcPr>
            <w:tcW w:w="5792" w:type="dxa"/>
          </w:tcPr>
          <w:p w14:paraId="0EB2BDD2" w14:textId="7B70042A" w:rsidR="002454C8" w:rsidRDefault="002454C8" w:rsidP="00BB3D79">
            <w:pPr>
              <w:pStyle w:val="TableParagraph"/>
              <w:spacing w:line="270" w:lineRule="atLeast"/>
              <w:ind w:left="106"/>
              <w:rPr>
                <w:sz w:val="24"/>
              </w:rPr>
            </w:pPr>
            <w:r w:rsidRPr="00836986">
              <w:rPr>
                <w:sz w:val="24"/>
              </w:rPr>
              <w:t>РФСтин 5% эритмесин даярдоого арналган реактор</w:t>
            </w:r>
          </w:p>
        </w:tc>
        <w:tc>
          <w:tcPr>
            <w:tcW w:w="692" w:type="dxa"/>
          </w:tcPr>
          <w:p w14:paraId="7A28D729" w14:textId="77777777" w:rsidR="002454C8" w:rsidRDefault="002454C8" w:rsidP="00BB3D79">
            <w:pPr>
              <w:pStyle w:val="TableParagraph"/>
              <w:spacing w:before="1" w:line="240" w:lineRule="auto"/>
              <w:ind w:left="14"/>
              <w:jc w:val="center"/>
              <w:rPr>
                <w:sz w:val="24"/>
              </w:rPr>
            </w:pPr>
            <w:r>
              <w:rPr>
                <w:spacing w:val="-10"/>
                <w:sz w:val="24"/>
              </w:rPr>
              <w:t>4</w:t>
            </w:r>
          </w:p>
        </w:tc>
        <w:tc>
          <w:tcPr>
            <w:tcW w:w="829" w:type="dxa"/>
          </w:tcPr>
          <w:p w14:paraId="0BD330BD" w14:textId="77777777" w:rsidR="002454C8" w:rsidRDefault="002454C8" w:rsidP="00BB3D79">
            <w:pPr>
              <w:pStyle w:val="TableParagraph"/>
              <w:spacing w:before="1" w:line="240" w:lineRule="auto"/>
              <w:ind w:left="13"/>
              <w:jc w:val="center"/>
              <w:rPr>
                <w:sz w:val="24"/>
              </w:rPr>
            </w:pPr>
            <w:r>
              <w:rPr>
                <w:spacing w:val="-4"/>
                <w:sz w:val="24"/>
              </w:rPr>
              <w:t>1000</w:t>
            </w:r>
          </w:p>
        </w:tc>
        <w:tc>
          <w:tcPr>
            <w:tcW w:w="967" w:type="dxa"/>
          </w:tcPr>
          <w:p w14:paraId="40018B6A" w14:textId="77777777" w:rsidR="002454C8" w:rsidRDefault="002454C8" w:rsidP="00BB3D79">
            <w:pPr>
              <w:pStyle w:val="TableParagraph"/>
              <w:spacing w:before="1" w:line="240" w:lineRule="auto"/>
              <w:ind w:left="12"/>
              <w:jc w:val="center"/>
              <w:rPr>
                <w:sz w:val="24"/>
              </w:rPr>
            </w:pPr>
            <w:r>
              <w:rPr>
                <w:spacing w:val="-4"/>
                <w:sz w:val="24"/>
              </w:rPr>
              <w:t>2,01</w:t>
            </w:r>
          </w:p>
        </w:tc>
        <w:tc>
          <w:tcPr>
            <w:tcW w:w="1244" w:type="dxa"/>
          </w:tcPr>
          <w:p w14:paraId="164E49A9" w14:textId="77777777" w:rsidR="002454C8" w:rsidRDefault="002454C8" w:rsidP="00BB3D79">
            <w:pPr>
              <w:pStyle w:val="TableParagraph"/>
              <w:spacing w:before="1" w:line="240" w:lineRule="auto"/>
              <w:ind w:left="15" w:right="1"/>
              <w:jc w:val="center"/>
              <w:rPr>
                <w:sz w:val="24"/>
              </w:rPr>
            </w:pPr>
            <w:r>
              <w:rPr>
                <w:spacing w:val="-4"/>
                <w:sz w:val="24"/>
              </w:rPr>
              <w:t>8,04</w:t>
            </w:r>
          </w:p>
        </w:tc>
        <w:tc>
          <w:tcPr>
            <w:tcW w:w="967" w:type="dxa"/>
          </w:tcPr>
          <w:p w14:paraId="546C9E4D" w14:textId="77777777" w:rsidR="002454C8" w:rsidRDefault="002454C8" w:rsidP="00BB3D79">
            <w:pPr>
              <w:pStyle w:val="TableParagraph"/>
              <w:spacing w:before="1" w:line="240" w:lineRule="auto"/>
              <w:ind w:left="15" w:right="1"/>
              <w:jc w:val="center"/>
              <w:rPr>
                <w:sz w:val="24"/>
              </w:rPr>
            </w:pPr>
            <w:r>
              <w:rPr>
                <w:spacing w:val="-5"/>
                <w:sz w:val="24"/>
              </w:rPr>
              <w:t>3,2</w:t>
            </w:r>
          </w:p>
        </w:tc>
        <w:tc>
          <w:tcPr>
            <w:tcW w:w="1405" w:type="dxa"/>
          </w:tcPr>
          <w:p w14:paraId="6601DBDE" w14:textId="77777777" w:rsidR="002454C8" w:rsidRDefault="002454C8" w:rsidP="00BB3D79">
            <w:pPr>
              <w:pStyle w:val="TableParagraph"/>
              <w:spacing w:before="1" w:line="240" w:lineRule="auto"/>
              <w:ind w:left="15" w:right="1"/>
              <w:jc w:val="center"/>
              <w:rPr>
                <w:sz w:val="24"/>
              </w:rPr>
            </w:pPr>
            <w:r>
              <w:rPr>
                <w:spacing w:val="-2"/>
                <w:sz w:val="24"/>
              </w:rPr>
              <w:t>385,0</w:t>
            </w:r>
          </w:p>
        </w:tc>
        <w:tc>
          <w:tcPr>
            <w:tcW w:w="993" w:type="dxa"/>
          </w:tcPr>
          <w:p w14:paraId="705CC310" w14:textId="77777777" w:rsidR="002454C8" w:rsidRDefault="002454C8" w:rsidP="00BB3D79">
            <w:pPr>
              <w:pStyle w:val="TableParagraph"/>
              <w:spacing w:before="1" w:line="240" w:lineRule="auto"/>
              <w:ind w:left="15"/>
              <w:jc w:val="center"/>
              <w:rPr>
                <w:sz w:val="24"/>
              </w:rPr>
            </w:pPr>
            <w:r>
              <w:rPr>
                <w:spacing w:val="-2"/>
                <w:sz w:val="24"/>
              </w:rPr>
              <w:t>190,0</w:t>
            </w:r>
          </w:p>
        </w:tc>
        <w:tc>
          <w:tcPr>
            <w:tcW w:w="758" w:type="dxa"/>
          </w:tcPr>
          <w:p w14:paraId="31B440D6" w14:textId="77777777" w:rsidR="002454C8" w:rsidRDefault="002454C8" w:rsidP="00BB3D79">
            <w:pPr>
              <w:pStyle w:val="TableParagraph"/>
              <w:spacing w:before="1" w:line="240" w:lineRule="auto"/>
              <w:ind w:left="15"/>
              <w:jc w:val="center"/>
              <w:rPr>
                <w:sz w:val="24"/>
              </w:rPr>
            </w:pPr>
            <w:r>
              <w:rPr>
                <w:spacing w:val="-10"/>
                <w:sz w:val="24"/>
              </w:rPr>
              <w:t>-</w:t>
            </w:r>
          </w:p>
        </w:tc>
      </w:tr>
      <w:tr w:rsidR="002454C8" w14:paraId="1A608E62" w14:textId="77777777" w:rsidTr="002454C8">
        <w:trPr>
          <w:trHeight w:val="551"/>
        </w:trPr>
        <w:tc>
          <w:tcPr>
            <w:tcW w:w="5792" w:type="dxa"/>
          </w:tcPr>
          <w:p w14:paraId="7F6D412D" w14:textId="29CE2407" w:rsidR="002454C8" w:rsidRDefault="002454C8" w:rsidP="00BB3D79">
            <w:pPr>
              <w:pStyle w:val="TableParagraph"/>
              <w:tabs>
                <w:tab w:val="left" w:pos="1115"/>
                <w:tab w:val="left" w:pos="1669"/>
                <w:tab w:val="left" w:pos="2820"/>
                <w:tab w:val="left" w:pos="3261"/>
                <w:tab w:val="left" w:pos="3963"/>
              </w:tabs>
              <w:spacing w:line="270" w:lineRule="atLeast"/>
              <w:ind w:left="106" w:right="91"/>
              <w:rPr>
                <w:sz w:val="24"/>
              </w:rPr>
            </w:pPr>
            <w:r w:rsidRPr="00836986">
              <w:rPr>
                <w:spacing w:val="-2"/>
                <w:sz w:val="24"/>
              </w:rPr>
              <w:t>ДМВП-10х латексинин 25% эритмесин сактоо үчүн реактор</w:t>
            </w:r>
          </w:p>
        </w:tc>
        <w:tc>
          <w:tcPr>
            <w:tcW w:w="692" w:type="dxa"/>
          </w:tcPr>
          <w:p w14:paraId="1D6A5AF4" w14:textId="77777777" w:rsidR="002454C8" w:rsidRDefault="002454C8" w:rsidP="00BB3D79">
            <w:pPr>
              <w:pStyle w:val="TableParagraph"/>
              <w:spacing w:line="240" w:lineRule="auto"/>
              <w:ind w:left="14"/>
              <w:jc w:val="center"/>
              <w:rPr>
                <w:sz w:val="24"/>
              </w:rPr>
            </w:pPr>
            <w:r>
              <w:rPr>
                <w:spacing w:val="-10"/>
                <w:sz w:val="24"/>
              </w:rPr>
              <w:t>1</w:t>
            </w:r>
          </w:p>
        </w:tc>
        <w:tc>
          <w:tcPr>
            <w:tcW w:w="829" w:type="dxa"/>
          </w:tcPr>
          <w:p w14:paraId="14300302" w14:textId="77777777" w:rsidR="002454C8" w:rsidRDefault="002454C8" w:rsidP="00BB3D79">
            <w:pPr>
              <w:pStyle w:val="TableParagraph"/>
              <w:spacing w:line="240" w:lineRule="auto"/>
              <w:ind w:left="13"/>
              <w:jc w:val="center"/>
              <w:rPr>
                <w:sz w:val="24"/>
              </w:rPr>
            </w:pPr>
            <w:r>
              <w:rPr>
                <w:spacing w:val="-4"/>
                <w:sz w:val="24"/>
              </w:rPr>
              <w:t>1000</w:t>
            </w:r>
          </w:p>
        </w:tc>
        <w:tc>
          <w:tcPr>
            <w:tcW w:w="967" w:type="dxa"/>
          </w:tcPr>
          <w:p w14:paraId="10F01854" w14:textId="77777777" w:rsidR="002454C8" w:rsidRDefault="002454C8" w:rsidP="00BB3D79">
            <w:pPr>
              <w:pStyle w:val="TableParagraph"/>
              <w:spacing w:line="240" w:lineRule="auto"/>
              <w:ind w:left="12"/>
              <w:jc w:val="center"/>
              <w:rPr>
                <w:sz w:val="24"/>
              </w:rPr>
            </w:pPr>
            <w:r>
              <w:rPr>
                <w:spacing w:val="-4"/>
                <w:sz w:val="24"/>
              </w:rPr>
              <w:t>2,01</w:t>
            </w:r>
          </w:p>
        </w:tc>
        <w:tc>
          <w:tcPr>
            <w:tcW w:w="1244" w:type="dxa"/>
          </w:tcPr>
          <w:p w14:paraId="65E2159F" w14:textId="77777777" w:rsidR="002454C8" w:rsidRDefault="002454C8" w:rsidP="00BB3D79">
            <w:pPr>
              <w:pStyle w:val="TableParagraph"/>
              <w:spacing w:line="240" w:lineRule="auto"/>
              <w:ind w:left="15" w:right="1"/>
              <w:jc w:val="center"/>
              <w:rPr>
                <w:sz w:val="24"/>
              </w:rPr>
            </w:pPr>
            <w:r>
              <w:rPr>
                <w:spacing w:val="-4"/>
                <w:sz w:val="24"/>
              </w:rPr>
              <w:t>2,01</w:t>
            </w:r>
          </w:p>
        </w:tc>
        <w:tc>
          <w:tcPr>
            <w:tcW w:w="967" w:type="dxa"/>
          </w:tcPr>
          <w:p w14:paraId="2D645D10" w14:textId="77777777" w:rsidR="002454C8" w:rsidRDefault="002454C8" w:rsidP="00BB3D79">
            <w:pPr>
              <w:pStyle w:val="TableParagraph"/>
              <w:spacing w:line="240" w:lineRule="auto"/>
              <w:ind w:left="15" w:right="1"/>
              <w:jc w:val="center"/>
              <w:rPr>
                <w:sz w:val="24"/>
              </w:rPr>
            </w:pPr>
            <w:r>
              <w:rPr>
                <w:spacing w:val="-5"/>
                <w:sz w:val="24"/>
              </w:rPr>
              <w:t>3,2</w:t>
            </w:r>
          </w:p>
        </w:tc>
        <w:tc>
          <w:tcPr>
            <w:tcW w:w="1405" w:type="dxa"/>
          </w:tcPr>
          <w:p w14:paraId="7E5302A7" w14:textId="77777777" w:rsidR="002454C8" w:rsidRDefault="002454C8" w:rsidP="00BB3D79">
            <w:pPr>
              <w:pStyle w:val="TableParagraph"/>
              <w:spacing w:line="240" w:lineRule="auto"/>
              <w:ind w:left="15"/>
              <w:jc w:val="center"/>
              <w:rPr>
                <w:sz w:val="24"/>
              </w:rPr>
            </w:pPr>
            <w:r>
              <w:rPr>
                <w:spacing w:val="-10"/>
                <w:sz w:val="24"/>
              </w:rPr>
              <w:t>-</w:t>
            </w:r>
          </w:p>
        </w:tc>
        <w:tc>
          <w:tcPr>
            <w:tcW w:w="993" w:type="dxa"/>
          </w:tcPr>
          <w:p w14:paraId="5199CAAF" w14:textId="77777777" w:rsidR="002454C8" w:rsidRDefault="002454C8" w:rsidP="00BB3D79">
            <w:pPr>
              <w:pStyle w:val="TableParagraph"/>
              <w:spacing w:line="240" w:lineRule="auto"/>
              <w:ind w:left="15" w:right="2"/>
              <w:jc w:val="center"/>
              <w:rPr>
                <w:sz w:val="24"/>
              </w:rPr>
            </w:pPr>
            <w:r>
              <w:rPr>
                <w:spacing w:val="-10"/>
                <w:sz w:val="24"/>
              </w:rPr>
              <w:t>-</w:t>
            </w:r>
          </w:p>
        </w:tc>
        <w:tc>
          <w:tcPr>
            <w:tcW w:w="758" w:type="dxa"/>
          </w:tcPr>
          <w:p w14:paraId="14018BE5" w14:textId="77777777" w:rsidR="002454C8" w:rsidRDefault="002454C8" w:rsidP="00BB3D79">
            <w:pPr>
              <w:pStyle w:val="TableParagraph"/>
              <w:spacing w:line="240" w:lineRule="auto"/>
              <w:ind w:left="15"/>
              <w:jc w:val="center"/>
              <w:rPr>
                <w:sz w:val="24"/>
              </w:rPr>
            </w:pPr>
            <w:r>
              <w:rPr>
                <w:spacing w:val="-10"/>
                <w:sz w:val="24"/>
              </w:rPr>
              <w:t>-</w:t>
            </w:r>
          </w:p>
        </w:tc>
      </w:tr>
      <w:tr w:rsidR="002454C8" w14:paraId="1682F4E1" w14:textId="77777777" w:rsidTr="002454C8">
        <w:trPr>
          <w:trHeight w:val="426"/>
        </w:trPr>
        <w:tc>
          <w:tcPr>
            <w:tcW w:w="5792" w:type="dxa"/>
          </w:tcPr>
          <w:p w14:paraId="0543164E" w14:textId="7A40B9F6" w:rsidR="002454C8" w:rsidRDefault="002454C8" w:rsidP="00BB3D79">
            <w:pPr>
              <w:pStyle w:val="TableParagraph"/>
              <w:tabs>
                <w:tab w:val="left" w:pos="1115"/>
                <w:tab w:val="left" w:pos="1670"/>
                <w:tab w:val="left" w:pos="2821"/>
                <w:tab w:val="left" w:pos="3262"/>
                <w:tab w:val="left" w:pos="3963"/>
              </w:tabs>
              <w:spacing w:line="276" w:lineRule="exact"/>
              <w:ind w:left="106" w:right="91"/>
              <w:rPr>
                <w:sz w:val="24"/>
              </w:rPr>
            </w:pPr>
            <w:r w:rsidRPr="00836986">
              <w:rPr>
                <w:spacing w:val="-2"/>
                <w:sz w:val="24"/>
              </w:rPr>
              <w:t>СКД-1 латексинин 20% эритмесин сактоо үчүн реактор</w:t>
            </w:r>
          </w:p>
        </w:tc>
        <w:tc>
          <w:tcPr>
            <w:tcW w:w="692" w:type="dxa"/>
          </w:tcPr>
          <w:p w14:paraId="79BB537F" w14:textId="77777777" w:rsidR="002454C8" w:rsidRDefault="002454C8" w:rsidP="00BB3D79">
            <w:pPr>
              <w:pStyle w:val="TableParagraph"/>
              <w:spacing w:line="276" w:lineRule="exact"/>
              <w:ind w:left="14"/>
              <w:jc w:val="center"/>
              <w:rPr>
                <w:sz w:val="24"/>
              </w:rPr>
            </w:pPr>
            <w:r>
              <w:rPr>
                <w:spacing w:val="-10"/>
                <w:sz w:val="24"/>
              </w:rPr>
              <w:t>1</w:t>
            </w:r>
          </w:p>
        </w:tc>
        <w:tc>
          <w:tcPr>
            <w:tcW w:w="829" w:type="dxa"/>
          </w:tcPr>
          <w:p w14:paraId="227F32F0" w14:textId="77777777" w:rsidR="002454C8" w:rsidRDefault="002454C8" w:rsidP="00BB3D79">
            <w:pPr>
              <w:pStyle w:val="TableParagraph"/>
              <w:spacing w:line="276" w:lineRule="exact"/>
              <w:ind w:left="13"/>
              <w:jc w:val="center"/>
              <w:rPr>
                <w:sz w:val="24"/>
              </w:rPr>
            </w:pPr>
            <w:r>
              <w:rPr>
                <w:spacing w:val="-4"/>
                <w:sz w:val="24"/>
              </w:rPr>
              <w:t>1800</w:t>
            </w:r>
          </w:p>
        </w:tc>
        <w:tc>
          <w:tcPr>
            <w:tcW w:w="967" w:type="dxa"/>
          </w:tcPr>
          <w:p w14:paraId="04D1E826" w14:textId="77777777" w:rsidR="002454C8" w:rsidRDefault="002454C8" w:rsidP="00BB3D79">
            <w:pPr>
              <w:pStyle w:val="TableParagraph"/>
              <w:spacing w:line="276" w:lineRule="exact"/>
              <w:ind w:left="12"/>
              <w:jc w:val="center"/>
              <w:rPr>
                <w:sz w:val="24"/>
              </w:rPr>
            </w:pPr>
            <w:r>
              <w:rPr>
                <w:spacing w:val="-4"/>
                <w:sz w:val="24"/>
              </w:rPr>
              <w:t>2,55</w:t>
            </w:r>
          </w:p>
        </w:tc>
        <w:tc>
          <w:tcPr>
            <w:tcW w:w="1244" w:type="dxa"/>
          </w:tcPr>
          <w:p w14:paraId="03C3ADCF" w14:textId="77777777" w:rsidR="002454C8" w:rsidRDefault="002454C8" w:rsidP="00BB3D79">
            <w:pPr>
              <w:pStyle w:val="TableParagraph"/>
              <w:spacing w:line="276" w:lineRule="exact"/>
              <w:ind w:left="15" w:right="1"/>
              <w:jc w:val="center"/>
              <w:rPr>
                <w:sz w:val="24"/>
              </w:rPr>
            </w:pPr>
            <w:r>
              <w:rPr>
                <w:spacing w:val="-4"/>
                <w:sz w:val="24"/>
              </w:rPr>
              <w:t>2,55</w:t>
            </w:r>
          </w:p>
        </w:tc>
        <w:tc>
          <w:tcPr>
            <w:tcW w:w="967" w:type="dxa"/>
          </w:tcPr>
          <w:p w14:paraId="04EF93ED" w14:textId="77777777" w:rsidR="002454C8" w:rsidRDefault="002454C8" w:rsidP="00BB3D79">
            <w:pPr>
              <w:pStyle w:val="TableParagraph"/>
              <w:spacing w:line="276" w:lineRule="exact"/>
              <w:ind w:left="15"/>
              <w:jc w:val="center"/>
              <w:rPr>
                <w:sz w:val="24"/>
              </w:rPr>
            </w:pPr>
            <w:r>
              <w:rPr>
                <w:spacing w:val="-10"/>
                <w:sz w:val="24"/>
              </w:rPr>
              <w:t>-</w:t>
            </w:r>
          </w:p>
        </w:tc>
        <w:tc>
          <w:tcPr>
            <w:tcW w:w="1405" w:type="dxa"/>
          </w:tcPr>
          <w:p w14:paraId="760AA7A3" w14:textId="77777777" w:rsidR="002454C8" w:rsidRDefault="002454C8" w:rsidP="00BB3D79">
            <w:pPr>
              <w:pStyle w:val="TableParagraph"/>
              <w:spacing w:line="276" w:lineRule="exact"/>
              <w:ind w:left="15"/>
              <w:jc w:val="center"/>
              <w:rPr>
                <w:sz w:val="24"/>
              </w:rPr>
            </w:pPr>
            <w:r>
              <w:rPr>
                <w:spacing w:val="-10"/>
                <w:sz w:val="24"/>
              </w:rPr>
              <w:t>-</w:t>
            </w:r>
          </w:p>
        </w:tc>
        <w:tc>
          <w:tcPr>
            <w:tcW w:w="993" w:type="dxa"/>
          </w:tcPr>
          <w:p w14:paraId="11CE0F6E" w14:textId="77777777" w:rsidR="002454C8" w:rsidRDefault="002454C8" w:rsidP="00BB3D79">
            <w:pPr>
              <w:pStyle w:val="TableParagraph"/>
              <w:spacing w:line="276" w:lineRule="exact"/>
              <w:ind w:left="15" w:right="2"/>
              <w:jc w:val="center"/>
              <w:rPr>
                <w:sz w:val="24"/>
              </w:rPr>
            </w:pPr>
            <w:r>
              <w:rPr>
                <w:spacing w:val="-10"/>
                <w:sz w:val="24"/>
              </w:rPr>
              <w:t>-</w:t>
            </w:r>
          </w:p>
        </w:tc>
        <w:tc>
          <w:tcPr>
            <w:tcW w:w="758" w:type="dxa"/>
          </w:tcPr>
          <w:p w14:paraId="2932A224" w14:textId="77777777" w:rsidR="002454C8" w:rsidRDefault="002454C8" w:rsidP="00BB3D79">
            <w:pPr>
              <w:pStyle w:val="TableParagraph"/>
              <w:spacing w:line="276" w:lineRule="exact"/>
              <w:ind w:left="15"/>
              <w:jc w:val="center"/>
              <w:rPr>
                <w:sz w:val="24"/>
              </w:rPr>
            </w:pPr>
            <w:r>
              <w:rPr>
                <w:spacing w:val="-10"/>
                <w:sz w:val="24"/>
              </w:rPr>
              <w:t>-</w:t>
            </w:r>
          </w:p>
        </w:tc>
      </w:tr>
      <w:tr w:rsidR="002454C8" w14:paraId="2A1D5845" w14:textId="77777777" w:rsidTr="002454C8">
        <w:trPr>
          <w:trHeight w:val="418"/>
        </w:trPr>
        <w:tc>
          <w:tcPr>
            <w:tcW w:w="5792" w:type="dxa"/>
          </w:tcPr>
          <w:p w14:paraId="38F91F40" w14:textId="17910D1E" w:rsidR="002454C8" w:rsidRDefault="002454C8" w:rsidP="00BB3D79">
            <w:pPr>
              <w:pStyle w:val="TableParagraph"/>
              <w:spacing w:line="270" w:lineRule="atLeast"/>
              <w:ind w:left="106"/>
              <w:rPr>
                <w:sz w:val="24"/>
              </w:rPr>
            </w:pPr>
            <w:r w:rsidRPr="00836986">
              <w:rPr>
                <w:sz w:val="24"/>
              </w:rPr>
              <w:t>25% аммиак суусунун эритмесин сактоочу идиш</w:t>
            </w:r>
          </w:p>
        </w:tc>
        <w:tc>
          <w:tcPr>
            <w:tcW w:w="692" w:type="dxa"/>
          </w:tcPr>
          <w:p w14:paraId="4830A6FA" w14:textId="77777777" w:rsidR="002454C8" w:rsidRDefault="002454C8" w:rsidP="00BB3D79">
            <w:pPr>
              <w:pStyle w:val="TableParagraph"/>
              <w:spacing w:line="240" w:lineRule="auto"/>
              <w:ind w:left="14"/>
              <w:jc w:val="center"/>
              <w:rPr>
                <w:sz w:val="24"/>
              </w:rPr>
            </w:pPr>
            <w:r>
              <w:rPr>
                <w:spacing w:val="-10"/>
                <w:sz w:val="24"/>
              </w:rPr>
              <w:t>1</w:t>
            </w:r>
          </w:p>
        </w:tc>
        <w:tc>
          <w:tcPr>
            <w:tcW w:w="829" w:type="dxa"/>
          </w:tcPr>
          <w:p w14:paraId="0D829EAA" w14:textId="77777777" w:rsidR="002454C8" w:rsidRDefault="002454C8" w:rsidP="00BB3D79">
            <w:pPr>
              <w:pStyle w:val="TableParagraph"/>
              <w:spacing w:line="240" w:lineRule="auto"/>
              <w:ind w:left="13"/>
              <w:jc w:val="center"/>
              <w:rPr>
                <w:sz w:val="24"/>
              </w:rPr>
            </w:pPr>
            <w:r>
              <w:rPr>
                <w:spacing w:val="-5"/>
                <w:sz w:val="24"/>
              </w:rPr>
              <w:t>800</w:t>
            </w:r>
          </w:p>
        </w:tc>
        <w:tc>
          <w:tcPr>
            <w:tcW w:w="967" w:type="dxa"/>
          </w:tcPr>
          <w:p w14:paraId="670D8B10" w14:textId="77777777" w:rsidR="002454C8" w:rsidRDefault="002454C8" w:rsidP="00BB3D79">
            <w:pPr>
              <w:pStyle w:val="TableParagraph"/>
              <w:spacing w:line="240" w:lineRule="auto"/>
              <w:ind w:left="12"/>
              <w:jc w:val="center"/>
              <w:rPr>
                <w:sz w:val="24"/>
              </w:rPr>
            </w:pPr>
            <w:r>
              <w:rPr>
                <w:spacing w:val="-2"/>
                <w:sz w:val="24"/>
              </w:rPr>
              <w:t>0,502</w:t>
            </w:r>
          </w:p>
        </w:tc>
        <w:tc>
          <w:tcPr>
            <w:tcW w:w="1244" w:type="dxa"/>
          </w:tcPr>
          <w:p w14:paraId="0D9CE492" w14:textId="77777777" w:rsidR="002454C8" w:rsidRDefault="002454C8" w:rsidP="00BB3D79">
            <w:pPr>
              <w:pStyle w:val="TableParagraph"/>
              <w:spacing w:line="240" w:lineRule="auto"/>
              <w:ind w:left="15" w:right="1"/>
              <w:jc w:val="center"/>
              <w:rPr>
                <w:sz w:val="24"/>
              </w:rPr>
            </w:pPr>
            <w:r>
              <w:rPr>
                <w:spacing w:val="-2"/>
                <w:sz w:val="24"/>
              </w:rPr>
              <w:t>0,502</w:t>
            </w:r>
          </w:p>
        </w:tc>
        <w:tc>
          <w:tcPr>
            <w:tcW w:w="967" w:type="dxa"/>
          </w:tcPr>
          <w:p w14:paraId="56F95CE6" w14:textId="77777777" w:rsidR="002454C8" w:rsidRDefault="002454C8" w:rsidP="00BB3D79">
            <w:pPr>
              <w:pStyle w:val="TableParagraph"/>
              <w:spacing w:line="240" w:lineRule="auto"/>
              <w:ind w:left="15" w:right="1"/>
              <w:jc w:val="center"/>
              <w:rPr>
                <w:sz w:val="24"/>
              </w:rPr>
            </w:pPr>
            <w:r>
              <w:rPr>
                <w:spacing w:val="-4"/>
                <w:sz w:val="24"/>
              </w:rPr>
              <w:t>0,25</w:t>
            </w:r>
          </w:p>
        </w:tc>
        <w:tc>
          <w:tcPr>
            <w:tcW w:w="1405" w:type="dxa"/>
          </w:tcPr>
          <w:p w14:paraId="376DD5AC" w14:textId="77777777" w:rsidR="002454C8" w:rsidRDefault="002454C8" w:rsidP="00BB3D79">
            <w:pPr>
              <w:pStyle w:val="TableParagraph"/>
              <w:spacing w:line="240" w:lineRule="auto"/>
              <w:ind w:left="15"/>
              <w:jc w:val="center"/>
              <w:rPr>
                <w:sz w:val="24"/>
              </w:rPr>
            </w:pPr>
            <w:r>
              <w:rPr>
                <w:spacing w:val="-10"/>
                <w:sz w:val="24"/>
              </w:rPr>
              <w:t>-</w:t>
            </w:r>
          </w:p>
        </w:tc>
        <w:tc>
          <w:tcPr>
            <w:tcW w:w="993" w:type="dxa"/>
          </w:tcPr>
          <w:p w14:paraId="0BAAF377" w14:textId="77777777" w:rsidR="002454C8" w:rsidRDefault="002454C8" w:rsidP="00BB3D79">
            <w:pPr>
              <w:pStyle w:val="TableParagraph"/>
              <w:spacing w:line="240" w:lineRule="auto"/>
              <w:ind w:left="15" w:right="2"/>
              <w:jc w:val="center"/>
              <w:rPr>
                <w:sz w:val="24"/>
              </w:rPr>
            </w:pPr>
            <w:r>
              <w:rPr>
                <w:spacing w:val="-10"/>
                <w:sz w:val="24"/>
              </w:rPr>
              <w:t>-</w:t>
            </w:r>
          </w:p>
        </w:tc>
        <w:tc>
          <w:tcPr>
            <w:tcW w:w="758" w:type="dxa"/>
          </w:tcPr>
          <w:p w14:paraId="384AD6C0" w14:textId="77777777" w:rsidR="002454C8" w:rsidRDefault="002454C8" w:rsidP="00BB3D79">
            <w:pPr>
              <w:pStyle w:val="TableParagraph"/>
              <w:spacing w:line="240" w:lineRule="auto"/>
              <w:ind w:left="15" w:right="1"/>
              <w:jc w:val="center"/>
              <w:rPr>
                <w:sz w:val="24"/>
              </w:rPr>
            </w:pPr>
            <w:r>
              <w:rPr>
                <w:spacing w:val="-2"/>
                <w:sz w:val="24"/>
              </w:rPr>
              <w:t>560,0</w:t>
            </w:r>
          </w:p>
        </w:tc>
      </w:tr>
      <w:tr w:rsidR="002454C8" w14:paraId="1435BD3A" w14:textId="77777777" w:rsidTr="002454C8">
        <w:trPr>
          <w:trHeight w:val="552"/>
        </w:trPr>
        <w:tc>
          <w:tcPr>
            <w:tcW w:w="5792" w:type="dxa"/>
          </w:tcPr>
          <w:p w14:paraId="42D024B6" w14:textId="4F9D053C" w:rsidR="002454C8" w:rsidRPr="00836986" w:rsidRDefault="002454C8" w:rsidP="00BB3D79">
            <w:pPr>
              <w:pStyle w:val="TableParagraph"/>
              <w:spacing w:line="276" w:lineRule="exact"/>
              <w:ind w:left="106"/>
              <w:rPr>
                <w:sz w:val="24"/>
                <w:lang w:val="ru-KG"/>
              </w:rPr>
            </w:pPr>
            <w:r w:rsidRPr="00836986">
              <w:rPr>
                <w:sz w:val="24"/>
                <w:lang w:val="ru-KG"/>
              </w:rPr>
              <w:t>Р-57, Р-58 сиңирүүчү курамдарынын 3% эритмесин даярдоо үчүн идиш</w:t>
            </w:r>
          </w:p>
        </w:tc>
        <w:tc>
          <w:tcPr>
            <w:tcW w:w="692" w:type="dxa"/>
          </w:tcPr>
          <w:p w14:paraId="461D2532" w14:textId="77777777" w:rsidR="002454C8" w:rsidRDefault="002454C8" w:rsidP="00BB3D79">
            <w:pPr>
              <w:pStyle w:val="TableParagraph"/>
              <w:spacing w:line="240" w:lineRule="auto"/>
              <w:ind w:left="14"/>
              <w:jc w:val="center"/>
              <w:rPr>
                <w:sz w:val="24"/>
              </w:rPr>
            </w:pPr>
            <w:r>
              <w:rPr>
                <w:spacing w:val="-10"/>
                <w:sz w:val="24"/>
              </w:rPr>
              <w:t>2</w:t>
            </w:r>
          </w:p>
        </w:tc>
        <w:tc>
          <w:tcPr>
            <w:tcW w:w="829" w:type="dxa"/>
          </w:tcPr>
          <w:p w14:paraId="6728C927" w14:textId="77777777" w:rsidR="002454C8" w:rsidRDefault="002454C8" w:rsidP="00BB3D79">
            <w:pPr>
              <w:pStyle w:val="TableParagraph"/>
              <w:spacing w:line="240" w:lineRule="auto"/>
              <w:ind w:left="13"/>
              <w:jc w:val="center"/>
              <w:rPr>
                <w:sz w:val="24"/>
              </w:rPr>
            </w:pPr>
            <w:r>
              <w:rPr>
                <w:spacing w:val="-4"/>
                <w:sz w:val="24"/>
              </w:rPr>
              <w:t>1400</w:t>
            </w:r>
          </w:p>
        </w:tc>
        <w:tc>
          <w:tcPr>
            <w:tcW w:w="967" w:type="dxa"/>
          </w:tcPr>
          <w:p w14:paraId="22B9BCC7" w14:textId="77777777" w:rsidR="002454C8" w:rsidRDefault="002454C8" w:rsidP="00BB3D79">
            <w:pPr>
              <w:pStyle w:val="TableParagraph"/>
              <w:spacing w:line="240" w:lineRule="auto"/>
              <w:ind w:left="12"/>
              <w:jc w:val="center"/>
              <w:rPr>
                <w:sz w:val="24"/>
              </w:rPr>
            </w:pPr>
            <w:r>
              <w:rPr>
                <w:spacing w:val="-4"/>
                <w:sz w:val="24"/>
              </w:rPr>
              <w:t>1,54</w:t>
            </w:r>
          </w:p>
        </w:tc>
        <w:tc>
          <w:tcPr>
            <w:tcW w:w="1244" w:type="dxa"/>
          </w:tcPr>
          <w:p w14:paraId="4A8BEF71" w14:textId="77777777" w:rsidR="002454C8" w:rsidRDefault="002454C8" w:rsidP="00BB3D79">
            <w:pPr>
              <w:pStyle w:val="TableParagraph"/>
              <w:spacing w:line="240" w:lineRule="auto"/>
              <w:ind w:left="15" w:right="1"/>
              <w:jc w:val="center"/>
              <w:rPr>
                <w:sz w:val="24"/>
              </w:rPr>
            </w:pPr>
            <w:r>
              <w:rPr>
                <w:spacing w:val="-4"/>
                <w:sz w:val="24"/>
              </w:rPr>
              <w:t>3,08</w:t>
            </w:r>
          </w:p>
        </w:tc>
        <w:tc>
          <w:tcPr>
            <w:tcW w:w="967" w:type="dxa"/>
          </w:tcPr>
          <w:p w14:paraId="756D9106" w14:textId="77777777" w:rsidR="002454C8" w:rsidRDefault="002454C8" w:rsidP="00BB3D79">
            <w:pPr>
              <w:pStyle w:val="TableParagraph"/>
              <w:spacing w:line="240" w:lineRule="auto"/>
              <w:ind w:left="15" w:right="1"/>
              <w:jc w:val="center"/>
              <w:rPr>
                <w:sz w:val="24"/>
              </w:rPr>
            </w:pPr>
            <w:r>
              <w:rPr>
                <w:spacing w:val="-5"/>
                <w:sz w:val="24"/>
              </w:rPr>
              <w:t>2,0</w:t>
            </w:r>
          </w:p>
        </w:tc>
        <w:tc>
          <w:tcPr>
            <w:tcW w:w="1405" w:type="dxa"/>
          </w:tcPr>
          <w:p w14:paraId="07617E42" w14:textId="77777777" w:rsidR="002454C8" w:rsidRDefault="002454C8" w:rsidP="00BB3D79">
            <w:pPr>
              <w:pStyle w:val="TableParagraph"/>
              <w:spacing w:line="240" w:lineRule="auto"/>
              <w:ind w:left="15" w:right="1"/>
              <w:jc w:val="center"/>
              <w:rPr>
                <w:sz w:val="24"/>
              </w:rPr>
            </w:pPr>
            <w:r>
              <w:rPr>
                <w:spacing w:val="-5"/>
                <w:sz w:val="24"/>
              </w:rPr>
              <w:t>125</w:t>
            </w:r>
          </w:p>
        </w:tc>
        <w:tc>
          <w:tcPr>
            <w:tcW w:w="993" w:type="dxa"/>
          </w:tcPr>
          <w:p w14:paraId="42354CD2" w14:textId="77777777" w:rsidR="002454C8" w:rsidRDefault="002454C8" w:rsidP="00BB3D79">
            <w:pPr>
              <w:pStyle w:val="TableParagraph"/>
              <w:spacing w:line="240" w:lineRule="auto"/>
              <w:ind w:left="15"/>
              <w:jc w:val="center"/>
              <w:rPr>
                <w:sz w:val="24"/>
              </w:rPr>
            </w:pPr>
            <w:r>
              <w:rPr>
                <w:spacing w:val="-4"/>
                <w:sz w:val="24"/>
              </w:rPr>
              <w:t>20,0</w:t>
            </w:r>
          </w:p>
        </w:tc>
        <w:tc>
          <w:tcPr>
            <w:tcW w:w="758" w:type="dxa"/>
          </w:tcPr>
          <w:p w14:paraId="11D0D987" w14:textId="77777777" w:rsidR="002454C8" w:rsidRDefault="002454C8" w:rsidP="00BB3D79">
            <w:pPr>
              <w:pStyle w:val="TableParagraph"/>
              <w:spacing w:line="240" w:lineRule="auto"/>
              <w:ind w:left="15"/>
              <w:jc w:val="center"/>
              <w:rPr>
                <w:sz w:val="24"/>
              </w:rPr>
            </w:pPr>
            <w:r>
              <w:rPr>
                <w:spacing w:val="-10"/>
                <w:sz w:val="24"/>
              </w:rPr>
              <w:t>-</w:t>
            </w:r>
          </w:p>
        </w:tc>
      </w:tr>
      <w:tr w:rsidR="002454C8" w14:paraId="477633CB" w14:textId="77777777" w:rsidTr="002454C8">
        <w:trPr>
          <w:trHeight w:val="275"/>
        </w:trPr>
        <w:tc>
          <w:tcPr>
            <w:tcW w:w="5792" w:type="dxa"/>
          </w:tcPr>
          <w:p w14:paraId="6CA921D9" w14:textId="3ECFBE4A" w:rsidR="002454C8" w:rsidRPr="00836986" w:rsidRDefault="002454C8" w:rsidP="00BB3D79">
            <w:pPr>
              <w:pStyle w:val="TableParagraph"/>
              <w:ind w:left="106"/>
              <w:rPr>
                <w:sz w:val="24"/>
                <w:lang w:val="ru-KG"/>
              </w:rPr>
            </w:pPr>
            <w:r w:rsidRPr="00836986">
              <w:rPr>
                <w:sz w:val="24"/>
                <w:lang w:val="ru-KG"/>
              </w:rPr>
              <w:t>РФСтин 5% эритмесин сактоо үчүн кубаттуулук</w:t>
            </w:r>
          </w:p>
        </w:tc>
        <w:tc>
          <w:tcPr>
            <w:tcW w:w="692" w:type="dxa"/>
          </w:tcPr>
          <w:p w14:paraId="2F84827C" w14:textId="77777777" w:rsidR="002454C8" w:rsidRDefault="002454C8" w:rsidP="00BB3D79">
            <w:pPr>
              <w:pStyle w:val="TableParagraph"/>
              <w:ind w:left="14"/>
              <w:jc w:val="center"/>
              <w:rPr>
                <w:sz w:val="24"/>
              </w:rPr>
            </w:pPr>
            <w:r>
              <w:rPr>
                <w:spacing w:val="-10"/>
                <w:sz w:val="24"/>
              </w:rPr>
              <w:t>1</w:t>
            </w:r>
          </w:p>
        </w:tc>
        <w:tc>
          <w:tcPr>
            <w:tcW w:w="829" w:type="dxa"/>
          </w:tcPr>
          <w:p w14:paraId="098EA43E" w14:textId="77777777" w:rsidR="002454C8" w:rsidRDefault="002454C8" w:rsidP="00BB3D79">
            <w:pPr>
              <w:pStyle w:val="TableParagraph"/>
              <w:ind w:left="13"/>
              <w:jc w:val="center"/>
              <w:rPr>
                <w:sz w:val="24"/>
              </w:rPr>
            </w:pPr>
            <w:r>
              <w:rPr>
                <w:spacing w:val="-4"/>
                <w:sz w:val="24"/>
              </w:rPr>
              <w:t>1600</w:t>
            </w:r>
          </w:p>
        </w:tc>
        <w:tc>
          <w:tcPr>
            <w:tcW w:w="967" w:type="dxa"/>
          </w:tcPr>
          <w:p w14:paraId="403FA628" w14:textId="77777777" w:rsidR="002454C8" w:rsidRDefault="002454C8" w:rsidP="00BB3D79">
            <w:pPr>
              <w:pStyle w:val="TableParagraph"/>
              <w:ind w:left="12"/>
              <w:jc w:val="center"/>
              <w:rPr>
                <w:sz w:val="24"/>
              </w:rPr>
            </w:pPr>
            <w:r>
              <w:rPr>
                <w:spacing w:val="-4"/>
                <w:sz w:val="24"/>
              </w:rPr>
              <w:t>2,01</w:t>
            </w:r>
          </w:p>
        </w:tc>
        <w:tc>
          <w:tcPr>
            <w:tcW w:w="1244" w:type="dxa"/>
          </w:tcPr>
          <w:p w14:paraId="64D618E2" w14:textId="77777777" w:rsidR="002454C8" w:rsidRDefault="002454C8" w:rsidP="00BB3D79">
            <w:pPr>
              <w:pStyle w:val="TableParagraph"/>
              <w:ind w:left="15" w:right="1"/>
              <w:jc w:val="center"/>
              <w:rPr>
                <w:sz w:val="24"/>
              </w:rPr>
            </w:pPr>
            <w:r>
              <w:rPr>
                <w:spacing w:val="-4"/>
                <w:sz w:val="24"/>
              </w:rPr>
              <w:t>2,01</w:t>
            </w:r>
          </w:p>
        </w:tc>
        <w:tc>
          <w:tcPr>
            <w:tcW w:w="967" w:type="dxa"/>
          </w:tcPr>
          <w:p w14:paraId="04857377" w14:textId="77777777" w:rsidR="002454C8" w:rsidRDefault="002454C8" w:rsidP="00BB3D79">
            <w:pPr>
              <w:pStyle w:val="TableParagraph"/>
              <w:ind w:left="15" w:right="1"/>
              <w:jc w:val="center"/>
              <w:rPr>
                <w:sz w:val="24"/>
              </w:rPr>
            </w:pPr>
            <w:r>
              <w:rPr>
                <w:spacing w:val="-5"/>
                <w:sz w:val="24"/>
              </w:rPr>
              <w:t>3,2</w:t>
            </w:r>
          </w:p>
        </w:tc>
        <w:tc>
          <w:tcPr>
            <w:tcW w:w="1405" w:type="dxa"/>
          </w:tcPr>
          <w:p w14:paraId="0EAB5C26" w14:textId="77777777" w:rsidR="002454C8" w:rsidRDefault="002454C8" w:rsidP="00BB3D79">
            <w:pPr>
              <w:pStyle w:val="TableParagraph"/>
              <w:ind w:left="15" w:right="1"/>
              <w:jc w:val="center"/>
              <w:rPr>
                <w:sz w:val="24"/>
              </w:rPr>
            </w:pPr>
            <w:r>
              <w:rPr>
                <w:spacing w:val="-4"/>
                <w:sz w:val="24"/>
              </w:rPr>
              <w:t>57,5</w:t>
            </w:r>
          </w:p>
        </w:tc>
        <w:tc>
          <w:tcPr>
            <w:tcW w:w="993" w:type="dxa"/>
          </w:tcPr>
          <w:p w14:paraId="5EFACEF5" w14:textId="77777777" w:rsidR="002454C8" w:rsidRDefault="002454C8" w:rsidP="00BB3D79">
            <w:pPr>
              <w:pStyle w:val="TableParagraph"/>
              <w:ind w:left="15"/>
              <w:jc w:val="center"/>
              <w:rPr>
                <w:sz w:val="24"/>
              </w:rPr>
            </w:pPr>
            <w:r>
              <w:rPr>
                <w:spacing w:val="-4"/>
                <w:sz w:val="24"/>
              </w:rPr>
              <w:t>27,0</w:t>
            </w:r>
          </w:p>
        </w:tc>
        <w:tc>
          <w:tcPr>
            <w:tcW w:w="758" w:type="dxa"/>
          </w:tcPr>
          <w:p w14:paraId="56E26CD6" w14:textId="77777777" w:rsidR="002454C8" w:rsidRDefault="002454C8" w:rsidP="00BB3D79">
            <w:pPr>
              <w:pStyle w:val="TableParagraph"/>
              <w:ind w:left="15"/>
              <w:jc w:val="center"/>
              <w:rPr>
                <w:sz w:val="24"/>
              </w:rPr>
            </w:pPr>
            <w:r>
              <w:rPr>
                <w:spacing w:val="-10"/>
                <w:sz w:val="24"/>
              </w:rPr>
              <w:t>-</w:t>
            </w:r>
          </w:p>
        </w:tc>
      </w:tr>
      <w:tr w:rsidR="002454C8" w14:paraId="53767952" w14:textId="77777777" w:rsidTr="002454C8">
        <w:trPr>
          <w:trHeight w:val="408"/>
        </w:trPr>
        <w:tc>
          <w:tcPr>
            <w:tcW w:w="5792" w:type="dxa"/>
          </w:tcPr>
          <w:p w14:paraId="1CADDBB9" w14:textId="2D148EA7" w:rsidR="002454C8" w:rsidRPr="00836986" w:rsidRDefault="002454C8" w:rsidP="00BB3D79">
            <w:pPr>
              <w:pStyle w:val="TableParagraph"/>
              <w:spacing w:before="1" w:line="240" w:lineRule="auto"/>
              <w:ind w:left="106" w:right="92"/>
              <w:rPr>
                <w:sz w:val="24"/>
                <w:lang w:val="ru-KG"/>
              </w:rPr>
            </w:pPr>
            <w:r w:rsidRPr="00836986">
              <w:rPr>
                <w:sz w:val="24"/>
                <w:lang w:val="ru-KG"/>
              </w:rPr>
              <w:t>Р-57, Р-58 сиңирүүчү кошулмаларды сактоочу идиш:</w:t>
            </w:r>
          </w:p>
        </w:tc>
        <w:tc>
          <w:tcPr>
            <w:tcW w:w="692" w:type="dxa"/>
          </w:tcPr>
          <w:p w14:paraId="54D30E0A" w14:textId="77777777" w:rsidR="002454C8" w:rsidRPr="00836986" w:rsidRDefault="002454C8" w:rsidP="00BB3D79">
            <w:pPr>
              <w:pStyle w:val="TableParagraph"/>
              <w:spacing w:line="240" w:lineRule="auto"/>
              <w:ind w:left="0"/>
              <w:rPr>
                <w:sz w:val="24"/>
                <w:lang w:val="ru-KG"/>
              </w:rPr>
            </w:pPr>
          </w:p>
        </w:tc>
        <w:tc>
          <w:tcPr>
            <w:tcW w:w="829" w:type="dxa"/>
          </w:tcPr>
          <w:p w14:paraId="3FCE7A90" w14:textId="77777777" w:rsidR="002454C8" w:rsidRPr="00836986" w:rsidRDefault="002454C8" w:rsidP="00BB3D79">
            <w:pPr>
              <w:pStyle w:val="TableParagraph"/>
              <w:spacing w:line="240" w:lineRule="auto"/>
              <w:ind w:left="0"/>
              <w:rPr>
                <w:sz w:val="24"/>
                <w:lang w:val="ru-KG"/>
              </w:rPr>
            </w:pPr>
          </w:p>
        </w:tc>
        <w:tc>
          <w:tcPr>
            <w:tcW w:w="967" w:type="dxa"/>
          </w:tcPr>
          <w:p w14:paraId="6F40B37C" w14:textId="77777777" w:rsidR="002454C8" w:rsidRPr="00836986" w:rsidRDefault="002454C8" w:rsidP="00BB3D79">
            <w:pPr>
              <w:pStyle w:val="TableParagraph"/>
              <w:spacing w:line="240" w:lineRule="auto"/>
              <w:ind w:left="0"/>
              <w:rPr>
                <w:sz w:val="24"/>
                <w:lang w:val="ru-KG"/>
              </w:rPr>
            </w:pPr>
          </w:p>
        </w:tc>
        <w:tc>
          <w:tcPr>
            <w:tcW w:w="1244" w:type="dxa"/>
          </w:tcPr>
          <w:p w14:paraId="20329FB3" w14:textId="77777777" w:rsidR="002454C8" w:rsidRPr="00836986" w:rsidRDefault="002454C8" w:rsidP="00BB3D79">
            <w:pPr>
              <w:pStyle w:val="TableParagraph"/>
              <w:spacing w:line="240" w:lineRule="auto"/>
              <w:ind w:left="0"/>
              <w:rPr>
                <w:sz w:val="24"/>
                <w:lang w:val="ru-KG"/>
              </w:rPr>
            </w:pPr>
          </w:p>
        </w:tc>
        <w:tc>
          <w:tcPr>
            <w:tcW w:w="967" w:type="dxa"/>
          </w:tcPr>
          <w:p w14:paraId="51254F0C" w14:textId="77777777" w:rsidR="002454C8" w:rsidRPr="00836986" w:rsidRDefault="002454C8" w:rsidP="00BB3D79">
            <w:pPr>
              <w:pStyle w:val="TableParagraph"/>
              <w:spacing w:line="240" w:lineRule="auto"/>
              <w:ind w:left="0"/>
              <w:rPr>
                <w:sz w:val="24"/>
                <w:lang w:val="ru-KG"/>
              </w:rPr>
            </w:pPr>
          </w:p>
        </w:tc>
        <w:tc>
          <w:tcPr>
            <w:tcW w:w="1405" w:type="dxa"/>
          </w:tcPr>
          <w:p w14:paraId="1F5661F8" w14:textId="77777777" w:rsidR="002454C8" w:rsidRPr="00836986" w:rsidRDefault="002454C8" w:rsidP="00BB3D79">
            <w:pPr>
              <w:pStyle w:val="TableParagraph"/>
              <w:spacing w:line="240" w:lineRule="auto"/>
              <w:ind w:left="0"/>
              <w:rPr>
                <w:sz w:val="24"/>
                <w:lang w:val="ru-KG"/>
              </w:rPr>
            </w:pPr>
          </w:p>
        </w:tc>
        <w:tc>
          <w:tcPr>
            <w:tcW w:w="993" w:type="dxa"/>
          </w:tcPr>
          <w:p w14:paraId="4FF91C11" w14:textId="77777777" w:rsidR="002454C8" w:rsidRPr="00836986" w:rsidRDefault="002454C8" w:rsidP="00BB3D79">
            <w:pPr>
              <w:pStyle w:val="TableParagraph"/>
              <w:spacing w:line="240" w:lineRule="auto"/>
              <w:ind w:left="0"/>
              <w:rPr>
                <w:sz w:val="24"/>
                <w:lang w:val="ru-KG"/>
              </w:rPr>
            </w:pPr>
          </w:p>
        </w:tc>
        <w:tc>
          <w:tcPr>
            <w:tcW w:w="758" w:type="dxa"/>
          </w:tcPr>
          <w:p w14:paraId="22B6A220" w14:textId="77777777" w:rsidR="002454C8" w:rsidRPr="00836986" w:rsidRDefault="002454C8" w:rsidP="00BB3D79">
            <w:pPr>
              <w:pStyle w:val="TableParagraph"/>
              <w:spacing w:line="240" w:lineRule="auto"/>
              <w:ind w:left="0"/>
              <w:rPr>
                <w:sz w:val="24"/>
                <w:lang w:val="ru-KG"/>
              </w:rPr>
            </w:pPr>
          </w:p>
        </w:tc>
      </w:tr>
      <w:tr w:rsidR="002454C8" w14:paraId="596B1495" w14:textId="77777777" w:rsidTr="002454C8">
        <w:trPr>
          <w:trHeight w:val="276"/>
        </w:trPr>
        <w:tc>
          <w:tcPr>
            <w:tcW w:w="5792" w:type="dxa"/>
          </w:tcPr>
          <w:p w14:paraId="03191483" w14:textId="2AA11A95" w:rsidR="002454C8" w:rsidRDefault="002454C8" w:rsidP="00BB3D79">
            <w:pPr>
              <w:pStyle w:val="TableParagraph"/>
              <w:spacing w:before="1"/>
              <w:rPr>
                <w:sz w:val="24"/>
              </w:rPr>
            </w:pPr>
            <w:r w:rsidRPr="00836986">
              <w:rPr>
                <w:sz w:val="24"/>
              </w:rPr>
              <w:t>3% -дык эритме</w:t>
            </w:r>
          </w:p>
        </w:tc>
        <w:tc>
          <w:tcPr>
            <w:tcW w:w="692" w:type="dxa"/>
          </w:tcPr>
          <w:p w14:paraId="74349145" w14:textId="77777777" w:rsidR="002454C8" w:rsidRDefault="002454C8" w:rsidP="00BB3D79">
            <w:pPr>
              <w:pStyle w:val="TableParagraph"/>
              <w:spacing w:before="1"/>
              <w:ind w:left="14"/>
              <w:jc w:val="center"/>
              <w:rPr>
                <w:sz w:val="24"/>
              </w:rPr>
            </w:pPr>
            <w:r>
              <w:rPr>
                <w:spacing w:val="-10"/>
                <w:sz w:val="24"/>
              </w:rPr>
              <w:t>2</w:t>
            </w:r>
          </w:p>
        </w:tc>
        <w:tc>
          <w:tcPr>
            <w:tcW w:w="829" w:type="dxa"/>
          </w:tcPr>
          <w:p w14:paraId="1FB6004D" w14:textId="77777777" w:rsidR="002454C8" w:rsidRDefault="002454C8" w:rsidP="00BB3D79">
            <w:pPr>
              <w:pStyle w:val="TableParagraph"/>
              <w:spacing w:before="1"/>
              <w:ind w:left="13"/>
              <w:jc w:val="center"/>
              <w:rPr>
                <w:sz w:val="24"/>
              </w:rPr>
            </w:pPr>
            <w:r>
              <w:rPr>
                <w:spacing w:val="-4"/>
                <w:sz w:val="24"/>
              </w:rPr>
              <w:t>1400</w:t>
            </w:r>
          </w:p>
        </w:tc>
        <w:tc>
          <w:tcPr>
            <w:tcW w:w="967" w:type="dxa"/>
          </w:tcPr>
          <w:p w14:paraId="24365AAC" w14:textId="77777777" w:rsidR="002454C8" w:rsidRDefault="002454C8" w:rsidP="00BB3D79">
            <w:pPr>
              <w:pStyle w:val="TableParagraph"/>
              <w:spacing w:before="1"/>
              <w:ind w:left="12"/>
              <w:jc w:val="center"/>
              <w:rPr>
                <w:sz w:val="24"/>
              </w:rPr>
            </w:pPr>
            <w:r>
              <w:rPr>
                <w:spacing w:val="-4"/>
                <w:sz w:val="24"/>
              </w:rPr>
              <w:t>1,54</w:t>
            </w:r>
          </w:p>
        </w:tc>
        <w:tc>
          <w:tcPr>
            <w:tcW w:w="1244" w:type="dxa"/>
          </w:tcPr>
          <w:p w14:paraId="54414403" w14:textId="77777777" w:rsidR="002454C8" w:rsidRDefault="002454C8" w:rsidP="00BB3D79">
            <w:pPr>
              <w:pStyle w:val="TableParagraph"/>
              <w:spacing w:before="1"/>
              <w:ind w:left="15" w:right="1"/>
              <w:jc w:val="center"/>
              <w:rPr>
                <w:sz w:val="24"/>
              </w:rPr>
            </w:pPr>
            <w:r>
              <w:rPr>
                <w:spacing w:val="-4"/>
                <w:sz w:val="24"/>
              </w:rPr>
              <w:t>3,08</w:t>
            </w:r>
          </w:p>
        </w:tc>
        <w:tc>
          <w:tcPr>
            <w:tcW w:w="967" w:type="dxa"/>
          </w:tcPr>
          <w:p w14:paraId="66DB0486" w14:textId="77777777" w:rsidR="002454C8" w:rsidRDefault="002454C8" w:rsidP="00BB3D79">
            <w:pPr>
              <w:pStyle w:val="TableParagraph"/>
              <w:spacing w:before="1"/>
              <w:ind w:left="15" w:right="1"/>
              <w:jc w:val="center"/>
              <w:rPr>
                <w:sz w:val="24"/>
              </w:rPr>
            </w:pPr>
            <w:r>
              <w:rPr>
                <w:spacing w:val="-5"/>
                <w:sz w:val="24"/>
              </w:rPr>
              <w:t>2,0</w:t>
            </w:r>
          </w:p>
        </w:tc>
        <w:tc>
          <w:tcPr>
            <w:tcW w:w="1405" w:type="dxa"/>
          </w:tcPr>
          <w:p w14:paraId="7B4975EC" w14:textId="77777777" w:rsidR="002454C8" w:rsidRDefault="002454C8" w:rsidP="00BB3D79">
            <w:pPr>
              <w:pStyle w:val="TableParagraph"/>
              <w:spacing w:before="1"/>
              <w:ind w:left="15" w:right="1"/>
              <w:jc w:val="center"/>
              <w:rPr>
                <w:sz w:val="24"/>
              </w:rPr>
            </w:pPr>
            <w:r>
              <w:rPr>
                <w:spacing w:val="-2"/>
                <w:sz w:val="24"/>
              </w:rPr>
              <w:t>125,0</w:t>
            </w:r>
          </w:p>
        </w:tc>
        <w:tc>
          <w:tcPr>
            <w:tcW w:w="993" w:type="dxa"/>
          </w:tcPr>
          <w:p w14:paraId="4C3DD87E" w14:textId="77777777" w:rsidR="002454C8" w:rsidRDefault="002454C8" w:rsidP="00BB3D79">
            <w:pPr>
              <w:pStyle w:val="TableParagraph"/>
              <w:spacing w:before="1"/>
              <w:ind w:left="15"/>
              <w:jc w:val="center"/>
              <w:rPr>
                <w:sz w:val="24"/>
              </w:rPr>
            </w:pPr>
            <w:r>
              <w:rPr>
                <w:spacing w:val="-4"/>
                <w:sz w:val="24"/>
              </w:rPr>
              <w:t>20,0</w:t>
            </w:r>
          </w:p>
        </w:tc>
        <w:tc>
          <w:tcPr>
            <w:tcW w:w="758" w:type="dxa"/>
          </w:tcPr>
          <w:p w14:paraId="7BA73A0E" w14:textId="77777777" w:rsidR="002454C8" w:rsidRDefault="002454C8" w:rsidP="00BB3D79">
            <w:pPr>
              <w:pStyle w:val="TableParagraph"/>
              <w:spacing w:before="1"/>
              <w:ind w:left="15"/>
              <w:jc w:val="center"/>
              <w:rPr>
                <w:sz w:val="24"/>
              </w:rPr>
            </w:pPr>
            <w:r>
              <w:rPr>
                <w:spacing w:val="-10"/>
                <w:sz w:val="24"/>
              </w:rPr>
              <w:t>-</w:t>
            </w:r>
          </w:p>
        </w:tc>
      </w:tr>
      <w:tr w:rsidR="002454C8" w14:paraId="0DFE0AEB" w14:textId="77777777" w:rsidTr="002454C8">
        <w:trPr>
          <w:trHeight w:val="275"/>
        </w:trPr>
        <w:tc>
          <w:tcPr>
            <w:tcW w:w="5792" w:type="dxa"/>
          </w:tcPr>
          <w:p w14:paraId="7C018EBD" w14:textId="42B5F655" w:rsidR="002454C8" w:rsidRDefault="002454C8" w:rsidP="00BB3D79">
            <w:pPr>
              <w:pStyle w:val="TableParagraph"/>
              <w:rPr>
                <w:sz w:val="24"/>
              </w:rPr>
            </w:pPr>
            <w:r w:rsidRPr="00836986">
              <w:rPr>
                <w:sz w:val="24"/>
              </w:rPr>
              <w:t>13% -дык эритме</w:t>
            </w:r>
          </w:p>
        </w:tc>
        <w:tc>
          <w:tcPr>
            <w:tcW w:w="692" w:type="dxa"/>
          </w:tcPr>
          <w:p w14:paraId="62CDD71A" w14:textId="77777777" w:rsidR="002454C8" w:rsidRDefault="002454C8" w:rsidP="00BB3D79">
            <w:pPr>
              <w:pStyle w:val="TableParagraph"/>
              <w:ind w:left="14"/>
              <w:jc w:val="center"/>
              <w:rPr>
                <w:sz w:val="24"/>
              </w:rPr>
            </w:pPr>
            <w:r>
              <w:rPr>
                <w:spacing w:val="-10"/>
                <w:sz w:val="24"/>
              </w:rPr>
              <w:t>2</w:t>
            </w:r>
          </w:p>
        </w:tc>
        <w:tc>
          <w:tcPr>
            <w:tcW w:w="829" w:type="dxa"/>
          </w:tcPr>
          <w:p w14:paraId="0DC1F6C3" w14:textId="77777777" w:rsidR="002454C8" w:rsidRDefault="002454C8" w:rsidP="00BB3D79">
            <w:pPr>
              <w:pStyle w:val="TableParagraph"/>
              <w:ind w:left="13"/>
              <w:jc w:val="center"/>
              <w:rPr>
                <w:sz w:val="24"/>
              </w:rPr>
            </w:pPr>
            <w:r>
              <w:rPr>
                <w:spacing w:val="-4"/>
                <w:sz w:val="24"/>
              </w:rPr>
              <w:t>1400</w:t>
            </w:r>
          </w:p>
        </w:tc>
        <w:tc>
          <w:tcPr>
            <w:tcW w:w="967" w:type="dxa"/>
          </w:tcPr>
          <w:p w14:paraId="6524430C" w14:textId="77777777" w:rsidR="002454C8" w:rsidRDefault="002454C8" w:rsidP="00BB3D79">
            <w:pPr>
              <w:pStyle w:val="TableParagraph"/>
              <w:ind w:left="12"/>
              <w:jc w:val="center"/>
              <w:rPr>
                <w:sz w:val="24"/>
              </w:rPr>
            </w:pPr>
            <w:r>
              <w:rPr>
                <w:spacing w:val="-4"/>
                <w:sz w:val="24"/>
              </w:rPr>
              <w:t>1,54</w:t>
            </w:r>
          </w:p>
        </w:tc>
        <w:tc>
          <w:tcPr>
            <w:tcW w:w="1244" w:type="dxa"/>
          </w:tcPr>
          <w:p w14:paraId="3B2D03A5" w14:textId="77777777" w:rsidR="002454C8" w:rsidRDefault="002454C8" w:rsidP="00BB3D79">
            <w:pPr>
              <w:pStyle w:val="TableParagraph"/>
              <w:ind w:left="15" w:right="1"/>
              <w:jc w:val="center"/>
              <w:rPr>
                <w:sz w:val="24"/>
              </w:rPr>
            </w:pPr>
            <w:r>
              <w:rPr>
                <w:spacing w:val="-4"/>
                <w:sz w:val="24"/>
              </w:rPr>
              <w:t>3,08</w:t>
            </w:r>
          </w:p>
        </w:tc>
        <w:tc>
          <w:tcPr>
            <w:tcW w:w="967" w:type="dxa"/>
          </w:tcPr>
          <w:p w14:paraId="48F19414" w14:textId="77777777" w:rsidR="002454C8" w:rsidRDefault="002454C8" w:rsidP="00BB3D79">
            <w:pPr>
              <w:pStyle w:val="TableParagraph"/>
              <w:ind w:left="15" w:right="1"/>
              <w:jc w:val="center"/>
              <w:rPr>
                <w:sz w:val="24"/>
              </w:rPr>
            </w:pPr>
            <w:r>
              <w:rPr>
                <w:spacing w:val="-5"/>
                <w:sz w:val="24"/>
              </w:rPr>
              <w:t>2,0</w:t>
            </w:r>
          </w:p>
        </w:tc>
        <w:tc>
          <w:tcPr>
            <w:tcW w:w="1405" w:type="dxa"/>
          </w:tcPr>
          <w:p w14:paraId="76CA9383" w14:textId="77777777" w:rsidR="002454C8" w:rsidRDefault="002454C8" w:rsidP="00BB3D79">
            <w:pPr>
              <w:pStyle w:val="TableParagraph"/>
              <w:ind w:left="15" w:right="1"/>
              <w:jc w:val="center"/>
              <w:rPr>
                <w:sz w:val="24"/>
              </w:rPr>
            </w:pPr>
            <w:r>
              <w:rPr>
                <w:spacing w:val="-2"/>
                <w:sz w:val="24"/>
              </w:rPr>
              <w:t>525,0</w:t>
            </w:r>
          </w:p>
        </w:tc>
        <w:tc>
          <w:tcPr>
            <w:tcW w:w="993" w:type="dxa"/>
          </w:tcPr>
          <w:p w14:paraId="5489F709" w14:textId="77777777" w:rsidR="002454C8" w:rsidRDefault="002454C8" w:rsidP="00BB3D79">
            <w:pPr>
              <w:pStyle w:val="TableParagraph"/>
              <w:ind w:left="15"/>
              <w:jc w:val="center"/>
              <w:rPr>
                <w:sz w:val="24"/>
              </w:rPr>
            </w:pPr>
            <w:r>
              <w:rPr>
                <w:spacing w:val="-4"/>
                <w:sz w:val="24"/>
              </w:rPr>
              <w:t>80,0</w:t>
            </w:r>
          </w:p>
        </w:tc>
        <w:tc>
          <w:tcPr>
            <w:tcW w:w="758" w:type="dxa"/>
          </w:tcPr>
          <w:p w14:paraId="4BD6E438" w14:textId="77777777" w:rsidR="002454C8" w:rsidRDefault="002454C8" w:rsidP="00BB3D79">
            <w:pPr>
              <w:pStyle w:val="TableParagraph"/>
              <w:ind w:left="15"/>
              <w:jc w:val="center"/>
              <w:rPr>
                <w:sz w:val="24"/>
              </w:rPr>
            </w:pPr>
            <w:r>
              <w:rPr>
                <w:spacing w:val="-10"/>
                <w:sz w:val="24"/>
              </w:rPr>
              <w:t>-</w:t>
            </w:r>
          </w:p>
        </w:tc>
      </w:tr>
      <w:tr w:rsidR="002454C8" w14:paraId="4F8EA384" w14:textId="77777777" w:rsidTr="002454C8">
        <w:trPr>
          <w:trHeight w:val="408"/>
        </w:trPr>
        <w:tc>
          <w:tcPr>
            <w:tcW w:w="5792" w:type="dxa"/>
          </w:tcPr>
          <w:p w14:paraId="65F5934A" w14:textId="49BCA37C" w:rsidR="002454C8" w:rsidRDefault="002454C8" w:rsidP="00BB3D79">
            <w:pPr>
              <w:pStyle w:val="TableParagraph"/>
              <w:spacing w:line="270" w:lineRule="atLeast"/>
              <w:ind w:left="106"/>
              <w:rPr>
                <w:sz w:val="24"/>
              </w:rPr>
            </w:pPr>
            <w:r w:rsidRPr="00836986">
              <w:rPr>
                <w:sz w:val="24"/>
              </w:rPr>
              <w:t>ДМВП-10Х латексинин 25% эритмеси үчүн жыйнак</w:t>
            </w:r>
          </w:p>
        </w:tc>
        <w:tc>
          <w:tcPr>
            <w:tcW w:w="692" w:type="dxa"/>
          </w:tcPr>
          <w:p w14:paraId="19206762" w14:textId="77777777" w:rsidR="002454C8" w:rsidRDefault="002454C8" w:rsidP="00BB3D79">
            <w:pPr>
              <w:pStyle w:val="TableParagraph"/>
              <w:spacing w:line="240" w:lineRule="auto"/>
              <w:ind w:left="14"/>
              <w:jc w:val="center"/>
              <w:rPr>
                <w:sz w:val="24"/>
              </w:rPr>
            </w:pPr>
            <w:r>
              <w:rPr>
                <w:spacing w:val="-10"/>
                <w:sz w:val="24"/>
              </w:rPr>
              <w:t>1</w:t>
            </w:r>
          </w:p>
        </w:tc>
        <w:tc>
          <w:tcPr>
            <w:tcW w:w="829" w:type="dxa"/>
          </w:tcPr>
          <w:p w14:paraId="0B2AEADA" w14:textId="77777777" w:rsidR="002454C8" w:rsidRDefault="002454C8" w:rsidP="00BB3D79">
            <w:pPr>
              <w:pStyle w:val="TableParagraph"/>
              <w:spacing w:line="240" w:lineRule="auto"/>
              <w:ind w:left="13"/>
              <w:jc w:val="center"/>
              <w:rPr>
                <w:sz w:val="24"/>
              </w:rPr>
            </w:pPr>
            <w:r>
              <w:rPr>
                <w:spacing w:val="-5"/>
                <w:sz w:val="24"/>
              </w:rPr>
              <w:t>900</w:t>
            </w:r>
          </w:p>
        </w:tc>
        <w:tc>
          <w:tcPr>
            <w:tcW w:w="967" w:type="dxa"/>
          </w:tcPr>
          <w:p w14:paraId="08807548" w14:textId="77777777" w:rsidR="002454C8" w:rsidRDefault="002454C8" w:rsidP="00BB3D79">
            <w:pPr>
              <w:pStyle w:val="TableParagraph"/>
              <w:spacing w:line="240" w:lineRule="auto"/>
              <w:ind w:left="12"/>
              <w:jc w:val="center"/>
              <w:rPr>
                <w:sz w:val="24"/>
              </w:rPr>
            </w:pPr>
            <w:r>
              <w:rPr>
                <w:spacing w:val="-2"/>
                <w:sz w:val="24"/>
              </w:rPr>
              <w:t>0,636</w:t>
            </w:r>
          </w:p>
        </w:tc>
        <w:tc>
          <w:tcPr>
            <w:tcW w:w="1244" w:type="dxa"/>
          </w:tcPr>
          <w:p w14:paraId="431FF497" w14:textId="77777777" w:rsidR="002454C8" w:rsidRDefault="002454C8" w:rsidP="00BB3D79">
            <w:pPr>
              <w:pStyle w:val="TableParagraph"/>
              <w:spacing w:line="240" w:lineRule="auto"/>
              <w:ind w:left="15" w:right="1"/>
              <w:jc w:val="center"/>
              <w:rPr>
                <w:sz w:val="24"/>
              </w:rPr>
            </w:pPr>
            <w:r>
              <w:rPr>
                <w:spacing w:val="-2"/>
                <w:sz w:val="24"/>
              </w:rPr>
              <w:t>0,636</w:t>
            </w:r>
          </w:p>
        </w:tc>
        <w:tc>
          <w:tcPr>
            <w:tcW w:w="967" w:type="dxa"/>
          </w:tcPr>
          <w:p w14:paraId="3BF72FDB" w14:textId="77777777" w:rsidR="002454C8" w:rsidRDefault="002454C8" w:rsidP="00BB3D79">
            <w:pPr>
              <w:pStyle w:val="TableParagraph"/>
              <w:spacing w:line="240" w:lineRule="auto"/>
              <w:ind w:left="15" w:right="1"/>
              <w:jc w:val="center"/>
              <w:rPr>
                <w:sz w:val="24"/>
              </w:rPr>
            </w:pPr>
            <w:r>
              <w:rPr>
                <w:spacing w:val="-5"/>
                <w:sz w:val="24"/>
              </w:rPr>
              <w:t>0,4</w:t>
            </w:r>
          </w:p>
        </w:tc>
        <w:tc>
          <w:tcPr>
            <w:tcW w:w="1405" w:type="dxa"/>
          </w:tcPr>
          <w:p w14:paraId="14F3A6B9" w14:textId="77777777" w:rsidR="002454C8" w:rsidRDefault="002454C8" w:rsidP="00BB3D79">
            <w:pPr>
              <w:pStyle w:val="TableParagraph"/>
              <w:spacing w:line="240" w:lineRule="auto"/>
              <w:ind w:left="15"/>
              <w:jc w:val="center"/>
              <w:rPr>
                <w:sz w:val="24"/>
              </w:rPr>
            </w:pPr>
            <w:r>
              <w:rPr>
                <w:spacing w:val="-10"/>
                <w:sz w:val="24"/>
              </w:rPr>
              <w:t>-</w:t>
            </w:r>
          </w:p>
        </w:tc>
        <w:tc>
          <w:tcPr>
            <w:tcW w:w="993" w:type="dxa"/>
          </w:tcPr>
          <w:p w14:paraId="624FC997" w14:textId="77777777" w:rsidR="002454C8" w:rsidRDefault="002454C8" w:rsidP="00BB3D79">
            <w:pPr>
              <w:pStyle w:val="TableParagraph"/>
              <w:spacing w:line="240" w:lineRule="auto"/>
              <w:ind w:left="15" w:right="2"/>
              <w:jc w:val="center"/>
              <w:rPr>
                <w:sz w:val="24"/>
              </w:rPr>
            </w:pPr>
            <w:r>
              <w:rPr>
                <w:spacing w:val="-10"/>
                <w:sz w:val="24"/>
              </w:rPr>
              <w:t>-</w:t>
            </w:r>
          </w:p>
        </w:tc>
        <w:tc>
          <w:tcPr>
            <w:tcW w:w="758" w:type="dxa"/>
          </w:tcPr>
          <w:p w14:paraId="29F5A383" w14:textId="77777777" w:rsidR="002454C8" w:rsidRDefault="002454C8" w:rsidP="00BB3D79">
            <w:pPr>
              <w:pStyle w:val="TableParagraph"/>
              <w:spacing w:line="240" w:lineRule="auto"/>
              <w:ind w:left="15"/>
              <w:jc w:val="center"/>
              <w:rPr>
                <w:sz w:val="24"/>
              </w:rPr>
            </w:pPr>
            <w:r>
              <w:rPr>
                <w:spacing w:val="-10"/>
                <w:sz w:val="24"/>
              </w:rPr>
              <w:t>-</w:t>
            </w:r>
          </w:p>
        </w:tc>
      </w:tr>
      <w:tr w:rsidR="002454C8" w14:paraId="0BEEB3BC" w14:textId="77777777" w:rsidTr="002454C8">
        <w:trPr>
          <w:trHeight w:val="276"/>
        </w:trPr>
        <w:tc>
          <w:tcPr>
            <w:tcW w:w="5792" w:type="dxa"/>
          </w:tcPr>
          <w:p w14:paraId="2E23F15F" w14:textId="687B6918" w:rsidR="002454C8" w:rsidRDefault="002454C8" w:rsidP="00BB3D79">
            <w:pPr>
              <w:pStyle w:val="TableParagraph"/>
              <w:spacing w:before="1"/>
              <w:ind w:left="106"/>
              <w:rPr>
                <w:sz w:val="24"/>
              </w:rPr>
            </w:pPr>
            <w:r w:rsidRPr="00836986">
              <w:rPr>
                <w:sz w:val="24"/>
              </w:rPr>
              <w:t>СКД-1 латексинин 20% эритмеси үчүн жыйнак</w:t>
            </w:r>
          </w:p>
        </w:tc>
        <w:tc>
          <w:tcPr>
            <w:tcW w:w="692" w:type="dxa"/>
          </w:tcPr>
          <w:p w14:paraId="33EF8B00" w14:textId="77777777" w:rsidR="002454C8" w:rsidRDefault="002454C8" w:rsidP="00BB3D79">
            <w:pPr>
              <w:pStyle w:val="TableParagraph"/>
              <w:spacing w:before="1"/>
              <w:ind w:left="14"/>
              <w:jc w:val="center"/>
              <w:rPr>
                <w:sz w:val="24"/>
              </w:rPr>
            </w:pPr>
            <w:r>
              <w:rPr>
                <w:spacing w:val="-10"/>
                <w:sz w:val="24"/>
              </w:rPr>
              <w:t>1</w:t>
            </w:r>
          </w:p>
        </w:tc>
        <w:tc>
          <w:tcPr>
            <w:tcW w:w="829" w:type="dxa"/>
          </w:tcPr>
          <w:p w14:paraId="07B44F67" w14:textId="77777777" w:rsidR="002454C8" w:rsidRDefault="002454C8" w:rsidP="00BB3D79">
            <w:pPr>
              <w:pStyle w:val="TableParagraph"/>
              <w:spacing w:before="1"/>
              <w:ind w:left="13"/>
              <w:jc w:val="center"/>
              <w:rPr>
                <w:sz w:val="24"/>
              </w:rPr>
            </w:pPr>
            <w:r>
              <w:rPr>
                <w:spacing w:val="-5"/>
                <w:sz w:val="24"/>
              </w:rPr>
              <w:t>900</w:t>
            </w:r>
          </w:p>
        </w:tc>
        <w:tc>
          <w:tcPr>
            <w:tcW w:w="967" w:type="dxa"/>
          </w:tcPr>
          <w:p w14:paraId="2B56D213" w14:textId="77777777" w:rsidR="002454C8" w:rsidRDefault="002454C8" w:rsidP="00BB3D79">
            <w:pPr>
              <w:pStyle w:val="TableParagraph"/>
              <w:spacing w:before="1"/>
              <w:ind w:left="12"/>
              <w:jc w:val="center"/>
              <w:rPr>
                <w:sz w:val="24"/>
              </w:rPr>
            </w:pPr>
            <w:r>
              <w:rPr>
                <w:spacing w:val="-2"/>
                <w:sz w:val="24"/>
              </w:rPr>
              <w:t>0,636</w:t>
            </w:r>
          </w:p>
        </w:tc>
        <w:tc>
          <w:tcPr>
            <w:tcW w:w="1244" w:type="dxa"/>
          </w:tcPr>
          <w:p w14:paraId="3CC5EA76" w14:textId="77777777" w:rsidR="002454C8" w:rsidRDefault="002454C8" w:rsidP="00BB3D79">
            <w:pPr>
              <w:pStyle w:val="TableParagraph"/>
              <w:spacing w:before="1"/>
              <w:ind w:left="15" w:right="1"/>
              <w:jc w:val="center"/>
              <w:rPr>
                <w:sz w:val="24"/>
              </w:rPr>
            </w:pPr>
            <w:r>
              <w:rPr>
                <w:spacing w:val="-2"/>
                <w:sz w:val="24"/>
              </w:rPr>
              <w:t>0,636</w:t>
            </w:r>
          </w:p>
        </w:tc>
        <w:tc>
          <w:tcPr>
            <w:tcW w:w="967" w:type="dxa"/>
          </w:tcPr>
          <w:p w14:paraId="0FC07641" w14:textId="77777777" w:rsidR="002454C8" w:rsidRDefault="002454C8" w:rsidP="00BB3D79">
            <w:pPr>
              <w:pStyle w:val="TableParagraph"/>
              <w:spacing w:before="1"/>
              <w:ind w:left="15" w:right="1"/>
              <w:jc w:val="center"/>
              <w:rPr>
                <w:sz w:val="24"/>
              </w:rPr>
            </w:pPr>
            <w:r>
              <w:rPr>
                <w:spacing w:val="-5"/>
                <w:sz w:val="24"/>
              </w:rPr>
              <w:t>0,4</w:t>
            </w:r>
          </w:p>
        </w:tc>
        <w:tc>
          <w:tcPr>
            <w:tcW w:w="1405" w:type="dxa"/>
          </w:tcPr>
          <w:p w14:paraId="658556BB" w14:textId="77777777" w:rsidR="002454C8" w:rsidRDefault="002454C8" w:rsidP="00BB3D79">
            <w:pPr>
              <w:pStyle w:val="TableParagraph"/>
              <w:spacing w:before="1"/>
              <w:ind w:left="15"/>
              <w:jc w:val="center"/>
              <w:rPr>
                <w:sz w:val="24"/>
              </w:rPr>
            </w:pPr>
            <w:r>
              <w:rPr>
                <w:spacing w:val="-10"/>
                <w:sz w:val="24"/>
              </w:rPr>
              <w:t>-</w:t>
            </w:r>
          </w:p>
        </w:tc>
        <w:tc>
          <w:tcPr>
            <w:tcW w:w="993" w:type="dxa"/>
          </w:tcPr>
          <w:p w14:paraId="475D29D6" w14:textId="77777777" w:rsidR="002454C8" w:rsidRDefault="002454C8" w:rsidP="00BB3D79">
            <w:pPr>
              <w:pStyle w:val="TableParagraph"/>
              <w:spacing w:before="1"/>
              <w:ind w:left="15" w:right="2"/>
              <w:jc w:val="center"/>
              <w:rPr>
                <w:sz w:val="24"/>
              </w:rPr>
            </w:pPr>
            <w:r>
              <w:rPr>
                <w:spacing w:val="-10"/>
                <w:sz w:val="24"/>
              </w:rPr>
              <w:t>-</w:t>
            </w:r>
          </w:p>
        </w:tc>
        <w:tc>
          <w:tcPr>
            <w:tcW w:w="758" w:type="dxa"/>
          </w:tcPr>
          <w:p w14:paraId="5C1AD1C7" w14:textId="77777777" w:rsidR="002454C8" w:rsidRDefault="002454C8" w:rsidP="00BB3D79">
            <w:pPr>
              <w:pStyle w:val="TableParagraph"/>
              <w:spacing w:before="1"/>
              <w:ind w:left="15"/>
              <w:jc w:val="center"/>
              <w:rPr>
                <w:sz w:val="24"/>
              </w:rPr>
            </w:pPr>
            <w:r>
              <w:rPr>
                <w:spacing w:val="-10"/>
                <w:sz w:val="24"/>
              </w:rPr>
              <w:t>-</w:t>
            </w:r>
          </w:p>
        </w:tc>
      </w:tr>
    </w:tbl>
    <w:p w14:paraId="000F2950" w14:textId="3D5A04DC" w:rsidR="003507CF" w:rsidRDefault="003507CF" w:rsidP="003507CF">
      <w:pPr>
        <w:spacing w:line="276" w:lineRule="auto"/>
        <w:rPr>
          <w:rFonts w:ascii="Times New Roman" w:hAnsi="Times New Roman" w:cs="Times New Roman"/>
          <w:sz w:val="28"/>
          <w:szCs w:val="28"/>
        </w:rPr>
        <w:sectPr w:rsidR="003507CF" w:rsidSect="003507CF">
          <w:pgSz w:w="16838" w:h="11906" w:orient="landscape"/>
          <w:pgMar w:top="1134" w:right="1134" w:bottom="1134" w:left="1134" w:header="709" w:footer="709" w:gutter="0"/>
          <w:cols w:space="708"/>
          <w:docGrid w:linePitch="360"/>
        </w:sectPr>
      </w:pPr>
    </w:p>
    <w:p w14:paraId="13890AE1" w14:textId="1EB05D27" w:rsidR="0049777A" w:rsidRPr="003507CF" w:rsidRDefault="000D2BEC" w:rsidP="00A7648A">
      <w:pPr>
        <w:spacing w:line="276" w:lineRule="auto"/>
        <w:ind w:left="567"/>
        <w:jc w:val="both"/>
        <w:rPr>
          <w:rFonts w:ascii="Times New Roman" w:hAnsi="Times New Roman" w:cs="Times New Roman"/>
          <w:b/>
          <w:bCs/>
          <w:i/>
          <w:iCs/>
          <w:sz w:val="28"/>
          <w:szCs w:val="28"/>
        </w:rPr>
      </w:pPr>
      <w:r w:rsidRPr="003507CF">
        <w:rPr>
          <w:rFonts w:ascii="Times New Roman" w:hAnsi="Times New Roman" w:cs="Times New Roman"/>
          <w:i/>
          <w:iCs/>
          <w:sz w:val="28"/>
          <w:szCs w:val="28"/>
        </w:rPr>
        <w:lastRenderedPageBreak/>
        <w:t>Эскертүү. Көрсөтүлгөн булгоочу заттардын көлөмү аппараттар толтурулган учурда атмосферага бөлүнүп чыгат. Толтуруунун цикли проектирлөө процессинде аныкталат</w:t>
      </w:r>
      <w:r w:rsidRPr="003507CF">
        <w:rPr>
          <w:rFonts w:ascii="Times New Roman" w:hAnsi="Times New Roman" w:cs="Times New Roman"/>
          <w:b/>
          <w:bCs/>
          <w:i/>
          <w:iCs/>
          <w:sz w:val="28"/>
          <w:szCs w:val="28"/>
        </w:rPr>
        <w:t>.</w:t>
      </w:r>
    </w:p>
    <w:p w14:paraId="6AC97E8B" w14:textId="5DA1AEF2" w:rsidR="00617306" w:rsidRPr="00F97F07" w:rsidRDefault="00617306" w:rsidP="00617306">
      <w:pPr>
        <w:ind w:right="-6"/>
        <w:jc w:val="right"/>
        <w:rPr>
          <w:rFonts w:ascii="Times New Roman" w:hAnsi="Times New Roman" w:cs="Times New Roman"/>
          <w:sz w:val="28"/>
          <w:szCs w:val="28"/>
        </w:rPr>
      </w:pPr>
      <w:r w:rsidRPr="00F97F07">
        <w:rPr>
          <w:rFonts w:ascii="Times New Roman" w:hAnsi="Times New Roman" w:cs="Times New Roman"/>
          <w:sz w:val="28"/>
          <w:szCs w:val="28"/>
        </w:rPr>
        <w:t>Таблица 4.</w:t>
      </w:r>
    </w:p>
    <w:p w14:paraId="4E56961C" w14:textId="3179D41B" w:rsidR="00617306" w:rsidRPr="00F97F07" w:rsidRDefault="00617306" w:rsidP="0049777A">
      <w:pPr>
        <w:spacing w:line="276" w:lineRule="auto"/>
        <w:jc w:val="center"/>
        <w:rPr>
          <w:rFonts w:ascii="Times New Roman" w:hAnsi="Times New Roman" w:cs="Times New Roman"/>
          <w:b/>
          <w:bCs/>
          <w:sz w:val="28"/>
          <w:szCs w:val="28"/>
        </w:rPr>
      </w:pPr>
      <w:r w:rsidRPr="00F97F07">
        <w:rPr>
          <w:rFonts w:ascii="Times New Roman" w:hAnsi="Times New Roman" w:cs="Times New Roman"/>
          <w:b/>
          <w:bCs/>
          <w:sz w:val="28"/>
          <w:szCs w:val="28"/>
        </w:rPr>
        <w:t>Импрегнациялоочу агрегаттар иштегенде бөлүнүп чыккан булгоочу заттардын саны (г/м2)</w:t>
      </w:r>
    </w:p>
    <w:tbl>
      <w:tblPr>
        <w:tblStyle w:val="TableNormal"/>
        <w:tblW w:w="13994"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7"/>
        <w:gridCol w:w="1129"/>
        <w:gridCol w:w="2671"/>
        <w:gridCol w:w="1337"/>
        <w:gridCol w:w="2401"/>
        <w:gridCol w:w="2639"/>
      </w:tblGrid>
      <w:tr w:rsidR="00A7648A" w14:paraId="6ED007C7" w14:textId="77777777" w:rsidTr="00A7648A">
        <w:trPr>
          <w:trHeight w:val="275"/>
        </w:trPr>
        <w:tc>
          <w:tcPr>
            <w:tcW w:w="3817" w:type="dxa"/>
            <w:vMerge w:val="restart"/>
          </w:tcPr>
          <w:p w14:paraId="23C1E9B3" w14:textId="77777777" w:rsidR="00A7648A" w:rsidRPr="007778AA" w:rsidRDefault="00A7648A" w:rsidP="00BB3D79">
            <w:pPr>
              <w:pStyle w:val="TableParagraph"/>
              <w:spacing w:before="10" w:line="240" w:lineRule="auto"/>
              <w:ind w:left="0"/>
              <w:rPr>
                <w:b/>
                <w:sz w:val="24"/>
                <w:lang w:val="ru-KG"/>
              </w:rPr>
            </w:pPr>
          </w:p>
          <w:p w14:paraId="612F3637" w14:textId="021CC496" w:rsidR="00A7648A" w:rsidRPr="00A7648A" w:rsidRDefault="00A7648A" w:rsidP="00BB3D79">
            <w:pPr>
              <w:pStyle w:val="TableParagraph"/>
              <w:spacing w:before="1" w:line="240" w:lineRule="auto"/>
              <w:ind w:left="12"/>
              <w:jc w:val="center"/>
              <w:rPr>
                <w:sz w:val="24"/>
                <w:lang w:val="ky-KG"/>
              </w:rPr>
            </w:pPr>
            <w:r>
              <w:rPr>
                <w:spacing w:val="-2"/>
                <w:sz w:val="24"/>
                <w:lang w:val="ky-KG"/>
              </w:rPr>
              <w:t>Зат</w:t>
            </w:r>
          </w:p>
        </w:tc>
        <w:tc>
          <w:tcPr>
            <w:tcW w:w="1129" w:type="dxa"/>
            <w:vMerge w:val="restart"/>
          </w:tcPr>
          <w:p w14:paraId="6B3FD30A" w14:textId="77777777" w:rsidR="00A7648A" w:rsidRDefault="00A7648A" w:rsidP="00BB3D79">
            <w:pPr>
              <w:pStyle w:val="TableParagraph"/>
              <w:spacing w:before="10" w:line="240" w:lineRule="auto"/>
              <w:ind w:left="0"/>
              <w:rPr>
                <w:b/>
                <w:sz w:val="24"/>
              </w:rPr>
            </w:pPr>
          </w:p>
          <w:p w14:paraId="0A901887" w14:textId="1EB22958" w:rsidR="00A7648A" w:rsidRPr="001D38BE" w:rsidRDefault="001D38BE" w:rsidP="00BB3D79">
            <w:pPr>
              <w:pStyle w:val="TableParagraph"/>
              <w:spacing w:before="1" w:line="240" w:lineRule="auto"/>
              <w:ind w:left="266"/>
              <w:rPr>
                <w:sz w:val="24"/>
                <w:lang w:val="ky-KG"/>
              </w:rPr>
            </w:pPr>
            <w:r>
              <w:rPr>
                <w:spacing w:val="-2"/>
                <w:sz w:val="24"/>
                <w:lang w:val="ky-KG"/>
              </w:rPr>
              <w:t>Баары</w:t>
            </w:r>
          </w:p>
        </w:tc>
        <w:tc>
          <w:tcPr>
            <w:tcW w:w="9048" w:type="dxa"/>
            <w:gridSpan w:val="4"/>
          </w:tcPr>
          <w:p w14:paraId="5509AA1D" w14:textId="21402144" w:rsidR="00A7648A" w:rsidRPr="001D38BE" w:rsidRDefault="001D38BE" w:rsidP="00BB3D79">
            <w:pPr>
              <w:pStyle w:val="TableParagraph"/>
              <w:ind w:left="19"/>
              <w:jc w:val="center"/>
              <w:rPr>
                <w:sz w:val="24"/>
                <w:lang w:val="ky-KG"/>
              </w:rPr>
            </w:pPr>
            <w:r>
              <w:rPr>
                <w:sz w:val="24"/>
                <w:lang w:val="ky-KG"/>
              </w:rPr>
              <w:t>Анын ичинде</w:t>
            </w:r>
          </w:p>
        </w:tc>
      </w:tr>
      <w:tr w:rsidR="00A7648A" w14:paraId="6759B2D9" w14:textId="77777777" w:rsidTr="00A7648A">
        <w:trPr>
          <w:trHeight w:val="276"/>
        </w:trPr>
        <w:tc>
          <w:tcPr>
            <w:tcW w:w="3817" w:type="dxa"/>
            <w:vMerge/>
            <w:tcBorders>
              <w:top w:val="nil"/>
            </w:tcBorders>
          </w:tcPr>
          <w:p w14:paraId="3DC7570D" w14:textId="77777777" w:rsidR="00A7648A" w:rsidRDefault="00A7648A" w:rsidP="00BB3D79">
            <w:pPr>
              <w:rPr>
                <w:sz w:val="2"/>
                <w:szCs w:val="2"/>
              </w:rPr>
            </w:pPr>
          </w:p>
        </w:tc>
        <w:tc>
          <w:tcPr>
            <w:tcW w:w="1129" w:type="dxa"/>
            <w:vMerge/>
            <w:tcBorders>
              <w:top w:val="nil"/>
            </w:tcBorders>
          </w:tcPr>
          <w:p w14:paraId="23636E02" w14:textId="77777777" w:rsidR="00A7648A" w:rsidRDefault="00A7648A" w:rsidP="00BB3D79">
            <w:pPr>
              <w:rPr>
                <w:sz w:val="2"/>
                <w:szCs w:val="2"/>
              </w:rPr>
            </w:pPr>
          </w:p>
        </w:tc>
        <w:tc>
          <w:tcPr>
            <w:tcW w:w="4008" w:type="dxa"/>
            <w:gridSpan w:val="2"/>
          </w:tcPr>
          <w:p w14:paraId="388005DD" w14:textId="2931D1A4" w:rsidR="00A7648A" w:rsidRDefault="002755F7" w:rsidP="00BB3D79">
            <w:pPr>
              <w:pStyle w:val="TableParagraph"/>
              <w:spacing w:before="1"/>
              <w:ind w:left="19"/>
              <w:jc w:val="center"/>
              <w:rPr>
                <w:sz w:val="24"/>
              </w:rPr>
            </w:pPr>
            <w:r>
              <w:rPr>
                <w:spacing w:val="-2"/>
                <w:sz w:val="24"/>
              </w:rPr>
              <w:t>К</w:t>
            </w:r>
            <w:r w:rsidR="00A7648A">
              <w:rPr>
                <w:spacing w:val="-2"/>
                <w:sz w:val="24"/>
              </w:rPr>
              <w:t>амера</w:t>
            </w:r>
          </w:p>
        </w:tc>
        <w:tc>
          <w:tcPr>
            <w:tcW w:w="5040" w:type="dxa"/>
            <w:gridSpan w:val="2"/>
          </w:tcPr>
          <w:p w14:paraId="226DBF89" w14:textId="4F1E3F30" w:rsidR="00A7648A" w:rsidRDefault="001D38BE" w:rsidP="00BB3D79">
            <w:pPr>
              <w:pStyle w:val="TableParagraph"/>
              <w:spacing w:before="1"/>
              <w:ind w:left="371"/>
              <w:rPr>
                <w:sz w:val="24"/>
              </w:rPr>
            </w:pPr>
            <w:r w:rsidRPr="001D38BE">
              <w:rPr>
                <w:sz w:val="24"/>
              </w:rPr>
              <w:t>Р-57, Р-58 курамы бар сиңирүүчү ванналар</w:t>
            </w:r>
          </w:p>
        </w:tc>
      </w:tr>
      <w:tr w:rsidR="00A7648A" w14:paraId="54793B4C" w14:textId="77777777" w:rsidTr="00A7648A">
        <w:trPr>
          <w:trHeight w:val="275"/>
        </w:trPr>
        <w:tc>
          <w:tcPr>
            <w:tcW w:w="3817" w:type="dxa"/>
            <w:vMerge/>
            <w:tcBorders>
              <w:top w:val="nil"/>
            </w:tcBorders>
          </w:tcPr>
          <w:p w14:paraId="772F24FE" w14:textId="77777777" w:rsidR="00A7648A" w:rsidRPr="00A7648A" w:rsidRDefault="00A7648A" w:rsidP="00BB3D79">
            <w:pPr>
              <w:rPr>
                <w:sz w:val="2"/>
                <w:szCs w:val="2"/>
                <w:lang w:val="ru-RU"/>
              </w:rPr>
            </w:pPr>
          </w:p>
        </w:tc>
        <w:tc>
          <w:tcPr>
            <w:tcW w:w="1129" w:type="dxa"/>
            <w:vMerge/>
            <w:tcBorders>
              <w:top w:val="nil"/>
            </w:tcBorders>
          </w:tcPr>
          <w:p w14:paraId="66AB0F45" w14:textId="77777777" w:rsidR="00A7648A" w:rsidRPr="00A7648A" w:rsidRDefault="00A7648A" w:rsidP="00BB3D79">
            <w:pPr>
              <w:rPr>
                <w:sz w:val="2"/>
                <w:szCs w:val="2"/>
                <w:lang w:val="ru-RU"/>
              </w:rPr>
            </w:pPr>
          </w:p>
        </w:tc>
        <w:tc>
          <w:tcPr>
            <w:tcW w:w="2671" w:type="dxa"/>
          </w:tcPr>
          <w:p w14:paraId="4B75B297" w14:textId="1292E076" w:rsidR="00A7648A" w:rsidRDefault="002755F7" w:rsidP="00BB3D79">
            <w:pPr>
              <w:pStyle w:val="TableParagraph"/>
              <w:ind w:left="16" w:right="1"/>
              <w:jc w:val="center"/>
              <w:rPr>
                <w:sz w:val="24"/>
              </w:rPr>
            </w:pPr>
            <w:r>
              <w:rPr>
                <w:spacing w:val="-2"/>
                <w:sz w:val="24"/>
              </w:rPr>
              <w:t>Т</w:t>
            </w:r>
            <w:r w:rsidR="001D38BE" w:rsidRPr="001D38BE">
              <w:rPr>
                <w:spacing w:val="-2"/>
                <w:sz w:val="24"/>
              </w:rPr>
              <w:t>ермостабилдештирүү</w:t>
            </w:r>
          </w:p>
        </w:tc>
        <w:tc>
          <w:tcPr>
            <w:tcW w:w="1337" w:type="dxa"/>
          </w:tcPr>
          <w:p w14:paraId="7D51339A" w14:textId="438E9087" w:rsidR="00A7648A" w:rsidRPr="001D38BE" w:rsidRDefault="001D38BE" w:rsidP="00BB3D79">
            <w:pPr>
              <w:pStyle w:val="TableParagraph"/>
              <w:ind w:left="19" w:right="2"/>
              <w:jc w:val="center"/>
              <w:rPr>
                <w:sz w:val="24"/>
                <w:lang w:val="ky-KG"/>
              </w:rPr>
            </w:pPr>
            <w:r>
              <w:rPr>
                <w:spacing w:val="-2"/>
                <w:sz w:val="24"/>
                <w:lang w:val="ky-KG"/>
              </w:rPr>
              <w:t>Кургак</w:t>
            </w:r>
          </w:p>
        </w:tc>
        <w:tc>
          <w:tcPr>
            <w:tcW w:w="2401" w:type="dxa"/>
          </w:tcPr>
          <w:p w14:paraId="2F35989A" w14:textId="4117E87C" w:rsidR="00A7648A" w:rsidRDefault="001D38BE" w:rsidP="00BB3D79">
            <w:pPr>
              <w:pStyle w:val="TableParagraph"/>
              <w:ind w:left="21"/>
              <w:jc w:val="center"/>
              <w:rPr>
                <w:sz w:val="24"/>
              </w:rPr>
            </w:pPr>
            <w:r w:rsidRPr="001D38BE">
              <w:rPr>
                <w:sz w:val="24"/>
              </w:rPr>
              <w:t>3% -дык эритме</w:t>
            </w:r>
          </w:p>
        </w:tc>
        <w:tc>
          <w:tcPr>
            <w:tcW w:w="2639" w:type="dxa"/>
          </w:tcPr>
          <w:p w14:paraId="362C16F3" w14:textId="462B7CD2" w:rsidR="00A7648A" w:rsidRDefault="001D38BE" w:rsidP="00BB3D79">
            <w:pPr>
              <w:pStyle w:val="TableParagraph"/>
              <w:ind w:left="22"/>
              <w:jc w:val="center"/>
              <w:rPr>
                <w:sz w:val="24"/>
              </w:rPr>
            </w:pPr>
            <w:r w:rsidRPr="001D38BE">
              <w:rPr>
                <w:sz w:val="24"/>
              </w:rPr>
              <w:t>13% -дык эритме</w:t>
            </w:r>
          </w:p>
        </w:tc>
      </w:tr>
      <w:tr w:rsidR="00A7648A" w14:paraId="61B76403" w14:textId="77777777" w:rsidTr="00A7648A">
        <w:trPr>
          <w:trHeight w:val="275"/>
        </w:trPr>
        <w:tc>
          <w:tcPr>
            <w:tcW w:w="3817" w:type="dxa"/>
          </w:tcPr>
          <w:p w14:paraId="49E4B657" w14:textId="3389F6CD" w:rsidR="00A7648A" w:rsidRDefault="001D38BE" w:rsidP="00BB3D79">
            <w:pPr>
              <w:pStyle w:val="TableParagraph"/>
              <w:ind w:left="106"/>
              <w:rPr>
                <w:sz w:val="24"/>
              </w:rPr>
            </w:pPr>
            <w:r w:rsidRPr="001D38BE">
              <w:rPr>
                <w:sz w:val="24"/>
              </w:rPr>
              <w:t>Фенолдар (резорциялар ж.б.)</w:t>
            </w:r>
          </w:p>
        </w:tc>
        <w:tc>
          <w:tcPr>
            <w:tcW w:w="1129" w:type="dxa"/>
          </w:tcPr>
          <w:p w14:paraId="6633F860" w14:textId="77777777" w:rsidR="00A7648A" w:rsidRDefault="00A7648A" w:rsidP="00BB3D79">
            <w:pPr>
              <w:pStyle w:val="TableParagraph"/>
              <w:ind w:left="16"/>
              <w:jc w:val="center"/>
              <w:rPr>
                <w:sz w:val="24"/>
              </w:rPr>
            </w:pPr>
            <w:r>
              <w:rPr>
                <w:spacing w:val="-2"/>
                <w:sz w:val="24"/>
              </w:rPr>
              <w:t>0,402</w:t>
            </w:r>
          </w:p>
        </w:tc>
        <w:tc>
          <w:tcPr>
            <w:tcW w:w="2671" w:type="dxa"/>
          </w:tcPr>
          <w:p w14:paraId="72CC73BB" w14:textId="77777777" w:rsidR="00A7648A" w:rsidRDefault="00A7648A" w:rsidP="00BB3D79">
            <w:pPr>
              <w:pStyle w:val="TableParagraph"/>
              <w:ind w:left="16"/>
              <w:jc w:val="center"/>
              <w:rPr>
                <w:sz w:val="24"/>
              </w:rPr>
            </w:pPr>
            <w:r>
              <w:rPr>
                <w:spacing w:val="-2"/>
                <w:sz w:val="24"/>
              </w:rPr>
              <w:t>0,206</w:t>
            </w:r>
          </w:p>
        </w:tc>
        <w:tc>
          <w:tcPr>
            <w:tcW w:w="1337" w:type="dxa"/>
          </w:tcPr>
          <w:p w14:paraId="2880CC9D" w14:textId="77777777" w:rsidR="00A7648A" w:rsidRDefault="00A7648A" w:rsidP="00BB3D79">
            <w:pPr>
              <w:pStyle w:val="TableParagraph"/>
              <w:ind w:left="19"/>
              <w:jc w:val="center"/>
              <w:rPr>
                <w:sz w:val="24"/>
              </w:rPr>
            </w:pPr>
            <w:r>
              <w:rPr>
                <w:spacing w:val="-2"/>
                <w:sz w:val="24"/>
              </w:rPr>
              <w:t>0,155</w:t>
            </w:r>
          </w:p>
        </w:tc>
        <w:tc>
          <w:tcPr>
            <w:tcW w:w="2401" w:type="dxa"/>
          </w:tcPr>
          <w:p w14:paraId="70366A4A" w14:textId="77777777" w:rsidR="00A7648A" w:rsidRDefault="00A7648A" w:rsidP="00BB3D79">
            <w:pPr>
              <w:pStyle w:val="TableParagraph"/>
              <w:ind w:left="21" w:right="1"/>
              <w:jc w:val="center"/>
              <w:rPr>
                <w:sz w:val="24"/>
              </w:rPr>
            </w:pPr>
            <w:r>
              <w:rPr>
                <w:spacing w:val="-2"/>
                <w:sz w:val="24"/>
              </w:rPr>
              <w:t>0,020</w:t>
            </w:r>
          </w:p>
        </w:tc>
        <w:tc>
          <w:tcPr>
            <w:tcW w:w="2639" w:type="dxa"/>
          </w:tcPr>
          <w:p w14:paraId="72988F1E" w14:textId="77777777" w:rsidR="00A7648A" w:rsidRDefault="00A7648A" w:rsidP="00BB3D79">
            <w:pPr>
              <w:pStyle w:val="TableParagraph"/>
              <w:ind w:left="22" w:right="1"/>
              <w:jc w:val="center"/>
              <w:rPr>
                <w:sz w:val="24"/>
              </w:rPr>
            </w:pPr>
            <w:r>
              <w:rPr>
                <w:spacing w:val="-2"/>
                <w:sz w:val="24"/>
              </w:rPr>
              <w:t>0,021</w:t>
            </w:r>
          </w:p>
        </w:tc>
      </w:tr>
      <w:tr w:rsidR="00A7648A" w14:paraId="0CC45227" w14:textId="77777777" w:rsidTr="00A7648A">
        <w:trPr>
          <w:trHeight w:val="276"/>
        </w:trPr>
        <w:tc>
          <w:tcPr>
            <w:tcW w:w="3817" w:type="dxa"/>
          </w:tcPr>
          <w:p w14:paraId="5384B981" w14:textId="77777777" w:rsidR="00A7648A" w:rsidRDefault="00A7648A" w:rsidP="00BB3D79">
            <w:pPr>
              <w:pStyle w:val="TableParagraph"/>
              <w:spacing w:before="1"/>
              <w:ind w:left="106"/>
              <w:rPr>
                <w:sz w:val="24"/>
              </w:rPr>
            </w:pPr>
            <w:r>
              <w:rPr>
                <w:spacing w:val="-2"/>
                <w:sz w:val="24"/>
              </w:rPr>
              <w:t>Формальдегид</w:t>
            </w:r>
          </w:p>
        </w:tc>
        <w:tc>
          <w:tcPr>
            <w:tcW w:w="1129" w:type="dxa"/>
          </w:tcPr>
          <w:p w14:paraId="25CD71B7" w14:textId="77777777" w:rsidR="00A7648A" w:rsidRDefault="00A7648A" w:rsidP="00BB3D79">
            <w:pPr>
              <w:pStyle w:val="TableParagraph"/>
              <w:spacing w:before="1"/>
              <w:ind w:left="16"/>
              <w:jc w:val="center"/>
              <w:rPr>
                <w:sz w:val="24"/>
              </w:rPr>
            </w:pPr>
            <w:r>
              <w:rPr>
                <w:spacing w:val="-2"/>
                <w:sz w:val="24"/>
              </w:rPr>
              <w:t>0,068</w:t>
            </w:r>
          </w:p>
        </w:tc>
        <w:tc>
          <w:tcPr>
            <w:tcW w:w="2671" w:type="dxa"/>
          </w:tcPr>
          <w:p w14:paraId="559049E1" w14:textId="77777777" w:rsidR="00A7648A" w:rsidRDefault="00A7648A" w:rsidP="00BB3D79">
            <w:pPr>
              <w:pStyle w:val="TableParagraph"/>
              <w:spacing w:before="1"/>
              <w:ind w:left="16"/>
              <w:jc w:val="center"/>
              <w:rPr>
                <w:sz w:val="24"/>
              </w:rPr>
            </w:pPr>
            <w:r>
              <w:rPr>
                <w:spacing w:val="-2"/>
                <w:sz w:val="24"/>
              </w:rPr>
              <w:t>0,034</w:t>
            </w:r>
          </w:p>
        </w:tc>
        <w:tc>
          <w:tcPr>
            <w:tcW w:w="1337" w:type="dxa"/>
          </w:tcPr>
          <w:p w14:paraId="1B6F12C2" w14:textId="77777777" w:rsidR="00A7648A" w:rsidRDefault="00A7648A" w:rsidP="00BB3D79">
            <w:pPr>
              <w:pStyle w:val="TableParagraph"/>
              <w:spacing w:before="1"/>
              <w:ind w:left="19"/>
              <w:jc w:val="center"/>
              <w:rPr>
                <w:sz w:val="24"/>
              </w:rPr>
            </w:pPr>
            <w:r>
              <w:rPr>
                <w:spacing w:val="-2"/>
                <w:sz w:val="24"/>
              </w:rPr>
              <w:t>0,027</w:t>
            </w:r>
          </w:p>
        </w:tc>
        <w:tc>
          <w:tcPr>
            <w:tcW w:w="2401" w:type="dxa"/>
          </w:tcPr>
          <w:p w14:paraId="0F2F6409" w14:textId="77777777" w:rsidR="00A7648A" w:rsidRDefault="00A7648A" w:rsidP="00BB3D79">
            <w:pPr>
              <w:pStyle w:val="TableParagraph"/>
              <w:spacing w:before="1"/>
              <w:ind w:left="21" w:right="1"/>
              <w:jc w:val="center"/>
              <w:rPr>
                <w:sz w:val="24"/>
              </w:rPr>
            </w:pPr>
            <w:r>
              <w:rPr>
                <w:spacing w:val="-2"/>
                <w:sz w:val="24"/>
              </w:rPr>
              <w:t>0,003</w:t>
            </w:r>
          </w:p>
        </w:tc>
        <w:tc>
          <w:tcPr>
            <w:tcW w:w="2639" w:type="dxa"/>
          </w:tcPr>
          <w:p w14:paraId="281D72A8" w14:textId="77777777" w:rsidR="00A7648A" w:rsidRDefault="00A7648A" w:rsidP="00BB3D79">
            <w:pPr>
              <w:pStyle w:val="TableParagraph"/>
              <w:spacing w:before="1"/>
              <w:ind w:left="22" w:right="1"/>
              <w:jc w:val="center"/>
              <w:rPr>
                <w:sz w:val="24"/>
              </w:rPr>
            </w:pPr>
            <w:r>
              <w:rPr>
                <w:spacing w:val="-2"/>
                <w:sz w:val="24"/>
              </w:rPr>
              <w:t>0,004</w:t>
            </w:r>
          </w:p>
        </w:tc>
      </w:tr>
      <w:tr w:rsidR="00A7648A" w14:paraId="74474E39" w14:textId="77777777" w:rsidTr="00A7648A">
        <w:trPr>
          <w:trHeight w:val="275"/>
        </w:trPr>
        <w:tc>
          <w:tcPr>
            <w:tcW w:w="3817" w:type="dxa"/>
          </w:tcPr>
          <w:p w14:paraId="629061B5" w14:textId="78846694" w:rsidR="00A7648A" w:rsidRDefault="001D38BE" w:rsidP="00BB3D79">
            <w:pPr>
              <w:pStyle w:val="TableParagraph"/>
              <w:ind w:left="106"/>
              <w:rPr>
                <w:sz w:val="24"/>
              </w:rPr>
            </w:pPr>
            <w:r w:rsidRPr="001D38BE">
              <w:rPr>
                <w:sz w:val="24"/>
              </w:rPr>
              <w:t>Көмүр кычкыл газы</w:t>
            </w:r>
          </w:p>
        </w:tc>
        <w:tc>
          <w:tcPr>
            <w:tcW w:w="1129" w:type="dxa"/>
          </w:tcPr>
          <w:p w14:paraId="580137CA" w14:textId="77777777" w:rsidR="00A7648A" w:rsidRDefault="00A7648A" w:rsidP="00BB3D79">
            <w:pPr>
              <w:pStyle w:val="TableParagraph"/>
              <w:ind w:left="16"/>
              <w:jc w:val="center"/>
              <w:rPr>
                <w:sz w:val="24"/>
              </w:rPr>
            </w:pPr>
            <w:r>
              <w:rPr>
                <w:spacing w:val="-2"/>
                <w:sz w:val="24"/>
              </w:rPr>
              <w:t>0,830</w:t>
            </w:r>
          </w:p>
        </w:tc>
        <w:tc>
          <w:tcPr>
            <w:tcW w:w="2671" w:type="dxa"/>
          </w:tcPr>
          <w:p w14:paraId="41C634D2" w14:textId="77777777" w:rsidR="00A7648A" w:rsidRDefault="00A7648A" w:rsidP="00BB3D79">
            <w:pPr>
              <w:pStyle w:val="TableParagraph"/>
              <w:ind w:left="16"/>
              <w:jc w:val="center"/>
              <w:rPr>
                <w:sz w:val="24"/>
              </w:rPr>
            </w:pPr>
            <w:r>
              <w:rPr>
                <w:spacing w:val="-2"/>
                <w:sz w:val="24"/>
              </w:rPr>
              <w:t>0,430</w:t>
            </w:r>
          </w:p>
        </w:tc>
        <w:tc>
          <w:tcPr>
            <w:tcW w:w="1337" w:type="dxa"/>
          </w:tcPr>
          <w:p w14:paraId="6BE54077" w14:textId="77777777" w:rsidR="00A7648A" w:rsidRDefault="00A7648A" w:rsidP="00BB3D79">
            <w:pPr>
              <w:pStyle w:val="TableParagraph"/>
              <w:ind w:left="19"/>
              <w:jc w:val="center"/>
              <w:rPr>
                <w:sz w:val="24"/>
              </w:rPr>
            </w:pPr>
            <w:r>
              <w:rPr>
                <w:spacing w:val="-2"/>
                <w:sz w:val="24"/>
              </w:rPr>
              <w:t>0,400</w:t>
            </w:r>
          </w:p>
        </w:tc>
        <w:tc>
          <w:tcPr>
            <w:tcW w:w="2401" w:type="dxa"/>
          </w:tcPr>
          <w:p w14:paraId="54E70FD0" w14:textId="77777777" w:rsidR="00A7648A" w:rsidRDefault="00A7648A" w:rsidP="00BB3D79">
            <w:pPr>
              <w:pStyle w:val="TableParagraph"/>
              <w:ind w:left="21"/>
              <w:jc w:val="center"/>
              <w:rPr>
                <w:sz w:val="24"/>
              </w:rPr>
            </w:pPr>
            <w:r>
              <w:rPr>
                <w:spacing w:val="-10"/>
                <w:sz w:val="24"/>
              </w:rPr>
              <w:t>-</w:t>
            </w:r>
          </w:p>
        </w:tc>
        <w:tc>
          <w:tcPr>
            <w:tcW w:w="2639" w:type="dxa"/>
          </w:tcPr>
          <w:p w14:paraId="3F567EB2" w14:textId="77777777" w:rsidR="00A7648A" w:rsidRDefault="00A7648A" w:rsidP="00BB3D79">
            <w:pPr>
              <w:pStyle w:val="TableParagraph"/>
              <w:ind w:left="22"/>
              <w:jc w:val="center"/>
              <w:rPr>
                <w:sz w:val="24"/>
              </w:rPr>
            </w:pPr>
            <w:r>
              <w:rPr>
                <w:spacing w:val="-10"/>
                <w:sz w:val="24"/>
              </w:rPr>
              <w:t>-</w:t>
            </w:r>
          </w:p>
        </w:tc>
      </w:tr>
      <w:tr w:rsidR="00A7648A" w14:paraId="5B54E67E" w14:textId="77777777" w:rsidTr="00A7648A">
        <w:trPr>
          <w:trHeight w:val="276"/>
        </w:trPr>
        <w:tc>
          <w:tcPr>
            <w:tcW w:w="3817" w:type="dxa"/>
          </w:tcPr>
          <w:p w14:paraId="6E90DF8F" w14:textId="31D478E2" w:rsidR="00A7648A" w:rsidRPr="001D38BE" w:rsidRDefault="001D38BE" w:rsidP="00BB3D79">
            <w:pPr>
              <w:pStyle w:val="TableParagraph"/>
              <w:spacing w:line="257" w:lineRule="exact"/>
              <w:ind w:left="106"/>
              <w:rPr>
                <w:sz w:val="24"/>
                <w:lang w:val="ky-KG"/>
              </w:rPr>
            </w:pPr>
            <w:r>
              <w:rPr>
                <w:spacing w:val="-2"/>
                <w:sz w:val="24"/>
                <w:lang w:val="ky-KG"/>
              </w:rPr>
              <w:t>Баары</w:t>
            </w:r>
          </w:p>
        </w:tc>
        <w:tc>
          <w:tcPr>
            <w:tcW w:w="1129" w:type="dxa"/>
          </w:tcPr>
          <w:p w14:paraId="46DD5EB8" w14:textId="77777777" w:rsidR="00A7648A" w:rsidRDefault="00A7648A" w:rsidP="00BB3D79">
            <w:pPr>
              <w:pStyle w:val="TableParagraph"/>
              <w:spacing w:line="257" w:lineRule="exact"/>
              <w:ind w:left="16"/>
              <w:jc w:val="center"/>
              <w:rPr>
                <w:sz w:val="24"/>
              </w:rPr>
            </w:pPr>
            <w:r>
              <w:rPr>
                <w:spacing w:val="-2"/>
                <w:sz w:val="24"/>
              </w:rPr>
              <w:t>1,300</w:t>
            </w:r>
          </w:p>
        </w:tc>
        <w:tc>
          <w:tcPr>
            <w:tcW w:w="2671" w:type="dxa"/>
          </w:tcPr>
          <w:p w14:paraId="358796BB" w14:textId="77777777" w:rsidR="00A7648A" w:rsidRDefault="00A7648A" w:rsidP="00BB3D79">
            <w:pPr>
              <w:pStyle w:val="TableParagraph"/>
              <w:spacing w:line="257" w:lineRule="exact"/>
              <w:ind w:left="16"/>
              <w:jc w:val="center"/>
              <w:rPr>
                <w:sz w:val="24"/>
              </w:rPr>
            </w:pPr>
            <w:r>
              <w:rPr>
                <w:spacing w:val="-2"/>
                <w:sz w:val="24"/>
              </w:rPr>
              <w:t>0,670</w:t>
            </w:r>
          </w:p>
        </w:tc>
        <w:tc>
          <w:tcPr>
            <w:tcW w:w="1337" w:type="dxa"/>
          </w:tcPr>
          <w:p w14:paraId="2DAE4E44" w14:textId="77777777" w:rsidR="00A7648A" w:rsidRDefault="00A7648A" w:rsidP="00BB3D79">
            <w:pPr>
              <w:pStyle w:val="TableParagraph"/>
              <w:spacing w:line="257" w:lineRule="exact"/>
              <w:ind w:left="19"/>
              <w:jc w:val="center"/>
              <w:rPr>
                <w:sz w:val="24"/>
              </w:rPr>
            </w:pPr>
            <w:r>
              <w:rPr>
                <w:spacing w:val="-2"/>
                <w:sz w:val="24"/>
              </w:rPr>
              <w:t>0,582</w:t>
            </w:r>
          </w:p>
        </w:tc>
        <w:tc>
          <w:tcPr>
            <w:tcW w:w="2401" w:type="dxa"/>
          </w:tcPr>
          <w:p w14:paraId="12FD4160" w14:textId="77777777" w:rsidR="00A7648A" w:rsidRDefault="00A7648A" w:rsidP="00BB3D79">
            <w:pPr>
              <w:pStyle w:val="TableParagraph"/>
              <w:spacing w:line="257" w:lineRule="exact"/>
              <w:ind w:left="21" w:right="1"/>
              <w:jc w:val="center"/>
              <w:rPr>
                <w:sz w:val="24"/>
              </w:rPr>
            </w:pPr>
            <w:r>
              <w:rPr>
                <w:spacing w:val="-2"/>
                <w:sz w:val="24"/>
              </w:rPr>
              <w:t>0,023</w:t>
            </w:r>
          </w:p>
        </w:tc>
        <w:tc>
          <w:tcPr>
            <w:tcW w:w="2639" w:type="dxa"/>
          </w:tcPr>
          <w:p w14:paraId="18C1BBF8" w14:textId="77777777" w:rsidR="00A7648A" w:rsidRDefault="00A7648A" w:rsidP="00BB3D79">
            <w:pPr>
              <w:pStyle w:val="TableParagraph"/>
              <w:spacing w:line="257" w:lineRule="exact"/>
              <w:ind w:left="22" w:right="1"/>
              <w:jc w:val="center"/>
              <w:rPr>
                <w:sz w:val="24"/>
              </w:rPr>
            </w:pPr>
            <w:r>
              <w:rPr>
                <w:spacing w:val="-2"/>
                <w:sz w:val="24"/>
              </w:rPr>
              <w:t>0,025</w:t>
            </w:r>
          </w:p>
        </w:tc>
      </w:tr>
    </w:tbl>
    <w:p w14:paraId="29CAE2FB" w14:textId="71DE0DBA" w:rsidR="00617306" w:rsidRPr="00A7648A" w:rsidRDefault="00B34804" w:rsidP="00A7648A">
      <w:pPr>
        <w:spacing w:before="240" w:line="276" w:lineRule="auto"/>
        <w:ind w:left="7200"/>
        <w:jc w:val="right"/>
        <w:rPr>
          <w:rFonts w:ascii="Times New Roman" w:hAnsi="Times New Roman" w:cs="Times New Roman"/>
          <w:sz w:val="28"/>
          <w:szCs w:val="28"/>
        </w:rPr>
      </w:pPr>
      <w:r w:rsidRPr="00A7648A">
        <w:rPr>
          <w:rFonts w:ascii="Times New Roman" w:hAnsi="Times New Roman" w:cs="Times New Roman"/>
          <w:sz w:val="28"/>
          <w:szCs w:val="28"/>
        </w:rPr>
        <w:t>Таблица 5.</w:t>
      </w:r>
    </w:p>
    <w:p w14:paraId="57778556" w14:textId="301DDC06" w:rsidR="00B34804" w:rsidRDefault="00B34804" w:rsidP="00B34804">
      <w:pPr>
        <w:spacing w:line="276" w:lineRule="auto"/>
        <w:jc w:val="center"/>
        <w:rPr>
          <w:rFonts w:ascii="Times New Roman" w:hAnsi="Times New Roman" w:cs="Times New Roman"/>
          <w:b/>
          <w:bCs/>
          <w:sz w:val="28"/>
          <w:szCs w:val="28"/>
        </w:rPr>
      </w:pPr>
      <w:r w:rsidRPr="00F97F07">
        <w:rPr>
          <w:rFonts w:ascii="Times New Roman" w:hAnsi="Times New Roman" w:cs="Times New Roman"/>
          <w:b/>
          <w:bCs/>
          <w:sz w:val="28"/>
          <w:szCs w:val="28"/>
        </w:rPr>
        <w:t>Өндүрүштүн желим жана желим берүүчү бөлүгүндө бензин бууларынын бөлүнүп чыгышы</w:t>
      </w:r>
    </w:p>
    <w:tbl>
      <w:tblPr>
        <w:tblStyle w:val="TableNormal"/>
        <w:tblW w:w="13997"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0"/>
        <w:gridCol w:w="709"/>
        <w:gridCol w:w="850"/>
        <w:gridCol w:w="2693"/>
        <w:gridCol w:w="1701"/>
        <w:gridCol w:w="1534"/>
      </w:tblGrid>
      <w:tr w:rsidR="00733388" w14:paraId="412865B6" w14:textId="77777777" w:rsidTr="00733388">
        <w:trPr>
          <w:trHeight w:val="827"/>
        </w:trPr>
        <w:tc>
          <w:tcPr>
            <w:tcW w:w="6510" w:type="dxa"/>
          </w:tcPr>
          <w:p w14:paraId="2BBA21EF" w14:textId="77777777" w:rsidR="00A7648A" w:rsidRPr="007778AA" w:rsidRDefault="00A7648A" w:rsidP="00BB3D79">
            <w:pPr>
              <w:pStyle w:val="TableParagraph"/>
              <w:spacing w:line="240" w:lineRule="auto"/>
              <w:ind w:left="0"/>
              <w:rPr>
                <w:b/>
                <w:sz w:val="24"/>
                <w:lang w:val="ru-KG"/>
              </w:rPr>
            </w:pPr>
          </w:p>
          <w:p w14:paraId="1EB48C64" w14:textId="122202E2" w:rsidR="00A7648A" w:rsidRPr="001D38BE" w:rsidRDefault="001D38BE" w:rsidP="00BB3D79">
            <w:pPr>
              <w:pStyle w:val="TableParagraph"/>
              <w:spacing w:line="240" w:lineRule="auto"/>
              <w:ind w:left="13"/>
              <w:jc w:val="center"/>
              <w:rPr>
                <w:sz w:val="24"/>
                <w:lang w:val="ky-KG"/>
              </w:rPr>
            </w:pPr>
            <w:r>
              <w:rPr>
                <w:spacing w:val="-2"/>
                <w:sz w:val="24"/>
                <w:lang w:val="ky-KG"/>
              </w:rPr>
              <w:t>Жабдуу</w:t>
            </w:r>
          </w:p>
        </w:tc>
        <w:tc>
          <w:tcPr>
            <w:tcW w:w="709" w:type="dxa"/>
          </w:tcPr>
          <w:p w14:paraId="6F2C2325" w14:textId="4227C2FF" w:rsidR="00733388" w:rsidRPr="00733388" w:rsidRDefault="00733388" w:rsidP="00733388">
            <w:pPr>
              <w:pStyle w:val="TableParagraph"/>
              <w:spacing w:line="240" w:lineRule="auto"/>
              <w:ind w:left="14" w:right="1"/>
              <w:rPr>
                <w:spacing w:val="-2"/>
                <w:sz w:val="24"/>
                <w:lang w:val="ky-KG"/>
              </w:rPr>
            </w:pPr>
            <w:r>
              <w:rPr>
                <w:spacing w:val="-2"/>
                <w:sz w:val="24"/>
                <w:lang w:val="ky-KG"/>
              </w:rPr>
              <w:t>Көлөм</w:t>
            </w:r>
          </w:p>
        </w:tc>
        <w:tc>
          <w:tcPr>
            <w:tcW w:w="850" w:type="dxa"/>
          </w:tcPr>
          <w:p w14:paraId="2ED45C2D" w14:textId="530E3B19" w:rsidR="00A7648A" w:rsidRDefault="001D38BE" w:rsidP="00BB3D79">
            <w:pPr>
              <w:pStyle w:val="TableParagraph"/>
              <w:spacing w:line="240" w:lineRule="auto"/>
              <w:ind w:left="18"/>
              <w:jc w:val="center"/>
              <w:rPr>
                <w:sz w:val="24"/>
              </w:rPr>
            </w:pPr>
            <w:r w:rsidRPr="001D38BE">
              <w:rPr>
                <w:spacing w:val="-2"/>
                <w:sz w:val="24"/>
              </w:rPr>
              <w:t>Саны</w:t>
            </w:r>
          </w:p>
        </w:tc>
        <w:tc>
          <w:tcPr>
            <w:tcW w:w="2693" w:type="dxa"/>
          </w:tcPr>
          <w:p w14:paraId="23E0E372" w14:textId="19190296" w:rsidR="00A7648A" w:rsidRDefault="001D38BE" w:rsidP="00733388">
            <w:pPr>
              <w:pStyle w:val="TableParagraph"/>
              <w:spacing w:line="270" w:lineRule="atLeast"/>
              <w:ind w:left="67" w:right="158"/>
              <w:jc w:val="center"/>
              <w:rPr>
                <w:sz w:val="24"/>
              </w:rPr>
            </w:pPr>
            <w:r w:rsidRPr="001D38BE">
              <w:rPr>
                <w:sz w:val="24"/>
              </w:rPr>
              <w:t>Жабдуулар бирдигинин кесилишинин аянты, м2</w:t>
            </w:r>
          </w:p>
        </w:tc>
        <w:tc>
          <w:tcPr>
            <w:tcW w:w="1701" w:type="dxa"/>
          </w:tcPr>
          <w:p w14:paraId="6E9412AF" w14:textId="77777777" w:rsidR="00D00B89" w:rsidRDefault="001D38BE" w:rsidP="00BB3D79">
            <w:pPr>
              <w:pStyle w:val="TableParagraph"/>
              <w:spacing w:before="38" w:line="141" w:lineRule="auto"/>
              <w:ind w:left="19"/>
              <w:jc w:val="center"/>
              <w:rPr>
                <w:sz w:val="24"/>
              </w:rPr>
            </w:pPr>
            <w:r w:rsidRPr="001D38BE">
              <w:rPr>
                <w:sz w:val="24"/>
              </w:rPr>
              <w:t xml:space="preserve">Буулануу күзгүсүнүн жалпы аянты, </w:t>
            </w:r>
          </w:p>
          <w:p w14:paraId="73358457" w14:textId="17E2B059" w:rsidR="00A7648A" w:rsidRDefault="001D38BE" w:rsidP="00BB3D79">
            <w:pPr>
              <w:pStyle w:val="TableParagraph"/>
              <w:spacing w:before="38" w:line="141" w:lineRule="auto"/>
              <w:ind w:left="19"/>
              <w:jc w:val="center"/>
              <w:rPr>
                <w:sz w:val="16"/>
              </w:rPr>
            </w:pPr>
            <w:r w:rsidRPr="001D38BE">
              <w:rPr>
                <w:sz w:val="24"/>
              </w:rPr>
              <w:t>м2</w:t>
            </w:r>
          </w:p>
        </w:tc>
        <w:tc>
          <w:tcPr>
            <w:tcW w:w="1534" w:type="dxa"/>
          </w:tcPr>
          <w:p w14:paraId="6722E7ED" w14:textId="5B1293F2" w:rsidR="00A7648A" w:rsidRDefault="001D38BE" w:rsidP="00733388">
            <w:pPr>
              <w:pStyle w:val="TableParagraph"/>
              <w:spacing w:line="240" w:lineRule="auto"/>
              <w:ind w:left="6" w:right="112"/>
              <w:jc w:val="center"/>
              <w:rPr>
                <w:sz w:val="24"/>
              </w:rPr>
            </w:pPr>
            <w:r w:rsidRPr="001D38BE">
              <w:rPr>
                <w:sz w:val="24"/>
              </w:rPr>
              <w:t>Бензин</w:t>
            </w:r>
            <w:r w:rsidR="00733388">
              <w:rPr>
                <w:sz w:val="24"/>
                <w:lang w:val="ky-KG"/>
              </w:rPr>
              <w:t xml:space="preserve"> </w:t>
            </w:r>
            <w:r w:rsidRPr="001D38BE">
              <w:rPr>
                <w:sz w:val="24"/>
              </w:rPr>
              <w:t>бууларынын саны, г/саат</w:t>
            </w:r>
          </w:p>
        </w:tc>
      </w:tr>
      <w:tr w:rsidR="00733388" w14:paraId="20439B91" w14:textId="77777777" w:rsidTr="00733388">
        <w:trPr>
          <w:trHeight w:val="551"/>
        </w:trPr>
        <w:tc>
          <w:tcPr>
            <w:tcW w:w="6510" w:type="dxa"/>
          </w:tcPr>
          <w:p w14:paraId="45D2BF33" w14:textId="2CB4396B" w:rsidR="00A7648A" w:rsidRDefault="001D38BE" w:rsidP="00BB3D79">
            <w:pPr>
              <w:pStyle w:val="TableParagraph"/>
              <w:spacing w:line="276" w:lineRule="exact"/>
              <w:ind w:left="106"/>
              <w:rPr>
                <w:sz w:val="24"/>
              </w:rPr>
            </w:pPr>
            <w:r w:rsidRPr="001D38BE">
              <w:rPr>
                <w:sz w:val="24"/>
              </w:rPr>
              <w:t>СРК (2200Х 1800Х2300) тибиндеги борбордон качуучу аралаштыргыч</w:t>
            </w:r>
          </w:p>
        </w:tc>
        <w:tc>
          <w:tcPr>
            <w:tcW w:w="709" w:type="dxa"/>
          </w:tcPr>
          <w:p w14:paraId="40FDD754" w14:textId="77777777" w:rsidR="00A7648A" w:rsidRDefault="00A7648A" w:rsidP="00BB3D79">
            <w:pPr>
              <w:pStyle w:val="TableParagraph"/>
              <w:spacing w:line="240" w:lineRule="auto"/>
              <w:ind w:left="14"/>
              <w:jc w:val="center"/>
              <w:rPr>
                <w:sz w:val="24"/>
              </w:rPr>
            </w:pPr>
            <w:r>
              <w:rPr>
                <w:sz w:val="24"/>
              </w:rPr>
              <w:t xml:space="preserve">630 </w:t>
            </w:r>
            <w:r>
              <w:rPr>
                <w:spacing w:val="-10"/>
                <w:sz w:val="24"/>
              </w:rPr>
              <w:t>л</w:t>
            </w:r>
          </w:p>
        </w:tc>
        <w:tc>
          <w:tcPr>
            <w:tcW w:w="850" w:type="dxa"/>
          </w:tcPr>
          <w:p w14:paraId="653A7626" w14:textId="77777777" w:rsidR="00A7648A" w:rsidRDefault="00A7648A" w:rsidP="00BB3D79">
            <w:pPr>
              <w:pStyle w:val="TableParagraph"/>
              <w:spacing w:line="240" w:lineRule="auto"/>
              <w:ind w:left="18"/>
              <w:jc w:val="center"/>
              <w:rPr>
                <w:sz w:val="24"/>
              </w:rPr>
            </w:pPr>
            <w:r>
              <w:rPr>
                <w:spacing w:val="-10"/>
                <w:sz w:val="24"/>
              </w:rPr>
              <w:t>4</w:t>
            </w:r>
          </w:p>
        </w:tc>
        <w:tc>
          <w:tcPr>
            <w:tcW w:w="2693" w:type="dxa"/>
          </w:tcPr>
          <w:p w14:paraId="0ED37855" w14:textId="77777777" w:rsidR="00A7648A" w:rsidRDefault="00A7648A" w:rsidP="00BB3D79">
            <w:pPr>
              <w:pStyle w:val="TableParagraph"/>
              <w:spacing w:line="240" w:lineRule="auto"/>
              <w:ind w:left="17"/>
              <w:jc w:val="center"/>
              <w:rPr>
                <w:sz w:val="24"/>
              </w:rPr>
            </w:pPr>
            <w:r>
              <w:rPr>
                <w:spacing w:val="-4"/>
                <w:sz w:val="24"/>
              </w:rPr>
              <w:t>3,96</w:t>
            </w:r>
          </w:p>
        </w:tc>
        <w:tc>
          <w:tcPr>
            <w:tcW w:w="1701" w:type="dxa"/>
          </w:tcPr>
          <w:p w14:paraId="61BC1743" w14:textId="77777777" w:rsidR="00A7648A" w:rsidRDefault="00A7648A" w:rsidP="00BB3D79">
            <w:pPr>
              <w:pStyle w:val="TableParagraph"/>
              <w:spacing w:line="240" w:lineRule="auto"/>
              <w:ind w:left="19" w:right="2"/>
              <w:jc w:val="center"/>
              <w:rPr>
                <w:sz w:val="24"/>
              </w:rPr>
            </w:pPr>
            <w:r>
              <w:rPr>
                <w:spacing w:val="-2"/>
                <w:sz w:val="24"/>
              </w:rPr>
              <w:t>15,84</w:t>
            </w:r>
          </w:p>
        </w:tc>
        <w:tc>
          <w:tcPr>
            <w:tcW w:w="1534" w:type="dxa"/>
          </w:tcPr>
          <w:p w14:paraId="07D56300" w14:textId="77777777" w:rsidR="00A7648A" w:rsidRDefault="00A7648A" w:rsidP="00BB3D79">
            <w:pPr>
              <w:pStyle w:val="TableParagraph"/>
              <w:spacing w:line="240" w:lineRule="auto"/>
              <w:ind w:left="19"/>
              <w:jc w:val="center"/>
              <w:rPr>
                <w:sz w:val="24"/>
              </w:rPr>
            </w:pPr>
            <w:r>
              <w:rPr>
                <w:spacing w:val="-4"/>
                <w:sz w:val="24"/>
              </w:rPr>
              <w:t>1170</w:t>
            </w:r>
          </w:p>
        </w:tc>
      </w:tr>
      <w:tr w:rsidR="00733388" w14:paraId="407C1DCF" w14:textId="77777777" w:rsidTr="00733388">
        <w:trPr>
          <w:trHeight w:val="357"/>
        </w:trPr>
        <w:tc>
          <w:tcPr>
            <w:tcW w:w="6510" w:type="dxa"/>
          </w:tcPr>
          <w:p w14:paraId="5CB3D5BA" w14:textId="018230FF" w:rsidR="00A7648A" w:rsidRDefault="001D38BE" w:rsidP="00BB3D79">
            <w:pPr>
              <w:pStyle w:val="TableParagraph"/>
              <w:spacing w:line="275" w:lineRule="exact"/>
              <w:ind w:left="106"/>
              <w:rPr>
                <w:sz w:val="24"/>
              </w:rPr>
            </w:pPr>
            <w:r w:rsidRPr="001D38BE">
              <w:rPr>
                <w:sz w:val="24"/>
              </w:rPr>
              <w:t>Борбордон четтөөчү аралаштыргыч (1570Х1075Х1865)</w:t>
            </w:r>
          </w:p>
        </w:tc>
        <w:tc>
          <w:tcPr>
            <w:tcW w:w="709" w:type="dxa"/>
          </w:tcPr>
          <w:p w14:paraId="7A1B286B" w14:textId="77777777" w:rsidR="00A7648A" w:rsidRDefault="00A7648A" w:rsidP="00BB3D79">
            <w:pPr>
              <w:pStyle w:val="TableParagraph"/>
              <w:spacing w:line="275" w:lineRule="exact"/>
              <w:ind w:left="14"/>
              <w:jc w:val="center"/>
              <w:rPr>
                <w:sz w:val="24"/>
              </w:rPr>
            </w:pPr>
            <w:r>
              <w:rPr>
                <w:sz w:val="24"/>
              </w:rPr>
              <w:t xml:space="preserve">160 </w:t>
            </w:r>
            <w:r>
              <w:rPr>
                <w:spacing w:val="-10"/>
                <w:sz w:val="24"/>
              </w:rPr>
              <w:t>л</w:t>
            </w:r>
          </w:p>
        </w:tc>
        <w:tc>
          <w:tcPr>
            <w:tcW w:w="850" w:type="dxa"/>
          </w:tcPr>
          <w:p w14:paraId="7EEA87A1" w14:textId="77777777" w:rsidR="00A7648A" w:rsidRDefault="00A7648A" w:rsidP="00BB3D79">
            <w:pPr>
              <w:pStyle w:val="TableParagraph"/>
              <w:spacing w:line="275" w:lineRule="exact"/>
              <w:ind w:left="18"/>
              <w:jc w:val="center"/>
              <w:rPr>
                <w:sz w:val="24"/>
              </w:rPr>
            </w:pPr>
            <w:r>
              <w:rPr>
                <w:spacing w:val="-10"/>
                <w:sz w:val="24"/>
              </w:rPr>
              <w:t>1</w:t>
            </w:r>
          </w:p>
        </w:tc>
        <w:tc>
          <w:tcPr>
            <w:tcW w:w="2693" w:type="dxa"/>
          </w:tcPr>
          <w:p w14:paraId="066227F3" w14:textId="77777777" w:rsidR="00A7648A" w:rsidRDefault="00A7648A" w:rsidP="00BB3D79">
            <w:pPr>
              <w:pStyle w:val="TableParagraph"/>
              <w:spacing w:line="275" w:lineRule="exact"/>
              <w:ind w:left="17"/>
              <w:jc w:val="center"/>
              <w:rPr>
                <w:sz w:val="24"/>
              </w:rPr>
            </w:pPr>
            <w:r>
              <w:rPr>
                <w:spacing w:val="-4"/>
                <w:sz w:val="24"/>
              </w:rPr>
              <w:t>1,69</w:t>
            </w:r>
          </w:p>
        </w:tc>
        <w:tc>
          <w:tcPr>
            <w:tcW w:w="1701" w:type="dxa"/>
          </w:tcPr>
          <w:p w14:paraId="7EA33D83" w14:textId="77777777" w:rsidR="00A7648A" w:rsidRDefault="00A7648A" w:rsidP="00BB3D79">
            <w:pPr>
              <w:pStyle w:val="TableParagraph"/>
              <w:spacing w:line="275" w:lineRule="exact"/>
              <w:ind w:left="19" w:right="2"/>
              <w:jc w:val="center"/>
              <w:rPr>
                <w:sz w:val="24"/>
              </w:rPr>
            </w:pPr>
            <w:r>
              <w:rPr>
                <w:spacing w:val="-4"/>
                <w:sz w:val="24"/>
              </w:rPr>
              <w:t>1,69</w:t>
            </w:r>
          </w:p>
        </w:tc>
        <w:tc>
          <w:tcPr>
            <w:tcW w:w="1534" w:type="dxa"/>
          </w:tcPr>
          <w:p w14:paraId="577BB92F" w14:textId="77777777" w:rsidR="00A7648A" w:rsidRDefault="00A7648A" w:rsidP="00BB3D79">
            <w:pPr>
              <w:pStyle w:val="TableParagraph"/>
              <w:spacing w:line="275" w:lineRule="exact"/>
              <w:ind w:left="19"/>
              <w:jc w:val="center"/>
              <w:rPr>
                <w:sz w:val="24"/>
              </w:rPr>
            </w:pPr>
            <w:r>
              <w:rPr>
                <w:spacing w:val="-5"/>
                <w:sz w:val="24"/>
              </w:rPr>
              <w:t>382</w:t>
            </w:r>
          </w:p>
        </w:tc>
      </w:tr>
      <w:tr w:rsidR="00733388" w14:paraId="24ED7AF9" w14:textId="77777777" w:rsidTr="00733388">
        <w:trPr>
          <w:trHeight w:val="333"/>
        </w:trPr>
        <w:tc>
          <w:tcPr>
            <w:tcW w:w="6510" w:type="dxa"/>
          </w:tcPr>
          <w:p w14:paraId="749070F4" w14:textId="6ADC0B92" w:rsidR="00A7648A" w:rsidRDefault="001D38BE" w:rsidP="00BB3D79">
            <w:pPr>
              <w:pStyle w:val="TableParagraph"/>
              <w:spacing w:line="240" w:lineRule="auto"/>
              <w:ind w:left="106"/>
              <w:rPr>
                <w:sz w:val="24"/>
              </w:rPr>
            </w:pPr>
            <w:r w:rsidRPr="001D38BE">
              <w:rPr>
                <w:sz w:val="24"/>
              </w:rPr>
              <w:t>Желим арабасы (1100 Х700Х700)</w:t>
            </w:r>
          </w:p>
        </w:tc>
        <w:tc>
          <w:tcPr>
            <w:tcW w:w="709" w:type="dxa"/>
          </w:tcPr>
          <w:p w14:paraId="644A29EA" w14:textId="77777777" w:rsidR="00A7648A" w:rsidRDefault="00A7648A" w:rsidP="00BB3D79">
            <w:pPr>
              <w:pStyle w:val="TableParagraph"/>
              <w:spacing w:line="240" w:lineRule="auto"/>
              <w:ind w:left="14"/>
              <w:jc w:val="center"/>
              <w:rPr>
                <w:sz w:val="24"/>
              </w:rPr>
            </w:pPr>
            <w:r>
              <w:rPr>
                <w:sz w:val="24"/>
              </w:rPr>
              <w:t xml:space="preserve">100 </w:t>
            </w:r>
            <w:r>
              <w:rPr>
                <w:spacing w:val="-10"/>
                <w:sz w:val="24"/>
              </w:rPr>
              <w:t>л</w:t>
            </w:r>
          </w:p>
        </w:tc>
        <w:tc>
          <w:tcPr>
            <w:tcW w:w="850" w:type="dxa"/>
          </w:tcPr>
          <w:p w14:paraId="0C36D7CB" w14:textId="77777777" w:rsidR="00A7648A" w:rsidRDefault="00A7648A" w:rsidP="00BB3D79">
            <w:pPr>
              <w:pStyle w:val="TableParagraph"/>
              <w:spacing w:line="240" w:lineRule="auto"/>
              <w:ind w:left="18"/>
              <w:jc w:val="center"/>
              <w:rPr>
                <w:sz w:val="24"/>
              </w:rPr>
            </w:pPr>
            <w:r>
              <w:rPr>
                <w:spacing w:val="-5"/>
                <w:sz w:val="24"/>
              </w:rPr>
              <w:t>10</w:t>
            </w:r>
          </w:p>
        </w:tc>
        <w:tc>
          <w:tcPr>
            <w:tcW w:w="2693" w:type="dxa"/>
          </w:tcPr>
          <w:p w14:paraId="2F013BCC" w14:textId="77777777" w:rsidR="00A7648A" w:rsidRDefault="00A7648A" w:rsidP="00BB3D79">
            <w:pPr>
              <w:pStyle w:val="TableParagraph"/>
              <w:spacing w:line="240" w:lineRule="auto"/>
              <w:ind w:left="17"/>
              <w:jc w:val="center"/>
              <w:rPr>
                <w:sz w:val="24"/>
              </w:rPr>
            </w:pPr>
            <w:r>
              <w:rPr>
                <w:spacing w:val="-4"/>
                <w:sz w:val="24"/>
              </w:rPr>
              <w:t>0,77</w:t>
            </w:r>
          </w:p>
        </w:tc>
        <w:tc>
          <w:tcPr>
            <w:tcW w:w="1701" w:type="dxa"/>
          </w:tcPr>
          <w:p w14:paraId="5D5FCBA9" w14:textId="77777777" w:rsidR="00A7648A" w:rsidRDefault="00A7648A" w:rsidP="00BB3D79">
            <w:pPr>
              <w:pStyle w:val="TableParagraph"/>
              <w:spacing w:line="240" w:lineRule="auto"/>
              <w:ind w:left="19" w:right="2"/>
              <w:jc w:val="center"/>
              <w:rPr>
                <w:sz w:val="24"/>
              </w:rPr>
            </w:pPr>
            <w:r>
              <w:rPr>
                <w:spacing w:val="-5"/>
                <w:sz w:val="24"/>
              </w:rPr>
              <w:t>7,7</w:t>
            </w:r>
          </w:p>
        </w:tc>
        <w:tc>
          <w:tcPr>
            <w:tcW w:w="1534" w:type="dxa"/>
          </w:tcPr>
          <w:p w14:paraId="3F150855" w14:textId="77777777" w:rsidR="00A7648A" w:rsidRDefault="00A7648A" w:rsidP="00BB3D79">
            <w:pPr>
              <w:pStyle w:val="TableParagraph"/>
              <w:spacing w:line="240" w:lineRule="auto"/>
              <w:ind w:left="19"/>
              <w:jc w:val="center"/>
              <w:rPr>
                <w:sz w:val="24"/>
              </w:rPr>
            </w:pPr>
            <w:r>
              <w:rPr>
                <w:spacing w:val="-4"/>
                <w:sz w:val="24"/>
              </w:rPr>
              <w:t>1690</w:t>
            </w:r>
          </w:p>
        </w:tc>
      </w:tr>
      <w:tr w:rsidR="00733388" w14:paraId="56769458" w14:textId="77777777" w:rsidTr="00733388">
        <w:trPr>
          <w:trHeight w:val="277"/>
        </w:trPr>
        <w:tc>
          <w:tcPr>
            <w:tcW w:w="6510" w:type="dxa"/>
          </w:tcPr>
          <w:p w14:paraId="459370FB" w14:textId="7ED85546" w:rsidR="00A7648A" w:rsidRDefault="001D38BE" w:rsidP="00BB3D79">
            <w:pPr>
              <w:pStyle w:val="TableParagraph"/>
              <w:spacing w:before="1" w:line="240" w:lineRule="auto"/>
              <w:ind w:left="106"/>
              <w:rPr>
                <w:sz w:val="24"/>
              </w:rPr>
            </w:pPr>
            <w:r w:rsidRPr="001D38BE">
              <w:rPr>
                <w:sz w:val="24"/>
              </w:rPr>
              <w:t>Желим идиши (диаметри 1200, узундугу 1900)</w:t>
            </w:r>
          </w:p>
        </w:tc>
        <w:tc>
          <w:tcPr>
            <w:tcW w:w="709" w:type="dxa"/>
          </w:tcPr>
          <w:p w14:paraId="446234CF" w14:textId="77777777" w:rsidR="00A7648A" w:rsidRDefault="00A7648A" w:rsidP="00BB3D79">
            <w:pPr>
              <w:pStyle w:val="TableParagraph"/>
              <w:spacing w:before="1" w:line="240" w:lineRule="auto"/>
              <w:ind w:left="14"/>
              <w:jc w:val="center"/>
              <w:rPr>
                <w:sz w:val="24"/>
              </w:rPr>
            </w:pPr>
            <w:r>
              <w:rPr>
                <w:sz w:val="24"/>
              </w:rPr>
              <w:t xml:space="preserve">2 </w:t>
            </w:r>
            <w:r>
              <w:rPr>
                <w:spacing w:val="-5"/>
                <w:sz w:val="24"/>
              </w:rPr>
              <w:t>м</w:t>
            </w:r>
            <w:r>
              <w:rPr>
                <w:spacing w:val="-5"/>
                <w:sz w:val="24"/>
                <w:vertAlign w:val="superscript"/>
              </w:rPr>
              <w:t>3</w:t>
            </w:r>
          </w:p>
        </w:tc>
        <w:tc>
          <w:tcPr>
            <w:tcW w:w="850" w:type="dxa"/>
          </w:tcPr>
          <w:p w14:paraId="0690CB0F" w14:textId="77777777" w:rsidR="00A7648A" w:rsidRDefault="00A7648A" w:rsidP="00BB3D79">
            <w:pPr>
              <w:pStyle w:val="TableParagraph"/>
              <w:spacing w:before="1" w:line="240" w:lineRule="auto"/>
              <w:ind w:left="18"/>
              <w:jc w:val="center"/>
              <w:rPr>
                <w:sz w:val="24"/>
              </w:rPr>
            </w:pPr>
            <w:r>
              <w:rPr>
                <w:spacing w:val="-10"/>
                <w:sz w:val="24"/>
              </w:rPr>
              <w:t>2</w:t>
            </w:r>
          </w:p>
        </w:tc>
        <w:tc>
          <w:tcPr>
            <w:tcW w:w="2693" w:type="dxa"/>
          </w:tcPr>
          <w:p w14:paraId="7BCABA77" w14:textId="77777777" w:rsidR="00A7648A" w:rsidRDefault="00A7648A" w:rsidP="00BB3D79">
            <w:pPr>
              <w:pStyle w:val="TableParagraph"/>
              <w:spacing w:before="1" w:line="240" w:lineRule="auto"/>
              <w:ind w:left="17"/>
              <w:jc w:val="center"/>
              <w:rPr>
                <w:sz w:val="24"/>
              </w:rPr>
            </w:pPr>
            <w:r>
              <w:rPr>
                <w:spacing w:val="-2"/>
                <w:sz w:val="24"/>
              </w:rPr>
              <w:t>1,1304</w:t>
            </w:r>
          </w:p>
        </w:tc>
        <w:tc>
          <w:tcPr>
            <w:tcW w:w="1701" w:type="dxa"/>
          </w:tcPr>
          <w:p w14:paraId="2B605407" w14:textId="77777777" w:rsidR="00A7648A" w:rsidRDefault="00A7648A" w:rsidP="00BB3D79">
            <w:pPr>
              <w:pStyle w:val="TableParagraph"/>
              <w:spacing w:before="1" w:line="240" w:lineRule="auto"/>
              <w:ind w:left="19" w:right="2"/>
              <w:jc w:val="center"/>
              <w:rPr>
                <w:sz w:val="24"/>
              </w:rPr>
            </w:pPr>
            <w:r>
              <w:rPr>
                <w:spacing w:val="-4"/>
                <w:sz w:val="24"/>
              </w:rPr>
              <w:t>2,26</w:t>
            </w:r>
          </w:p>
        </w:tc>
        <w:tc>
          <w:tcPr>
            <w:tcW w:w="1534" w:type="dxa"/>
          </w:tcPr>
          <w:p w14:paraId="2984607E" w14:textId="77777777" w:rsidR="00A7648A" w:rsidRDefault="00A7648A" w:rsidP="00BB3D79">
            <w:pPr>
              <w:pStyle w:val="TableParagraph"/>
              <w:spacing w:before="1" w:line="240" w:lineRule="auto"/>
              <w:ind w:left="19"/>
              <w:jc w:val="center"/>
              <w:rPr>
                <w:sz w:val="24"/>
              </w:rPr>
            </w:pPr>
            <w:r>
              <w:rPr>
                <w:spacing w:val="-5"/>
                <w:sz w:val="24"/>
              </w:rPr>
              <w:t>495</w:t>
            </w:r>
          </w:p>
        </w:tc>
      </w:tr>
      <w:tr w:rsidR="00733388" w14:paraId="0E3FDEBF" w14:textId="77777777" w:rsidTr="00733388">
        <w:trPr>
          <w:trHeight w:val="281"/>
        </w:trPr>
        <w:tc>
          <w:tcPr>
            <w:tcW w:w="6510" w:type="dxa"/>
          </w:tcPr>
          <w:p w14:paraId="1E25D441" w14:textId="7F7EDAAF" w:rsidR="00A7648A" w:rsidRDefault="001D38BE" w:rsidP="00BB3D79">
            <w:pPr>
              <w:pStyle w:val="TableParagraph"/>
              <w:spacing w:line="270" w:lineRule="atLeast"/>
              <w:ind w:left="106"/>
              <w:rPr>
                <w:sz w:val="24"/>
              </w:rPr>
            </w:pPr>
            <w:r w:rsidRPr="001D38BE">
              <w:rPr>
                <w:sz w:val="24"/>
              </w:rPr>
              <w:t>Бензин сактоочу идиш (диаметри 1200, узундугу 1900)</w:t>
            </w:r>
          </w:p>
        </w:tc>
        <w:tc>
          <w:tcPr>
            <w:tcW w:w="709" w:type="dxa"/>
          </w:tcPr>
          <w:p w14:paraId="2C4C84C0" w14:textId="77777777" w:rsidR="00A7648A" w:rsidRDefault="00A7648A" w:rsidP="00BB3D79">
            <w:pPr>
              <w:pStyle w:val="TableParagraph"/>
              <w:spacing w:line="240" w:lineRule="auto"/>
              <w:ind w:left="14"/>
              <w:jc w:val="center"/>
              <w:rPr>
                <w:sz w:val="24"/>
              </w:rPr>
            </w:pPr>
            <w:r>
              <w:rPr>
                <w:sz w:val="24"/>
              </w:rPr>
              <w:t xml:space="preserve">2 </w:t>
            </w:r>
            <w:r>
              <w:rPr>
                <w:spacing w:val="-5"/>
                <w:sz w:val="24"/>
              </w:rPr>
              <w:t>м</w:t>
            </w:r>
            <w:r>
              <w:rPr>
                <w:spacing w:val="-5"/>
                <w:sz w:val="24"/>
                <w:vertAlign w:val="superscript"/>
              </w:rPr>
              <w:t>3</w:t>
            </w:r>
          </w:p>
        </w:tc>
        <w:tc>
          <w:tcPr>
            <w:tcW w:w="850" w:type="dxa"/>
          </w:tcPr>
          <w:p w14:paraId="0E8D8A00" w14:textId="77777777" w:rsidR="00A7648A" w:rsidRDefault="00A7648A" w:rsidP="00BB3D79">
            <w:pPr>
              <w:pStyle w:val="TableParagraph"/>
              <w:spacing w:line="240" w:lineRule="auto"/>
              <w:ind w:left="18"/>
              <w:jc w:val="center"/>
              <w:rPr>
                <w:sz w:val="24"/>
              </w:rPr>
            </w:pPr>
            <w:r>
              <w:rPr>
                <w:spacing w:val="-10"/>
                <w:sz w:val="24"/>
              </w:rPr>
              <w:t>1</w:t>
            </w:r>
          </w:p>
        </w:tc>
        <w:tc>
          <w:tcPr>
            <w:tcW w:w="2693" w:type="dxa"/>
          </w:tcPr>
          <w:p w14:paraId="66F3EA14" w14:textId="77777777" w:rsidR="00A7648A" w:rsidRDefault="00A7648A" w:rsidP="00BB3D79">
            <w:pPr>
              <w:pStyle w:val="TableParagraph"/>
              <w:spacing w:line="240" w:lineRule="auto"/>
              <w:ind w:left="17"/>
              <w:jc w:val="center"/>
              <w:rPr>
                <w:sz w:val="24"/>
              </w:rPr>
            </w:pPr>
            <w:r>
              <w:rPr>
                <w:spacing w:val="-2"/>
                <w:sz w:val="24"/>
              </w:rPr>
              <w:t>1,1304</w:t>
            </w:r>
          </w:p>
        </w:tc>
        <w:tc>
          <w:tcPr>
            <w:tcW w:w="1701" w:type="dxa"/>
          </w:tcPr>
          <w:p w14:paraId="3667F76E" w14:textId="77777777" w:rsidR="00A7648A" w:rsidRDefault="00A7648A" w:rsidP="00BB3D79">
            <w:pPr>
              <w:pStyle w:val="TableParagraph"/>
              <w:spacing w:line="240" w:lineRule="auto"/>
              <w:ind w:left="19" w:right="2"/>
              <w:jc w:val="center"/>
              <w:rPr>
                <w:sz w:val="24"/>
              </w:rPr>
            </w:pPr>
            <w:r>
              <w:rPr>
                <w:spacing w:val="-4"/>
                <w:sz w:val="24"/>
              </w:rPr>
              <w:t>1,13</w:t>
            </w:r>
          </w:p>
        </w:tc>
        <w:tc>
          <w:tcPr>
            <w:tcW w:w="1534" w:type="dxa"/>
          </w:tcPr>
          <w:p w14:paraId="4D8BFB98" w14:textId="77777777" w:rsidR="00A7648A" w:rsidRDefault="00A7648A" w:rsidP="00BB3D79">
            <w:pPr>
              <w:pStyle w:val="TableParagraph"/>
              <w:spacing w:line="240" w:lineRule="auto"/>
              <w:ind w:left="19"/>
              <w:jc w:val="center"/>
              <w:rPr>
                <w:sz w:val="24"/>
              </w:rPr>
            </w:pPr>
            <w:r>
              <w:rPr>
                <w:spacing w:val="-5"/>
                <w:sz w:val="24"/>
              </w:rPr>
              <w:t>321</w:t>
            </w:r>
          </w:p>
        </w:tc>
      </w:tr>
      <w:tr w:rsidR="00733388" w14:paraId="1CE7044F" w14:textId="77777777" w:rsidTr="00733388">
        <w:trPr>
          <w:trHeight w:val="275"/>
        </w:trPr>
        <w:tc>
          <w:tcPr>
            <w:tcW w:w="6510" w:type="dxa"/>
          </w:tcPr>
          <w:p w14:paraId="435107C6" w14:textId="239B6A65" w:rsidR="00A7648A" w:rsidRDefault="00733388" w:rsidP="00BB3D79">
            <w:pPr>
              <w:pStyle w:val="TableParagraph"/>
              <w:ind w:left="106"/>
              <w:rPr>
                <w:sz w:val="24"/>
              </w:rPr>
            </w:pPr>
            <w:r w:rsidRPr="00733388">
              <w:rPr>
                <w:sz w:val="24"/>
              </w:rPr>
              <w:t>Желим үчүн бидондор (диаметри 400)</w:t>
            </w:r>
          </w:p>
        </w:tc>
        <w:tc>
          <w:tcPr>
            <w:tcW w:w="709" w:type="dxa"/>
          </w:tcPr>
          <w:p w14:paraId="16A40E39" w14:textId="77777777" w:rsidR="00A7648A" w:rsidRDefault="00A7648A" w:rsidP="00BB3D79">
            <w:pPr>
              <w:pStyle w:val="TableParagraph"/>
              <w:ind w:left="14"/>
              <w:jc w:val="center"/>
              <w:rPr>
                <w:sz w:val="24"/>
              </w:rPr>
            </w:pPr>
            <w:r>
              <w:rPr>
                <w:sz w:val="24"/>
              </w:rPr>
              <w:t xml:space="preserve">2 </w:t>
            </w:r>
            <w:r>
              <w:rPr>
                <w:spacing w:val="-5"/>
                <w:sz w:val="24"/>
              </w:rPr>
              <w:t>м</w:t>
            </w:r>
            <w:r>
              <w:rPr>
                <w:spacing w:val="-5"/>
                <w:sz w:val="24"/>
                <w:vertAlign w:val="superscript"/>
              </w:rPr>
              <w:t>3</w:t>
            </w:r>
          </w:p>
        </w:tc>
        <w:tc>
          <w:tcPr>
            <w:tcW w:w="850" w:type="dxa"/>
          </w:tcPr>
          <w:p w14:paraId="2EC26BA3" w14:textId="77777777" w:rsidR="00A7648A" w:rsidRDefault="00A7648A" w:rsidP="00BB3D79">
            <w:pPr>
              <w:pStyle w:val="TableParagraph"/>
              <w:ind w:left="18"/>
              <w:jc w:val="center"/>
              <w:rPr>
                <w:sz w:val="24"/>
              </w:rPr>
            </w:pPr>
            <w:r>
              <w:rPr>
                <w:spacing w:val="-10"/>
                <w:sz w:val="24"/>
              </w:rPr>
              <w:t>2</w:t>
            </w:r>
          </w:p>
        </w:tc>
        <w:tc>
          <w:tcPr>
            <w:tcW w:w="2693" w:type="dxa"/>
          </w:tcPr>
          <w:p w14:paraId="73A81844" w14:textId="77777777" w:rsidR="00A7648A" w:rsidRDefault="00A7648A" w:rsidP="00BB3D79">
            <w:pPr>
              <w:pStyle w:val="TableParagraph"/>
              <w:ind w:left="17"/>
              <w:jc w:val="center"/>
              <w:rPr>
                <w:sz w:val="24"/>
              </w:rPr>
            </w:pPr>
            <w:r>
              <w:rPr>
                <w:spacing w:val="-2"/>
                <w:sz w:val="24"/>
              </w:rPr>
              <w:t>0,125</w:t>
            </w:r>
          </w:p>
        </w:tc>
        <w:tc>
          <w:tcPr>
            <w:tcW w:w="1701" w:type="dxa"/>
          </w:tcPr>
          <w:p w14:paraId="12B7D08F" w14:textId="77777777" w:rsidR="00A7648A" w:rsidRDefault="00A7648A" w:rsidP="00BB3D79">
            <w:pPr>
              <w:pStyle w:val="TableParagraph"/>
              <w:ind w:left="19" w:right="2"/>
              <w:jc w:val="center"/>
              <w:rPr>
                <w:sz w:val="24"/>
              </w:rPr>
            </w:pPr>
            <w:r>
              <w:rPr>
                <w:spacing w:val="-5"/>
                <w:sz w:val="24"/>
              </w:rPr>
              <w:t>2,5</w:t>
            </w:r>
          </w:p>
        </w:tc>
        <w:tc>
          <w:tcPr>
            <w:tcW w:w="1534" w:type="dxa"/>
          </w:tcPr>
          <w:p w14:paraId="30C8A823" w14:textId="77777777" w:rsidR="00A7648A" w:rsidRDefault="00A7648A" w:rsidP="00BB3D79">
            <w:pPr>
              <w:pStyle w:val="TableParagraph"/>
              <w:ind w:left="19"/>
              <w:jc w:val="center"/>
              <w:rPr>
                <w:sz w:val="24"/>
              </w:rPr>
            </w:pPr>
            <w:r>
              <w:rPr>
                <w:spacing w:val="-5"/>
                <w:sz w:val="24"/>
              </w:rPr>
              <w:t>545</w:t>
            </w:r>
          </w:p>
        </w:tc>
      </w:tr>
      <w:tr w:rsidR="00733388" w14:paraId="06DC030C" w14:textId="77777777" w:rsidTr="00733388">
        <w:trPr>
          <w:trHeight w:val="276"/>
        </w:trPr>
        <w:tc>
          <w:tcPr>
            <w:tcW w:w="6510" w:type="dxa"/>
          </w:tcPr>
          <w:p w14:paraId="659D0A03" w14:textId="29E3AE65" w:rsidR="00A7648A" w:rsidRDefault="00733388" w:rsidP="00BB3D79">
            <w:pPr>
              <w:pStyle w:val="TableParagraph"/>
              <w:spacing w:before="1"/>
              <w:ind w:left="106"/>
              <w:rPr>
                <w:sz w:val="24"/>
              </w:rPr>
            </w:pPr>
            <w:r w:rsidRPr="00733388">
              <w:rPr>
                <w:sz w:val="24"/>
              </w:rPr>
              <w:t>Желим бак (1250Х 1500Х1250)</w:t>
            </w:r>
          </w:p>
        </w:tc>
        <w:tc>
          <w:tcPr>
            <w:tcW w:w="709" w:type="dxa"/>
          </w:tcPr>
          <w:p w14:paraId="54960196" w14:textId="77777777" w:rsidR="00A7648A" w:rsidRDefault="00A7648A" w:rsidP="00BB3D79">
            <w:pPr>
              <w:pStyle w:val="TableParagraph"/>
              <w:spacing w:before="1"/>
              <w:ind w:left="14"/>
              <w:jc w:val="center"/>
              <w:rPr>
                <w:sz w:val="24"/>
              </w:rPr>
            </w:pPr>
            <w:r>
              <w:rPr>
                <w:sz w:val="24"/>
              </w:rPr>
              <w:t xml:space="preserve">2 </w:t>
            </w:r>
            <w:r>
              <w:rPr>
                <w:spacing w:val="-5"/>
                <w:sz w:val="24"/>
              </w:rPr>
              <w:t>м</w:t>
            </w:r>
            <w:r>
              <w:rPr>
                <w:spacing w:val="-5"/>
                <w:sz w:val="24"/>
                <w:vertAlign w:val="superscript"/>
              </w:rPr>
              <w:t>3</w:t>
            </w:r>
          </w:p>
        </w:tc>
        <w:tc>
          <w:tcPr>
            <w:tcW w:w="850" w:type="dxa"/>
          </w:tcPr>
          <w:p w14:paraId="19C7B1EF" w14:textId="77777777" w:rsidR="00A7648A" w:rsidRDefault="00A7648A" w:rsidP="00BB3D79">
            <w:pPr>
              <w:pStyle w:val="TableParagraph"/>
              <w:spacing w:before="1"/>
              <w:ind w:left="18"/>
              <w:jc w:val="center"/>
              <w:rPr>
                <w:sz w:val="24"/>
              </w:rPr>
            </w:pPr>
            <w:r>
              <w:rPr>
                <w:spacing w:val="-10"/>
                <w:sz w:val="24"/>
              </w:rPr>
              <w:t>3</w:t>
            </w:r>
          </w:p>
        </w:tc>
        <w:tc>
          <w:tcPr>
            <w:tcW w:w="2693" w:type="dxa"/>
          </w:tcPr>
          <w:p w14:paraId="1D01DA85" w14:textId="77777777" w:rsidR="00A7648A" w:rsidRDefault="00A7648A" w:rsidP="00BB3D79">
            <w:pPr>
              <w:pStyle w:val="TableParagraph"/>
              <w:spacing w:before="1"/>
              <w:ind w:left="17"/>
              <w:jc w:val="center"/>
              <w:rPr>
                <w:sz w:val="24"/>
              </w:rPr>
            </w:pPr>
            <w:r>
              <w:rPr>
                <w:spacing w:val="-2"/>
                <w:sz w:val="24"/>
              </w:rPr>
              <w:t>1,875</w:t>
            </w:r>
          </w:p>
        </w:tc>
        <w:tc>
          <w:tcPr>
            <w:tcW w:w="1701" w:type="dxa"/>
          </w:tcPr>
          <w:p w14:paraId="6B28D8BC" w14:textId="77777777" w:rsidR="00A7648A" w:rsidRDefault="00A7648A" w:rsidP="00BB3D79">
            <w:pPr>
              <w:pStyle w:val="TableParagraph"/>
              <w:spacing w:before="1"/>
              <w:ind w:left="19" w:right="2"/>
              <w:jc w:val="center"/>
              <w:rPr>
                <w:sz w:val="24"/>
              </w:rPr>
            </w:pPr>
            <w:r>
              <w:rPr>
                <w:spacing w:val="-2"/>
                <w:sz w:val="24"/>
              </w:rPr>
              <w:t>5,625</w:t>
            </w:r>
          </w:p>
        </w:tc>
        <w:tc>
          <w:tcPr>
            <w:tcW w:w="1534" w:type="dxa"/>
          </w:tcPr>
          <w:p w14:paraId="190F9BE3" w14:textId="77777777" w:rsidR="00A7648A" w:rsidRDefault="00A7648A" w:rsidP="00BB3D79">
            <w:pPr>
              <w:pStyle w:val="TableParagraph"/>
              <w:spacing w:before="1"/>
              <w:ind w:left="19"/>
              <w:jc w:val="center"/>
              <w:rPr>
                <w:sz w:val="24"/>
              </w:rPr>
            </w:pPr>
            <w:r>
              <w:rPr>
                <w:spacing w:val="-4"/>
                <w:sz w:val="24"/>
              </w:rPr>
              <w:t>1240</w:t>
            </w:r>
          </w:p>
        </w:tc>
      </w:tr>
      <w:tr w:rsidR="00733388" w14:paraId="2271FE2D" w14:textId="77777777" w:rsidTr="00733388">
        <w:trPr>
          <w:trHeight w:val="275"/>
        </w:trPr>
        <w:tc>
          <w:tcPr>
            <w:tcW w:w="6510" w:type="dxa"/>
          </w:tcPr>
          <w:p w14:paraId="416DA3F3" w14:textId="147C291F" w:rsidR="00A7648A" w:rsidRDefault="00733388" w:rsidP="00BB3D79">
            <w:pPr>
              <w:pStyle w:val="TableParagraph"/>
              <w:ind w:left="106"/>
              <w:rPr>
                <w:sz w:val="24"/>
              </w:rPr>
            </w:pPr>
            <w:r w:rsidRPr="00733388">
              <w:rPr>
                <w:sz w:val="24"/>
              </w:rPr>
              <w:t>Бензин багы (1250Х 1500Х1250)</w:t>
            </w:r>
          </w:p>
        </w:tc>
        <w:tc>
          <w:tcPr>
            <w:tcW w:w="709" w:type="dxa"/>
          </w:tcPr>
          <w:p w14:paraId="26376AC9" w14:textId="77777777" w:rsidR="00A7648A" w:rsidRDefault="00A7648A" w:rsidP="00BB3D79">
            <w:pPr>
              <w:pStyle w:val="TableParagraph"/>
              <w:ind w:left="14"/>
              <w:jc w:val="center"/>
              <w:rPr>
                <w:sz w:val="24"/>
              </w:rPr>
            </w:pPr>
            <w:r>
              <w:rPr>
                <w:sz w:val="24"/>
              </w:rPr>
              <w:t xml:space="preserve">2 </w:t>
            </w:r>
            <w:r>
              <w:rPr>
                <w:spacing w:val="-5"/>
                <w:sz w:val="24"/>
              </w:rPr>
              <w:t>м</w:t>
            </w:r>
            <w:r>
              <w:rPr>
                <w:spacing w:val="-5"/>
                <w:sz w:val="24"/>
                <w:vertAlign w:val="superscript"/>
              </w:rPr>
              <w:t>3</w:t>
            </w:r>
          </w:p>
        </w:tc>
        <w:tc>
          <w:tcPr>
            <w:tcW w:w="850" w:type="dxa"/>
          </w:tcPr>
          <w:p w14:paraId="37085BC4" w14:textId="77777777" w:rsidR="00A7648A" w:rsidRDefault="00A7648A" w:rsidP="00BB3D79">
            <w:pPr>
              <w:pStyle w:val="TableParagraph"/>
              <w:ind w:left="18"/>
              <w:jc w:val="center"/>
              <w:rPr>
                <w:sz w:val="24"/>
              </w:rPr>
            </w:pPr>
            <w:r>
              <w:rPr>
                <w:spacing w:val="-10"/>
                <w:sz w:val="24"/>
              </w:rPr>
              <w:t>1</w:t>
            </w:r>
          </w:p>
        </w:tc>
        <w:tc>
          <w:tcPr>
            <w:tcW w:w="2693" w:type="dxa"/>
          </w:tcPr>
          <w:p w14:paraId="56B53143" w14:textId="77777777" w:rsidR="00A7648A" w:rsidRDefault="00A7648A" w:rsidP="00BB3D79">
            <w:pPr>
              <w:pStyle w:val="TableParagraph"/>
              <w:ind w:left="17"/>
              <w:jc w:val="center"/>
              <w:rPr>
                <w:sz w:val="24"/>
              </w:rPr>
            </w:pPr>
            <w:r>
              <w:rPr>
                <w:spacing w:val="-2"/>
                <w:sz w:val="24"/>
              </w:rPr>
              <w:t>1,875</w:t>
            </w:r>
          </w:p>
        </w:tc>
        <w:tc>
          <w:tcPr>
            <w:tcW w:w="1701" w:type="dxa"/>
          </w:tcPr>
          <w:p w14:paraId="002FC6FD" w14:textId="77777777" w:rsidR="00A7648A" w:rsidRDefault="00A7648A" w:rsidP="00BB3D79">
            <w:pPr>
              <w:pStyle w:val="TableParagraph"/>
              <w:ind w:left="19" w:right="2"/>
              <w:jc w:val="center"/>
              <w:rPr>
                <w:sz w:val="24"/>
              </w:rPr>
            </w:pPr>
            <w:r>
              <w:rPr>
                <w:spacing w:val="-2"/>
                <w:sz w:val="24"/>
              </w:rPr>
              <w:t>1,875</w:t>
            </w:r>
          </w:p>
        </w:tc>
        <w:tc>
          <w:tcPr>
            <w:tcW w:w="1534" w:type="dxa"/>
          </w:tcPr>
          <w:p w14:paraId="43F17DC0" w14:textId="77777777" w:rsidR="00A7648A" w:rsidRDefault="00A7648A" w:rsidP="00BB3D79">
            <w:pPr>
              <w:pStyle w:val="TableParagraph"/>
              <w:ind w:left="19"/>
              <w:jc w:val="center"/>
              <w:rPr>
                <w:sz w:val="24"/>
              </w:rPr>
            </w:pPr>
            <w:r>
              <w:rPr>
                <w:spacing w:val="-5"/>
                <w:sz w:val="24"/>
              </w:rPr>
              <w:t>515</w:t>
            </w:r>
          </w:p>
        </w:tc>
      </w:tr>
    </w:tbl>
    <w:p w14:paraId="57103F22" w14:textId="4F78E854" w:rsidR="00B34804" w:rsidRPr="00733388" w:rsidRDefault="00195727" w:rsidP="00733388">
      <w:pPr>
        <w:spacing w:before="240" w:line="276" w:lineRule="auto"/>
        <w:ind w:left="567"/>
        <w:rPr>
          <w:rFonts w:ascii="Times New Roman" w:hAnsi="Times New Roman" w:cs="Times New Roman"/>
          <w:i/>
          <w:iCs/>
          <w:sz w:val="28"/>
          <w:szCs w:val="28"/>
        </w:rPr>
      </w:pPr>
      <w:r w:rsidRPr="00733388">
        <w:rPr>
          <w:rFonts w:ascii="Times New Roman" w:hAnsi="Times New Roman" w:cs="Times New Roman"/>
          <w:i/>
          <w:iCs/>
          <w:sz w:val="28"/>
          <w:szCs w:val="28"/>
        </w:rPr>
        <w:t>Эскертүү: Кашаанын ичинде жабдуулардын габариттери мм менен көрсөтүлгөн.</w:t>
      </w:r>
    </w:p>
    <w:p w14:paraId="7A84B45B" w14:textId="5D6B48CC" w:rsidR="00BF3A0F" w:rsidRPr="00F97F07" w:rsidRDefault="00BF3A0F" w:rsidP="00BF3A0F">
      <w:pPr>
        <w:ind w:right="-6"/>
        <w:jc w:val="right"/>
        <w:rPr>
          <w:rFonts w:ascii="Times New Roman" w:hAnsi="Times New Roman" w:cs="Times New Roman"/>
          <w:sz w:val="28"/>
          <w:szCs w:val="28"/>
        </w:rPr>
      </w:pPr>
      <w:r w:rsidRPr="00F97F07">
        <w:rPr>
          <w:rFonts w:ascii="Times New Roman" w:hAnsi="Times New Roman" w:cs="Times New Roman"/>
          <w:sz w:val="28"/>
          <w:szCs w:val="28"/>
        </w:rPr>
        <w:lastRenderedPageBreak/>
        <w:t>Таблица 6.</w:t>
      </w:r>
    </w:p>
    <w:p w14:paraId="1E8E1E0E" w14:textId="5C4FD5AD" w:rsidR="001D2201" w:rsidRPr="00F97F07" w:rsidRDefault="001D2201" w:rsidP="001D2201">
      <w:pPr>
        <w:spacing w:after="0" w:line="276" w:lineRule="auto"/>
        <w:jc w:val="center"/>
        <w:rPr>
          <w:rFonts w:ascii="Times New Roman" w:hAnsi="Times New Roman" w:cs="Times New Roman"/>
          <w:b/>
          <w:bCs/>
          <w:sz w:val="28"/>
          <w:szCs w:val="28"/>
        </w:rPr>
      </w:pPr>
      <w:r w:rsidRPr="00F97F07">
        <w:rPr>
          <w:rFonts w:ascii="Times New Roman" w:hAnsi="Times New Roman" w:cs="Times New Roman"/>
          <w:b/>
          <w:bCs/>
          <w:sz w:val="28"/>
          <w:szCs w:val="28"/>
        </w:rPr>
        <w:t>Продукциянын чаңын бөлүп чыгаруу</w:t>
      </w:r>
      <w:r w:rsidRPr="00F97F07">
        <w:rPr>
          <w:rFonts w:ascii="Times New Roman" w:hAnsi="Times New Roman" w:cs="Times New Roman"/>
          <w:b/>
          <w:bCs/>
          <w:sz w:val="28"/>
          <w:szCs w:val="28"/>
          <w:lang w:val="ky-KG"/>
        </w:rPr>
        <w:t xml:space="preserve"> </w:t>
      </w:r>
      <w:r w:rsidRPr="00F97F07">
        <w:rPr>
          <w:rFonts w:ascii="Times New Roman" w:hAnsi="Times New Roman" w:cs="Times New Roman"/>
          <w:b/>
          <w:bCs/>
          <w:sz w:val="28"/>
          <w:szCs w:val="28"/>
        </w:rPr>
        <w:t>өндүрүш даярдоо участкаларында</w:t>
      </w:r>
    </w:p>
    <w:p w14:paraId="6C75B3EE" w14:textId="425B52E3" w:rsidR="00BF3A0F" w:rsidRPr="00F97F07" w:rsidRDefault="001D2201" w:rsidP="00733388">
      <w:pPr>
        <w:spacing w:line="276" w:lineRule="auto"/>
        <w:jc w:val="center"/>
        <w:rPr>
          <w:rFonts w:ascii="Times New Roman" w:hAnsi="Times New Roman" w:cs="Times New Roman"/>
          <w:b/>
          <w:bCs/>
          <w:sz w:val="28"/>
          <w:szCs w:val="28"/>
        </w:rPr>
      </w:pPr>
      <w:r w:rsidRPr="00F97F07">
        <w:rPr>
          <w:rFonts w:ascii="Times New Roman" w:hAnsi="Times New Roman" w:cs="Times New Roman"/>
          <w:b/>
          <w:bCs/>
          <w:sz w:val="28"/>
          <w:szCs w:val="28"/>
        </w:rPr>
        <w:t>асбест-техникалык буюмдар.</w:t>
      </w:r>
    </w:p>
    <w:tbl>
      <w:tblPr>
        <w:tblStyle w:val="TableNormal"/>
        <w:tblW w:w="13998"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54"/>
        <w:gridCol w:w="2976"/>
        <w:gridCol w:w="968"/>
      </w:tblGrid>
      <w:tr w:rsidR="00733388" w14:paraId="7BF95CA4" w14:textId="77777777" w:rsidTr="00703EC7">
        <w:trPr>
          <w:trHeight w:val="275"/>
        </w:trPr>
        <w:tc>
          <w:tcPr>
            <w:tcW w:w="10054" w:type="dxa"/>
          </w:tcPr>
          <w:p w14:paraId="0BE55581" w14:textId="7CD7058B" w:rsidR="00733388" w:rsidRDefault="00703EC7" w:rsidP="00BB3D79">
            <w:pPr>
              <w:pStyle w:val="TableParagraph"/>
              <w:ind w:left="13"/>
              <w:jc w:val="center"/>
              <w:rPr>
                <w:sz w:val="24"/>
              </w:rPr>
            </w:pPr>
            <w:r w:rsidRPr="00703EC7">
              <w:rPr>
                <w:sz w:val="24"/>
              </w:rPr>
              <w:t>Технологиялык операция, жабдуу</w:t>
            </w:r>
          </w:p>
        </w:tc>
        <w:tc>
          <w:tcPr>
            <w:tcW w:w="2976" w:type="dxa"/>
          </w:tcPr>
          <w:p w14:paraId="780DDC00" w14:textId="0B5BF8C9" w:rsidR="00733388" w:rsidRDefault="00703EC7" w:rsidP="00703EC7">
            <w:pPr>
              <w:pStyle w:val="TableParagraph"/>
              <w:rPr>
                <w:sz w:val="24"/>
              </w:rPr>
            </w:pPr>
            <w:r w:rsidRPr="00703EC7">
              <w:rPr>
                <w:sz w:val="24"/>
              </w:rPr>
              <w:t>Өндүрүлүүчү продукт</w:t>
            </w:r>
          </w:p>
        </w:tc>
        <w:tc>
          <w:tcPr>
            <w:tcW w:w="968" w:type="dxa"/>
          </w:tcPr>
          <w:p w14:paraId="46BDD74C" w14:textId="77777777" w:rsidR="00733388" w:rsidRDefault="00733388" w:rsidP="00BB3D79">
            <w:pPr>
              <w:pStyle w:val="TableParagraph"/>
              <w:ind w:left="17"/>
              <w:jc w:val="center"/>
              <w:rPr>
                <w:sz w:val="24"/>
              </w:rPr>
            </w:pPr>
            <w:r>
              <w:rPr>
                <w:spacing w:val="-4"/>
                <w:sz w:val="24"/>
              </w:rPr>
              <w:t>г/кг</w:t>
            </w:r>
          </w:p>
        </w:tc>
      </w:tr>
      <w:tr w:rsidR="00733388" w14:paraId="0917BA09" w14:textId="77777777" w:rsidTr="00703EC7">
        <w:trPr>
          <w:trHeight w:val="275"/>
        </w:trPr>
        <w:tc>
          <w:tcPr>
            <w:tcW w:w="10054" w:type="dxa"/>
          </w:tcPr>
          <w:p w14:paraId="2863FE35" w14:textId="0D1EEA5A" w:rsidR="00733388" w:rsidRDefault="00703EC7" w:rsidP="00BB3D79">
            <w:pPr>
              <w:pStyle w:val="TableParagraph"/>
              <w:ind w:left="106"/>
              <w:rPr>
                <w:sz w:val="24"/>
              </w:rPr>
            </w:pPr>
            <w:r w:rsidRPr="00703EC7">
              <w:rPr>
                <w:spacing w:val="-2"/>
                <w:sz w:val="24"/>
              </w:rPr>
              <w:t>Илүү</w:t>
            </w:r>
          </w:p>
        </w:tc>
        <w:tc>
          <w:tcPr>
            <w:tcW w:w="2976" w:type="dxa"/>
          </w:tcPr>
          <w:p w14:paraId="1F1C1032" w14:textId="77777777" w:rsidR="00733388" w:rsidRDefault="00733388" w:rsidP="00BB3D79">
            <w:pPr>
              <w:pStyle w:val="TableParagraph"/>
              <w:rPr>
                <w:sz w:val="24"/>
              </w:rPr>
            </w:pPr>
            <w:r>
              <w:rPr>
                <w:spacing w:val="-4"/>
                <w:sz w:val="24"/>
              </w:rPr>
              <w:t>Кокс</w:t>
            </w:r>
          </w:p>
        </w:tc>
        <w:tc>
          <w:tcPr>
            <w:tcW w:w="968" w:type="dxa"/>
          </w:tcPr>
          <w:p w14:paraId="12A618F2" w14:textId="77777777" w:rsidR="00733388" w:rsidRDefault="00733388" w:rsidP="00BB3D79">
            <w:pPr>
              <w:pStyle w:val="TableParagraph"/>
              <w:ind w:left="17" w:right="1"/>
              <w:jc w:val="center"/>
              <w:rPr>
                <w:sz w:val="24"/>
              </w:rPr>
            </w:pPr>
            <w:r>
              <w:rPr>
                <w:spacing w:val="-10"/>
                <w:sz w:val="24"/>
              </w:rPr>
              <w:t>2</w:t>
            </w:r>
          </w:p>
        </w:tc>
      </w:tr>
      <w:tr w:rsidR="00733388" w14:paraId="3FF611AF" w14:textId="77777777" w:rsidTr="00703EC7">
        <w:trPr>
          <w:trHeight w:val="276"/>
        </w:trPr>
        <w:tc>
          <w:tcPr>
            <w:tcW w:w="10054" w:type="dxa"/>
          </w:tcPr>
          <w:p w14:paraId="6E488EA2" w14:textId="1CCC0E39" w:rsidR="00733388" w:rsidRDefault="00703EC7" w:rsidP="00BB3D79">
            <w:pPr>
              <w:pStyle w:val="TableParagraph"/>
              <w:spacing w:before="1"/>
              <w:ind w:left="106"/>
              <w:rPr>
                <w:sz w:val="24"/>
              </w:rPr>
            </w:pPr>
            <w:r>
              <w:rPr>
                <w:sz w:val="24"/>
                <w:lang w:val="ky-KG"/>
              </w:rPr>
              <w:t>Т</w:t>
            </w:r>
            <w:r w:rsidRPr="00703EC7">
              <w:rPr>
                <w:sz w:val="24"/>
              </w:rPr>
              <w:t>аңгактан чыгаруу</w:t>
            </w:r>
          </w:p>
        </w:tc>
        <w:tc>
          <w:tcPr>
            <w:tcW w:w="2976" w:type="dxa"/>
          </w:tcPr>
          <w:p w14:paraId="7094D2DC" w14:textId="77777777" w:rsidR="00733388" w:rsidRDefault="00733388" w:rsidP="00BB3D79">
            <w:pPr>
              <w:pStyle w:val="TableParagraph"/>
              <w:spacing w:before="1"/>
              <w:rPr>
                <w:sz w:val="24"/>
              </w:rPr>
            </w:pPr>
            <w:r>
              <w:rPr>
                <w:spacing w:val="-2"/>
                <w:sz w:val="24"/>
              </w:rPr>
              <w:t>Асбест</w:t>
            </w:r>
          </w:p>
        </w:tc>
        <w:tc>
          <w:tcPr>
            <w:tcW w:w="968" w:type="dxa"/>
          </w:tcPr>
          <w:p w14:paraId="186A456C" w14:textId="77777777" w:rsidR="00733388" w:rsidRDefault="00733388" w:rsidP="00BB3D79">
            <w:pPr>
              <w:pStyle w:val="TableParagraph"/>
              <w:spacing w:before="1"/>
              <w:ind w:left="17" w:right="1"/>
              <w:jc w:val="center"/>
              <w:rPr>
                <w:sz w:val="24"/>
              </w:rPr>
            </w:pPr>
            <w:r>
              <w:rPr>
                <w:spacing w:val="-5"/>
                <w:sz w:val="24"/>
              </w:rPr>
              <w:t>2,5</w:t>
            </w:r>
          </w:p>
        </w:tc>
      </w:tr>
      <w:tr w:rsidR="00733388" w14:paraId="0A3F03E3" w14:textId="77777777" w:rsidTr="00703EC7">
        <w:trPr>
          <w:trHeight w:val="275"/>
        </w:trPr>
        <w:tc>
          <w:tcPr>
            <w:tcW w:w="10054" w:type="dxa"/>
            <w:vMerge w:val="restart"/>
          </w:tcPr>
          <w:p w14:paraId="5E112B0F" w14:textId="45742D19" w:rsidR="00733388" w:rsidRDefault="00703EC7" w:rsidP="00BB3D79">
            <w:pPr>
              <w:pStyle w:val="TableParagraph"/>
              <w:spacing w:line="240" w:lineRule="auto"/>
              <w:ind w:left="106"/>
              <w:rPr>
                <w:sz w:val="24"/>
              </w:rPr>
            </w:pPr>
            <w:r w:rsidRPr="00703EC7">
              <w:rPr>
                <w:sz w:val="24"/>
              </w:rPr>
              <w:t>Илүү жана таңгактан чыгаруу</w:t>
            </w:r>
          </w:p>
        </w:tc>
        <w:tc>
          <w:tcPr>
            <w:tcW w:w="2976" w:type="dxa"/>
          </w:tcPr>
          <w:p w14:paraId="53ADB909" w14:textId="77777777" w:rsidR="00733388" w:rsidRDefault="00733388" w:rsidP="00BB3D79">
            <w:pPr>
              <w:pStyle w:val="TableParagraph"/>
              <w:rPr>
                <w:sz w:val="24"/>
              </w:rPr>
            </w:pPr>
            <w:r>
              <w:rPr>
                <w:spacing w:val="-10"/>
                <w:sz w:val="24"/>
              </w:rPr>
              <w:t>”</w:t>
            </w:r>
          </w:p>
        </w:tc>
        <w:tc>
          <w:tcPr>
            <w:tcW w:w="968" w:type="dxa"/>
          </w:tcPr>
          <w:p w14:paraId="4AA07F43" w14:textId="77777777" w:rsidR="00733388" w:rsidRDefault="00733388" w:rsidP="00BB3D79">
            <w:pPr>
              <w:pStyle w:val="TableParagraph"/>
              <w:ind w:left="17" w:right="1"/>
              <w:jc w:val="center"/>
              <w:rPr>
                <w:sz w:val="24"/>
              </w:rPr>
            </w:pPr>
            <w:r>
              <w:rPr>
                <w:spacing w:val="-10"/>
                <w:sz w:val="24"/>
              </w:rPr>
              <w:t>5</w:t>
            </w:r>
          </w:p>
        </w:tc>
      </w:tr>
      <w:tr w:rsidR="00733388" w14:paraId="02C7A905" w14:textId="77777777" w:rsidTr="00703EC7">
        <w:trPr>
          <w:trHeight w:val="275"/>
        </w:trPr>
        <w:tc>
          <w:tcPr>
            <w:tcW w:w="10054" w:type="dxa"/>
            <w:vMerge/>
            <w:tcBorders>
              <w:top w:val="nil"/>
            </w:tcBorders>
          </w:tcPr>
          <w:p w14:paraId="2E84C713" w14:textId="77777777" w:rsidR="00733388" w:rsidRDefault="00733388" w:rsidP="00BB3D79">
            <w:pPr>
              <w:rPr>
                <w:sz w:val="2"/>
                <w:szCs w:val="2"/>
              </w:rPr>
            </w:pPr>
          </w:p>
        </w:tc>
        <w:tc>
          <w:tcPr>
            <w:tcW w:w="2976" w:type="dxa"/>
          </w:tcPr>
          <w:p w14:paraId="36D5F2CD" w14:textId="77777777" w:rsidR="00733388" w:rsidRDefault="00733388" w:rsidP="00BB3D79">
            <w:pPr>
              <w:pStyle w:val="TableParagraph"/>
              <w:rPr>
                <w:sz w:val="24"/>
              </w:rPr>
            </w:pPr>
            <w:r>
              <w:rPr>
                <w:spacing w:val="-2"/>
                <w:sz w:val="24"/>
              </w:rPr>
              <w:t>Барит</w:t>
            </w:r>
          </w:p>
        </w:tc>
        <w:tc>
          <w:tcPr>
            <w:tcW w:w="968" w:type="dxa"/>
          </w:tcPr>
          <w:p w14:paraId="48D08694" w14:textId="77777777" w:rsidR="00733388" w:rsidRDefault="00733388" w:rsidP="00BB3D79">
            <w:pPr>
              <w:pStyle w:val="TableParagraph"/>
              <w:ind w:left="17" w:right="1"/>
              <w:jc w:val="center"/>
              <w:rPr>
                <w:sz w:val="24"/>
              </w:rPr>
            </w:pPr>
            <w:r>
              <w:rPr>
                <w:spacing w:val="-10"/>
                <w:sz w:val="24"/>
              </w:rPr>
              <w:t>3</w:t>
            </w:r>
          </w:p>
        </w:tc>
      </w:tr>
      <w:tr w:rsidR="00733388" w14:paraId="7236118B" w14:textId="77777777" w:rsidTr="00703EC7">
        <w:trPr>
          <w:trHeight w:val="276"/>
        </w:trPr>
        <w:tc>
          <w:tcPr>
            <w:tcW w:w="10054" w:type="dxa"/>
            <w:vMerge/>
            <w:tcBorders>
              <w:top w:val="nil"/>
            </w:tcBorders>
          </w:tcPr>
          <w:p w14:paraId="40ABE2B5" w14:textId="77777777" w:rsidR="00733388" w:rsidRDefault="00733388" w:rsidP="00BB3D79">
            <w:pPr>
              <w:rPr>
                <w:sz w:val="2"/>
                <w:szCs w:val="2"/>
              </w:rPr>
            </w:pPr>
          </w:p>
        </w:tc>
        <w:tc>
          <w:tcPr>
            <w:tcW w:w="2976" w:type="dxa"/>
          </w:tcPr>
          <w:p w14:paraId="1D2514F2" w14:textId="6FC0B4AA" w:rsidR="00733388" w:rsidRDefault="00703EC7" w:rsidP="00BB3D79">
            <w:pPr>
              <w:pStyle w:val="TableParagraph"/>
              <w:spacing w:before="1"/>
              <w:rPr>
                <w:sz w:val="24"/>
              </w:rPr>
            </w:pPr>
            <w:r w:rsidRPr="00703EC7">
              <w:rPr>
                <w:sz w:val="24"/>
              </w:rPr>
              <w:t>Цинк агы</w:t>
            </w:r>
          </w:p>
        </w:tc>
        <w:tc>
          <w:tcPr>
            <w:tcW w:w="968" w:type="dxa"/>
          </w:tcPr>
          <w:p w14:paraId="32A15491" w14:textId="77777777" w:rsidR="00733388" w:rsidRDefault="00733388" w:rsidP="00BB3D79">
            <w:pPr>
              <w:pStyle w:val="TableParagraph"/>
              <w:spacing w:before="1"/>
              <w:ind w:left="17" w:right="1"/>
              <w:jc w:val="center"/>
              <w:rPr>
                <w:sz w:val="24"/>
              </w:rPr>
            </w:pPr>
            <w:r>
              <w:rPr>
                <w:spacing w:val="-10"/>
                <w:sz w:val="24"/>
              </w:rPr>
              <w:t>4</w:t>
            </w:r>
          </w:p>
        </w:tc>
      </w:tr>
      <w:tr w:rsidR="00733388" w14:paraId="5AB39B09" w14:textId="77777777" w:rsidTr="00703EC7">
        <w:trPr>
          <w:trHeight w:val="275"/>
        </w:trPr>
        <w:tc>
          <w:tcPr>
            <w:tcW w:w="10054" w:type="dxa"/>
            <w:vMerge/>
            <w:tcBorders>
              <w:top w:val="nil"/>
            </w:tcBorders>
          </w:tcPr>
          <w:p w14:paraId="1F4BFDA8" w14:textId="77777777" w:rsidR="00733388" w:rsidRDefault="00733388" w:rsidP="00BB3D79">
            <w:pPr>
              <w:rPr>
                <w:sz w:val="2"/>
                <w:szCs w:val="2"/>
              </w:rPr>
            </w:pPr>
          </w:p>
        </w:tc>
        <w:tc>
          <w:tcPr>
            <w:tcW w:w="2976" w:type="dxa"/>
          </w:tcPr>
          <w:p w14:paraId="414EC8C2" w14:textId="7B3EB9A7" w:rsidR="00733388" w:rsidRDefault="00703EC7" w:rsidP="00BB3D79">
            <w:pPr>
              <w:pStyle w:val="TableParagraph"/>
              <w:rPr>
                <w:sz w:val="24"/>
              </w:rPr>
            </w:pPr>
            <w:r w:rsidRPr="00703EC7">
              <w:rPr>
                <w:sz w:val="24"/>
              </w:rPr>
              <w:t>коргошун глети</w:t>
            </w:r>
          </w:p>
        </w:tc>
        <w:tc>
          <w:tcPr>
            <w:tcW w:w="968" w:type="dxa"/>
          </w:tcPr>
          <w:p w14:paraId="06789332" w14:textId="77777777" w:rsidR="00733388" w:rsidRDefault="00733388" w:rsidP="00BB3D79">
            <w:pPr>
              <w:pStyle w:val="TableParagraph"/>
              <w:ind w:left="17" w:right="1"/>
              <w:jc w:val="center"/>
              <w:rPr>
                <w:sz w:val="24"/>
              </w:rPr>
            </w:pPr>
            <w:r>
              <w:rPr>
                <w:spacing w:val="-10"/>
                <w:sz w:val="24"/>
              </w:rPr>
              <w:t>3</w:t>
            </w:r>
          </w:p>
        </w:tc>
      </w:tr>
      <w:tr w:rsidR="00733388" w14:paraId="09F8D466" w14:textId="77777777" w:rsidTr="00703EC7">
        <w:trPr>
          <w:trHeight w:val="275"/>
        </w:trPr>
        <w:tc>
          <w:tcPr>
            <w:tcW w:w="10054" w:type="dxa"/>
            <w:vMerge/>
            <w:tcBorders>
              <w:top w:val="nil"/>
            </w:tcBorders>
          </w:tcPr>
          <w:p w14:paraId="374F991D" w14:textId="77777777" w:rsidR="00733388" w:rsidRDefault="00733388" w:rsidP="00BB3D79">
            <w:pPr>
              <w:rPr>
                <w:sz w:val="2"/>
                <w:szCs w:val="2"/>
              </w:rPr>
            </w:pPr>
          </w:p>
        </w:tc>
        <w:tc>
          <w:tcPr>
            <w:tcW w:w="2976" w:type="dxa"/>
          </w:tcPr>
          <w:p w14:paraId="03B1B625" w14:textId="282BD06E" w:rsidR="00733388" w:rsidRDefault="002755F7" w:rsidP="00BB3D79">
            <w:pPr>
              <w:pStyle w:val="TableParagraph"/>
              <w:rPr>
                <w:sz w:val="24"/>
              </w:rPr>
            </w:pPr>
            <w:r>
              <w:rPr>
                <w:spacing w:val="-2"/>
                <w:sz w:val="24"/>
              </w:rPr>
              <w:t>Алюминий кычкылы</w:t>
            </w:r>
          </w:p>
        </w:tc>
        <w:tc>
          <w:tcPr>
            <w:tcW w:w="968" w:type="dxa"/>
          </w:tcPr>
          <w:p w14:paraId="53A55D4A" w14:textId="77777777" w:rsidR="00733388" w:rsidRDefault="00733388" w:rsidP="00BB3D79">
            <w:pPr>
              <w:pStyle w:val="TableParagraph"/>
              <w:ind w:left="17" w:right="1"/>
              <w:jc w:val="center"/>
              <w:rPr>
                <w:sz w:val="24"/>
              </w:rPr>
            </w:pPr>
            <w:r>
              <w:rPr>
                <w:spacing w:val="-10"/>
                <w:sz w:val="24"/>
              </w:rPr>
              <w:t>3</w:t>
            </w:r>
          </w:p>
        </w:tc>
      </w:tr>
      <w:tr w:rsidR="00733388" w14:paraId="7A68DD18" w14:textId="77777777" w:rsidTr="00703EC7">
        <w:trPr>
          <w:trHeight w:val="277"/>
        </w:trPr>
        <w:tc>
          <w:tcPr>
            <w:tcW w:w="10054" w:type="dxa"/>
            <w:vMerge/>
            <w:tcBorders>
              <w:top w:val="nil"/>
            </w:tcBorders>
          </w:tcPr>
          <w:p w14:paraId="29F911D7" w14:textId="77777777" w:rsidR="00733388" w:rsidRDefault="00733388" w:rsidP="00BB3D79">
            <w:pPr>
              <w:rPr>
                <w:sz w:val="2"/>
                <w:szCs w:val="2"/>
              </w:rPr>
            </w:pPr>
          </w:p>
        </w:tc>
        <w:tc>
          <w:tcPr>
            <w:tcW w:w="2976" w:type="dxa"/>
          </w:tcPr>
          <w:p w14:paraId="532E3534" w14:textId="77777777" w:rsidR="00733388" w:rsidRDefault="00733388" w:rsidP="00BB3D79">
            <w:pPr>
              <w:pStyle w:val="TableParagraph"/>
              <w:spacing w:before="1"/>
              <w:rPr>
                <w:sz w:val="24"/>
              </w:rPr>
            </w:pPr>
            <w:r>
              <w:rPr>
                <w:spacing w:val="-2"/>
                <w:sz w:val="24"/>
              </w:rPr>
              <w:t>Графит</w:t>
            </w:r>
          </w:p>
        </w:tc>
        <w:tc>
          <w:tcPr>
            <w:tcW w:w="968" w:type="dxa"/>
          </w:tcPr>
          <w:p w14:paraId="2EBBEC66" w14:textId="77777777" w:rsidR="00733388" w:rsidRDefault="00733388" w:rsidP="00BB3D79">
            <w:pPr>
              <w:pStyle w:val="TableParagraph"/>
              <w:spacing w:before="1"/>
              <w:ind w:left="17" w:right="1"/>
              <w:jc w:val="center"/>
              <w:rPr>
                <w:sz w:val="24"/>
              </w:rPr>
            </w:pPr>
            <w:r>
              <w:rPr>
                <w:spacing w:val="-10"/>
                <w:sz w:val="24"/>
              </w:rPr>
              <w:t>2</w:t>
            </w:r>
          </w:p>
        </w:tc>
      </w:tr>
      <w:tr w:rsidR="00733388" w14:paraId="46390D95" w14:textId="77777777" w:rsidTr="00703EC7">
        <w:trPr>
          <w:trHeight w:val="275"/>
        </w:trPr>
        <w:tc>
          <w:tcPr>
            <w:tcW w:w="10054" w:type="dxa"/>
            <w:vMerge/>
            <w:tcBorders>
              <w:top w:val="nil"/>
            </w:tcBorders>
          </w:tcPr>
          <w:p w14:paraId="23F6CBF8" w14:textId="77777777" w:rsidR="00733388" w:rsidRDefault="00733388" w:rsidP="00BB3D79">
            <w:pPr>
              <w:rPr>
                <w:sz w:val="2"/>
                <w:szCs w:val="2"/>
              </w:rPr>
            </w:pPr>
          </w:p>
        </w:tc>
        <w:tc>
          <w:tcPr>
            <w:tcW w:w="2976" w:type="dxa"/>
          </w:tcPr>
          <w:p w14:paraId="4DFBB273" w14:textId="77777777" w:rsidR="00733388" w:rsidRDefault="00733388" w:rsidP="00BB3D79">
            <w:pPr>
              <w:pStyle w:val="TableParagraph"/>
              <w:rPr>
                <w:sz w:val="24"/>
              </w:rPr>
            </w:pPr>
            <w:r>
              <w:rPr>
                <w:spacing w:val="-2"/>
                <w:sz w:val="24"/>
              </w:rPr>
              <w:t>Каптакс</w:t>
            </w:r>
          </w:p>
        </w:tc>
        <w:tc>
          <w:tcPr>
            <w:tcW w:w="968" w:type="dxa"/>
          </w:tcPr>
          <w:p w14:paraId="4BF9B8F3" w14:textId="77777777" w:rsidR="00733388" w:rsidRDefault="00733388" w:rsidP="00BB3D79">
            <w:pPr>
              <w:pStyle w:val="TableParagraph"/>
              <w:ind w:left="17" w:right="1"/>
              <w:jc w:val="center"/>
              <w:rPr>
                <w:sz w:val="24"/>
              </w:rPr>
            </w:pPr>
            <w:r>
              <w:rPr>
                <w:spacing w:val="-10"/>
                <w:sz w:val="24"/>
              </w:rPr>
              <w:t>2</w:t>
            </w:r>
          </w:p>
        </w:tc>
      </w:tr>
      <w:tr w:rsidR="00733388" w14:paraId="4C211F9B" w14:textId="77777777" w:rsidTr="00703EC7">
        <w:trPr>
          <w:trHeight w:val="275"/>
        </w:trPr>
        <w:tc>
          <w:tcPr>
            <w:tcW w:w="10054" w:type="dxa"/>
            <w:vMerge/>
            <w:tcBorders>
              <w:top w:val="nil"/>
            </w:tcBorders>
          </w:tcPr>
          <w:p w14:paraId="15CAD5AA" w14:textId="77777777" w:rsidR="00733388" w:rsidRDefault="00733388" w:rsidP="00BB3D79">
            <w:pPr>
              <w:rPr>
                <w:sz w:val="2"/>
                <w:szCs w:val="2"/>
              </w:rPr>
            </w:pPr>
          </w:p>
        </w:tc>
        <w:tc>
          <w:tcPr>
            <w:tcW w:w="2976" w:type="dxa"/>
          </w:tcPr>
          <w:p w14:paraId="217387A4" w14:textId="77777777" w:rsidR="00733388" w:rsidRDefault="00733388" w:rsidP="00BB3D79">
            <w:pPr>
              <w:pStyle w:val="TableParagraph"/>
              <w:rPr>
                <w:sz w:val="24"/>
              </w:rPr>
            </w:pPr>
            <w:r>
              <w:rPr>
                <w:spacing w:val="-2"/>
                <w:sz w:val="24"/>
              </w:rPr>
              <w:t>Каолин</w:t>
            </w:r>
          </w:p>
        </w:tc>
        <w:tc>
          <w:tcPr>
            <w:tcW w:w="968" w:type="dxa"/>
          </w:tcPr>
          <w:p w14:paraId="682770D9" w14:textId="77777777" w:rsidR="00733388" w:rsidRDefault="00733388" w:rsidP="00BB3D79">
            <w:pPr>
              <w:pStyle w:val="TableParagraph"/>
              <w:ind w:left="17" w:right="1"/>
              <w:jc w:val="center"/>
              <w:rPr>
                <w:sz w:val="24"/>
              </w:rPr>
            </w:pPr>
            <w:r>
              <w:rPr>
                <w:spacing w:val="-10"/>
                <w:sz w:val="24"/>
              </w:rPr>
              <w:t>3</w:t>
            </w:r>
          </w:p>
        </w:tc>
      </w:tr>
      <w:tr w:rsidR="00733388" w14:paraId="39B69E83" w14:textId="77777777" w:rsidTr="00703EC7">
        <w:trPr>
          <w:trHeight w:val="300"/>
        </w:trPr>
        <w:tc>
          <w:tcPr>
            <w:tcW w:w="10054" w:type="dxa"/>
            <w:vMerge/>
            <w:tcBorders>
              <w:top w:val="nil"/>
            </w:tcBorders>
          </w:tcPr>
          <w:p w14:paraId="2DC650EE" w14:textId="77777777" w:rsidR="00733388" w:rsidRDefault="00733388" w:rsidP="00BB3D79">
            <w:pPr>
              <w:rPr>
                <w:sz w:val="2"/>
                <w:szCs w:val="2"/>
              </w:rPr>
            </w:pPr>
          </w:p>
        </w:tc>
        <w:tc>
          <w:tcPr>
            <w:tcW w:w="2976" w:type="dxa"/>
          </w:tcPr>
          <w:p w14:paraId="2C1B8936" w14:textId="77777777" w:rsidR="00733388" w:rsidRDefault="00733388" w:rsidP="00BB3D79">
            <w:pPr>
              <w:pStyle w:val="TableParagraph"/>
              <w:spacing w:before="1" w:line="240" w:lineRule="auto"/>
              <w:rPr>
                <w:sz w:val="24"/>
              </w:rPr>
            </w:pPr>
            <w:r>
              <w:rPr>
                <w:sz w:val="24"/>
              </w:rPr>
              <w:t>Каучук</w:t>
            </w:r>
            <w:r>
              <w:rPr>
                <w:spacing w:val="-2"/>
                <w:sz w:val="24"/>
              </w:rPr>
              <w:t xml:space="preserve"> (тальк)</w:t>
            </w:r>
          </w:p>
        </w:tc>
        <w:tc>
          <w:tcPr>
            <w:tcW w:w="968" w:type="dxa"/>
          </w:tcPr>
          <w:p w14:paraId="376BB2C9" w14:textId="77777777" w:rsidR="00733388" w:rsidRDefault="00733388" w:rsidP="00BB3D79">
            <w:pPr>
              <w:pStyle w:val="TableParagraph"/>
              <w:spacing w:before="1" w:line="240" w:lineRule="auto"/>
              <w:ind w:left="17" w:right="1"/>
              <w:jc w:val="center"/>
              <w:rPr>
                <w:sz w:val="24"/>
              </w:rPr>
            </w:pPr>
            <w:r>
              <w:rPr>
                <w:spacing w:val="-10"/>
                <w:sz w:val="24"/>
              </w:rPr>
              <w:t>2</w:t>
            </w:r>
          </w:p>
        </w:tc>
      </w:tr>
      <w:tr w:rsidR="00733388" w14:paraId="2304FCE8" w14:textId="77777777" w:rsidTr="00703EC7">
        <w:trPr>
          <w:trHeight w:val="275"/>
        </w:trPr>
        <w:tc>
          <w:tcPr>
            <w:tcW w:w="10054" w:type="dxa"/>
            <w:vMerge/>
            <w:tcBorders>
              <w:top w:val="nil"/>
            </w:tcBorders>
          </w:tcPr>
          <w:p w14:paraId="2DEBEB19" w14:textId="77777777" w:rsidR="00733388" w:rsidRDefault="00733388" w:rsidP="00BB3D79">
            <w:pPr>
              <w:rPr>
                <w:sz w:val="2"/>
                <w:szCs w:val="2"/>
              </w:rPr>
            </w:pPr>
          </w:p>
        </w:tc>
        <w:tc>
          <w:tcPr>
            <w:tcW w:w="2976" w:type="dxa"/>
          </w:tcPr>
          <w:p w14:paraId="4EA6D9F3" w14:textId="77777777" w:rsidR="00733388" w:rsidRDefault="00733388" w:rsidP="00BB3D79">
            <w:pPr>
              <w:pStyle w:val="TableParagraph"/>
              <w:rPr>
                <w:sz w:val="24"/>
              </w:rPr>
            </w:pPr>
            <w:r>
              <w:rPr>
                <w:spacing w:val="-2"/>
                <w:sz w:val="24"/>
              </w:rPr>
              <w:t>Крахмал</w:t>
            </w:r>
          </w:p>
        </w:tc>
        <w:tc>
          <w:tcPr>
            <w:tcW w:w="968" w:type="dxa"/>
          </w:tcPr>
          <w:p w14:paraId="72041E22" w14:textId="77777777" w:rsidR="00733388" w:rsidRDefault="00733388" w:rsidP="00BB3D79">
            <w:pPr>
              <w:pStyle w:val="TableParagraph"/>
              <w:ind w:left="17" w:right="1"/>
              <w:jc w:val="center"/>
              <w:rPr>
                <w:sz w:val="24"/>
              </w:rPr>
            </w:pPr>
            <w:r>
              <w:rPr>
                <w:spacing w:val="-10"/>
                <w:sz w:val="24"/>
              </w:rPr>
              <w:t>2</w:t>
            </w:r>
          </w:p>
        </w:tc>
      </w:tr>
      <w:tr w:rsidR="00733388" w14:paraId="140D10B7" w14:textId="77777777" w:rsidTr="00703EC7">
        <w:trPr>
          <w:trHeight w:val="275"/>
        </w:trPr>
        <w:tc>
          <w:tcPr>
            <w:tcW w:w="10054" w:type="dxa"/>
            <w:vMerge/>
            <w:tcBorders>
              <w:top w:val="nil"/>
            </w:tcBorders>
          </w:tcPr>
          <w:p w14:paraId="1167222E" w14:textId="77777777" w:rsidR="00733388" w:rsidRDefault="00733388" w:rsidP="00BB3D79">
            <w:pPr>
              <w:rPr>
                <w:sz w:val="2"/>
                <w:szCs w:val="2"/>
              </w:rPr>
            </w:pPr>
          </w:p>
        </w:tc>
        <w:tc>
          <w:tcPr>
            <w:tcW w:w="2976" w:type="dxa"/>
          </w:tcPr>
          <w:p w14:paraId="3C9706A5" w14:textId="77777777" w:rsidR="00733388" w:rsidRDefault="00733388" w:rsidP="00BB3D79">
            <w:pPr>
              <w:pStyle w:val="TableParagraph"/>
              <w:rPr>
                <w:sz w:val="24"/>
              </w:rPr>
            </w:pPr>
            <w:r>
              <w:rPr>
                <w:sz w:val="24"/>
              </w:rPr>
              <w:t>Неозон</w:t>
            </w:r>
            <w:r>
              <w:rPr>
                <w:spacing w:val="-6"/>
                <w:sz w:val="24"/>
              </w:rPr>
              <w:t xml:space="preserve"> </w:t>
            </w:r>
            <w:r>
              <w:rPr>
                <w:spacing w:val="-10"/>
                <w:sz w:val="24"/>
              </w:rPr>
              <w:t>Д</w:t>
            </w:r>
          </w:p>
        </w:tc>
        <w:tc>
          <w:tcPr>
            <w:tcW w:w="968" w:type="dxa"/>
          </w:tcPr>
          <w:p w14:paraId="08E6A9CF" w14:textId="77777777" w:rsidR="00733388" w:rsidRDefault="00733388" w:rsidP="00BB3D79">
            <w:pPr>
              <w:pStyle w:val="TableParagraph"/>
              <w:ind w:left="17" w:right="1"/>
              <w:jc w:val="center"/>
              <w:rPr>
                <w:sz w:val="24"/>
              </w:rPr>
            </w:pPr>
            <w:r>
              <w:rPr>
                <w:spacing w:val="-10"/>
                <w:sz w:val="24"/>
              </w:rPr>
              <w:t>1</w:t>
            </w:r>
          </w:p>
        </w:tc>
      </w:tr>
      <w:tr w:rsidR="00733388" w14:paraId="0F68991A" w14:textId="77777777" w:rsidTr="00703EC7">
        <w:trPr>
          <w:trHeight w:val="276"/>
        </w:trPr>
        <w:tc>
          <w:tcPr>
            <w:tcW w:w="10054" w:type="dxa"/>
            <w:vMerge/>
            <w:tcBorders>
              <w:top w:val="nil"/>
            </w:tcBorders>
          </w:tcPr>
          <w:p w14:paraId="5446FDE4" w14:textId="77777777" w:rsidR="00733388" w:rsidRDefault="00733388" w:rsidP="00BB3D79">
            <w:pPr>
              <w:rPr>
                <w:sz w:val="2"/>
                <w:szCs w:val="2"/>
              </w:rPr>
            </w:pPr>
          </w:p>
        </w:tc>
        <w:tc>
          <w:tcPr>
            <w:tcW w:w="2976" w:type="dxa"/>
          </w:tcPr>
          <w:p w14:paraId="4287039F" w14:textId="77777777" w:rsidR="00733388" w:rsidRDefault="00733388" w:rsidP="00BB3D79">
            <w:pPr>
              <w:pStyle w:val="TableParagraph"/>
              <w:spacing w:before="1"/>
              <w:rPr>
                <w:sz w:val="24"/>
              </w:rPr>
            </w:pPr>
            <w:r>
              <w:rPr>
                <w:spacing w:val="-2"/>
                <w:sz w:val="24"/>
              </w:rPr>
              <w:t>Поташ</w:t>
            </w:r>
          </w:p>
        </w:tc>
        <w:tc>
          <w:tcPr>
            <w:tcW w:w="968" w:type="dxa"/>
          </w:tcPr>
          <w:p w14:paraId="50A2C4E6" w14:textId="77777777" w:rsidR="00733388" w:rsidRDefault="00733388" w:rsidP="00BB3D79">
            <w:pPr>
              <w:pStyle w:val="TableParagraph"/>
              <w:spacing w:before="1"/>
              <w:ind w:left="17" w:right="1"/>
              <w:jc w:val="center"/>
              <w:rPr>
                <w:sz w:val="24"/>
              </w:rPr>
            </w:pPr>
            <w:r>
              <w:rPr>
                <w:spacing w:val="-10"/>
                <w:sz w:val="24"/>
              </w:rPr>
              <w:t>2</w:t>
            </w:r>
          </w:p>
        </w:tc>
      </w:tr>
      <w:tr w:rsidR="00733388" w14:paraId="68B21B33" w14:textId="77777777" w:rsidTr="00703EC7">
        <w:trPr>
          <w:trHeight w:val="275"/>
        </w:trPr>
        <w:tc>
          <w:tcPr>
            <w:tcW w:w="10054" w:type="dxa"/>
            <w:vMerge/>
            <w:tcBorders>
              <w:top w:val="nil"/>
            </w:tcBorders>
          </w:tcPr>
          <w:p w14:paraId="3AC6435A" w14:textId="77777777" w:rsidR="00733388" w:rsidRDefault="00733388" w:rsidP="00BB3D79">
            <w:pPr>
              <w:rPr>
                <w:sz w:val="2"/>
                <w:szCs w:val="2"/>
              </w:rPr>
            </w:pPr>
          </w:p>
        </w:tc>
        <w:tc>
          <w:tcPr>
            <w:tcW w:w="2976" w:type="dxa"/>
          </w:tcPr>
          <w:p w14:paraId="6312A36B" w14:textId="1D4E2246" w:rsidR="00733388" w:rsidRDefault="00703EC7" w:rsidP="00BB3D79">
            <w:pPr>
              <w:pStyle w:val="TableParagraph"/>
              <w:rPr>
                <w:sz w:val="24"/>
              </w:rPr>
            </w:pPr>
            <w:r>
              <w:rPr>
                <w:sz w:val="24"/>
                <w:lang w:val="ky-KG"/>
              </w:rPr>
              <w:t>Көө</w:t>
            </w:r>
            <w:r w:rsidR="00733388">
              <w:rPr>
                <w:spacing w:val="-1"/>
                <w:sz w:val="24"/>
              </w:rPr>
              <w:t xml:space="preserve"> </w:t>
            </w:r>
            <w:r w:rsidR="00733388">
              <w:rPr>
                <w:sz w:val="24"/>
              </w:rPr>
              <w:t>ПМ-</w:t>
            </w:r>
            <w:r w:rsidR="00733388">
              <w:rPr>
                <w:spacing w:val="-5"/>
                <w:sz w:val="24"/>
              </w:rPr>
              <w:t>15</w:t>
            </w:r>
          </w:p>
        </w:tc>
        <w:tc>
          <w:tcPr>
            <w:tcW w:w="968" w:type="dxa"/>
          </w:tcPr>
          <w:p w14:paraId="5D1423E6" w14:textId="77777777" w:rsidR="00733388" w:rsidRDefault="00733388" w:rsidP="00BB3D79">
            <w:pPr>
              <w:pStyle w:val="TableParagraph"/>
              <w:ind w:left="17" w:right="1"/>
              <w:jc w:val="center"/>
              <w:rPr>
                <w:sz w:val="24"/>
              </w:rPr>
            </w:pPr>
            <w:r>
              <w:rPr>
                <w:spacing w:val="-10"/>
                <w:sz w:val="24"/>
              </w:rPr>
              <w:t>3</w:t>
            </w:r>
          </w:p>
        </w:tc>
      </w:tr>
      <w:tr w:rsidR="00733388" w14:paraId="71E0F5C5" w14:textId="77777777" w:rsidTr="00703EC7">
        <w:trPr>
          <w:trHeight w:val="287"/>
        </w:trPr>
        <w:tc>
          <w:tcPr>
            <w:tcW w:w="10054" w:type="dxa"/>
            <w:vMerge/>
            <w:tcBorders>
              <w:top w:val="nil"/>
            </w:tcBorders>
          </w:tcPr>
          <w:p w14:paraId="13CA5BE8" w14:textId="77777777" w:rsidR="00733388" w:rsidRDefault="00733388" w:rsidP="00BB3D79">
            <w:pPr>
              <w:rPr>
                <w:sz w:val="2"/>
                <w:szCs w:val="2"/>
              </w:rPr>
            </w:pPr>
          </w:p>
        </w:tc>
        <w:tc>
          <w:tcPr>
            <w:tcW w:w="2976" w:type="dxa"/>
          </w:tcPr>
          <w:p w14:paraId="553487BB" w14:textId="77777777" w:rsidR="00733388" w:rsidRDefault="00733388" w:rsidP="00BB3D79">
            <w:pPr>
              <w:pStyle w:val="TableParagraph"/>
              <w:spacing w:line="267" w:lineRule="exact"/>
              <w:rPr>
                <w:sz w:val="24"/>
              </w:rPr>
            </w:pPr>
            <w:r>
              <w:rPr>
                <w:sz w:val="24"/>
              </w:rPr>
              <w:t>Салицил-</w:t>
            </w:r>
            <w:r>
              <w:rPr>
                <w:spacing w:val="-2"/>
                <w:sz w:val="24"/>
              </w:rPr>
              <w:t>анилид</w:t>
            </w:r>
          </w:p>
        </w:tc>
        <w:tc>
          <w:tcPr>
            <w:tcW w:w="968" w:type="dxa"/>
          </w:tcPr>
          <w:p w14:paraId="5B47F077" w14:textId="77777777" w:rsidR="00733388" w:rsidRDefault="00733388" w:rsidP="00BB3D79">
            <w:pPr>
              <w:pStyle w:val="TableParagraph"/>
              <w:spacing w:line="267" w:lineRule="exact"/>
              <w:ind w:left="17" w:right="1"/>
              <w:jc w:val="center"/>
              <w:rPr>
                <w:sz w:val="24"/>
              </w:rPr>
            </w:pPr>
            <w:r>
              <w:rPr>
                <w:spacing w:val="-10"/>
                <w:sz w:val="24"/>
              </w:rPr>
              <w:t>1</w:t>
            </w:r>
          </w:p>
        </w:tc>
      </w:tr>
      <w:tr w:rsidR="00733388" w14:paraId="748FFD16" w14:textId="77777777" w:rsidTr="00703EC7">
        <w:trPr>
          <w:trHeight w:val="275"/>
        </w:trPr>
        <w:tc>
          <w:tcPr>
            <w:tcW w:w="10054" w:type="dxa"/>
            <w:vMerge/>
            <w:tcBorders>
              <w:top w:val="nil"/>
            </w:tcBorders>
          </w:tcPr>
          <w:p w14:paraId="5E418006" w14:textId="77777777" w:rsidR="00733388" w:rsidRDefault="00733388" w:rsidP="00BB3D79">
            <w:pPr>
              <w:rPr>
                <w:sz w:val="2"/>
                <w:szCs w:val="2"/>
              </w:rPr>
            </w:pPr>
          </w:p>
        </w:tc>
        <w:tc>
          <w:tcPr>
            <w:tcW w:w="2976" w:type="dxa"/>
          </w:tcPr>
          <w:p w14:paraId="11D950F5" w14:textId="5FCCD925" w:rsidR="00733388" w:rsidRDefault="002755F7" w:rsidP="00BB3D79">
            <w:pPr>
              <w:pStyle w:val="TableParagraph"/>
              <w:rPr>
                <w:sz w:val="24"/>
              </w:rPr>
            </w:pPr>
            <w:r>
              <w:rPr>
                <w:spacing w:val="-2"/>
                <w:sz w:val="24"/>
              </w:rPr>
              <w:t>Ч</w:t>
            </w:r>
            <w:r w:rsidR="00703EC7" w:rsidRPr="00703EC7">
              <w:rPr>
                <w:spacing w:val="-2"/>
                <w:sz w:val="24"/>
              </w:rPr>
              <w:t>айыр</w:t>
            </w:r>
          </w:p>
        </w:tc>
        <w:tc>
          <w:tcPr>
            <w:tcW w:w="968" w:type="dxa"/>
          </w:tcPr>
          <w:p w14:paraId="59037442" w14:textId="77777777" w:rsidR="00733388" w:rsidRDefault="00733388" w:rsidP="00BB3D79">
            <w:pPr>
              <w:pStyle w:val="TableParagraph"/>
              <w:ind w:left="17" w:right="1"/>
              <w:jc w:val="center"/>
              <w:rPr>
                <w:sz w:val="24"/>
              </w:rPr>
            </w:pPr>
            <w:r>
              <w:rPr>
                <w:spacing w:val="-10"/>
                <w:sz w:val="24"/>
              </w:rPr>
              <w:t>2</w:t>
            </w:r>
          </w:p>
        </w:tc>
      </w:tr>
      <w:tr w:rsidR="00733388" w14:paraId="3185CF93" w14:textId="77777777" w:rsidTr="00703EC7">
        <w:trPr>
          <w:trHeight w:val="276"/>
        </w:trPr>
        <w:tc>
          <w:tcPr>
            <w:tcW w:w="10054" w:type="dxa"/>
            <w:vMerge/>
            <w:tcBorders>
              <w:top w:val="nil"/>
            </w:tcBorders>
          </w:tcPr>
          <w:p w14:paraId="52ED3186" w14:textId="77777777" w:rsidR="00733388" w:rsidRDefault="00733388" w:rsidP="00BB3D79">
            <w:pPr>
              <w:rPr>
                <w:sz w:val="2"/>
                <w:szCs w:val="2"/>
              </w:rPr>
            </w:pPr>
          </w:p>
        </w:tc>
        <w:tc>
          <w:tcPr>
            <w:tcW w:w="2976" w:type="dxa"/>
          </w:tcPr>
          <w:p w14:paraId="7091B752" w14:textId="78BC87CA" w:rsidR="00733388" w:rsidRPr="00C05E56" w:rsidRDefault="00703EC7" w:rsidP="00BB3D79">
            <w:pPr>
              <w:pStyle w:val="TableParagraph"/>
              <w:spacing w:before="1"/>
              <w:rPr>
                <w:sz w:val="24"/>
                <w:lang w:val="ky-KG"/>
              </w:rPr>
            </w:pPr>
            <w:r w:rsidRPr="00703EC7">
              <w:rPr>
                <w:sz w:val="24"/>
              </w:rPr>
              <w:t>Темир сурик</w:t>
            </w:r>
            <w:r w:rsidR="00C05E56">
              <w:rPr>
                <w:sz w:val="24"/>
                <w:lang w:val="ky-KG"/>
              </w:rPr>
              <w:t>тери</w:t>
            </w:r>
          </w:p>
        </w:tc>
        <w:tc>
          <w:tcPr>
            <w:tcW w:w="968" w:type="dxa"/>
          </w:tcPr>
          <w:p w14:paraId="2132B63C" w14:textId="77777777" w:rsidR="00733388" w:rsidRDefault="00733388" w:rsidP="00BB3D79">
            <w:pPr>
              <w:pStyle w:val="TableParagraph"/>
              <w:spacing w:before="1"/>
              <w:ind w:left="17" w:right="1"/>
              <w:jc w:val="center"/>
              <w:rPr>
                <w:sz w:val="24"/>
              </w:rPr>
            </w:pPr>
            <w:r>
              <w:rPr>
                <w:spacing w:val="-10"/>
                <w:sz w:val="24"/>
              </w:rPr>
              <w:t>3</w:t>
            </w:r>
          </w:p>
        </w:tc>
      </w:tr>
      <w:tr w:rsidR="00733388" w14:paraId="1B3DEE32" w14:textId="77777777" w:rsidTr="00703EC7">
        <w:trPr>
          <w:trHeight w:val="276"/>
        </w:trPr>
        <w:tc>
          <w:tcPr>
            <w:tcW w:w="10054" w:type="dxa"/>
            <w:vMerge/>
            <w:tcBorders>
              <w:top w:val="nil"/>
            </w:tcBorders>
          </w:tcPr>
          <w:p w14:paraId="75790195" w14:textId="77777777" w:rsidR="00733388" w:rsidRDefault="00733388" w:rsidP="00BB3D79">
            <w:pPr>
              <w:rPr>
                <w:sz w:val="2"/>
                <w:szCs w:val="2"/>
              </w:rPr>
            </w:pPr>
          </w:p>
        </w:tc>
        <w:tc>
          <w:tcPr>
            <w:tcW w:w="2976" w:type="dxa"/>
          </w:tcPr>
          <w:p w14:paraId="3E3EA066" w14:textId="77777777" w:rsidR="00733388" w:rsidRDefault="00733388" w:rsidP="00BB3D79">
            <w:pPr>
              <w:pStyle w:val="TableParagraph"/>
              <w:rPr>
                <w:sz w:val="24"/>
              </w:rPr>
            </w:pPr>
            <w:r>
              <w:rPr>
                <w:spacing w:val="-2"/>
                <w:sz w:val="24"/>
              </w:rPr>
              <w:t>Тиурам</w:t>
            </w:r>
          </w:p>
        </w:tc>
        <w:tc>
          <w:tcPr>
            <w:tcW w:w="968" w:type="dxa"/>
          </w:tcPr>
          <w:p w14:paraId="039C38DB" w14:textId="77777777" w:rsidR="00733388" w:rsidRDefault="00733388" w:rsidP="00BB3D79">
            <w:pPr>
              <w:pStyle w:val="TableParagraph"/>
              <w:ind w:left="17" w:right="1"/>
              <w:jc w:val="center"/>
              <w:rPr>
                <w:sz w:val="24"/>
              </w:rPr>
            </w:pPr>
            <w:r>
              <w:rPr>
                <w:spacing w:val="-10"/>
                <w:sz w:val="24"/>
              </w:rPr>
              <w:t>2</w:t>
            </w:r>
          </w:p>
        </w:tc>
      </w:tr>
      <w:tr w:rsidR="00733388" w14:paraId="2D45098C" w14:textId="77777777" w:rsidTr="00703EC7">
        <w:trPr>
          <w:trHeight w:val="275"/>
        </w:trPr>
        <w:tc>
          <w:tcPr>
            <w:tcW w:w="10054" w:type="dxa"/>
            <w:vMerge/>
            <w:tcBorders>
              <w:top w:val="nil"/>
            </w:tcBorders>
          </w:tcPr>
          <w:p w14:paraId="31E7B654" w14:textId="77777777" w:rsidR="00733388" w:rsidRDefault="00733388" w:rsidP="00BB3D79">
            <w:pPr>
              <w:rPr>
                <w:sz w:val="2"/>
                <w:szCs w:val="2"/>
              </w:rPr>
            </w:pPr>
          </w:p>
        </w:tc>
        <w:tc>
          <w:tcPr>
            <w:tcW w:w="2976" w:type="dxa"/>
          </w:tcPr>
          <w:p w14:paraId="214A76E7" w14:textId="77777777" w:rsidR="00733388" w:rsidRDefault="00733388" w:rsidP="00BB3D79">
            <w:pPr>
              <w:pStyle w:val="TableParagraph"/>
              <w:rPr>
                <w:sz w:val="24"/>
              </w:rPr>
            </w:pPr>
            <w:r>
              <w:rPr>
                <w:spacing w:val="-2"/>
                <w:sz w:val="24"/>
              </w:rPr>
              <w:t>Хлоранил</w:t>
            </w:r>
          </w:p>
        </w:tc>
        <w:tc>
          <w:tcPr>
            <w:tcW w:w="968" w:type="dxa"/>
          </w:tcPr>
          <w:p w14:paraId="40C05336" w14:textId="77777777" w:rsidR="00733388" w:rsidRDefault="00733388" w:rsidP="00BB3D79">
            <w:pPr>
              <w:pStyle w:val="TableParagraph"/>
              <w:ind w:left="17" w:right="1"/>
              <w:jc w:val="center"/>
              <w:rPr>
                <w:sz w:val="24"/>
              </w:rPr>
            </w:pPr>
            <w:r>
              <w:rPr>
                <w:spacing w:val="-10"/>
                <w:sz w:val="24"/>
              </w:rPr>
              <w:t>2</w:t>
            </w:r>
          </w:p>
        </w:tc>
      </w:tr>
      <w:tr w:rsidR="00733388" w14:paraId="7CACEEC9" w14:textId="77777777" w:rsidTr="00703EC7">
        <w:trPr>
          <w:trHeight w:val="276"/>
        </w:trPr>
        <w:tc>
          <w:tcPr>
            <w:tcW w:w="10054" w:type="dxa"/>
            <w:vMerge/>
            <w:tcBorders>
              <w:top w:val="nil"/>
            </w:tcBorders>
          </w:tcPr>
          <w:p w14:paraId="4C8C0BE9" w14:textId="77777777" w:rsidR="00733388" w:rsidRDefault="00733388" w:rsidP="00BB3D79">
            <w:pPr>
              <w:rPr>
                <w:sz w:val="2"/>
                <w:szCs w:val="2"/>
              </w:rPr>
            </w:pPr>
          </w:p>
        </w:tc>
        <w:tc>
          <w:tcPr>
            <w:tcW w:w="2976" w:type="dxa"/>
          </w:tcPr>
          <w:p w14:paraId="33B1D17F" w14:textId="77777777" w:rsidR="00733388" w:rsidRDefault="00733388" w:rsidP="00BB3D79">
            <w:pPr>
              <w:pStyle w:val="TableParagraph"/>
              <w:spacing w:before="1"/>
              <w:rPr>
                <w:sz w:val="24"/>
              </w:rPr>
            </w:pPr>
            <w:r>
              <w:rPr>
                <w:spacing w:val="-2"/>
                <w:sz w:val="24"/>
              </w:rPr>
              <w:t>Электрокорунд</w:t>
            </w:r>
          </w:p>
        </w:tc>
        <w:tc>
          <w:tcPr>
            <w:tcW w:w="968" w:type="dxa"/>
          </w:tcPr>
          <w:p w14:paraId="47BEC589" w14:textId="77777777" w:rsidR="00733388" w:rsidRDefault="00733388" w:rsidP="00BB3D79">
            <w:pPr>
              <w:pStyle w:val="TableParagraph"/>
              <w:spacing w:before="1"/>
              <w:ind w:left="17" w:right="1"/>
              <w:jc w:val="center"/>
              <w:rPr>
                <w:sz w:val="24"/>
              </w:rPr>
            </w:pPr>
            <w:r>
              <w:rPr>
                <w:spacing w:val="-10"/>
                <w:sz w:val="24"/>
              </w:rPr>
              <w:t>6</w:t>
            </w:r>
          </w:p>
        </w:tc>
      </w:tr>
      <w:tr w:rsidR="00733388" w14:paraId="5CDEA647" w14:textId="77777777" w:rsidTr="00703EC7">
        <w:trPr>
          <w:trHeight w:val="275"/>
        </w:trPr>
        <w:tc>
          <w:tcPr>
            <w:tcW w:w="10054" w:type="dxa"/>
          </w:tcPr>
          <w:p w14:paraId="115182F1" w14:textId="291B59DF" w:rsidR="00733388" w:rsidRDefault="00703EC7" w:rsidP="00BB3D79">
            <w:pPr>
              <w:pStyle w:val="TableParagraph"/>
              <w:ind w:left="106"/>
              <w:rPr>
                <w:sz w:val="24"/>
              </w:rPr>
            </w:pPr>
            <w:r>
              <w:rPr>
                <w:sz w:val="24"/>
                <w:lang w:val="ky-KG"/>
              </w:rPr>
              <w:t>М</w:t>
            </w:r>
            <w:r w:rsidRPr="00703EC7">
              <w:rPr>
                <w:sz w:val="24"/>
              </w:rPr>
              <w:t>айдалагычта майдалап, андан кийин электен өткөрүү</w:t>
            </w:r>
          </w:p>
        </w:tc>
        <w:tc>
          <w:tcPr>
            <w:tcW w:w="2976" w:type="dxa"/>
          </w:tcPr>
          <w:p w14:paraId="7F191D01" w14:textId="77777777" w:rsidR="00733388" w:rsidRDefault="00733388" w:rsidP="00BB3D79">
            <w:pPr>
              <w:pStyle w:val="TableParagraph"/>
              <w:rPr>
                <w:sz w:val="24"/>
              </w:rPr>
            </w:pPr>
            <w:r>
              <w:rPr>
                <w:spacing w:val="-4"/>
                <w:sz w:val="24"/>
              </w:rPr>
              <w:t>Кокс</w:t>
            </w:r>
          </w:p>
        </w:tc>
        <w:tc>
          <w:tcPr>
            <w:tcW w:w="968" w:type="dxa"/>
          </w:tcPr>
          <w:p w14:paraId="017ABE2E" w14:textId="77777777" w:rsidR="00733388" w:rsidRDefault="00733388" w:rsidP="00BB3D79">
            <w:pPr>
              <w:pStyle w:val="TableParagraph"/>
              <w:ind w:left="17" w:right="1"/>
              <w:jc w:val="center"/>
              <w:rPr>
                <w:sz w:val="24"/>
              </w:rPr>
            </w:pPr>
            <w:r>
              <w:rPr>
                <w:spacing w:val="-10"/>
                <w:sz w:val="24"/>
              </w:rPr>
              <w:t>6</w:t>
            </w:r>
          </w:p>
        </w:tc>
      </w:tr>
      <w:tr w:rsidR="00733388" w14:paraId="15A8E903" w14:textId="77777777" w:rsidTr="00703EC7">
        <w:trPr>
          <w:trHeight w:val="322"/>
        </w:trPr>
        <w:tc>
          <w:tcPr>
            <w:tcW w:w="10054" w:type="dxa"/>
          </w:tcPr>
          <w:p w14:paraId="649DDB24" w14:textId="52932AAD" w:rsidR="00733388" w:rsidRPr="00703EC7" w:rsidRDefault="00703EC7" w:rsidP="00BB3D79">
            <w:pPr>
              <w:pStyle w:val="TableParagraph"/>
              <w:spacing w:line="240" w:lineRule="auto"/>
              <w:ind w:left="106"/>
              <w:rPr>
                <w:sz w:val="24"/>
                <w:lang w:val="ru-KG"/>
              </w:rPr>
            </w:pPr>
            <w:r w:rsidRPr="00703EC7">
              <w:rPr>
                <w:sz w:val="24"/>
                <w:lang w:val="ru-KG"/>
              </w:rPr>
              <w:t>Жез кырындысын даярдоо (электен өткөрүү жана магниттөө)</w:t>
            </w:r>
          </w:p>
        </w:tc>
        <w:tc>
          <w:tcPr>
            <w:tcW w:w="2976" w:type="dxa"/>
          </w:tcPr>
          <w:p w14:paraId="16ECE838" w14:textId="77777777" w:rsidR="00733388" w:rsidRDefault="00733388" w:rsidP="00BB3D79">
            <w:pPr>
              <w:pStyle w:val="TableParagraph"/>
              <w:spacing w:line="240" w:lineRule="auto"/>
              <w:rPr>
                <w:sz w:val="24"/>
              </w:rPr>
            </w:pPr>
            <w:r>
              <w:rPr>
                <w:spacing w:val="-2"/>
                <w:sz w:val="24"/>
              </w:rPr>
              <w:t>Латунь</w:t>
            </w:r>
          </w:p>
        </w:tc>
        <w:tc>
          <w:tcPr>
            <w:tcW w:w="968" w:type="dxa"/>
          </w:tcPr>
          <w:p w14:paraId="199574A7" w14:textId="1C701987" w:rsidR="00733388" w:rsidRDefault="00D00B89" w:rsidP="00BB3D79">
            <w:pPr>
              <w:pStyle w:val="TableParagraph"/>
              <w:spacing w:line="240" w:lineRule="auto"/>
              <w:ind w:left="17" w:right="1"/>
              <w:jc w:val="center"/>
              <w:rPr>
                <w:sz w:val="24"/>
              </w:rPr>
            </w:pPr>
            <w:r>
              <w:rPr>
                <w:spacing w:val="-2"/>
                <w:sz w:val="24"/>
              </w:rPr>
              <w:t>Издер</w:t>
            </w:r>
          </w:p>
        </w:tc>
      </w:tr>
      <w:tr w:rsidR="00733388" w14:paraId="50CC8A7C" w14:textId="77777777" w:rsidTr="00703EC7">
        <w:trPr>
          <w:trHeight w:val="275"/>
        </w:trPr>
        <w:tc>
          <w:tcPr>
            <w:tcW w:w="10054" w:type="dxa"/>
          </w:tcPr>
          <w:p w14:paraId="0BFFD05D" w14:textId="648BC521" w:rsidR="00733388" w:rsidRDefault="00703EC7" w:rsidP="00BB3D79">
            <w:pPr>
              <w:pStyle w:val="TableParagraph"/>
              <w:ind w:left="106"/>
              <w:rPr>
                <w:sz w:val="24"/>
              </w:rPr>
            </w:pPr>
            <w:r w:rsidRPr="00703EC7">
              <w:rPr>
                <w:sz w:val="24"/>
              </w:rPr>
              <w:t>Чайырды майдалоо 235, 214, СФ-342А</w:t>
            </w:r>
          </w:p>
        </w:tc>
        <w:tc>
          <w:tcPr>
            <w:tcW w:w="2976" w:type="dxa"/>
          </w:tcPr>
          <w:p w14:paraId="6FE94311" w14:textId="46D76AD8" w:rsidR="00733388" w:rsidRDefault="00703EC7" w:rsidP="00BB3D79">
            <w:pPr>
              <w:pStyle w:val="TableParagraph"/>
              <w:rPr>
                <w:sz w:val="24"/>
              </w:rPr>
            </w:pPr>
            <w:r>
              <w:rPr>
                <w:spacing w:val="-2"/>
                <w:sz w:val="24"/>
                <w:lang w:val="ky-KG"/>
              </w:rPr>
              <w:t>Ч</w:t>
            </w:r>
            <w:r w:rsidRPr="00703EC7">
              <w:rPr>
                <w:spacing w:val="-2"/>
                <w:sz w:val="24"/>
              </w:rPr>
              <w:t>айыр</w:t>
            </w:r>
          </w:p>
        </w:tc>
        <w:tc>
          <w:tcPr>
            <w:tcW w:w="968" w:type="dxa"/>
          </w:tcPr>
          <w:p w14:paraId="62BEE7B9" w14:textId="77777777" w:rsidR="00733388" w:rsidRDefault="00733388" w:rsidP="00BB3D79">
            <w:pPr>
              <w:pStyle w:val="TableParagraph"/>
              <w:ind w:left="17" w:right="1"/>
              <w:jc w:val="center"/>
              <w:rPr>
                <w:sz w:val="24"/>
              </w:rPr>
            </w:pPr>
            <w:r>
              <w:rPr>
                <w:spacing w:val="-5"/>
                <w:sz w:val="24"/>
              </w:rPr>
              <w:t>13</w:t>
            </w:r>
          </w:p>
        </w:tc>
      </w:tr>
      <w:tr w:rsidR="00733388" w14:paraId="11C9B1C0" w14:textId="77777777" w:rsidTr="00703EC7">
        <w:trPr>
          <w:trHeight w:val="275"/>
        </w:trPr>
        <w:tc>
          <w:tcPr>
            <w:tcW w:w="10054" w:type="dxa"/>
          </w:tcPr>
          <w:p w14:paraId="51E98E90" w14:textId="47A3C348" w:rsidR="00733388" w:rsidRDefault="00703EC7" w:rsidP="00BB3D79">
            <w:pPr>
              <w:pStyle w:val="TableParagraph"/>
              <w:ind w:left="106"/>
              <w:rPr>
                <w:sz w:val="24"/>
              </w:rPr>
            </w:pPr>
            <w:r w:rsidRPr="00703EC7">
              <w:rPr>
                <w:sz w:val="24"/>
              </w:rPr>
              <w:t>Асбест П-3-60 (1 сорт) бегуноктордо иштетүү</w:t>
            </w:r>
          </w:p>
        </w:tc>
        <w:tc>
          <w:tcPr>
            <w:tcW w:w="2976" w:type="dxa"/>
          </w:tcPr>
          <w:p w14:paraId="080F0A26" w14:textId="77777777" w:rsidR="00733388" w:rsidRDefault="00733388" w:rsidP="00BB3D79">
            <w:pPr>
              <w:pStyle w:val="TableParagraph"/>
              <w:rPr>
                <w:sz w:val="24"/>
              </w:rPr>
            </w:pPr>
            <w:r>
              <w:rPr>
                <w:spacing w:val="-2"/>
                <w:sz w:val="24"/>
              </w:rPr>
              <w:t>Асбест</w:t>
            </w:r>
          </w:p>
        </w:tc>
        <w:tc>
          <w:tcPr>
            <w:tcW w:w="968" w:type="dxa"/>
          </w:tcPr>
          <w:p w14:paraId="4405137E" w14:textId="77777777" w:rsidR="00733388" w:rsidRDefault="00733388" w:rsidP="00BB3D79">
            <w:pPr>
              <w:pStyle w:val="TableParagraph"/>
              <w:ind w:left="17" w:right="1"/>
              <w:jc w:val="center"/>
              <w:rPr>
                <w:sz w:val="24"/>
              </w:rPr>
            </w:pPr>
            <w:r>
              <w:rPr>
                <w:spacing w:val="-10"/>
                <w:sz w:val="24"/>
              </w:rPr>
              <w:t>2</w:t>
            </w:r>
          </w:p>
        </w:tc>
      </w:tr>
      <w:tr w:rsidR="00733388" w14:paraId="5B69436A" w14:textId="77777777" w:rsidTr="00703EC7">
        <w:trPr>
          <w:trHeight w:val="552"/>
        </w:trPr>
        <w:tc>
          <w:tcPr>
            <w:tcW w:w="10054" w:type="dxa"/>
          </w:tcPr>
          <w:p w14:paraId="01B4D896" w14:textId="056CE825" w:rsidR="00733388" w:rsidRDefault="00703EC7" w:rsidP="00BB3D79">
            <w:pPr>
              <w:pStyle w:val="TableParagraph"/>
              <w:spacing w:line="270" w:lineRule="atLeast"/>
              <w:ind w:left="106"/>
              <w:rPr>
                <w:sz w:val="24"/>
              </w:rPr>
            </w:pPr>
            <w:r w:rsidRPr="00703EC7">
              <w:rPr>
                <w:sz w:val="24"/>
              </w:rPr>
              <w:t>Асбест П-5-65ти дезинтегратордо иштетүү жана бункерге пневмотранспорт менен жеткирүү.</w:t>
            </w:r>
          </w:p>
        </w:tc>
        <w:tc>
          <w:tcPr>
            <w:tcW w:w="2976" w:type="dxa"/>
          </w:tcPr>
          <w:p w14:paraId="11E5B10F" w14:textId="77777777" w:rsidR="00733388" w:rsidRDefault="00733388" w:rsidP="00BB3D79">
            <w:pPr>
              <w:pStyle w:val="TableParagraph"/>
              <w:spacing w:before="1" w:line="240" w:lineRule="auto"/>
              <w:ind w:left="15" w:right="1"/>
              <w:jc w:val="center"/>
              <w:rPr>
                <w:sz w:val="24"/>
              </w:rPr>
            </w:pPr>
            <w:r>
              <w:rPr>
                <w:spacing w:val="-10"/>
                <w:sz w:val="24"/>
              </w:rPr>
              <w:t>”</w:t>
            </w:r>
          </w:p>
        </w:tc>
        <w:tc>
          <w:tcPr>
            <w:tcW w:w="968" w:type="dxa"/>
          </w:tcPr>
          <w:p w14:paraId="33C659A1" w14:textId="77777777" w:rsidR="00733388" w:rsidRDefault="00733388" w:rsidP="00BB3D79">
            <w:pPr>
              <w:pStyle w:val="TableParagraph"/>
              <w:spacing w:before="1" w:line="240" w:lineRule="auto"/>
              <w:ind w:left="17" w:right="1"/>
              <w:jc w:val="center"/>
              <w:rPr>
                <w:sz w:val="24"/>
              </w:rPr>
            </w:pPr>
            <w:r>
              <w:rPr>
                <w:spacing w:val="-5"/>
                <w:sz w:val="24"/>
              </w:rPr>
              <w:t>10</w:t>
            </w:r>
          </w:p>
        </w:tc>
      </w:tr>
      <w:tr w:rsidR="00733388" w14:paraId="76D8DA58" w14:textId="77777777" w:rsidTr="00703EC7">
        <w:trPr>
          <w:trHeight w:val="275"/>
        </w:trPr>
        <w:tc>
          <w:tcPr>
            <w:tcW w:w="10054" w:type="dxa"/>
            <w:tcBorders>
              <w:bottom w:val="single" w:sz="4" w:space="0" w:color="auto"/>
            </w:tcBorders>
          </w:tcPr>
          <w:p w14:paraId="704C0FBF" w14:textId="323A12BC" w:rsidR="00733388" w:rsidRDefault="00703EC7" w:rsidP="00BB3D79">
            <w:pPr>
              <w:pStyle w:val="TableParagraph"/>
              <w:ind w:left="106"/>
              <w:rPr>
                <w:sz w:val="24"/>
              </w:rPr>
            </w:pPr>
            <w:r w:rsidRPr="00703EC7">
              <w:rPr>
                <w:spacing w:val="-2"/>
                <w:sz w:val="24"/>
              </w:rPr>
              <w:lastRenderedPageBreak/>
              <w:t>Жүктөө</w:t>
            </w:r>
          </w:p>
        </w:tc>
        <w:tc>
          <w:tcPr>
            <w:tcW w:w="2976" w:type="dxa"/>
            <w:tcBorders>
              <w:bottom w:val="single" w:sz="4" w:space="0" w:color="auto"/>
            </w:tcBorders>
          </w:tcPr>
          <w:p w14:paraId="31051536" w14:textId="77777777" w:rsidR="00733388" w:rsidRDefault="00733388" w:rsidP="00BB3D79">
            <w:pPr>
              <w:pStyle w:val="TableParagraph"/>
              <w:ind w:left="15" w:right="1"/>
              <w:jc w:val="center"/>
              <w:rPr>
                <w:sz w:val="24"/>
              </w:rPr>
            </w:pPr>
            <w:r>
              <w:rPr>
                <w:spacing w:val="-10"/>
                <w:sz w:val="24"/>
              </w:rPr>
              <w:t>”</w:t>
            </w:r>
          </w:p>
        </w:tc>
        <w:tc>
          <w:tcPr>
            <w:tcW w:w="968" w:type="dxa"/>
            <w:tcBorders>
              <w:bottom w:val="single" w:sz="4" w:space="0" w:color="auto"/>
            </w:tcBorders>
          </w:tcPr>
          <w:p w14:paraId="2B0B9827" w14:textId="77777777" w:rsidR="00733388" w:rsidRDefault="00733388" w:rsidP="00BB3D79">
            <w:pPr>
              <w:pStyle w:val="TableParagraph"/>
              <w:ind w:left="17" w:right="1"/>
              <w:jc w:val="center"/>
              <w:rPr>
                <w:sz w:val="24"/>
              </w:rPr>
            </w:pPr>
            <w:r>
              <w:rPr>
                <w:spacing w:val="-10"/>
                <w:sz w:val="24"/>
              </w:rPr>
              <w:t>1</w:t>
            </w:r>
          </w:p>
        </w:tc>
      </w:tr>
      <w:tr w:rsidR="00733388" w14:paraId="63DA53D3"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0054" w:type="dxa"/>
            <w:vMerge w:val="restart"/>
            <w:tcBorders>
              <w:top w:val="single" w:sz="4" w:space="0" w:color="auto"/>
              <w:left w:val="single" w:sz="4" w:space="0" w:color="auto"/>
              <w:bottom w:val="single" w:sz="4" w:space="0" w:color="auto"/>
              <w:right w:val="single" w:sz="4" w:space="0" w:color="auto"/>
            </w:tcBorders>
          </w:tcPr>
          <w:p w14:paraId="5A9DACCE" w14:textId="77777777" w:rsidR="00733388" w:rsidRDefault="00733388" w:rsidP="00BB3D79">
            <w:pPr>
              <w:pStyle w:val="TableParagraph"/>
              <w:spacing w:line="240" w:lineRule="auto"/>
              <w:ind w:left="0"/>
              <w:rPr>
                <w:sz w:val="24"/>
              </w:rPr>
            </w:pPr>
            <w:bookmarkStart w:id="0" w:name="_Hlk211687798"/>
          </w:p>
        </w:tc>
        <w:tc>
          <w:tcPr>
            <w:tcW w:w="2976" w:type="dxa"/>
            <w:tcBorders>
              <w:top w:val="single" w:sz="4" w:space="0" w:color="auto"/>
              <w:left w:val="single" w:sz="4" w:space="0" w:color="auto"/>
              <w:bottom w:val="single" w:sz="4" w:space="0" w:color="auto"/>
              <w:right w:val="single" w:sz="4" w:space="0" w:color="auto"/>
            </w:tcBorders>
          </w:tcPr>
          <w:p w14:paraId="6DFB31E6" w14:textId="77777777" w:rsidR="00733388" w:rsidRDefault="00733388" w:rsidP="00BB3D79">
            <w:pPr>
              <w:pStyle w:val="TableParagraph"/>
              <w:rPr>
                <w:sz w:val="24"/>
              </w:rPr>
            </w:pPr>
            <w:r>
              <w:rPr>
                <w:spacing w:val="-2"/>
                <w:sz w:val="24"/>
              </w:rPr>
              <w:t>Барит</w:t>
            </w:r>
          </w:p>
        </w:tc>
        <w:tc>
          <w:tcPr>
            <w:tcW w:w="968" w:type="dxa"/>
            <w:tcBorders>
              <w:top w:val="single" w:sz="4" w:space="0" w:color="auto"/>
              <w:left w:val="single" w:sz="4" w:space="0" w:color="auto"/>
              <w:bottom w:val="single" w:sz="4" w:space="0" w:color="auto"/>
              <w:right w:val="single" w:sz="4" w:space="0" w:color="auto"/>
            </w:tcBorders>
          </w:tcPr>
          <w:p w14:paraId="58B6474E" w14:textId="77777777" w:rsidR="00733388" w:rsidRDefault="00733388" w:rsidP="00BB3D79">
            <w:pPr>
              <w:pStyle w:val="TableParagraph"/>
              <w:ind w:left="17" w:right="1"/>
              <w:jc w:val="center"/>
              <w:rPr>
                <w:sz w:val="24"/>
              </w:rPr>
            </w:pPr>
            <w:r>
              <w:rPr>
                <w:spacing w:val="-5"/>
                <w:sz w:val="24"/>
              </w:rPr>
              <w:t>1,5</w:t>
            </w:r>
          </w:p>
        </w:tc>
      </w:tr>
      <w:tr w:rsidR="00733388" w14:paraId="7AA9CECA"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trPr>
        <w:tc>
          <w:tcPr>
            <w:tcW w:w="10054" w:type="dxa"/>
            <w:vMerge/>
            <w:tcBorders>
              <w:top w:val="single" w:sz="4" w:space="0" w:color="auto"/>
              <w:left w:val="single" w:sz="4" w:space="0" w:color="auto"/>
              <w:bottom w:val="single" w:sz="4" w:space="0" w:color="auto"/>
              <w:right w:val="single" w:sz="4" w:space="0" w:color="auto"/>
            </w:tcBorders>
          </w:tcPr>
          <w:p w14:paraId="49CEB359" w14:textId="77777777" w:rsidR="00733388" w:rsidRDefault="00733388" w:rsidP="00BB3D79">
            <w:pPr>
              <w:rPr>
                <w:sz w:val="2"/>
                <w:szCs w:val="2"/>
              </w:rPr>
            </w:pPr>
          </w:p>
        </w:tc>
        <w:tc>
          <w:tcPr>
            <w:tcW w:w="2976" w:type="dxa"/>
            <w:tcBorders>
              <w:top w:val="single" w:sz="4" w:space="0" w:color="auto"/>
              <w:left w:val="single" w:sz="4" w:space="0" w:color="auto"/>
              <w:bottom w:val="single" w:sz="4" w:space="0" w:color="auto"/>
              <w:right w:val="single" w:sz="4" w:space="0" w:color="auto"/>
            </w:tcBorders>
          </w:tcPr>
          <w:p w14:paraId="19C3342D" w14:textId="62720E9C" w:rsidR="00733388" w:rsidRDefault="002755F7" w:rsidP="00BB3D79">
            <w:pPr>
              <w:pStyle w:val="TableParagraph"/>
              <w:spacing w:line="240" w:lineRule="auto"/>
              <w:rPr>
                <w:sz w:val="24"/>
              </w:rPr>
            </w:pPr>
            <w:r>
              <w:t>Цинк кычкылы (ZnO) пигменти</w:t>
            </w:r>
          </w:p>
        </w:tc>
        <w:tc>
          <w:tcPr>
            <w:tcW w:w="968" w:type="dxa"/>
            <w:tcBorders>
              <w:top w:val="single" w:sz="4" w:space="0" w:color="auto"/>
              <w:left w:val="single" w:sz="4" w:space="0" w:color="auto"/>
              <w:bottom w:val="single" w:sz="4" w:space="0" w:color="auto"/>
              <w:right w:val="single" w:sz="4" w:space="0" w:color="auto"/>
            </w:tcBorders>
          </w:tcPr>
          <w:p w14:paraId="70B569D4" w14:textId="77777777" w:rsidR="00733388" w:rsidRDefault="00733388" w:rsidP="00BB3D79">
            <w:pPr>
              <w:pStyle w:val="TableParagraph"/>
              <w:spacing w:line="240" w:lineRule="auto"/>
              <w:ind w:left="17" w:right="1"/>
              <w:jc w:val="center"/>
              <w:rPr>
                <w:sz w:val="24"/>
              </w:rPr>
            </w:pPr>
            <w:r>
              <w:rPr>
                <w:spacing w:val="-5"/>
                <w:sz w:val="24"/>
              </w:rPr>
              <w:t>1,5</w:t>
            </w:r>
          </w:p>
        </w:tc>
      </w:tr>
      <w:tr w:rsidR="00733388" w14:paraId="3CE7DF75"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10054" w:type="dxa"/>
            <w:vMerge/>
            <w:tcBorders>
              <w:top w:val="single" w:sz="4" w:space="0" w:color="auto"/>
              <w:left w:val="single" w:sz="4" w:space="0" w:color="auto"/>
              <w:bottom w:val="single" w:sz="4" w:space="0" w:color="auto"/>
              <w:right w:val="single" w:sz="4" w:space="0" w:color="auto"/>
            </w:tcBorders>
          </w:tcPr>
          <w:p w14:paraId="5F6F276C" w14:textId="77777777" w:rsidR="00733388" w:rsidRDefault="00733388" w:rsidP="00BB3D79">
            <w:pPr>
              <w:rPr>
                <w:sz w:val="2"/>
                <w:szCs w:val="2"/>
              </w:rPr>
            </w:pPr>
          </w:p>
        </w:tc>
        <w:tc>
          <w:tcPr>
            <w:tcW w:w="2976" w:type="dxa"/>
            <w:tcBorders>
              <w:top w:val="single" w:sz="4" w:space="0" w:color="auto"/>
              <w:left w:val="single" w:sz="4" w:space="0" w:color="auto"/>
              <w:bottom w:val="single" w:sz="4" w:space="0" w:color="auto"/>
              <w:right w:val="single" w:sz="4" w:space="0" w:color="auto"/>
            </w:tcBorders>
          </w:tcPr>
          <w:p w14:paraId="464846CE" w14:textId="2B152F23" w:rsidR="00733388" w:rsidRDefault="002755F7" w:rsidP="00BB3D79">
            <w:pPr>
              <w:pStyle w:val="TableParagraph"/>
              <w:spacing w:line="263" w:lineRule="exact"/>
              <w:rPr>
                <w:sz w:val="24"/>
              </w:rPr>
            </w:pPr>
            <w:r>
              <w:rPr>
                <w:spacing w:val="-2"/>
                <w:sz w:val="24"/>
              </w:rPr>
              <w:t>Алюминий кычкылы</w:t>
            </w:r>
          </w:p>
        </w:tc>
        <w:tc>
          <w:tcPr>
            <w:tcW w:w="968" w:type="dxa"/>
            <w:tcBorders>
              <w:top w:val="single" w:sz="4" w:space="0" w:color="auto"/>
              <w:left w:val="single" w:sz="4" w:space="0" w:color="auto"/>
              <w:bottom w:val="single" w:sz="4" w:space="0" w:color="auto"/>
              <w:right w:val="single" w:sz="4" w:space="0" w:color="auto"/>
            </w:tcBorders>
          </w:tcPr>
          <w:p w14:paraId="5DD12E3E" w14:textId="77777777" w:rsidR="00733388" w:rsidRDefault="00733388" w:rsidP="00BB3D79">
            <w:pPr>
              <w:pStyle w:val="TableParagraph"/>
              <w:spacing w:line="263" w:lineRule="exact"/>
              <w:ind w:left="17" w:right="1"/>
              <w:jc w:val="center"/>
              <w:rPr>
                <w:sz w:val="24"/>
              </w:rPr>
            </w:pPr>
            <w:r>
              <w:rPr>
                <w:spacing w:val="-5"/>
                <w:sz w:val="24"/>
              </w:rPr>
              <w:t>0,9</w:t>
            </w:r>
          </w:p>
        </w:tc>
      </w:tr>
      <w:tr w:rsidR="00733388" w14:paraId="175234B8"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10054" w:type="dxa"/>
            <w:vMerge/>
            <w:tcBorders>
              <w:top w:val="single" w:sz="4" w:space="0" w:color="auto"/>
              <w:left w:val="single" w:sz="4" w:space="0" w:color="auto"/>
              <w:bottom w:val="single" w:sz="4" w:space="0" w:color="auto"/>
              <w:right w:val="single" w:sz="4" w:space="0" w:color="auto"/>
            </w:tcBorders>
          </w:tcPr>
          <w:p w14:paraId="26746AAA" w14:textId="77777777" w:rsidR="00733388" w:rsidRDefault="00733388" w:rsidP="00BB3D79">
            <w:pPr>
              <w:rPr>
                <w:sz w:val="2"/>
                <w:szCs w:val="2"/>
              </w:rPr>
            </w:pPr>
          </w:p>
        </w:tc>
        <w:tc>
          <w:tcPr>
            <w:tcW w:w="2976" w:type="dxa"/>
            <w:tcBorders>
              <w:top w:val="single" w:sz="4" w:space="0" w:color="auto"/>
              <w:left w:val="single" w:sz="4" w:space="0" w:color="auto"/>
              <w:bottom w:val="single" w:sz="4" w:space="0" w:color="auto"/>
              <w:right w:val="single" w:sz="4" w:space="0" w:color="auto"/>
            </w:tcBorders>
          </w:tcPr>
          <w:p w14:paraId="5B2CC975" w14:textId="77777777" w:rsidR="00733388" w:rsidRDefault="00733388" w:rsidP="00BB3D79">
            <w:pPr>
              <w:pStyle w:val="TableParagraph"/>
              <w:spacing w:line="263" w:lineRule="exact"/>
              <w:rPr>
                <w:sz w:val="24"/>
              </w:rPr>
            </w:pPr>
            <w:r>
              <w:rPr>
                <w:spacing w:val="-2"/>
                <w:sz w:val="24"/>
              </w:rPr>
              <w:t>Графит</w:t>
            </w:r>
          </w:p>
        </w:tc>
        <w:tc>
          <w:tcPr>
            <w:tcW w:w="968" w:type="dxa"/>
            <w:tcBorders>
              <w:top w:val="single" w:sz="4" w:space="0" w:color="auto"/>
              <w:left w:val="single" w:sz="4" w:space="0" w:color="auto"/>
              <w:bottom w:val="single" w:sz="4" w:space="0" w:color="auto"/>
              <w:right w:val="single" w:sz="4" w:space="0" w:color="auto"/>
            </w:tcBorders>
          </w:tcPr>
          <w:p w14:paraId="60397534" w14:textId="77777777" w:rsidR="00733388" w:rsidRDefault="00733388" w:rsidP="00BB3D79">
            <w:pPr>
              <w:pStyle w:val="TableParagraph"/>
              <w:spacing w:line="263" w:lineRule="exact"/>
              <w:ind w:left="17" w:right="1"/>
              <w:jc w:val="center"/>
              <w:rPr>
                <w:sz w:val="24"/>
              </w:rPr>
            </w:pPr>
            <w:r>
              <w:rPr>
                <w:spacing w:val="-10"/>
                <w:sz w:val="24"/>
              </w:rPr>
              <w:t>1</w:t>
            </w:r>
          </w:p>
        </w:tc>
      </w:tr>
      <w:tr w:rsidR="00733388" w14:paraId="021B9B2B"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10054" w:type="dxa"/>
            <w:vMerge/>
            <w:tcBorders>
              <w:top w:val="single" w:sz="4" w:space="0" w:color="auto"/>
              <w:left w:val="single" w:sz="4" w:space="0" w:color="auto"/>
              <w:bottom w:val="single" w:sz="4" w:space="0" w:color="auto"/>
              <w:right w:val="single" w:sz="4" w:space="0" w:color="auto"/>
            </w:tcBorders>
          </w:tcPr>
          <w:p w14:paraId="47BD2EBD" w14:textId="77777777" w:rsidR="00733388" w:rsidRDefault="00733388" w:rsidP="00BB3D79">
            <w:pPr>
              <w:rPr>
                <w:sz w:val="2"/>
                <w:szCs w:val="2"/>
              </w:rPr>
            </w:pPr>
          </w:p>
        </w:tc>
        <w:tc>
          <w:tcPr>
            <w:tcW w:w="2976" w:type="dxa"/>
            <w:tcBorders>
              <w:top w:val="single" w:sz="4" w:space="0" w:color="auto"/>
              <w:left w:val="single" w:sz="4" w:space="0" w:color="auto"/>
              <w:bottom w:val="single" w:sz="4" w:space="0" w:color="auto"/>
              <w:right w:val="single" w:sz="4" w:space="0" w:color="auto"/>
            </w:tcBorders>
          </w:tcPr>
          <w:p w14:paraId="3FB6F5D5" w14:textId="77777777" w:rsidR="00733388" w:rsidRDefault="00733388" w:rsidP="00BB3D79">
            <w:pPr>
              <w:pStyle w:val="TableParagraph"/>
              <w:spacing w:before="1"/>
              <w:rPr>
                <w:sz w:val="24"/>
              </w:rPr>
            </w:pPr>
            <w:r>
              <w:rPr>
                <w:spacing w:val="-2"/>
                <w:sz w:val="24"/>
              </w:rPr>
              <w:t>Каптакс</w:t>
            </w:r>
          </w:p>
        </w:tc>
        <w:tc>
          <w:tcPr>
            <w:tcW w:w="968" w:type="dxa"/>
            <w:tcBorders>
              <w:top w:val="single" w:sz="4" w:space="0" w:color="auto"/>
              <w:left w:val="single" w:sz="4" w:space="0" w:color="auto"/>
              <w:bottom w:val="single" w:sz="4" w:space="0" w:color="auto"/>
              <w:right w:val="single" w:sz="4" w:space="0" w:color="auto"/>
            </w:tcBorders>
          </w:tcPr>
          <w:p w14:paraId="6901B8CE" w14:textId="77777777" w:rsidR="00733388" w:rsidRDefault="00733388" w:rsidP="00BB3D79">
            <w:pPr>
              <w:pStyle w:val="TableParagraph"/>
              <w:spacing w:before="1"/>
              <w:ind w:left="17" w:right="1"/>
              <w:jc w:val="center"/>
              <w:rPr>
                <w:sz w:val="24"/>
              </w:rPr>
            </w:pPr>
            <w:r>
              <w:rPr>
                <w:spacing w:val="-10"/>
                <w:sz w:val="24"/>
              </w:rPr>
              <w:t>1</w:t>
            </w:r>
          </w:p>
        </w:tc>
      </w:tr>
      <w:tr w:rsidR="00733388" w14:paraId="379346F8"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0054" w:type="dxa"/>
            <w:vMerge/>
            <w:tcBorders>
              <w:top w:val="single" w:sz="4" w:space="0" w:color="auto"/>
              <w:left w:val="single" w:sz="4" w:space="0" w:color="auto"/>
              <w:bottom w:val="single" w:sz="4" w:space="0" w:color="auto"/>
              <w:right w:val="single" w:sz="4" w:space="0" w:color="auto"/>
            </w:tcBorders>
          </w:tcPr>
          <w:p w14:paraId="781C7C69" w14:textId="77777777" w:rsidR="00733388" w:rsidRDefault="00733388" w:rsidP="00BB3D79">
            <w:pPr>
              <w:rPr>
                <w:sz w:val="2"/>
                <w:szCs w:val="2"/>
              </w:rPr>
            </w:pPr>
          </w:p>
        </w:tc>
        <w:tc>
          <w:tcPr>
            <w:tcW w:w="2976" w:type="dxa"/>
            <w:tcBorders>
              <w:top w:val="single" w:sz="4" w:space="0" w:color="auto"/>
              <w:left w:val="single" w:sz="4" w:space="0" w:color="auto"/>
              <w:bottom w:val="single" w:sz="4" w:space="0" w:color="auto"/>
              <w:right w:val="single" w:sz="4" w:space="0" w:color="auto"/>
            </w:tcBorders>
          </w:tcPr>
          <w:p w14:paraId="77DDC666" w14:textId="77777777" w:rsidR="00733388" w:rsidRDefault="00733388" w:rsidP="00BB3D79">
            <w:pPr>
              <w:pStyle w:val="TableParagraph"/>
              <w:rPr>
                <w:sz w:val="24"/>
              </w:rPr>
            </w:pPr>
            <w:r>
              <w:rPr>
                <w:sz w:val="24"/>
              </w:rPr>
              <w:t>Сажа</w:t>
            </w:r>
            <w:r>
              <w:rPr>
                <w:spacing w:val="-1"/>
                <w:sz w:val="24"/>
              </w:rPr>
              <w:t xml:space="preserve"> </w:t>
            </w:r>
            <w:r>
              <w:rPr>
                <w:sz w:val="24"/>
              </w:rPr>
              <w:t>ПМ-</w:t>
            </w:r>
            <w:r>
              <w:rPr>
                <w:spacing w:val="-5"/>
                <w:sz w:val="24"/>
              </w:rPr>
              <w:t>15</w:t>
            </w:r>
          </w:p>
        </w:tc>
        <w:tc>
          <w:tcPr>
            <w:tcW w:w="968" w:type="dxa"/>
            <w:tcBorders>
              <w:top w:val="single" w:sz="4" w:space="0" w:color="auto"/>
              <w:left w:val="single" w:sz="4" w:space="0" w:color="auto"/>
              <w:bottom w:val="single" w:sz="4" w:space="0" w:color="auto"/>
              <w:right w:val="single" w:sz="4" w:space="0" w:color="auto"/>
            </w:tcBorders>
          </w:tcPr>
          <w:p w14:paraId="12112A5F" w14:textId="77777777" w:rsidR="00733388" w:rsidRDefault="00733388" w:rsidP="00BB3D79">
            <w:pPr>
              <w:pStyle w:val="TableParagraph"/>
              <w:ind w:left="17" w:right="1"/>
              <w:jc w:val="center"/>
              <w:rPr>
                <w:sz w:val="24"/>
              </w:rPr>
            </w:pPr>
            <w:r>
              <w:rPr>
                <w:spacing w:val="-10"/>
                <w:sz w:val="24"/>
              </w:rPr>
              <w:t>3</w:t>
            </w:r>
          </w:p>
        </w:tc>
      </w:tr>
      <w:tr w:rsidR="00733388" w14:paraId="6EA87891"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0054" w:type="dxa"/>
            <w:vMerge/>
            <w:tcBorders>
              <w:top w:val="single" w:sz="4" w:space="0" w:color="auto"/>
              <w:left w:val="single" w:sz="4" w:space="0" w:color="auto"/>
              <w:bottom w:val="single" w:sz="4" w:space="0" w:color="auto"/>
              <w:right w:val="single" w:sz="4" w:space="0" w:color="auto"/>
            </w:tcBorders>
          </w:tcPr>
          <w:p w14:paraId="2816645F" w14:textId="77777777" w:rsidR="00733388" w:rsidRDefault="00733388" w:rsidP="00BB3D79">
            <w:pPr>
              <w:rPr>
                <w:sz w:val="2"/>
                <w:szCs w:val="2"/>
              </w:rPr>
            </w:pPr>
          </w:p>
        </w:tc>
        <w:tc>
          <w:tcPr>
            <w:tcW w:w="2976" w:type="dxa"/>
            <w:tcBorders>
              <w:top w:val="single" w:sz="4" w:space="0" w:color="auto"/>
              <w:left w:val="single" w:sz="4" w:space="0" w:color="auto"/>
              <w:bottom w:val="single" w:sz="4" w:space="0" w:color="auto"/>
              <w:right w:val="single" w:sz="4" w:space="0" w:color="auto"/>
            </w:tcBorders>
          </w:tcPr>
          <w:p w14:paraId="7E1566E7" w14:textId="7E7FBA8E" w:rsidR="00733388" w:rsidRDefault="00D00B89" w:rsidP="00BB3D79">
            <w:pPr>
              <w:pStyle w:val="TableParagraph"/>
              <w:rPr>
                <w:sz w:val="24"/>
              </w:rPr>
            </w:pPr>
            <w:r w:rsidRPr="00D00B89">
              <w:rPr>
                <w:spacing w:val="-4"/>
                <w:sz w:val="24"/>
              </w:rPr>
              <w:t>Күкүрт</w:t>
            </w:r>
          </w:p>
        </w:tc>
        <w:tc>
          <w:tcPr>
            <w:tcW w:w="968" w:type="dxa"/>
            <w:tcBorders>
              <w:top w:val="single" w:sz="4" w:space="0" w:color="auto"/>
              <w:left w:val="single" w:sz="4" w:space="0" w:color="auto"/>
              <w:bottom w:val="single" w:sz="4" w:space="0" w:color="auto"/>
              <w:right w:val="single" w:sz="4" w:space="0" w:color="auto"/>
            </w:tcBorders>
          </w:tcPr>
          <w:p w14:paraId="16199652" w14:textId="77777777" w:rsidR="00733388" w:rsidRDefault="00733388" w:rsidP="00BB3D79">
            <w:pPr>
              <w:pStyle w:val="TableParagraph"/>
              <w:ind w:left="17" w:right="1"/>
              <w:jc w:val="center"/>
              <w:rPr>
                <w:sz w:val="24"/>
              </w:rPr>
            </w:pPr>
            <w:r>
              <w:rPr>
                <w:spacing w:val="-5"/>
                <w:sz w:val="24"/>
              </w:rPr>
              <w:t>0,9</w:t>
            </w:r>
          </w:p>
        </w:tc>
      </w:tr>
      <w:tr w:rsidR="00733388" w14:paraId="19E7D7B7"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10054" w:type="dxa"/>
            <w:vMerge/>
            <w:tcBorders>
              <w:top w:val="single" w:sz="4" w:space="0" w:color="auto"/>
              <w:left w:val="single" w:sz="4" w:space="0" w:color="auto"/>
              <w:bottom w:val="single" w:sz="4" w:space="0" w:color="auto"/>
              <w:right w:val="single" w:sz="4" w:space="0" w:color="auto"/>
            </w:tcBorders>
          </w:tcPr>
          <w:p w14:paraId="50263608" w14:textId="77777777" w:rsidR="00733388" w:rsidRDefault="00733388" w:rsidP="00BB3D79">
            <w:pPr>
              <w:rPr>
                <w:sz w:val="2"/>
                <w:szCs w:val="2"/>
              </w:rPr>
            </w:pPr>
          </w:p>
        </w:tc>
        <w:tc>
          <w:tcPr>
            <w:tcW w:w="2976" w:type="dxa"/>
            <w:tcBorders>
              <w:top w:val="single" w:sz="4" w:space="0" w:color="auto"/>
              <w:left w:val="single" w:sz="4" w:space="0" w:color="auto"/>
              <w:bottom w:val="single" w:sz="4" w:space="0" w:color="auto"/>
              <w:right w:val="single" w:sz="4" w:space="0" w:color="auto"/>
            </w:tcBorders>
          </w:tcPr>
          <w:p w14:paraId="64F3A559" w14:textId="101439D0" w:rsidR="00733388" w:rsidRDefault="00D00B89" w:rsidP="00BB3D79">
            <w:pPr>
              <w:pStyle w:val="TableParagraph"/>
              <w:spacing w:before="1"/>
              <w:rPr>
                <w:sz w:val="24"/>
              </w:rPr>
            </w:pPr>
            <w:r>
              <w:rPr>
                <w:spacing w:val="-2"/>
                <w:sz w:val="24"/>
              </w:rPr>
              <w:t>Ч</w:t>
            </w:r>
            <w:r w:rsidRPr="00D00B89">
              <w:rPr>
                <w:spacing w:val="-2"/>
                <w:sz w:val="24"/>
              </w:rPr>
              <w:t>айыр</w:t>
            </w:r>
          </w:p>
        </w:tc>
        <w:tc>
          <w:tcPr>
            <w:tcW w:w="968" w:type="dxa"/>
            <w:tcBorders>
              <w:top w:val="single" w:sz="4" w:space="0" w:color="auto"/>
              <w:left w:val="single" w:sz="4" w:space="0" w:color="auto"/>
              <w:bottom w:val="single" w:sz="4" w:space="0" w:color="auto"/>
              <w:right w:val="single" w:sz="4" w:space="0" w:color="auto"/>
            </w:tcBorders>
          </w:tcPr>
          <w:p w14:paraId="721B3C5E" w14:textId="77777777" w:rsidR="00733388" w:rsidRDefault="00733388" w:rsidP="00BB3D79">
            <w:pPr>
              <w:pStyle w:val="TableParagraph"/>
              <w:spacing w:before="1"/>
              <w:ind w:left="17" w:right="1"/>
              <w:jc w:val="center"/>
              <w:rPr>
                <w:sz w:val="24"/>
              </w:rPr>
            </w:pPr>
            <w:r>
              <w:rPr>
                <w:spacing w:val="-10"/>
                <w:sz w:val="24"/>
              </w:rPr>
              <w:t>1</w:t>
            </w:r>
          </w:p>
        </w:tc>
      </w:tr>
      <w:tr w:rsidR="00733388" w14:paraId="510B29FB"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0054" w:type="dxa"/>
            <w:vMerge/>
            <w:tcBorders>
              <w:top w:val="single" w:sz="4" w:space="0" w:color="auto"/>
              <w:left w:val="single" w:sz="4" w:space="0" w:color="auto"/>
              <w:bottom w:val="single" w:sz="4" w:space="0" w:color="auto"/>
              <w:right w:val="single" w:sz="4" w:space="0" w:color="auto"/>
            </w:tcBorders>
          </w:tcPr>
          <w:p w14:paraId="6E4B3ACE" w14:textId="77777777" w:rsidR="00733388" w:rsidRDefault="00733388" w:rsidP="00BB3D79">
            <w:pPr>
              <w:rPr>
                <w:sz w:val="2"/>
                <w:szCs w:val="2"/>
              </w:rPr>
            </w:pPr>
          </w:p>
        </w:tc>
        <w:tc>
          <w:tcPr>
            <w:tcW w:w="2976" w:type="dxa"/>
            <w:tcBorders>
              <w:top w:val="single" w:sz="4" w:space="0" w:color="auto"/>
              <w:left w:val="single" w:sz="4" w:space="0" w:color="auto"/>
              <w:bottom w:val="single" w:sz="4" w:space="0" w:color="auto"/>
              <w:right w:val="single" w:sz="4" w:space="0" w:color="auto"/>
            </w:tcBorders>
          </w:tcPr>
          <w:p w14:paraId="571BDAEF" w14:textId="54E3B94A" w:rsidR="00733388" w:rsidRPr="00C05E56" w:rsidRDefault="00D00B89" w:rsidP="00BB3D79">
            <w:pPr>
              <w:pStyle w:val="TableParagraph"/>
              <w:rPr>
                <w:sz w:val="24"/>
                <w:lang w:val="ky-KG"/>
              </w:rPr>
            </w:pPr>
            <w:r w:rsidRPr="00D00B89">
              <w:rPr>
                <w:sz w:val="24"/>
              </w:rPr>
              <w:t>Темир сурик</w:t>
            </w:r>
            <w:r w:rsidR="00C05E56">
              <w:rPr>
                <w:sz w:val="24"/>
                <w:lang w:val="ky-KG"/>
              </w:rPr>
              <w:t>тери</w:t>
            </w:r>
          </w:p>
        </w:tc>
        <w:tc>
          <w:tcPr>
            <w:tcW w:w="968" w:type="dxa"/>
            <w:tcBorders>
              <w:top w:val="single" w:sz="4" w:space="0" w:color="auto"/>
              <w:left w:val="single" w:sz="4" w:space="0" w:color="auto"/>
              <w:bottom w:val="single" w:sz="4" w:space="0" w:color="auto"/>
              <w:right w:val="single" w:sz="4" w:space="0" w:color="auto"/>
            </w:tcBorders>
          </w:tcPr>
          <w:p w14:paraId="62AAE474" w14:textId="77777777" w:rsidR="00733388" w:rsidRDefault="00733388" w:rsidP="00BB3D79">
            <w:pPr>
              <w:pStyle w:val="TableParagraph"/>
              <w:ind w:left="17" w:right="1"/>
              <w:jc w:val="center"/>
              <w:rPr>
                <w:sz w:val="24"/>
              </w:rPr>
            </w:pPr>
            <w:r>
              <w:rPr>
                <w:spacing w:val="-5"/>
                <w:sz w:val="24"/>
              </w:rPr>
              <w:t>0,9</w:t>
            </w:r>
          </w:p>
        </w:tc>
      </w:tr>
      <w:tr w:rsidR="00733388" w14:paraId="3EAE44BC"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0054" w:type="dxa"/>
            <w:vMerge/>
            <w:tcBorders>
              <w:top w:val="single" w:sz="4" w:space="0" w:color="auto"/>
              <w:left w:val="single" w:sz="4" w:space="0" w:color="auto"/>
              <w:bottom w:val="single" w:sz="4" w:space="0" w:color="auto"/>
              <w:right w:val="single" w:sz="4" w:space="0" w:color="auto"/>
            </w:tcBorders>
          </w:tcPr>
          <w:p w14:paraId="345654FB" w14:textId="77777777" w:rsidR="00733388" w:rsidRDefault="00733388" w:rsidP="00BB3D79">
            <w:pPr>
              <w:rPr>
                <w:sz w:val="2"/>
                <w:szCs w:val="2"/>
              </w:rPr>
            </w:pPr>
          </w:p>
        </w:tc>
        <w:tc>
          <w:tcPr>
            <w:tcW w:w="2976" w:type="dxa"/>
            <w:tcBorders>
              <w:top w:val="single" w:sz="4" w:space="0" w:color="auto"/>
              <w:left w:val="single" w:sz="4" w:space="0" w:color="auto"/>
              <w:bottom w:val="single" w:sz="4" w:space="0" w:color="auto"/>
              <w:right w:val="single" w:sz="4" w:space="0" w:color="auto"/>
            </w:tcBorders>
          </w:tcPr>
          <w:p w14:paraId="6F06F001" w14:textId="77777777" w:rsidR="00733388" w:rsidRDefault="00733388" w:rsidP="00BB3D79">
            <w:pPr>
              <w:pStyle w:val="TableParagraph"/>
              <w:rPr>
                <w:sz w:val="24"/>
              </w:rPr>
            </w:pPr>
            <w:r>
              <w:rPr>
                <w:spacing w:val="-2"/>
                <w:sz w:val="24"/>
              </w:rPr>
              <w:t>Тиурам</w:t>
            </w:r>
          </w:p>
        </w:tc>
        <w:tc>
          <w:tcPr>
            <w:tcW w:w="968" w:type="dxa"/>
            <w:tcBorders>
              <w:top w:val="single" w:sz="4" w:space="0" w:color="auto"/>
              <w:left w:val="single" w:sz="4" w:space="0" w:color="auto"/>
              <w:bottom w:val="single" w:sz="4" w:space="0" w:color="auto"/>
              <w:right w:val="single" w:sz="4" w:space="0" w:color="auto"/>
            </w:tcBorders>
          </w:tcPr>
          <w:p w14:paraId="783259DC" w14:textId="77777777" w:rsidR="00733388" w:rsidRDefault="00733388" w:rsidP="00BB3D79">
            <w:pPr>
              <w:pStyle w:val="TableParagraph"/>
              <w:ind w:left="17" w:right="1"/>
              <w:jc w:val="center"/>
              <w:rPr>
                <w:sz w:val="24"/>
              </w:rPr>
            </w:pPr>
            <w:r>
              <w:rPr>
                <w:spacing w:val="-10"/>
                <w:sz w:val="24"/>
              </w:rPr>
              <w:t>1</w:t>
            </w:r>
          </w:p>
        </w:tc>
      </w:tr>
      <w:tr w:rsidR="00733388" w14:paraId="3E973CB3"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trPr>
        <w:tc>
          <w:tcPr>
            <w:tcW w:w="10054" w:type="dxa"/>
            <w:vMerge/>
            <w:tcBorders>
              <w:top w:val="single" w:sz="4" w:space="0" w:color="auto"/>
              <w:left w:val="single" w:sz="4" w:space="0" w:color="auto"/>
              <w:bottom w:val="single" w:sz="4" w:space="0" w:color="auto"/>
              <w:right w:val="single" w:sz="4" w:space="0" w:color="auto"/>
            </w:tcBorders>
          </w:tcPr>
          <w:p w14:paraId="3E8FA4DB" w14:textId="77777777" w:rsidR="00733388" w:rsidRDefault="00733388" w:rsidP="00BB3D79">
            <w:pPr>
              <w:rPr>
                <w:sz w:val="2"/>
                <w:szCs w:val="2"/>
              </w:rPr>
            </w:pPr>
          </w:p>
        </w:tc>
        <w:tc>
          <w:tcPr>
            <w:tcW w:w="2976" w:type="dxa"/>
            <w:tcBorders>
              <w:top w:val="single" w:sz="4" w:space="0" w:color="auto"/>
              <w:left w:val="single" w:sz="4" w:space="0" w:color="auto"/>
              <w:bottom w:val="single" w:sz="4" w:space="0" w:color="auto"/>
              <w:right w:val="single" w:sz="4" w:space="0" w:color="auto"/>
            </w:tcBorders>
          </w:tcPr>
          <w:p w14:paraId="27B4471E" w14:textId="77777777" w:rsidR="00733388" w:rsidRDefault="00733388" w:rsidP="00BB3D79">
            <w:pPr>
              <w:pStyle w:val="TableParagraph"/>
              <w:spacing w:before="1" w:line="240" w:lineRule="auto"/>
              <w:rPr>
                <w:sz w:val="24"/>
              </w:rPr>
            </w:pPr>
            <w:r>
              <w:rPr>
                <w:spacing w:val="-2"/>
                <w:sz w:val="24"/>
              </w:rPr>
              <w:t>Хлоранил</w:t>
            </w:r>
          </w:p>
        </w:tc>
        <w:tc>
          <w:tcPr>
            <w:tcW w:w="968" w:type="dxa"/>
            <w:tcBorders>
              <w:top w:val="single" w:sz="4" w:space="0" w:color="auto"/>
              <w:left w:val="single" w:sz="4" w:space="0" w:color="auto"/>
              <w:bottom w:val="single" w:sz="4" w:space="0" w:color="auto"/>
              <w:right w:val="single" w:sz="4" w:space="0" w:color="auto"/>
            </w:tcBorders>
          </w:tcPr>
          <w:p w14:paraId="4A191068" w14:textId="77777777" w:rsidR="00733388" w:rsidRDefault="00733388" w:rsidP="00BB3D79">
            <w:pPr>
              <w:pStyle w:val="TableParagraph"/>
              <w:spacing w:before="1" w:line="240" w:lineRule="auto"/>
              <w:ind w:left="17" w:right="1"/>
              <w:jc w:val="center"/>
              <w:rPr>
                <w:sz w:val="24"/>
              </w:rPr>
            </w:pPr>
            <w:r>
              <w:rPr>
                <w:spacing w:val="-10"/>
                <w:sz w:val="24"/>
              </w:rPr>
              <w:t>1</w:t>
            </w:r>
          </w:p>
        </w:tc>
      </w:tr>
      <w:tr w:rsidR="00733388" w14:paraId="3D47691E"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10054" w:type="dxa"/>
            <w:vMerge/>
            <w:tcBorders>
              <w:top w:val="single" w:sz="4" w:space="0" w:color="auto"/>
              <w:left w:val="single" w:sz="4" w:space="0" w:color="auto"/>
              <w:bottom w:val="single" w:sz="4" w:space="0" w:color="auto"/>
              <w:right w:val="single" w:sz="4" w:space="0" w:color="auto"/>
            </w:tcBorders>
          </w:tcPr>
          <w:p w14:paraId="4B006D7A" w14:textId="77777777" w:rsidR="00733388" w:rsidRDefault="00733388" w:rsidP="00BB3D79">
            <w:pPr>
              <w:rPr>
                <w:sz w:val="2"/>
                <w:szCs w:val="2"/>
              </w:rPr>
            </w:pPr>
          </w:p>
        </w:tc>
        <w:tc>
          <w:tcPr>
            <w:tcW w:w="2976" w:type="dxa"/>
            <w:tcBorders>
              <w:top w:val="single" w:sz="4" w:space="0" w:color="auto"/>
              <w:left w:val="single" w:sz="4" w:space="0" w:color="auto"/>
              <w:bottom w:val="single" w:sz="4" w:space="0" w:color="auto"/>
              <w:right w:val="single" w:sz="4" w:space="0" w:color="auto"/>
            </w:tcBorders>
          </w:tcPr>
          <w:p w14:paraId="6A74C1FA" w14:textId="77777777" w:rsidR="00733388" w:rsidRDefault="00733388" w:rsidP="00BB3D79">
            <w:pPr>
              <w:pStyle w:val="TableParagraph"/>
              <w:spacing w:line="263" w:lineRule="exact"/>
              <w:rPr>
                <w:sz w:val="24"/>
              </w:rPr>
            </w:pPr>
            <w:r>
              <w:rPr>
                <w:spacing w:val="-2"/>
                <w:sz w:val="24"/>
              </w:rPr>
              <w:t>Электрокорунд</w:t>
            </w:r>
          </w:p>
        </w:tc>
        <w:tc>
          <w:tcPr>
            <w:tcW w:w="968" w:type="dxa"/>
            <w:tcBorders>
              <w:top w:val="single" w:sz="4" w:space="0" w:color="auto"/>
              <w:left w:val="single" w:sz="4" w:space="0" w:color="auto"/>
              <w:bottom w:val="single" w:sz="4" w:space="0" w:color="auto"/>
              <w:right w:val="single" w:sz="4" w:space="0" w:color="auto"/>
            </w:tcBorders>
          </w:tcPr>
          <w:p w14:paraId="1C4279CD" w14:textId="77777777" w:rsidR="00733388" w:rsidRDefault="00733388" w:rsidP="00BB3D79">
            <w:pPr>
              <w:pStyle w:val="TableParagraph"/>
              <w:spacing w:line="263" w:lineRule="exact"/>
              <w:ind w:left="17" w:right="1"/>
              <w:jc w:val="center"/>
              <w:rPr>
                <w:sz w:val="24"/>
              </w:rPr>
            </w:pPr>
            <w:r>
              <w:rPr>
                <w:spacing w:val="-10"/>
                <w:sz w:val="24"/>
              </w:rPr>
              <w:t>2</w:t>
            </w:r>
          </w:p>
        </w:tc>
      </w:tr>
      <w:tr w:rsidR="00733388" w14:paraId="11FDAD0D"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10054" w:type="dxa"/>
            <w:tcBorders>
              <w:top w:val="single" w:sz="4" w:space="0" w:color="auto"/>
              <w:left w:val="single" w:sz="4" w:space="0" w:color="auto"/>
              <w:bottom w:val="single" w:sz="4" w:space="0" w:color="auto"/>
              <w:right w:val="single" w:sz="4" w:space="0" w:color="auto"/>
            </w:tcBorders>
          </w:tcPr>
          <w:p w14:paraId="77986DD9" w14:textId="3FB6C167" w:rsidR="00733388" w:rsidRPr="00AB5A91" w:rsidRDefault="00AB5A91" w:rsidP="00BB3D79">
            <w:pPr>
              <w:pStyle w:val="TableParagraph"/>
              <w:spacing w:before="1"/>
              <w:ind w:left="106"/>
              <w:rPr>
                <w:sz w:val="24"/>
                <w:lang w:val="ru-KG"/>
              </w:rPr>
            </w:pPr>
            <w:r w:rsidRPr="00AB5A91">
              <w:rPr>
                <w:sz w:val="24"/>
                <w:lang w:val="ru-KG"/>
              </w:rPr>
              <w:t>Асбестти чуркатуучу станоктордо жүн кылуу жана иштетүү</w:t>
            </w:r>
          </w:p>
        </w:tc>
        <w:tc>
          <w:tcPr>
            <w:tcW w:w="2976" w:type="dxa"/>
            <w:tcBorders>
              <w:top w:val="single" w:sz="4" w:space="0" w:color="auto"/>
              <w:left w:val="single" w:sz="4" w:space="0" w:color="auto"/>
              <w:bottom w:val="single" w:sz="4" w:space="0" w:color="auto"/>
              <w:right w:val="single" w:sz="4" w:space="0" w:color="auto"/>
            </w:tcBorders>
          </w:tcPr>
          <w:p w14:paraId="2DBB28C0" w14:textId="77777777" w:rsidR="00733388" w:rsidRDefault="00733388" w:rsidP="00BB3D79">
            <w:pPr>
              <w:pStyle w:val="TableParagraph"/>
              <w:spacing w:before="1"/>
              <w:rPr>
                <w:sz w:val="24"/>
              </w:rPr>
            </w:pPr>
            <w:r>
              <w:rPr>
                <w:spacing w:val="-2"/>
                <w:sz w:val="24"/>
              </w:rPr>
              <w:t>Асбест</w:t>
            </w:r>
          </w:p>
        </w:tc>
        <w:tc>
          <w:tcPr>
            <w:tcW w:w="968" w:type="dxa"/>
            <w:tcBorders>
              <w:top w:val="single" w:sz="4" w:space="0" w:color="auto"/>
              <w:left w:val="single" w:sz="4" w:space="0" w:color="auto"/>
              <w:bottom w:val="single" w:sz="4" w:space="0" w:color="auto"/>
              <w:right w:val="single" w:sz="4" w:space="0" w:color="auto"/>
            </w:tcBorders>
          </w:tcPr>
          <w:p w14:paraId="00171E9A" w14:textId="77777777" w:rsidR="00733388" w:rsidRDefault="00733388" w:rsidP="00BB3D79">
            <w:pPr>
              <w:pStyle w:val="TableParagraph"/>
              <w:spacing w:before="1"/>
              <w:ind w:left="17" w:right="1"/>
              <w:jc w:val="center"/>
              <w:rPr>
                <w:sz w:val="24"/>
              </w:rPr>
            </w:pPr>
            <w:r>
              <w:rPr>
                <w:spacing w:val="-5"/>
                <w:sz w:val="24"/>
              </w:rPr>
              <w:t>1,4</w:t>
            </w:r>
          </w:p>
        </w:tc>
      </w:tr>
      <w:tr w:rsidR="00733388" w14:paraId="45314DA1"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7"/>
        </w:trPr>
        <w:tc>
          <w:tcPr>
            <w:tcW w:w="10054" w:type="dxa"/>
            <w:tcBorders>
              <w:top w:val="single" w:sz="4" w:space="0" w:color="auto"/>
              <w:left w:val="single" w:sz="4" w:space="0" w:color="auto"/>
              <w:bottom w:val="single" w:sz="4" w:space="0" w:color="auto"/>
              <w:right w:val="single" w:sz="4" w:space="0" w:color="auto"/>
            </w:tcBorders>
          </w:tcPr>
          <w:p w14:paraId="4BE47A8E" w14:textId="1AAFDB22" w:rsidR="00733388" w:rsidRPr="00AB5A91" w:rsidRDefault="00AB5A91" w:rsidP="00BB3D79">
            <w:pPr>
              <w:pStyle w:val="TableParagraph"/>
              <w:spacing w:line="240" w:lineRule="auto"/>
              <w:ind w:left="106"/>
              <w:rPr>
                <w:sz w:val="24"/>
                <w:lang w:val="ru-KG"/>
              </w:rPr>
            </w:pPr>
            <w:r w:rsidRPr="00AB5A91">
              <w:rPr>
                <w:sz w:val="24"/>
                <w:lang w:val="ru-KG"/>
              </w:rPr>
              <w:t>Асбестти вертикалдуу жумшарткычта иштетүү жана пневмотранспорт менен сарптоочу бункерге жеткирүү.</w:t>
            </w:r>
          </w:p>
        </w:tc>
        <w:tc>
          <w:tcPr>
            <w:tcW w:w="2976" w:type="dxa"/>
            <w:tcBorders>
              <w:top w:val="single" w:sz="4" w:space="0" w:color="auto"/>
              <w:left w:val="single" w:sz="4" w:space="0" w:color="auto"/>
              <w:bottom w:val="single" w:sz="4" w:space="0" w:color="auto"/>
              <w:right w:val="single" w:sz="4" w:space="0" w:color="auto"/>
            </w:tcBorders>
          </w:tcPr>
          <w:p w14:paraId="173E6EE0" w14:textId="77777777" w:rsidR="00733388" w:rsidRDefault="00733388" w:rsidP="00BB3D79">
            <w:pPr>
              <w:pStyle w:val="TableParagraph"/>
              <w:spacing w:line="240" w:lineRule="auto"/>
              <w:ind w:left="15" w:right="1"/>
              <w:jc w:val="center"/>
              <w:rPr>
                <w:sz w:val="24"/>
              </w:rPr>
            </w:pPr>
            <w:r>
              <w:rPr>
                <w:spacing w:val="-10"/>
                <w:sz w:val="24"/>
              </w:rPr>
              <w:t>”</w:t>
            </w:r>
          </w:p>
        </w:tc>
        <w:tc>
          <w:tcPr>
            <w:tcW w:w="968" w:type="dxa"/>
            <w:tcBorders>
              <w:top w:val="single" w:sz="4" w:space="0" w:color="auto"/>
              <w:left w:val="single" w:sz="4" w:space="0" w:color="auto"/>
              <w:bottom w:val="single" w:sz="4" w:space="0" w:color="auto"/>
              <w:right w:val="single" w:sz="4" w:space="0" w:color="auto"/>
            </w:tcBorders>
          </w:tcPr>
          <w:p w14:paraId="51304E1B" w14:textId="77777777" w:rsidR="00733388" w:rsidRDefault="00733388" w:rsidP="00BB3D79">
            <w:pPr>
              <w:pStyle w:val="TableParagraph"/>
              <w:spacing w:line="240" w:lineRule="auto"/>
              <w:ind w:left="17" w:right="1"/>
              <w:jc w:val="center"/>
              <w:rPr>
                <w:sz w:val="24"/>
              </w:rPr>
            </w:pPr>
            <w:r>
              <w:rPr>
                <w:spacing w:val="-5"/>
                <w:sz w:val="24"/>
              </w:rPr>
              <w:t>3,5</w:t>
            </w:r>
          </w:p>
        </w:tc>
      </w:tr>
      <w:tr w:rsidR="00733388" w14:paraId="7B0FB3C7"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10054" w:type="dxa"/>
            <w:tcBorders>
              <w:top w:val="single" w:sz="4" w:space="0" w:color="auto"/>
              <w:left w:val="single" w:sz="4" w:space="0" w:color="auto"/>
              <w:bottom w:val="single" w:sz="4" w:space="0" w:color="auto"/>
              <w:right w:val="single" w:sz="4" w:space="0" w:color="auto"/>
            </w:tcBorders>
          </w:tcPr>
          <w:p w14:paraId="0F7C01F1" w14:textId="49E6F83F" w:rsidR="00733388" w:rsidRPr="00AB5A91" w:rsidRDefault="00AB5A91" w:rsidP="00BB3D79">
            <w:pPr>
              <w:pStyle w:val="TableParagraph"/>
              <w:spacing w:line="270" w:lineRule="atLeast"/>
              <w:ind w:left="106"/>
              <w:rPr>
                <w:sz w:val="24"/>
                <w:lang w:val="ru-KG"/>
              </w:rPr>
            </w:pPr>
            <w:r w:rsidRPr="00AB5A91">
              <w:rPr>
                <w:sz w:val="24"/>
                <w:lang w:val="ru-KG"/>
              </w:rPr>
              <w:t>Асбестти аралаштыргычка жүктөө, жүктөөчү воронкадан чыгарылган абанын ылдамдыгы 0,5 м/с болгондо, транспортёр аркылуу жүргүзүлөт.</w:t>
            </w:r>
          </w:p>
        </w:tc>
        <w:tc>
          <w:tcPr>
            <w:tcW w:w="2976" w:type="dxa"/>
            <w:tcBorders>
              <w:top w:val="single" w:sz="4" w:space="0" w:color="auto"/>
              <w:left w:val="single" w:sz="4" w:space="0" w:color="auto"/>
              <w:bottom w:val="single" w:sz="4" w:space="0" w:color="auto"/>
              <w:right w:val="single" w:sz="4" w:space="0" w:color="auto"/>
            </w:tcBorders>
          </w:tcPr>
          <w:p w14:paraId="236335F9" w14:textId="77777777" w:rsidR="00733388" w:rsidRDefault="00733388" w:rsidP="00BB3D79">
            <w:pPr>
              <w:pStyle w:val="TableParagraph"/>
              <w:spacing w:before="1" w:line="240" w:lineRule="auto"/>
              <w:ind w:left="15" w:right="1"/>
              <w:jc w:val="center"/>
              <w:rPr>
                <w:sz w:val="24"/>
              </w:rPr>
            </w:pPr>
            <w:r>
              <w:rPr>
                <w:spacing w:val="-10"/>
                <w:sz w:val="24"/>
              </w:rPr>
              <w:t>”</w:t>
            </w:r>
          </w:p>
        </w:tc>
        <w:tc>
          <w:tcPr>
            <w:tcW w:w="968" w:type="dxa"/>
            <w:tcBorders>
              <w:top w:val="single" w:sz="4" w:space="0" w:color="auto"/>
              <w:left w:val="single" w:sz="4" w:space="0" w:color="auto"/>
              <w:bottom w:val="single" w:sz="4" w:space="0" w:color="auto"/>
              <w:right w:val="single" w:sz="4" w:space="0" w:color="auto"/>
            </w:tcBorders>
          </w:tcPr>
          <w:p w14:paraId="301A4682" w14:textId="77777777" w:rsidR="00733388" w:rsidRDefault="00733388" w:rsidP="00BB3D79">
            <w:pPr>
              <w:pStyle w:val="TableParagraph"/>
              <w:spacing w:before="1" w:line="240" w:lineRule="auto"/>
              <w:ind w:left="17" w:right="1"/>
              <w:jc w:val="center"/>
              <w:rPr>
                <w:sz w:val="24"/>
              </w:rPr>
            </w:pPr>
            <w:r>
              <w:rPr>
                <w:spacing w:val="-5"/>
                <w:sz w:val="24"/>
              </w:rPr>
              <w:t>4,3</w:t>
            </w:r>
          </w:p>
        </w:tc>
      </w:tr>
      <w:tr w:rsidR="00733388" w14:paraId="06AF9B16"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0054" w:type="dxa"/>
            <w:tcBorders>
              <w:top w:val="single" w:sz="4" w:space="0" w:color="auto"/>
              <w:left w:val="single" w:sz="4" w:space="0" w:color="auto"/>
              <w:bottom w:val="single" w:sz="4" w:space="0" w:color="auto"/>
              <w:right w:val="single" w:sz="4" w:space="0" w:color="auto"/>
            </w:tcBorders>
          </w:tcPr>
          <w:p w14:paraId="2470CF3B" w14:textId="57AC1B8A" w:rsidR="00733388" w:rsidRPr="00AB5A91" w:rsidRDefault="00AB5A91" w:rsidP="00BB3D79">
            <w:pPr>
              <w:pStyle w:val="TableParagraph"/>
              <w:tabs>
                <w:tab w:val="left" w:pos="1906"/>
                <w:tab w:val="left" w:pos="3349"/>
                <w:tab w:val="left" w:pos="4334"/>
                <w:tab w:val="left" w:pos="4953"/>
              </w:tabs>
              <w:spacing w:line="270" w:lineRule="atLeast"/>
              <w:ind w:left="106" w:right="92"/>
              <w:rPr>
                <w:sz w:val="24"/>
                <w:lang w:val="ru-KG"/>
              </w:rPr>
            </w:pPr>
            <w:r w:rsidRPr="00AB5A91">
              <w:rPr>
                <w:spacing w:val="-2"/>
                <w:sz w:val="24"/>
                <w:lang w:val="ru-KG"/>
              </w:rPr>
              <w:t>Резина аралашмасын резина аралаштыргычта даярдоо (түшүрүүчү оюк, ылдыйкы бекиткич, май бекиткичтер)</w:t>
            </w:r>
          </w:p>
        </w:tc>
        <w:tc>
          <w:tcPr>
            <w:tcW w:w="2976" w:type="dxa"/>
            <w:tcBorders>
              <w:top w:val="single" w:sz="4" w:space="0" w:color="auto"/>
              <w:left w:val="single" w:sz="4" w:space="0" w:color="auto"/>
              <w:bottom w:val="single" w:sz="4" w:space="0" w:color="auto"/>
              <w:right w:val="single" w:sz="4" w:space="0" w:color="auto"/>
            </w:tcBorders>
          </w:tcPr>
          <w:p w14:paraId="16CAE0AE" w14:textId="785C5D1E" w:rsidR="00733388" w:rsidRDefault="003D1312" w:rsidP="00703EC7">
            <w:pPr>
              <w:pStyle w:val="TableParagraph"/>
              <w:spacing w:line="240" w:lineRule="auto"/>
              <w:rPr>
                <w:sz w:val="24"/>
              </w:rPr>
            </w:pPr>
            <w:r w:rsidRPr="003D1312">
              <w:rPr>
                <w:sz w:val="24"/>
              </w:rPr>
              <w:t>Резина аралашмасынын ингредиенттери</w:t>
            </w:r>
          </w:p>
        </w:tc>
        <w:tc>
          <w:tcPr>
            <w:tcW w:w="968" w:type="dxa"/>
            <w:tcBorders>
              <w:top w:val="single" w:sz="4" w:space="0" w:color="auto"/>
              <w:left w:val="single" w:sz="4" w:space="0" w:color="auto"/>
              <w:bottom w:val="single" w:sz="4" w:space="0" w:color="auto"/>
              <w:right w:val="single" w:sz="4" w:space="0" w:color="auto"/>
            </w:tcBorders>
          </w:tcPr>
          <w:p w14:paraId="001A2950" w14:textId="77777777" w:rsidR="00733388" w:rsidRDefault="00733388" w:rsidP="00BB3D79">
            <w:pPr>
              <w:pStyle w:val="TableParagraph"/>
              <w:spacing w:line="240" w:lineRule="auto"/>
              <w:ind w:left="17" w:right="1"/>
              <w:jc w:val="center"/>
              <w:rPr>
                <w:sz w:val="24"/>
              </w:rPr>
            </w:pPr>
            <w:r>
              <w:rPr>
                <w:spacing w:val="-5"/>
                <w:sz w:val="24"/>
              </w:rPr>
              <w:t>3,6</w:t>
            </w:r>
          </w:p>
        </w:tc>
      </w:tr>
      <w:tr w:rsidR="00733388" w14:paraId="329D2576"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0"/>
        </w:trPr>
        <w:tc>
          <w:tcPr>
            <w:tcW w:w="10054" w:type="dxa"/>
            <w:tcBorders>
              <w:top w:val="single" w:sz="4" w:space="0" w:color="auto"/>
              <w:left w:val="single" w:sz="4" w:space="0" w:color="auto"/>
              <w:bottom w:val="single" w:sz="4" w:space="0" w:color="auto"/>
              <w:right w:val="single" w:sz="4" w:space="0" w:color="auto"/>
            </w:tcBorders>
          </w:tcPr>
          <w:p w14:paraId="19DD573D" w14:textId="30CA439C" w:rsidR="00733388" w:rsidRDefault="00AB5A91" w:rsidP="00BB3D79">
            <w:pPr>
              <w:pStyle w:val="TableParagraph"/>
              <w:spacing w:line="276" w:lineRule="exact"/>
              <w:ind w:left="106"/>
              <w:rPr>
                <w:sz w:val="24"/>
              </w:rPr>
            </w:pPr>
            <w:r w:rsidRPr="00AB5A91">
              <w:rPr>
                <w:sz w:val="24"/>
              </w:rPr>
              <w:t>Автоматтык аралашма ингредиенттерин таразалоо</w:t>
            </w:r>
          </w:p>
        </w:tc>
        <w:tc>
          <w:tcPr>
            <w:tcW w:w="2976" w:type="dxa"/>
            <w:tcBorders>
              <w:top w:val="single" w:sz="4" w:space="0" w:color="auto"/>
              <w:left w:val="single" w:sz="4" w:space="0" w:color="auto"/>
              <w:bottom w:val="single" w:sz="4" w:space="0" w:color="auto"/>
              <w:right w:val="single" w:sz="4" w:space="0" w:color="auto"/>
            </w:tcBorders>
          </w:tcPr>
          <w:p w14:paraId="5B688283" w14:textId="0960B013" w:rsidR="00733388" w:rsidRDefault="003D1312" w:rsidP="00BB3D79">
            <w:pPr>
              <w:pStyle w:val="TableParagraph"/>
              <w:spacing w:line="276" w:lineRule="exact"/>
              <w:ind w:left="15"/>
              <w:jc w:val="center"/>
              <w:rPr>
                <w:sz w:val="24"/>
              </w:rPr>
            </w:pPr>
            <w:r w:rsidRPr="003D1312">
              <w:rPr>
                <w:sz w:val="24"/>
              </w:rPr>
              <w:t>Ошол эле</w:t>
            </w:r>
          </w:p>
        </w:tc>
        <w:tc>
          <w:tcPr>
            <w:tcW w:w="968" w:type="dxa"/>
            <w:tcBorders>
              <w:top w:val="single" w:sz="4" w:space="0" w:color="auto"/>
              <w:left w:val="single" w:sz="4" w:space="0" w:color="auto"/>
              <w:bottom w:val="single" w:sz="4" w:space="0" w:color="auto"/>
              <w:right w:val="single" w:sz="4" w:space="0" w:color="auto"/>
            </w:tcBorders>
          </w:tcPr>
          <w:p w14:paraId="5363B17F" w14:textId="77777777" w:rsidR="00733388" w:rsidRDefault="00733388" w:rsidP="00BB3D79">
            <w:pPr>
              <w:pStyle w:val="TableParagraph"/>
              <w:spacing w:line="276" w:lineRule="exact"/>
              <w:ind w:left="17" w:right="1"/>
              <w:jc w:val="center"/>
              <w:rPr>
                <w:sz w:val="24"/>
              </w:rPr>
            </w:pPr>
            <w:r>
              <w:rPr>
                <w:spacing w:val="-5"/>
                <w:sz w:val="24"/>
              </w:rPr>
              <w:t>0,3</w:t>
            </w:r>
          </w:p>
        </w:tc>
      </w:tr>
      <w:tr w:rsidR="00733388" w14:paraId="330366F0"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0054" w:type="dxa"/>
            <w:tcBorders>
              <w:top w:val="single" w:sz="4" w:space="0" w:color="auto"/>
              <w:left w:val="single" w:sz="4" w:space="0" w:color="auto"/>
              <w:bottom w:val="single" w:sz="4" w:space="0" w:color="auto"/>
              <w:right w:val="single" w:sz="4" w:space="0" w:color="auto"/>
            </w:tcBorders>
          </w:tcPr>
          <w:p w14:paraId="51B2EEEA" w14:textId="6A62198B" w:rsidR="00733388" w:rsidRDefault="00AB5A91" w:rsidP="00BB3D79">
            <w:pPr>
              <w:pStyle w:val="TableParagraph"/>
              <w:spacing w:line="270" w:lineRule="atLeast"/>
              <w:ind w:left="106"/>
              <w:rPr>
                <w:sz w:val="24"/>
              </w:rPr>
            </w:pPr>
            <w:r w:rsidRPr="00AB5A91">
              <w:rPr>
                <w:sz w:val="24"/>
              </w:rPr>
              <w:t>Ингредиенттерди резина аралаштыргычка ташуу (транспортерго түшүрүү жана ташуу)</w:t>
            </w:r>
          </w:p>
        </w:tc>
        <w:tc>
          <w:tcPr>
            <w:tcW w:w="2976" w:type="dxa"/>
            <w:tcBorders>
              <w:top w:val="single" w:sz="4" w:space="0" w:color="auto"/>
              <w:left w:val="single" w:sz="4" w:space="0" w:color="auto"/>
              <w:bottom w:val="single" w:sz="4" w:space="0" w:color="auto"/>
              <w:right w:val="single" w:sz="4" w:space="0" w:color="auto"/>
            </w:tcBorders>
          </w:tcPr>
          <w:p w14:paraId="5884790C" w14:textId="77777777" w:rsidR="00733388" w:rsidRDefault="00733388" w:rsidP="00BB3D79">
            <w:pPr>
              <w:pStyle w:val="TableParagraph"/>
              <w:spacing w:line="240" w:lineRule="auto"/>
              <w:jc w:val="center"/>
              <w:rPr>
                <w:sz w:val="24"/>
              </w:rPr>
            </w:pPr>
            <w:r>
              <w:rPr>
                <w:spacing w:val="-10"/>
                <w:sz w:val="24"/>
              </w:rPr>
              <w:t>-</w:t>
            </w:r>
          </w:p>
        </w:tc>
        <w:tc>
          <w:tcPr>
            <w:tcW w:w="968" w:type="dxa"/>
            <w:tcBorders>
              <w:top w:val="single" w:sz="4" w:space="0" w:color="auto"/>
              <w:left w:val="single" w:sz="4" w:space="0" w:color="auto"/>
              <w:bottom w:val="single" w:sz="4" w:space="0" w:color="auto"/>
              <w:right w:val="single" w:sz="4" w:space="0" w:color="auto"/>
            </w:tcBorders>
          </w:tcPr>
          <w:p w14:paraId="6D24ACBB" w14:textId="77777777" w:rsidR="00733388" w:rsidRDefault="00733388" w:rsidP="00BB3D79">
            <w:pPr>
              <w:pStyle w:val="TableParagraph"/>
              <w:spacing w:line="240" w:lineRule="auto"/>
              <w:ind w:left="17" w:right="1"/>
              <w:jc w:val="center"/>
              <w:rPr>
                <w:sz w:val="24"/>
              </w:rPr>
            </w:pPr>
            <w:r>
              <w:rPr>
                <w:spacing w:val="-5"/>
                <w:sz w:val="24"/>
              </w:rPr>
              <w:t>1,3</w:t>
            </w:r>
          </w:p>
        </w:tc>
      </w:tr>
      <w:tr w:rsidR="00733388" w14:paraId="675C3F53"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3"/>
        </w:trPr>
        <w:tc>
          <w:tcPr>
            <w:tcW w:w="10054" w:type="dxa"/>
            <w:tcBorders>
              <w:top w:val="single" w:sz="4" w:space="0" w:color="auto"/>
              <w:left w:val="single" w:sz="4" w:space="0" w:color="auto"/>
              <w:bottom w:val="single" w:sz="4" w:space="0" w:color="auto"/>
              <w:right w:val="single" w:sz="4" w:space="0" w:color="auto"/>
            </w:tcBorders>
          </w:tcPr>
          <w:p w14:paraId="2490D955" w14:textId="4DAA663C" w:rsidR="00733388" w:rsidRDefault="003D1312" w:rsidP="00BB3D79">
            <w:pPr>
              <w:pStyle w:val="TableParagraph"/>
              <w:spacing w:line="270" w:lineRule="atLeast"/>
              <w:ind w:left="166" w:hanging="60"/>
              <w:rPr>
                <w:sz w:val="24"/>
              </w:rPr>
            </w:pPr>
            <w:r w:rsidRPr="003D1312">
              <w:rPr>
                <w:sz w:val="24"/>
              </w:rPr>
              <w:t>Резина аралашмасын резина аралаштыргычтан чыгымдоочу бункерге пневмотранспорт менен ташуу</w:t>
            </w:r>
          </w:p>
        </w:tc>
        <w:tc>
          <w:tcPr>
            <w:tcW w:w="2976" w:type="dxa"/>
            <w:tcBorders>
              <w:top w:val="single" w:sz="4" w:space="0" w:color="auto"/>
              <w:left w:val="single" w:sz="4" w:space="0" w:color="auto"/>
              <w:bottom w:val="single" w:sz="4" w:space="0" w:color="auto"/>
              <w:right w:val="single" w:sz="4" w:space="0" w:color="auto"/>
            </w:tcBorders>
          </w:tcPr>
          <w:p w14:paraId="63EE6B0B" w14:textId="77777777" w:rsidR="00733388" w:rsidRDefault="00733388" w:rsidP="00BB3D79">
            <w:pPr>
              <w:pStyle w:val="TableParagraph"/>
              <w:spacing w:before="1" w:line="240" w:lineRule="auto"/>
              <w:ind w:left="15" w:right="1"/>
              <w:jc w:val="center"/>
              <w:rPr>
                <w:sz w:val="24"/>
              </w:rPr>
            </w:pPr>
            <w:r>
              <w:rPr>
                <w:spacing w:val="-10"/>
                <w:sz w:val="24"/>
              </w:rPr>
              <w:t>”</w:t>
            </w:r>
          </w:p>
        </w:tc>
        <w:tc>
          <w:tcPr>
            <w:tcW w:w="968" w:type="dxa"/>
            <w:tcBorders>
              <w:top w:val="single" w:sz="4" w:space="0" w:color="auto"/>
              <w:left w:val="single" w:sz="4" w:space="0" w:color="auto"/>
              <w:bottom w:val="single" w:sz="4" w:space="0" w:color="auto"/>
              <w:right w:val="single" w:sz="4" w:space="0" w:color="auto"/>
            </w:tcBorders>
          </w:tcPr>
          <w:p w14:paraId="4C8D64AE" w14:textId="77777777" w:rsidR="00733388" w:rsidRDefault="00733388" w:rsidP="00BB3D79">
            <w:pPr>
              <w:pStyle w:val="TableParagraph"/>
              <w:spacing w:before="1" w:line="240" w:lineRule="auto"/>
              <w:ind w:left="17" w:right="1"/>
              <w:jc w:val="center"/>
              <w:rPr>
                <w:sz w:val="24"/>
              </w:rPr>
            </w:pPr>
            <w:r>
              <w:rPr>
                <w:spacing w:val="-10"/>
                <w:sz w:val="24"/>
              </w:rPr>
              <w:t>3</w:t>
            </w:r>
          </w:p>
        </w:tc>
      </w:tr>
      <w:tr w:rsidR="00733388" w14:paraId="687E4BE6"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3"/>
        </w:trPr>
        <w:tc>
          <w:tcPr>
            <w:tcW w:w="10054" w:type="dxa"/>
            <w:tcBorders>
              <w:top w:val="single" w:sz="4" w:space="0" w:color="auto"/>
              <w:left w:val="single" w:sz="4" w:space="0" w:color="auto"/>
              <w:bottom w:val="single" w:sz="4" w:space="0" w:color="auto"/>
              <w:right w:val="single" w:sz="4" w:space="0" w:color="auto"/>
            </w:tcBorders>
          </w:tcPr>
          <w:p w14:paraId="58F6445E" w14:textId="45F497C0" w:rsidR="00733388" w:rsidRDefault="003D1312" w:rsidP="00BB3D79">
            <w:pPr>
              <w:pStyle w:val="TableParagraph"/>
              <w:spacing w:line="273" w:lineRule="exact"/>
              <w:ind w:left="106"/>
              <w:rPr>
                <w:sz w:val="24"/>
              </w:rPr>
            </w:pPr>
            <w:r w:rsidRPr="003D1312">
              <w:rPr>
                <w:sz w:val="24"/>
              </w:rPr>
              <w:t>Резина аралашмасын аралаштыргычка транспортёр аркылуу жүктөө</w:t>
            </w:r>
          </w:p>
        </w:tc>
        <w:tc>
          <w:tcPr>
            <w:tcW w:w="2976" w:type="dxa"/>
            <w:tcBorders>
              <w:top w:val="single" w:sz="4" w:space="0" w:color="auto"/>
              <w:left w:val="single" w:sz="4" w:space="0" w:color="auto"/>
              <w:bottom w:val="single" w:sz="4" w:space="0" w:color="auto"/>
              <w:right w:val="single" w:sz="4" w:space="0" w:color="auto"/>
            </w:tcBorders>
          </w:tcPr>
          <w:p w14:paraId="7AA9B598" w14:textId="77777777" w:rsidR="00733388" w:rsidRDefault="00733388" w:rsidP="00BB3D79">
            <w:pPr>
              <w:pStyle w:val="TableParagraph"/>
              <w:spacing w:line="240" w:lineRule="auto"/>
              <w:ind w:left="0"/>
            </w:pPr>
          </w:p>
        </w:tc>
        <w:tc>
          <w:tcPr>
            <w:tcW w:w="968" w:type="dxa"/>
            <w:tcBorders>
              <w:top w:val="single" w:sz="4" w:space="0" w:color="auto"/>
              <w:left w:val="single" w:sz="4" w:space="0" w:color="auto"/>
              <w:bottom w:val="single" w:sz="4" w:space="0" w:color="auto"/>
              <w:right w:val="single" w:sz="4" w:space="0" w:color="auto"/>
            </w:tcBorders>
          </w:tcPr>
          <w:p w14:paraId="5BA87430" w14:textId="77777777" w:rsidR="00733388" w:rsidRDefault="00733388" w:rsidP="00BB3D79">
            <w:pPr>
              <w:pStyle w:val="TableParagraph"/>
              <w:spacing w:line="273" w:lineRule="exact"/>
              <w:ind w:left="17" w:right="1"/>
              <w:jc w:val="center"/>
              <w:rPr>
                <w:sz w:val="24"/>
              </w:rPr>
            </w:pPr>
            <w:r>
              <w:rPr>
                <w:spacing w:val="-5"/>
                <w:sz w:val="24"/>
              </w:rPr>
              <w:t>1,9</w:t>
            </w:r>
          </w:p>
        </w:tc>
      </w:tr>
      <w:tr w:rsidR="00733388" w14:paraId="4CBFD79E"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10054" w:type="dxa"/>
            <w:tcBorders>
              <w:top w:val="single" w:sz="4" w:space="0" w:color="auto"/>
              <w:left w:val="single" w:sz="4" w:space="0" w:color="auto"/>
              <w:bottom w:val="single" w:sz="4" w:space="0" w:color="auto"/>
              <w:right w:val="single" w:sz="4" w:space="0" w:color="auto"/>
            </w:tcBorders>
          </w:tcPr>
          <w:p w14:paraId="50329710" w14:textId="7978E24E" w:rsidR="00733388" w:rsidRDefault="003D1312" w:rsidP="00BB3D79">
            <w:pPr>
              <w:pStyle w:val="TableParagraph"/>
              <w:spacing w:line="270" w:lineRule="atLeast"/>
              <w:ind w:left="106"/>
              <w:rPr>
                <w:sz w:val="24"/>
              </w:rPr>
            </w:pPr>
            <w:r w:rsidRPr="003D1312">
              <w:rPr>
                <w:sz w:val="24"/>
              </w:rPr>
              <w:t>Паронит калдыктарын майдалагычтан чыгып, пневмотранспорт менен сарптоочу бункерге ташуу.</w:t>
            </w:r>
          </w:p>
        </w:tc>
        <w:tc>
          <w:tcPr>
            <w:tcW w:w="2976" w:type="dxa"/>
            <w:tcBorders>
              <w:top w:val="single" w:sz="4" w:space="0" w:color="auto"/>
              <w:left w:val="single" w:sz="4" w:space="0" w:color="auto"/>
              <w:bottom w:val="single" w:sz="4" w:space="0" w:color="auto"/>
              <w:right w:val="single" w:sz="4" w:space="0" w:color="auto"/>
            </w:tcBorders>
          </w:tcPr>
          <w:p w14:paraId="3FDA18DB" w14:textId="61DC2B62" w:rsidR="00733388" w:rsidRDefault="003D1312" w:rsidP="00BB3D79">
            <w:pPr>
              <w:pStyle w:val="TableParagraph"/>
              <w:spacing w:line="240" w:lineRule="auto"/>
              <w:rPr>
                <w:sz w:val="24"/>
              </w:rPr>
            </w:pPr>
            <w:r w:rsidRPr="003D1312">
              <w:rPr>
                <w:sz w:val="24"/>
              </w:rPr>
              <w:t>Паронит (композициялык чаң)</w:t>
            </w:r>
          </w:p>
        </w:tc>
        <w:tc>
          <w:tcPr>
            <w:tcW w:w="968" w:type="dxa"/>
            <w:tcBorders>
              <w:top w:val="single" w:sz="4" w:space="0" w:color="auto"/>
              <w:left w:val="single" w:sz="4" w:space="0" w:color="auto"/>
              <w:bottom w:val="single" w:sz="4" w:space="0" w:color="auto"/>
              <w:right w:val="single" w:sz="4" w:space="0" w:color="auto"/>
            </w:tcBorders>
          </w:tcPr>
          <w:p w14:paraId="2CF84D72" w14:textId="77777777" w:rsidR="00733388" w:rsidRDefault="00733388" w:rsidP="00BB3D79">
            <w:pPr>
              <w:pStyle w:val="TableParagraph"/>
              <w:spacing w:line="240" w:lineRule="auto"/>
              <w:ind w:left="17" w:right="1"/>
              <w:jc w:val="center"/>
              <w:rPr>
                <w:sz w:val="24"/>
              </w:rPr>
            </w:pPr>
            <w:r>
              <w:rPr>
                <w:spacing w:val="-5"/>
                <w:sz w:val="24"/>
              </w:rPr>
              <w:t>5,7</w:t>
            </w:r>
          </w:p>
        </w:tc>
      </w:tr>
      <w:tr w:rsidR="00733388" w14:paraId="009B2EB9" w14:textId="77777777" w:rsidTr="00703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10054" w:type="dxa"/>
            <w:tcBorders>
              <w:top w:val="single" w:sz="4" w:space="0" w:color="auto"/>
              <w:left w:val="single" w:sz="4" w:space="0" w:color="auto"/>
              <w:bottom w:val="single" w:sz="4" w:space="0" w:color="auto"/>
              <w:right w:val="single" w:sz="4" w:space="0" w:color="auto"/>
            </w:tcBorders>
          </w:tcPr>
          <w:p w14:paraId="76BFB3FE" w14:textId="310C66C7" w:rsidR="00733388" w:rsidRPr="003D1312" w:rsidRDefault="003D1312" w:rsidP="00BB3D79">
            <w:pPr>
              <w:pStyle w:val="TableParagraph"/>
              <w:spacing w:line="276" w:lineRule="exact"/>
              <w:ind w:left="106"/>
              <w:rPr>
                <w:sz w:val="24"/>
                <w:lang w:val="ru-KG"/>
              </w:rPr>
            </w:pPr>
            <w:r w:rsidRPr="003D1312">
              <w:rPr>
                <w:sz w:val="24"/>
                <w:lang w:val="ru-KG"/>
              </w:rPr>
              <w:t>Парониттин майдаланган калдыктарын аралаштыргычка транспортёр аркылуу жүктөө.</w:t>
            </w:r>
          </w:p>
        </w:tc>
        <w:tc>
          <w:tcPr>
            <w:tcW w:w="2976" w:type="dxa"/>
            <w:tcBorders>
              <w:top w:val="single" w:sz="4" w:space="0" w:color="auto"/>
              <w:left w:val="single" w:sz="4" w:space="0" w:color="auto"/>
              <w:bottom w:val="single" w:sz="4" w:space="0" w:color="auto"/>
              <w:right w:val="single" w:sz="4" w:space="0" w:color="auto"/>
            </w:tcBorders>
          </w:tcPr>
          <w:p w14:paraId="3369112F" w14:textId="5DFCD81E" w:rsidR="00733388" w:rsidRPr="003D1312" w:rsidRDefault="003D1312" w:rsidP="00BB3D79">
            <w:pPr>
              <w:pStyle w:val="TableParagraph"/>
              <w:spacing w:line="276" w:lineRule="exact"/>
              <w:rPr>
                <w:sz w:val="24"/>
                <w:lang w:val="ky-KG"/>
              </w:rPr>
            </w:pPr>
            <w:r>
              <w:rPr>
                <w:sz w:val="24"/>
                <w:lang w:val="ky-KG"/>
              </w:rPr>
              <w:t>Ошол эле</w:t>
            </w:r>
          </w:p>
        </w:tc>
        <w:tc>
          <w:tcPr>
            <w:tcW w:w="968" w:type="dxa"/>
            <w:tcBorders>
              <w:top w:val="single" w:sz="4" w:space="0" w:color="auto"/>
              <w:left w:val="single" w:sz="4" w:space="0" w:color="auto"/>
              <w:bottom w:val="single" w:sz="4" w:space="0" w:color="auto"/>
              <w:right w:val="single" w:sz="4" w:space="0" w:color="auto"/>
            </w:tcBorders>
          </w:tcPr>
          <w:p w14:paraId="60C4FFEE" w14:textId="77777777" w:rsidR="00733388" w:rsidRDefault="00733388" w:rsidP="00BB3D79">
            <w:pPr>
              <w:pStyle w:val="TableParagraph"/>
              <w:spacing w:line="276" w:lineRule="exact"/>
              <w:ind w:left="17" w:right="1"/>
              <w:jc w:val="center"/>
              <w:rPr>
                <w:sz w:val="24"/>
              </w:rPr>
            </w:pPr>
            <w:r>
              <w:rPr>
                <w:spacing w:val="-5"/>
                <w:sz w:val="24"/>
              </w:rPr>
              <w:t>4,2</w:t>
            </w:r>
          </w:p>
        </w:tc>
      </w:tr>
      <w:bookmarkEnd w:id="0"/>
    </w:tbl>
    <w:p w14:paraId="66802363" w14:textId="77777777" w:rsidR="00733388" w:rsidRDefault="00733388" w:rsidP="008E1CAD">
      <w:pPr>
        <w:ind w:right="-6"/>
        <w:jc w:val="right"/>
        <w:rPr>
          <w:rFonts w:ascii="Times New Roman" w:hAnsi="Times New Roman" w:cs="Times New Roman"/>
          <w:sz w:val="28"/>
          <w:szCs w:val="28"/>
        </w:rPr>
      </w:pPr>
    </w:p>
    <w:p w14:paraId="3A24D342" w14:textId="242A4153" w:rsidR="008E1CAD" w:rsidRPr="00F97F07" w:rsidRDefault="008E1CAD" w:rsidP="008E1CAD">
      <w:pPr>
        <w:ind w:right="-6"/>
        <w:jc w:val="right"/>
        <w:rPr>
          <w:rFonts w:ascii="Times New Roman" w:hAnsi="Times New Roman" w:cs="Times New Roman"/>
          <w:sz w:val="28"/>
          <w:szCs w:val="28"/>
        </w:rPr>
      </w:pPr>
      <w:r w:rsidRPr="00F97F07">
        <w:rPr>
          <w:rFonts w:ascii="Times New Roman" w:hAnsi="Times New Roman" w:cs="Times New Roman"/>
          <w:sz w:val="28"/>
          <w:szCs w:val="28"/>
        </w:rPr>
        <w:lastRenderedPageBreak/>
        <w:t>Таблица 7.</w:t>
      </w:r>
    </w:p>
    <w:p w14:paraId="4487AD53" w14:textId="2907EDE7" w:rsidR="001D2201" w:rsidRPr="00F97F07" w:rsidRDefault="008E1CAD" w:rsidP="008E1CAD">
      <w:pPr>
        <w:spacing w:line="276" w:lineRule="auto"/>
        <w:jc w:val="center"/>
        <w:rPr>
          <w:rFonts w:ascii="Times New Roman" w:hAnsi="Times New Roman" w:cs="Times New Roman"/>
          <w:b/>
          <w:bCs/>
          <w:sz w:val="28"/>
          <w:szCs w:val="28"/>
        </w:rPr>
      </w:pPr>
      <w:r w:rsidRPr="00F97F07">
        <w:rPr>
          <w:rFonts w:ascii="Times New Roman" w:hAnsi="Times New Roman" w:cs="Times New Roman"/>
          <w:b/>
          <w:bCs/>
          <w:sz w:val="28"/>
          <w:szCs w:val="28"/>
        </w:rPr>
        <w:t>Бензин буусунун салыштырма бөлүнүшү (г / кг) шифр үчүн масса жасоодо</w:t>
      </w: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1984"/>
        <w:gridCol w:w="1987"/>
        <w:gridCol w:w="2693"/>
        <w:gridCol w:w="2264"/>
      </w:tblGrid>
      <w:tr w:rsidR="003D1312" w14:paraId="03F6C291" w14:textId="77777777" w:rsidTr="00BB3D79">
        <w:trPr>
          <w:trHeight w:val="276"/>
        </w:trPr>
        <w:tc>
          <w:tcPr>
            <w:tcW w:w="4538" w:type="dxa"/>
            <w:vMerge w:val="restart"/>
          </w:tcPr>
          <w:p w14:paraId="226CE260" w14:textId="6F602022" w:rsidR="003D1312" w:rsidRDefault="003D1312" w:rsidP="00BB3D79">
            <w:pPr>
              <w:pStyle w:val="TableParagraph"/>
              <w:spacing w:before="144" w:line="240" w:lineRule="auto"/>
              <w:ind w:left="890"/>
              <w:rPr>
                <w:sz w:val="24"/>
              </w:rPr>
            </w:pPr>
            <w:r w:rsidRPr="003D1312">
              <w:rPr>
                <w:sz w:val="24"/>
              </w:rPr>
              <w:t>Технологиялык операция</w:t>
            </w:r>
          </w:p>
        </w:tc>
        <w:tc>
          <w:tcPr>
            <w:tcW w:w="8928" w:type="dxa"/>
            <w:gridSpan w:val="4"/>
          </w:tcPr>
          <w:p w14:paraId="46354076" w14:textId="77777777" w:rsidR="003D1312" w:rsidRDefault="003D1312" w:rsidP="00BB3D79">
            <w:pPr>
              <w:pStyle w:val="TableParagraph"/>
              <w:spacing w:before="1"/>
              <w:ind w:left="12"/>
              <w:jc w:val="center"/>
              <w:rPr>
                <w:sz w:val="24"/>
              </w:rPr>
            </w:pPr>
            <w:r>
              <w:rPr>
                <w:spacing w:val="-4"/>
                <w:sz w:val="24"/>
              </w:rPr>
              <w:t>Шифр</w:t>
            </w:r>
          </w:p>
        </w:tc>
      </w:tr>
      <w:tr w:rsidR="003D1312" w14:paraId="27632542" w14:textId="77777777" w:rsidTr="00BB3D79">
        <w:trPr>
          <w:trHeight w:val="275"/>
        </w:trPr>
        <w:tc>
          <w:tcPr>
            <w:tcW w:w="4538" w:type="dxa"/>
            <w:vMerge/>
            <w:tcBorders>
              <w:top w:val="nil"/>
            </w:tcBorders>
          </w:tcPr>
          <w:p w14:paraId="2C92E408" w14:textId="77777777" w:rsidR="003D1312" w:rsidRDefault="003D1312" w:rsidP="00BB3D79">
            <w:pPr>
              <w:rPr>
                <w:sz w:val="2"/>
                <w:szCs w:val="2"/>
              </w:rPr>
            </w:pPr>
          </w:p>
        </w:tc>
        <w:tc>
          <w:tcPr>
            <w:tcW w:w="1984" w:type="dxa"/>
          </w:tcPr>
          <w:p w14:paraId="1A42D8F5" w14:textId="77777777" w:rsidR="003D1312" w:rsidRDefault="003D1312" w:rsidP="00BB3D79">
            <w:pPr>
              <w:pStyle w:val="TableParagraph"/>
              <w:ind w:left="14"/>
              <w:jc w:val="center"/>
              <w:rPr>
                <w:sz w:val="24"/>
              </w:rPr>
            </w:pPr>
            <w:r>
              <w:rPr>
                <w:sz w:val="24"/>
              </w:rPr>
              <w:t>2-540-</w:t>
            </w:r>
            <w:r>
              <w:rPr>
                <w:spacing w:val="-5"/>
                <w:sz w:val="24"/>
              </w:rPr>
              <w:t>65</w:t>
            </w:r>
          </w:p>
        </w:tc>
        <w:tc>
          <w:tcPr>
            <w:tcW w:w="1987" w:type="dxa"/>
          </w:tcPr>
          <w:p w14:paraId="1189DE83" w14:textId="77777777" w:rsidR="003D1312" w:rsidRDefault="003D1312" w:rsidP="00BB3D79">
            <w:pPr>
              <w:pStyle w:val="TableParagraph"/>
              <w:ind w:left="45" w:right="30"/>
              <w:jc w:val="center"/>
              <w:rPr>
                <w:sz w:val="24"/>
              </w:rPr>
            </w:pPr>
            <w:r>
              <w:rPr>
                <w:sz w:val="24"/>
              </w:rPr>
              <w:t>1-271-</w:t>
            </w:r>
            <w:r>
              <w:rPr>
                <w:spacing w:val="-5"/>
                <w:sz w:val="24"/>
              </w:rPr>
              <w:t>69С</w:t>
            </w:r>
          </w:p>
        </w:tc>
        <w:tc>
          <w:tcPr>
            <w:tcW w:w="2693" w:type="dxa"/>
          </w:tcPr>
          <w:p w14:paraId="712A0135" w14:textId="77777777" w:rsidR="003D1312" w:rsidRDefault="003D1312" w:rsidP="00BB3D79">
            <w:pPr>
              <w:pStyle w:val="TableParagraph"/>
              <w:ind w:left="13"/>
              <w:jc w:val="center"/>
              <w:rPr>
                <w:sz w:val="24"/>
              </w:rPr>
            </w:pPr>
            <w:r>
              <w:rPr>
                <w:sz w:val="24"/>
              </w:rPr>
              <w:t>41-132-</w:t>
            </w:r>
            <w:r>
              <w:rPr>
                <w:spacing w:val="-5"/>
                <w:sz w:val="24"/>
              </w:rPr>
              <w:t>67С</w:t>
            </w:r>
          </w:p>
        </w:tc>
        <w:tc>
          <w:tcPr>
            <w:tcW w:w="2264" w:type="dxa"/>
          </w:tcPr>
          <w:p w14:paraId="737D423D" w14:textId="77777777" w:rsidR="003D1312" w:rsidRDefault="003D1312" w:rsidP="00BB3D79">
            <w:pPr>
              <w:pStyle w:val="TableParagraph"/>
              <w:ind w:left="13"/>
              <w:jc w:val="center"/>
              <w:rPr>
                <w:sz w:val="24"/>
              </w:rPr>
            </w:pPr>
            <w:r>
              <w:rPr>
                <w:sz w:val="24"/>
              </w:rPr>
              <w:t>1-278-</w:t>
            </w:r>
            <w:r>
              <w:rPr>
                <w:spacing w:val="-5"/>
                <w:sz w:val="24"/>
              </w:rPr>
              <w:t>69</w:t>
            </w:r>
          </w:p>
        </w:tc>
      </w:tr>
      <w:tr w:rsidR="003D1312" w14:paraId="7358E071" w14:textId="77777777" w:rsidTr="00BB3D79">
        <w:trPr>
          <w:trHeight w:val="280"/>
        </w:trPr>
        <w:tc>
          <w:tcPr>
            <w:tcW w:w="4538" w:type="dxa"/>
            <w:vMerge w:val="restart"/>
          </w:tcPr>
          <w:p w14:paraId="21991BA3" w14:textId="1EB54173" w:rsidR="003D1312" w:rsidRDefault="003D1312" w:rsidP="00BB3D79">
            <w:pPr>
              <w:pStyle w:val="TableParagraph"/>
              <w:spacing w:line="240" w:lineRule="auto"/>
              <w:ind w:left="108"/>
              <w:rPr>
                <w:sz w:val="24"/>
              </w:rPr>
            </w:pPr>
            <w:r w:rsidRPr="003D1312">
              <w:rPr>
                <w:sz w:val="24"/>
              </w:rPr>
              <w:t>Ингредиенттерди аралаштыруу</w:t>
            </w:r>
          </w:p>
        </w:tc>
        <w:tc>
          <w:tcPr>
            <w:tcW w:w="1984" w:type="dxa"/>
          </w:tcPr>
          <w:p w14:paraId="09C5FAB5" w14:textId="77777777" w:rsidR="003D1312" w:rsidRDefault="003D1312" w:rsidP="00BB3D79">
            <w:pPr>
              <w:pStyle w:val="TableParagraph"/>
              <w:spacing w:line="260" w:lineRule="exact"/>
              <w:ind w:left="14" w:right="2"/>
              <w:jc w:val="center"/>
              <w:rPr>
                <w:sz w:val="24"/>
              </w:rPr>
            </w:pPr>
            <w:r>
              <w:rPr>
                <w:spacing w:val="-4"/>
                <w:sz w:val="24"/>
              </w:rPr>
              <w:t>8,0</w:t>
            </w:r>
            <w:r>
              <w:rPr>
                <w:spacing w:val="-4"/>
                <w:sz w:val="24"/>
                <w:vertAlign w:val="superscript"/>
              </w:rPr>
              <w:t>1</w:t>
            </w:r>
          </w:p>
        </w:tc>
        <w:tc>
          <w:tcPr>
            <w:tcW w:w="1987" w:type="dxa"/>
          </w:tcPr>
          <w:p w14:paraId="0B2FB7F7" w14:textId="77777777" w:rsidR="003D1312" w:rsidRDefault="003D1312" w:rsidP="00BB3D79">
            <w:pPr>
              <w:pStyle w:val="TableParagraph"/>
              <w:spacing w:line="260" w:lineRule="exact"/>
              <w:ind w:left="45" w:right="31"/>
              <w:jc w:val="center"/>
              <w:rPr>
                <w:sz w:val="24"/>
              </w:rPr>
            </w:pPr>
            <w:r>
              <w:rPr>
                <w:spacing w:val="-2"/>
                <w:sz w:val="24"/>
              </w:rPr>
              <w:t>11,0</w:t>
            </w:r>
            <w:r>
              <w:rPr>
                <w:spacing w:val="-2"/>
                <w:sz w:val="24"/>
                <w:vertAlign w:val="superscript"/>
              </w:rPr>
              <w:t>1</w:t>
            </w:r>
          </w:p>
        </w:tc>
        <w:tc>
          <w:tcPr>
            <w:tcW w:w="2693" w:type="dxa"/>
          </w:tcPr>
          <w:p w14:paraId="40B139C6" w14:textId="77777777" w:rsidR="003D1312" w:rsidRDefault="003D1312" w:rsidP="00BB3D79">
            <w:pPr>
              <w:pStyle w:val="TableParagraph"/>
              <w:spacing w:line="260" w:lineRule="exact"/>
              <w:ind w:left="13" w:right="1"/>
              <w:jc w:val="center"/>
              <w:rPr>
                <w:sz w:val="24"/>
              </w:rPr>
            </w:pPr>
            <w:r>
              <w:rPr>
                <w:spacing w:val="-2"/>
                <w:sz w:val="24"/>
              </w:rPr>
              <w:t>10,0</w:t>
            </w:r>
            <w:r>
              <w:rPr>
                <w:spacing w:val="-2"/>
                <w:sz w:val="24"/>
                <w:vertAlign w:val="superscript"/>
              </w:rPr>
              <w:t>1</w:t>
            </w:r>
          </w:p>
        </w:tc>
        <w:tc>
          <w:tcPr>
            <w:tcW w:w="2264" w:type="dxa"/>
          </w:tcPr>
          <w:p w14:paraId="6A023FDD" w14:textId="77777777" w:rsidR="003D1312" w:rsidRDefault="003D1312" w:rsidP="00BB3D79">
            <w:pPr>
              <w:pStyle w:val="TableParagraph"/>
              <w:spacing w:line="240" w:lineRule="auto"/>
              <w:ind w:left="0"/>
              <w:rPr>
                <w:sz w:val="20"/>
              </w:rPr>
            </w:pPr>
          </w:p>
        </w:tc>
      </w:tr>
      <w:tr w:rsidR="003D1312" w14:paraId="228C90B5" w14:textId="77777777" w:rsidTr="00BB3D79">
        <w:trPr>
          <w:trHeight w:val="276"/>
        </w:trPr>
        <w:tc>
          <w:tcPr>
            <w:tcW w:w="4538" w:type="dxa"/>
            <w:vMerge/>
            <w:tcBorders>
              <w:top w:val="nil"/>
            </w:tcBorders>
          </w:tcPr>
          <w:p w14:paraId="33A7431E" w14:textId="77777777" w:rsidR="003D1312" w:rsidRDefault="003D1312" w:rsidP="00BB3D79">
            <w:pPr>
              <w:rPr>
                <w:sz w:val="2"/>
                <w:szCs w:val="2"/>
              </w:rPr>
            </w:pPr>
          </w:p>
        </w:tc>
        <w:tc>
          <w:tcPr>
            <w:tcW w:w="1984" w:type="dxa"/>
          </w:tcPr>
          <w:p w14:paraId="32C69750" w14:textId="77777777" w:rsidR="003D1312" w:rsidRDefault="003D1312" w:rsidP="00BB3D79">
            <w:pPr>
              <w:pStyle w:val="TableParagraph"/>
              <w:spacing w:line="240" w:lineRule="auto"/>
              <w:ind w:left="0"/>
              <w:rPr>
                <w:sz w:val="20"/>
              </w:rPr>
            </w:pPr>
          </w:p>
        </w:tc>
        <w:tc>
          <w:tcPr>
            <w:tcW w:w="1987" w:type="dxa"/>
          </w:tcPr>
          <w:p w14:paraId="07A7A17F" w14:textId="77777777" w:rsidR="003D1312" w:rsidRDefault="003D1312" w:rsidP="00BB3D79">
            <w:pPr>
              <w:pStyle w:val="TableParagraph"/>
              <w:spacing w:line="257" w:lineRule="exact"/>
              <w:ind w:left="45" w:right="31"/>
              <w:jc w:val="center"/>
              <w:rPr>
                <w:sz w:val="24"/>
              </w:rPr>
            </w:pPr>
            <w:r>
              <w:rPr>
                <w:spacing w:val="-2"/>
                <w:sz w:val="24"/>
              </w:rPr>
              <w:t>46,0</w:t>
            </w:r>
            <w:r>
              <w:rPr>
                <w:spacing w:val="-2"/>
                <w:sz w:val="24"/>
                <w:vertAlign w:val="superscript"/>
              </w:rPr>
              <w:t>2</w:t>
            </w:r>
          </w:p>
        </w:tc>
        <w:tc>
          <w:tcPr>
            <w:tcW w:w="2693" w:type="dxa"/>
          </w:tcPr>
          <w:p w14:paraId="44EB38EA" w14:textId="77777777" w:rsidR="003D1312" w:rsidRDefault="003D1312" w:rsidP="00BB3D79">
            <w:pPr>
              <w:pStyle w:val="TableParagraph"/>
              <w:spacing w:line="240" w:lineRule="auto"/>
              <w:ind w:left="0"/>
              <w:rPr>
                <w:sz w:val="20"/>
              </w:rPr>
            </w:pPr>
          </w:p>
        </w:tc>
        <w:tc>
          <w:tcPr>
            <w:tcW w:w="2264" w:type="dxa"/>
          </w:tcPr>
          <w:p w14:paraId="0EF33031" w14:textId="77777777" w:rsidR="003D1312" w:rsidRDefault="003D1312" w:rsidP="00BB3D79">
            <w:pPr>
              <w:pStyle w:val="TableParagraph"/>
              <w:spacing w:line="257" w:lineRule="exact"/>
              <w:ind w:left="13" w:right="2"/>
              <w:jc w:val="center"/>
              <w:rPr>
                <w:sz w:val="24"/>
              </w:rPr>
            </w:pPr>
            <w:r>
              <w:rPr>
                <w:spacing w:val="-2"/>
                <w:sz w:val="24"/>
              </w:rPr>
              <w:t>48,0</w:t>
            </w:r>
            <w:r>
              <w:rPr>
                <w:spacing w:val="-2"/>
                <w:sz w:val="24"/>
                <w:vertAlign w:val="superscript"/>
              </w:rPr>
              <w:t>2</w:t>
            </w:r>
          </w:p>
        </w:tc>
      </w:tr>
      <w:tr w:rsidR="003D1312" w14:paraId="50C66E5A" w14:textId="77777777" w:rsidTr="003D1312">
        <w:trPr>
          <w:trHeight w:val="359"/>
        </w:trPr>
        <w:tc>
          <w:tcPr>
            <w:tcW w:w="4538" w:type="dxa"/>
          </w:tcPr>
          <w:p w14:paraId="05983F7B" w14:textId="671173D8" w:rsidR="003D1312" w:rsidRDefault="003D1312" w:rsidP="00BB3D79">
            <w:pPr>
              <w:pStyle w:val="TableParagraph"/>
              <w:tabs>
                <w:tab w:val="left" w:pos="2726"/>
                <w:tab w:val="left" w:pos="4191"/>
              </w:tabs>
              <w:spacing w:line="270" w:lineRule="atLeast"/>
              <w:ind w:left="108" w:right="92"/>
              <w:rPr>
                <w:sz w:val="24"/>
              </w:rPr>
            </w:pPr>
            <w:r w:rsidRPr="003D1312">
              <w:rPr>
                <w:spacing w:val="-2"/>
                <w:sz w:val="24"/>
              </w:rPr>
              <w:t>Жүктү массалык бөлүштүргүчкө ташуу</w:t>
            </w:r>
          </w:p>
        </w:tc>
        <w:tc>
          <w:tcPr>
            <w:tcW w:w="1984" w:type="dxa"/>
          </w:tcPr>
          <w:p w14:paraId="3CC80F5A" w14:textId="77777777" w:rsidR="003D1312" w:rsidRDefault="003D1312" w:rsidP="00BB3D79">
            <w:pPr>
              <w:pStyle w:val="TableParagraph"/>
              <w:spacing w:line="240" w:lineRule="auto"/>
              <w:ind w:left="14"/>
              <w:jc w:val="center"/>
              <w:rPr>
                <w:sz w:val="24"/>
              </w:rPr>
            </w:pPr>
            <w:r>
              <w:rPr>
                <w:spacing w:val="-5"/>
                <w:sz w:val="24"/>
              </w:rPr>
              <w:t>7,0</w:t>
            </w:r>
          </w:p>
        </w:tc>
        <w:tc>
          <w:tcPr>
            <w:tcW w:w="1987" w:type="dxa"/>
          </w:tcPr>
          <w:p w14:paraId="6201B5FA" w14:textId="77777777" w:rsidR="003D1312" w:rsidRDefault="003D1312" w:rsidP="00BB3D79">
            <w:pPr>
              <w:pStyle w:val="TableParagraph"/>
              <w:spacing w:line="240" w:lineRule="auto"/>
              <w:ind w:left="45" w:right="32"/>
              <w:jc w:val="center"/>
              <w:rPr>
                <w:sz w:val="24"/>
              </w:rPr>
            </w:pPr>
            <w:r>
              <w:rPr>
                <w:spacing w:val="-4"/>
                <w:sz w:val="24"/>
              </w:rPr>
              <w:t>36,0</w:t>
            </w:r>
          </w:p>
        </w:tc>
        <w:tc>
          <w:tcPr>
            <w:tcW w:w="2693" w:type="dxa"/>
          </w:tcPr>
          <w:p w14:paraId="76AF2031" w14:textId="77777777" w:rsidR="003D1312" w:rsidRDefault="003D1312" w:rsidP="00BB3D79">
            <w:pPr>
              <w:pStyle w:val="TableParagraph"/>
              <w:spacing w:line="240" w:lineRule="auto"/>
              <w:ind w:left="13" w:right="2"/>
              <w:jc w:val="center"/>
              <w:rPr>
                <w:sz w:val="24"/>
              </w:rPr>
            </w:pPr>
            <w:r>
              <w:rPr>
                <w:spacing w:val="-5"/>
                <w:sz w:val="24"/>
              </w:rPr>
              <w:t>6,5</w:t>
            </w:r>
          </w:p>
        </w:tc>
        <w:tc>
          <w:tcPr>
            <w:tcW w:w="2264" w:type="dxa"/>
          </w:tcPr>
          <w:p w14:paraId="3772F8FA" w14:textId="77777777" w:rsidR="003D1312" w:rsidRDefault="003D1312" w:rsidP="00BB3D79">
            <w:pPr>
              <w:pStyle w:val="TableParagraph"/>
              <w:spacing w:line="240" w:lineRule="auto"/>
              <w:ind w:left="13" w:right="2"/>
              <w:jc w:val="center"/>
              <w:rPr>
                <w:sz w:val="24"/>
              </w:rPr>
            </w:pPr>
            <w:r>
              <w:rPr>
                <w:spacing w:val="-10"/>
                <w:sz w:val="24"/>
              </w:rPr>
              <w:t>-</w:t>
            </w:r>
          </w:p>
        </w:tc>
      </w:tr>
      <w:tr w:rsidR="003D1312" w14:paraId="5A329C7D" w14:textId="77777777" w:rsidTr="00BB3D79">
        <w:trPr>
          <w:trHeight w:val="276"/>
        </w:trPr>
        <w:tc>
          <w:tcPr>
            <w:tcW w:w="4538" w:type="dxa"/>
          </w:tcPr>
          <w:p w14:paraId="6784633C" w14:textId="3586B199" w:rsidR="003D1312" w:rsidRDefault="003D1312" w:rsidP="00BB3D79">
            <w:pPr>
              <w:pStyle w:val="TableParagraph"/>
              <w:spacing w:before="1"/>
              <w:ind w:left="108"/>
              <w:rPr>
                <w:sz w:val="24"/>
              </w:rPr>
            </w:pPr>
            <w:r w:rsidRPr="003D1312">
              <w:rPr>
                <w:sz w:val="24"/>
              </w:rPr>
              <w:t>Массаны массалык бөлүштүргүчтө иштетүү</w:t>
            </w:r>
          </w:p>
        </w:tc>
        <w:tc>
          <w:tcPr>
            <w:tcW w:w="1984" w:type="dxa"/>
          </w:tcPr>
          <w:p w14:paraId="5CDFEE41" w14:textId="77777777" w:rsidR="003D1312" w:rsidRDefault="003D1312" w:rsidP="00BB3D79">
            <w:pPr>
              <w:pStyle w:val="TableParagraph"/>
              <w:spacing w:before="1"/>
              <w:ind w:left="14"/>
              <w:jc w:val="center"/>
              <w:rPr>
                <w:sz w:val="24"/>
              </w:rPr>
            </w:pPr>
            <w:r>
              <w:rPr>
                <w:spacing w:val="-4"/>
                <w:sz w:val="24"/>
              </w:rPr>
              <w:t>36,0</w:t>
            </w:r>
          </w:p>
        </w:tc>
        <w:tc>
          <w:tcPr>
            <w:tcW w:w="1987" w:type="dxa"/>
          </w:tcPr>
          <w:p w14:paraId="15C41E50" w14:textId="77777777" w:rsidR="003D1312" w:rsidRDefault="003D1312" w:rsidP="00BB3D79">
            <w:pPr>
              <w:pStyle w:val="TableParagraph"/>
              <w:spacing w:before="1"/>
              <w:ind w:left="45" w:right="32"/>
              <w:jc w:val="center"/>
              <w:rPr>
                <w:sz w:val="24"/>
              </w:rPr>
            </w:pPr>
            <w:r>
              <w:rPr>
                <w:spacing w:val="-4"/>
                <w:sz w:val="24"/>
              </w:rPr>
              <w:t>41,0</w:t>
            </w:r>
          </w:p>
        </w:tc>
        <w:tc>
          <w:tcPr>
            <w:tcW w:w="2693" w:type="dxa"/>
          </w:tcPr>
          <w:p w14:paraId="1FCBAFB7" w14:textId="77777777" w:rsidR="003D1312" w:rsidRDefault="003D1312" w:rsidP="00BB3D79">
            <w:pPr>
              <w:pStyle w:val="TableParagraph"/>
              <w:spacing w:before="1"/>
              <w:ind w:left="13" w:right="2"/>
              <w:jc w:val="center"/>
              <w:rPr>
                <w:sz w:val="24"/>
              </w:rPr>
            </w:pPr>
            <w:r>
              <w:rPr>
                <w:spacing w:val="-4"/>
                <w:sz w:val="24"/>
              </w:rPr>
              <w:t>35,3</w:t>
            </w:r>
          </w:p>
        </w:tc>
        <w:tc>
          <w:tcPr>
            <w:tcW w:w="2264" w:type="dxa"/>
          </w:tcPr>
          <w:p w14:paraId="6420D259" w14:textId="77777777" w:rsidR="003D1312" w:rsidRDefault="003D1312" w:rsidP="00BB3D79">
            <w:pPr>
              <w:pStyle w:val="TableParagraph"/>
              <w:spacing w:before="1"/>
              <w:ind w:left="13" w:right="2"/>
              <w:jc w:val="center"/>
              <w:rPr>
                <w:sz w:val="24"/>
              </w:rPr>
            </w:pPr>
            <w:r>
              <w:rPr>
                <w:spacing w:val="-10"/>
                <w:sz w:val="24"/>
              </w:rPr>
              <w:t>-</w:t>
            </w:r>
          </w:p>
        </w:tc>
      </w:tr>
      <w:tr w:rsidR="003D1312" w14:paraId="3A007D49" w14:textId="77777777" w:rsidTr="00BB3D79">
        <w:trPr>
          <w:trHeight w:val="275"/>
        </w:trPr>
        <w:tc>
          <w:tcPr>
            <w:tcW w:w="4538" w:type="dxa"/>
          </w:tcPr>
          <w:p w14:paraId="62AA406C" w14:textId="46AD815E" w:rsidR="003D1312" w:rsidRDefault="003D1312" w:rsidP="00BB3D79">
            <w:pPr>
              <w:pStyle w:val="TableParagraph"/>
              <w:ind w:left="108"/>
              <w:rPr>
                <w:sz w:val="24"/>
              </w:rPr>
            </w:pPr>
            <w:r w:rsidRPr="003D1312">
              <w:rPr>
                <w:sz w:val="24"/>
              </w:rPr>
              <w:t>Кургаткычка чейинки массаны ташуу</w:t>
            </w:r>
          </w:p>
        </w:tc>
        <w:tc>
          <w:tcPr>
            <w:tcW w:w="1984" w:type="dxa"/>
          </w:tcPr>
          <w:p w14:paraId="38766758" w14:textId="77777777" w:rsidR="003D1312" w:rsidRDefault="003D1312" w:rsidP="00BB3D79">
            <w:pPr>
              <w:pStyle w:val="TableParagraph"/>
              <w:ind w:left="14"/>
              <w:jc w:val="center"/>
              <w:rPr>
                <w:sz w:val="24"/>
              </w:rPr>
            </w:pPr>
            <w:r>
              <w:rPr>
                <w:spacing w:val="-5"/>
                <w:sz w:val="24"/>
              </w:rPr>
              <w:t>5,0</w:t>
            </w:r>
          </w:p>
        </w:tc>
        <w:tc>
          <w:tcPr>
            <w:tcW w:w="1987" w:type="dxa"/>
          </w:tcPr>
          <w:p w14:paraId="31677B54" w14:textId="77777777" w:rsidR="003D1312" w:rsidRDefault="003D1312" w:rsidP="00BB3D79">
            <w:pPr>
              <w:pStyle w:val="TableParagraph"/>
              <w:ind w:left="45" w:right="32"/>
              <w:jc w:val="center"/>
              <w:rPr>
                <w:sz w:val="24"/>
              </w:rPr>
            </w:pPr>
            <w:r>
              <w:rPr>
                <w:spacing w:val="-5"/>
                <w:sz w:val="24"/>
              </w:rPr>
              <w:t>3,6</w:t>
            </w:r>
          </w:p>
        </w:tc>
        <w:tc>
          <w:tcPr>
            <w:tcW w:w="2693" w:type="dxa"/>
          </w:tcPr>
          <w:p w14:paraId="69F30F9E" w14:textId="77777777" w:rsidR="003D1312" w:rsidRDefault="003D1312" w:rsidP="00BB3D79">
            <w:pPr>
              <w:pStyle w:val="TableParagraph"/>
              <w:ind w:left="13" w:right="2"/>
              <w:jc w:val="center"/>
              <w:rPr>
                <w:sz w:val="24"/>
              </w:rPr>
            </w:pPr>
            <w:r>
              <w:rPr>
                <w:spacing w:val="-5"/>
                <w:sz w:val="24"/>
              </w:rPr>
              <w:t>8,0</w:t>
            </w:r>
          </w:p>
        </w:tc>
        <w:tc>
          <w:tcPr>
            <w:tcW w:w="2264" w:type="dxa"/>
          </w:tcPr>
          <w:p w14:paraId="2CAB12E4" w14:textId="77777777" w:rsidR="003D1312" w:rsidRDefault="003D1312" w:rsidP="00BB3D79">
            <w:pPr>
              <w:pStyle w:val="TableParagraph"/>
              <w:ind w:left="13" w:right="2"/>
              <w:jc w:val="center"/>
              <w:rPr>
                <w:sz w:val="24"/>
              </w:rPr>
            </w:pPr>
            <w:r>
              <w:rPr>
                <w:spacing w:val="-10"/>
                <w:sz w:val="24"/>
              </w:rPr>
              <w:t>-</w:t>
            </w:r>
          </w:p>
        </w:tc>
      </w:tr>
      <w:tr w:rsidR="003D1312" w14:paraId="21D4C31D" w14:textId="77777777" w:rsidTr="00BB3D79">
        <w:trPr>
          <w:trHeight w:val="380"/>
        </w:trPr>
        <w:tc>
          <w:tcPr>
            <w:tcW w:w="4538" w:type="dxa"/>
            <w:vMerge w:val="restart"/>
          </w:tcPr>
          <w:p w14:paraId="3FD325CC" w14:textId="5CDB5E65" w:rsidR="003D1312" w:rsidRDefault="003D1312" w:rsidP="00BB3D79">
            <w:pPr>
              <w:pStyle w:val="TableParagraph"/>
              <w:spacing w:line="240" w:lineRule="auto"/>
              <w:ind w:left="108"/>
              <w:rPr>
                <w:sz w:val="24"/>
              </w:rPr>
            </w:pPr>
            <w:r w:rsidRPr="003D1312">
              <w:rPr>
                <w:sz w:val="24"/>
              </w:rPr>
              <w:t>Масса кургатуу</w:t>
            </w:r>
          </w:p>
        </w:tc>
        <w:tc>
          <w:tcPr>
            <w:tcW w:w="1984" w:type="dxa"/>
          </w:tcPr>
          <w:p w14:paraId="225DD981" w14:textId="77777777" w:rsidR="003D1312" w:rsidRDefault="003D1312" w:rsidP="00BB3D79">
            <w:pPr>
              <w:pStyle w:val="TableParagraph"/>
              <w:spacing w:line="240" w:lineRule="auto"/>
              <w:ind w:left="14"/>
              <w:jc w:val="center"/>
              <w:rPr>
                <w:sz w:val="24"/>
              </w:rPr>
            </w:pPr>
            <w:r>
              <w:rPr>
                <w:spacing w:val="-2"/>
                <w:sz w:val="24"/>
              </w:rPr>
              <w:t>303,5</w:t>
            </w:r>
          </w:p>
        </w:tc>
        <w:tc>
          <w:tcPr>
            <w:tcW w:w="1987" w:type="dxa"/>
          </w:tcPr>
          <w:p w14:paraId="056DEDE7" w14:textId="77777777" w:rsidR="003D1312" w:rsidRDefault="003D1312" w:rsidP="00BB3D79">
            <w:pPr>
              <w:pStyle w:val="TableParagraph"/>
              <w:spacing w:line="240" w:lineRule="auto"/>
              <w:ind w:left="45" w:right="31"/>
              <w:jc w:val="center"/>
              <w:rPr>
                <w:sz w:val="24"/>
              </w:rPr>
            </w:pPr>
            <w:r>
              <w:rPr>
                <w:spacing w:val="-2"/>
                <w:sz w:val="24"/>
              </w:rPr>
              <w:t>246,4</w:t>
            </w:r>
            <w:r>
              <w:rPr>
                <w:spacing w:val="-2"/>
                <w:sz w:val="24"/>
                <w:vertAlign w:val="superscript"/>
              </w:rPr>
              <w:t>1</w:t>
            </w:r>
          </w:p>
        </w:tc>
        <w:tc>
          <w:tcPr>
            <w:tcW w:w="2693" w:type="dxa"/>
          </w:tcPr>
          <w:p w14:paraId="654C67B2" w14:textId="77777777" w:rsidR="003D1312" w:rsidRDefault="003D1312" w:rsidP="00BB3D79">
            <w:pPr>
              <w:pStyle w:val="TableParagraph"/>
              <w:spacing w:line="240" w:lineRule="auto"/>
              <w:ind w:left="13" w:right="2"/>
              <w:jc w:val="center"/>
              <w:rPr>
                <w:sz w:val="24"/>
              </w:rPr>
            </w:pPr>
            <w:r>
              <w:rPr>
                <w:spacing w:val="-2"/>
                <w:sz w:val="24"/>
              </w:rPr>
              <w:t>275,1</w:t>
            </w:r>
          </w:p>
        </w:tc>
        <w:tc>
          <w:tcPr>
            <w:tcW w:w="2264" w:type="dxa"/>
          </w:tcPr>
          <w:p w14:paraId="3F32FB05" w14:textId="77777777" w:rsidR="003D1312" w:rsidRDefault="003D1312" w:rsidP="00BB3D79">
            <w:pPr>
              <w:pStyle w:val="TableParagraph"/>
              <w:spacing w:line="240" w:lineRule="auto"/>
              <w:ind w:left="13" w:right="3"/>
              <w:jc w:val="center"/>
              <w:rPr>
                <w:sz w:val="24"/>
              </w:rPr>
            </w:pPr>
            <w:r>
              <w:rPr>
                <w:spacing w:val="-2"/>
                <w:sz w:val="24"/>
              </w:rPr>
              <w:t>397,3</w:t>
            </w:r>
          </w:p>
        </w:tc>
      </w:tr>
      <w:tr w:rsidR="003D1312" w14:paraId="6B37E56C" w14:textId="77777777" w:rsidTr="00BB3D79">
        <w:trPr>
          <w:trHeight w:val="276"/>
        </w:trPr>
        <w:tc>
          <w:tcPr>
            <w:tcW w:w="4538" w:type="dxa"/>
            <w:vMerge/>
            <w:tcBorders>
              <w:top w:val="nil"/>
            </w:tcBorders>
          </w:tcPr>
          <w:p w14:paraId="7A4DF045" w14:textId="77777777" w:rsidR="003D1312" w:rsidRDefault="003D1312" w:rsidP="00BB3D79">
            <w:pPr>
              <w:rPr>
                <w:sz w:val="2"/>
                <w:szCs w:val="2"/>
              </w:rPr>
            </w:pPr>
          </w:p>
        </w:tc>
        <w:tc>
          <w:tcPr>
            <w:tcW w:w="1984" w:type="dxa"/>
          </w:tcPr>
          <w:p w14:paraId="1B0784E0" w14:textId="77777777" w:rsidR="003D1312" w:rsidRDefault="003D1312" w:rsidP="00BB3D79">
            <w:pPr>
              <w:pStyle w:val="TableParagraph"/>
              <w:ind w:left="14" w:right="2"/>
              <w:jc w:val="center"/>
              <w:rPr>
                <w:sz w:val="24"/>
              </w:rPr>
            </w:pPr>
            <w:r>
              <w:rPr>
                <w:spacing w:val="-10"/>
                <w:sz w:val="24"/>
              </w:rPr>
              <w:t>-</w:t>
            </w:r>
          </w:p>
        </w:tc>
        <w:tc>
          <w:tcPr>
            <w:tcW w:w="1987" w:type="dxa"/>
          </w:tcPr>
          <w:p w14:paraId="0A8137F5" w14:textId="77777777" w:rsidR="003D1312" w:rsidRDefault="003D1312" w:rsidP="00BB3D79">
            <w:pPr>
              <w:pStyle w:val="TableParagraph"/>
              <w:ind w:left="45" w:right="31"/>
              <w:jc w:val="center"/>
              <w:rPr>
                <w:sz w:val="24"/>
              </w:rPr>
            </w:pPr>
            <w:r>
              <w:rPr>
                <w:spacing w:val="-2"/>
                <w:sz w:val="24"/>
              </w:rPr>
              <w:t>261,4</w:t>
            </w:r>
            <w:r>
              <w:rPr>
                <w:spacing w:val="-2"/>
                <w:sz w:val="24"/>
                <w:vertAlign w:val="superscript"/>
              </w:rPr>
              <w:t>2</w:t>
            </w:r>
          </w:p>
        </w:tc>
        <w:tc>
          <w:tcPr>
            <w:tcW w:w="2693" w:type="dxa"/>
          </w:tcPr>
          <w:p w14:paraId="1A4C566C" w14:textId="77777777" w:rsidR="003D1312" w:rsidRDefault="003D1312" w:rsidP="00BB3D79">
            <w:pPr>
              <w:pStyle w:val="TableParagraph"/>
              <w:ind w:left="13" w:right="1"/>
              <w:jc w:val="center"/>
              <w:rPr>
                <w:sz w:val="24"/>
              </w:rPr>
            </w:pPr>
            <w:r>
              <w:rPr>
                <w:spacing w:val="-10"/>
                <w:sz w:val="24"/>
              </w:rPr>
              <w:t>-</w:t>
            </w:r>
          </w:p>
        </w:tc>
        <w:tc>
          <w:tcPr>
            <w:tcW w:w="2264" w:type="dxa"/>
          </w:tcPr>
          <w:p w14:paraId="7D9C2B59" w14:textId="77777777" w:rsidR="003D1312" w:rsidRDefault="003D1312" w:rsidP="00BB3D79">
            <w:pPr>
              <w:pStyle w:val="TableParagraph"/>
              <w:ind w:left="13" w:right="2"/>
              <w:jc w:val="center"/>
              <w:rPr>
                <w:sz w:val="24"/>
              </w:rPr>
            </w:pPr>
            <w:r>
              <w:rPr>
                <w:spacing w:val="-10"/>
                <w:sz w:val="24"/>
              </w:rPr>
              <w:t>-</w:t>
            </w:r>
          </w:p>
        </w:tc>
      </w:tr>
      <w:tr w:rsidR="003D1312" w14:paraId="0029C8CA" w14:textId="77777777" w:rsidTr="00BB3D79">
        <w:trPr>
          <w:trHeight w:val="276"/>
        </w:trPr>
        <w:tc>
          <w:tcPr>
            <w:tcW w:w="4538" w:type="dxa"/>
          </w:tcPr>
          <w:p w14:paraId="5A69563F" w14:textId="31EA80E5" w:rsidR="003D1312" w:rsidRDefault="003D1312" w:rsidP="00BB3D79">
            <w:pPr>
              <w:pStyle w:val="TableParagraph"/>
              <w:spacing w:line="257" w:lineRule="exact"/>
              <w:ind w:left="137"/>
              <w:rPr>
                <w:sz w:val="24"/>
              </w:rPr>
            </w:pPr>
            <w:r w:rsidRPr="003D1312">
              <w:rPr>
                <w:sz w:val="24"/>
              </w:rPr>
              <w:t xml:space="preserve">Формалоочу массанын жумшарышы </w:t>
            </w:r>
            <w:r w:rsidRPr="003D1312">
              <w:rPr>
                <w:sz w:val="24"/>
                <w:vertAlign w:val="superscript"/>
              </w:rPr>
              <w:t>3</w:t>
            </w:r>
          </w:p>
        </w:tc>
        <w:tc>
          <w:tcPr>
            <w:tcW w:w="1984" w:type="dxa"/>
          </w:tcPr>
          <w:p w14:paraId="161E8C07" w14:textId="77777777" w:rsidR="003D1312" w:rsidRDefault="003D1312" w:rsidP="00BB3D79">
            <w:pPr>
              <w:pStyle w:val="TableParagraph"/>
              <w:spacing w:line="257" w:lineRule="exact"/>
              <w:ind w:left="14"/>
              <w:jc w:val="center"/>
              <w:rPr>
                <w:sz w:val="24"/>
              </w:rPr>
            </w:pPr>
            <w:r>
              <w:rPr>
                <w:spacing w:val="-5"/>
                <w:sz w:val="24"/>
              </w:rPr>
              <w:t>2,4</w:t>
            </w:r>
          </w:p>
        </w:tc>
        <w:tc>
          <w:tcPr>
            <w:tcW w:w="1987" w:type="dxa"/>
          </w:tcPr>
          <w:p w14:paraId="2CEE938E" w14:textId="77777777" w:rsidR="003D1312" w:rsidRDefault="003D1312" w:rsidP="00BB3D79">
            <w:pPr>
              <w:pStyle w:val="TableParagraph"/>
              <w:spacing w:line="257" w:lineRule="exact"/>
              <w:ind w:left="45"/>
              <w:jc w:val="center"/>
              <w:rPr>
                <w:sz w:val="24"/>
              </w:rPr>
            </w:pPr>
            <w:r>
              <w:rPr>
                <w:spacing w:val="-5"/>
                <w:sz w:val="24"/>
              </w:rPr>
              <w:t>1,4</w:t>
            </w:r>
          </w:p>
        </w:tc>
        <w:tc>
          <w:tcPr>
            <w:tcW w:w="2693" w:type="dxa"/>
          </w:tcPr>
          <w:p w14:paraId="579F6C1A" w14:textId="77777777" w:rsidR="003D1312" w:rsidRDefault="003D1312" w:rsidP="00BB3D79">
            <w:pPr>
              <w:pStyle w:val="TableParagraph"/>
              <w:spacing w:line="257" w:lineRule="exact"/>
              <w:ind w:left="13" w:right="2"/>
              <w:jc w:val="center"/>
              <w:rPr>
                <w:sz w:val="24"/>
              </w:rPr>
            </w:pPr>
            <w:r>
              <w:rPr>
                <w:spacing w:val="-5"/>
                <w:sz w:val="24"/>
              </w:rPr>
              <w:t>0,5</w:t>
            </w:r>
          </w:p>
        </w:tc>
        <w:tc>
          <w:tcPr>
            <w:tcW w:w="2264" w:type="dxa"/>
          </w:tcPr>
          <w:p w14:paraId="1A030028" w14:textId="77777777" w:rsidR="003D1312" w:rsidRDefault="003D1312" w:rsidP="00BB3D79">
            <w:pPr>
              <w:pStyle w:val="TableParagraph"/>
              <w:spacing w:line="257" w:lineRule="exact"/>
              <w:ind w:left="13" w:right="2"/>
              <w:jc w:val="center"/>
              <w:rPr>
                <w:sz w:val="24"/>
              </w:rPr>
            </w:pPr>
            <w:r>
              <w:rPr>
                <w:spacing w:val="-5"/>
                <w:sz w:val="24"/>
              </w:rPr>
              <w:t>1,6</w:t>
            </w:r>
          </w:p>
        </w:tc>
      </w:tr>
    </w:tbl>
    <w:p w14:paraId="1D4AF930" w14:textId="5AEDE0E5" w:rsidR="008E1CAD" w:rsidRPr="003D1312" w:rsidRDefault="008E1CAD" w:rsidP="003D1312">
      <w:pPr>
        <w:spacing w:after="0" w:line="276" w:lineRule="auto"/>
        <w:ind w:left="567"/>
        <w:rPr>
          <w:rFonts w:ascii="Times New Roman" w:hAnsi="Times New Roman" w:cs="Times New Roman"/>
          <w:b/>
          <w:bCs/>
          <w:sz w:val="28"/>
          <w:szCs w:val="28"/>
        </w:rPr>
      </w:pPr>
      <w:r w:rsidRPr="00D00B89">
        <w:rPr>
          <w:rFonts w:ascii="Times New Roman" w:hAnsi="Times New Roman" w:cs="Times New Roman"/>
          <w:sz w:val="28"/>
          <w:szCs w:val="28"/>
          <w:vertAlign w:val="superscript"/>
        </w:rPr>
        <w:t>1</w:t>
      </w:r>
      <w:r w:rsidRPr="003D1312">
        <w:rPr>
          <w:rFonts w:ascii="Times New Roman" w:hAnsi="Times New Roman" w:cs="Times New Roman"/>
          <w:b/>
          <w:bCs/>
          <w:sz w:val="28"/>
          <w:szCs w:val="28"/>
        </w:rPr>
        <w:t xml:space="preserve"> </w:t>
      </w:r>
      <w:r w:rsidRPr="003D1312">
        <w:rPr>
          <w:rStyle w:val="a3"/>
          <w:rFonts w:ascii="Times New Roman" w:hAnsi="Times New Roman" w:cs="Times New Roman"/>
          <w:b w:val="0"/>
          <w:bCs w:val="0"/>
          <w:sz w:val="28"/>
          <w:szCs w:val="28"/>
        </w:rPr>
        <w:t>"СРШ-1000 ротордук-шнектик аралаштыргычта аралаштырылганда"</w:t>
      </w:r>
      <w:r w:rsidRPr="003D1312">
        <w:rPr>
          <w:rFonts w:ascii="Times New Roman" w:hAnsi="Times New Roman" w:cs="Times New Roman"/>
          <w:b/>
          <w:bCs/>
          <w:sz w:val="28"/>
          <w:szCs w:val="28"/>
        </w:rPr>
        <w:t>.</w:t>
      </w:r>
    </w:p>
    <w:p w14:paraId="712896BC" w14:textId="04CBE634" w:rsidR="008E1CAD" w:rsidRPr="003D1312" w:rsidRDefault="008E1CAD" w:rsidP="003D1312">
      <w:pPr>
        <w:spacing w:after="0" w:line="276" w:lineRule="auto"/>
        <w:ind w:left="567"/>
        <w:rPr>
          <w:rFonts w:ascii="Times New Roman" w:hAnsi="Times New Roman" w:cs="Times New Roman"/>
          <w:sz w:val="28"/>
          <w:szCs w:val="28"/>
        </w:rPr>
      </w:pPr>
      <w:r w:rsidRPr="003D1312">
        <w:rPr>
          <w:rFonts w:ascii="Times New Roman" w:hAnsi="Times New Roman" w:cs="Times New Roman"/>
          <w:sz w:val="28"/>
          <w:szCs w:val="28"/>
          <w:vertAlign w:val="superscript"/>
        </w:rPr>
        <w:t>2</w:t>
      </w:r>
      <w:r w:rsidRPr="003D1312">
        <w:rPr>
          <w:rFonts w:ascii="Times New Roman" w:hAnsi="Times New Roman" w:cs="Times New Roman"/>
          <w:sz w:val="28"/>
          <w:szCs w:val="28"/>
        </w:rPr>
        <w:t xml:space="preserve">  СМ аралашканда-800</w:t>
      </w:r>
    </w:p>
    <w:p w14:paraId="55848706" w14:textId="595F6134" w:rsidR="008E1CAD" w:rsidRDefault="008E1CAD" w:rsidP="003D1312">
      <w:pPr>
        <w:spacing w:after="0"/>
        <w:ind w:left="567"/>
        <w:rPr>
          <w:rFonts w:ascii="Times New Roman" w:hAnsi="Times New Roman" w:cs="Times New Roman"/>
          <w:sz w:val="28"/>
          <w:szCs w:val="28"/>
        </w:rPr>
      </w:pPr>
      <w:r w:rsidRPr="003D1312">
        <w:rPr>
          <w:rFonts w:ascii="Times New Roman" w:hAnsi="Times New Roman" w:cs="Times New Roman"/>
          <w:sz w:val="28"/>
          <w:szCs w:val="28"/>
          <w:vertAlign w:val="superscript"/>
        </w:rPr>
        <w:t>3</w:t>
      </w:r>
      <w:r w:rsidRPr="003D1312">
        <w:rPr>
          <w:rFonts w:ascii="Times New Roman" w:hAnsi="Times New Roman" w:cs="Times New Roman"/>
          <w:sz w:val="28"/>
          <w:szCs w:val="28"/>
        </w:rPr>
        <w:t xml:space="preserve"> </w:t>
      </w:r>
      <w:r w:rsidRPr="003D1312">
        <w:rPr>
          <w:rFonts w:ascii="Times New Roman" w:hAnsi="Times New Roman" w:cs="Times New Roman"/>
          <w:sz w:val="28"/>
          <w:szCs w:val="28"/>
          <w:lang w:val="ky-KG"/>
        </w:rPr>
        <w:t xml:space="preserve"> </w:t>
      </w:r>
      <w:r w:rsidRPr="003D1312">
        <w:rPr>
          <w:rFonts w:ascii="Times New Roman" w:hAnsi="Times New Roman" w:cs="Times New Roman"/>
          <w:sz w:val="28"/>
          <w:szCs w:val="28"/>
        </w:rPr>
        <w:t>калыптоочу массаны бөлүүдө бензиндин буусунан тышкары композициялык чаң бөлүнүп чыгат (q=7 г/кг)</w:t>
      </w:r>
    </w:p>
    <w:p w14:paraId="3B20DF2F" w14:textId="77777777" w:rsidR="00D00B89" w:rsidRPr="003D1312" w:rsidRDefault="00D00B89" w:rsidP="003D1312">
      <w:pPr>
        <w:spacing w:after="0"/>
        <w:ind w:left="567"/>
        <w:rPr>
          <w:rFonts w:ascii="Times New Roman" w:hAnsi="Times New Roman" w:cs="Times New Roman"/>
          <w:sz w:val="28"/>
          <w:szCs w:val="28"/>
        </w:rPr>
      </w:pPr>
    </w:p>
    <w:p w14:paraId="383A2C81" w14:textId="19E7DE09" w:rsidR="008E1CAD" w:rsidRPr="00F97F07" w:rsidRDefault="008E1CAD" w:rsidP="008E1CAD">
      <w:pPr>
        <w:jc w:val="right"/>
        <w:rPr>
          <w:rFonts w:ascii="Times New Roman" w:hAnsi="Times New Roman" w:cs="Times New Roman"/>
          <w:sz w:val="28"/>
          <w:szCs w:val="28"/>
        </w:rPr>
      </w:pPr>
      <w:r w:rsidRPr="00F97F07">
        <w:rPr>
          <w:rFonts w:ascii="Times New Roman" w:hAnsi="Times New Roman" w:cs="Times New Roman"/>
          <w:sz w:val="28"/>
          <w:szCs w:val="28"/>
        </w:rPr>
        <w:t>Таблица 8.</w:t>
      </w:r>
    </w:p>
    <w:p w14:paraId="04C2CC3E" w14:textId="77777777" w:rsidR="008E1CAD" w:rsidRPr="00F97F07" w:rsidRDefault="008E1CAD" w:rsidP="003D1312">
      <w:pPr>
        <w:spacing w:after="0" w:line="276" w:lineRule="auto"/>
        <w:jc w:val="center"/>
        <w:rPr>
          <w:rFonts w:ascii="Times New Roman" w:hAnsi="Times New Roman" w:cs="Times New Roman"/>
          <w:b/>
          <w:bCs/>
          <w:sz w:val="28"/>
          <w:szCs w:val="28"/>
          <w:lang w:val="ky-KG"/>
        </w:rPr>
      </w:pPr>
      <w:r w:rsidRPr="00F97F07">
        <w:rPr>
          <w:rFonts w:ascii="Times New Roman" w:hAnsi="Times New Roman" w:cs="Times New Roman"/>
          <w:b/>
          <w:bCs/>
          <w:sz w:val="28"/>
          <w:szCs w:val="28"/>
          <w:lang w:val="ky-KG"/>
        </w:rPr>
        <w:t xml:space="preserve">Этилацетат буусунун салыштырма бөлүнүшү (г / кг) </w:t>
      </w:r>
    </w:p>
    <w:p w14:paraId="303E73C3" w14:textId="147EFB88" w:rsidR="008E1CAD" w:rsidRPr="00F97F07" w:rsidRDefault="008E1CAD" w:rsidP="008E1CAD">
      <w:pPr>
        <w:spacing w:line="276" w:lineRule="auto"/>
        <w:jc w:val="center"/>
        <w:rPr>
          <w:rFonts w:ascii="Times New Roman" w:hAnsi="Times New Roman" w:cs="Times New Roman"/>
          <w:b/>
          <w:bCs/>
          <w:sz w:val="28"/>
          <w:szCs w:val="28"/>
          <w:lang w:val="ky-KG"/>
        </w:rPr>
      </w:pPr>
      <w:r w:rsidRPr="00F97F07">
        <w:rPr>
          <w:rFonts w:ascii="Times New Roman" w:hAnsi="Times New Roman" w:cs="Times New Roman"/>
          <w:b/>
          <w:bCs/>
          <w:sz w:val="28"/>
          <w:szCs w:val="28"/>
          <w:lang w:val="ky-KG"/>
        </w:rPr>
        <w:t xml:space="preserve">клей жасоодо жана колдонууда </w:t>
      </w: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2"/>
        <w:gridCol w:w="2400"/>
        <w:gridCol w:w="2400"/>
        <w:gridCol w:w="2112"/>
        <w:gridCol w:w="2694"/>
      </w:tblGrid>
      <w:tr w:rsidR="003D1312" w14:paraId="3469FADE" w14:textId="77777777" w:rsidTr="00BB3D79">
        <w:trPr>
          <w:trHeight w:val="275"/>
        </w:trPr>
        <w:tc>
          <w:tcPr>
            <w:tcW w:w="3862" w:type="dxa"/>
            <w:vMerge w:val="restart"/>
          </w:tcPr>
          <w:p w14:paraId="28A03BF2" w14:textId="4D4F0BCD" w:rsidR="003D1312" w:rsidRDefault="00643EF8" w:rsidP="00BB3D79">
            <w:pPr>
              <w:pStyle w:val="TableParagraph"/>
              <w:spacing w:before="143" w:line="240" w:lineRule="auto"/>
              <w:ind w:left="547"/>
              <w:rPr>
                <w:sz w:val="24"/>
              </w:rPr>
            </w:pPr>
            <w:r w:rsidRPr="00643EF8">
              <w:rPr>
                <w:sz w:val="24"/>
              </w:rPr>
              <w:t>Технологиялык операция</w:t>
            </w:r>
          </w:p>
        </w:tc>
        <w:tc>
          <w:tcPr>
            <w:tcW w:w="6912" w:type="dxa"/>
            <w:gridSpan w:val="3"/>
          </w:tcPr>
          <w:p w14:paraId="262875D4" w14:textId="2F41A7F0" w:rsidR="003D1312" w:rsidRPr="00643EF8" w:rsidRDefault="00643EF8" w:rsidP="00BB3D79">
            <w:pPr>
              <w:pStyle w:val="TableParagraph"/>
              <w:ind w:left="1729"/>
              <w:rPr>
                <w:sz w:val="24"/>
                <w:lang w:val="ky-KG"/>
              </w:rPr>
            </w:pPr>
            <w:r w:rsidRPr="00643EF8">
              <w:rPr>
                <w:sz w:val="24"/>
              </w:rPr>
              <w:t xml:space="preserve">АМД кездемесин майлоочу </w:t>
            </w:r>
            <w:r>
              <w:rPr>
                <w:sz w:val="24"/>
                <w:lang w:val="ky-KG"/>
              </w:rPr>
              <w:t>желим</w:t>
            </w:r>
          </w:p>
        </w:tc>
        <w:tc>
          <w:tcPr>
            <w:tcW w:w="2694" w:type="dxa"/>
            <w:vMerge w:val="restart"/>
          </w:tcPr>
          <w:p w14:paraId="793D015B" w14:textId="77777777" w:rsidR="003D1312" w:rsidRDefault="003D1312" w:rsidP="00BB3D79">
            <w:pPr>
              <w:pStyle w:val="TableParagraph"/>
              <w:spacing w:before="143" w:line="240" w:lineRule="auto"/>
              <w:ind w:left="145"/>
              <w:rPr>
                <w:sz w:val="24"/>
              </w:rPr>
            </w:pPr>
            <w:r>
              <w:rPr>
                <w:sz w:val="24"/>
              </w:rPr>
              <w:t>Клей</w:t>
            </w:r>
            <w:r>
              <w:rPr>
                <w:spacing w:val="-5"/>
                <w:sz w:val="24"/>
              </w:rPr>
              <w:t xml:space="preserve"> </w:t>
            </w:r>
            <w:r>
              <w:rPr>
                <w:sz w:val="24"/>
              </w:rPr>
              <w:t>для</w:t>
            </w:r>
            <w:r>
              <w:rPr>
                <w:spacing w:val="-3"/>
                <w:sz w:val="24"/>
              </w:rPr>
              <w:t xml:space="preserve"> </w:t>
            </w:r>
            <w:r>
              <w:rPr>
                <w:sz w:val="24"/>
              </w:rPr>
              <w:t>набивки</w:t>
            </w:r>
            <w:r>
              <w:rPr>
                <w:spacing w:val="-4"/>
                <w:sz w:val="24"/>
              </w:rPr>
              <w:t xml:space="preserve"> </w:t>
            </w:r>
            <w:r>
              <w:rPr>
                <w:sz w:val="24"/>
              </w:rPr>
              <w:t>АГ-</w:t>
            </w:r>
            <w:r>
              <w:rPr>
                <w:spacing w:val="-10"/>
                <w:sz w:val="24"/>
              </w:rPr>
              <w:t>1</w:t>
            </w:r>
          </w:p>
        </w:tc>
      </w:tr>
      <w:tr w:rsidR="003D1312" w14:paraId="1BC2B694" w14:textId="77777777" w:rsidTr="00BB3D79">
        <w:trPr>
          <w:trHeight w:val="275"/>
        </w:trPr>
        <w:tc>
          <w:tcPr>
            <w:tcW w:w="3862" w:type="dxa"/>
            <w:vMerge/>
            <w:tcBorders>
              <w:top w:val="nil"/>
            </w:tcBorders>
          </w:tcPr>
          <w:p w14:paraId="60C9E565" w14:textId="77777777" w:rsidR="003D1312" w:rsidRDefault="003D1312" w:rsidP="00BB3D79">
            <w:pPr>
              <w:rPr>
                <w:sz w:val="2"/>
                <w:szCs w:val="2"/>
              </w:rPr>
            </w:pPr>
          </w:p>
        </w:tc>
        <w:tc>
          <w:tcPr>
            <w:tcW w:w="2400" w:type="dxa"/>
          </w:tcPr>
          <w:p w14:paraId="3C725039" w14:textId="77777777" w:rsidR="003D1312" w:rsidRDefault="003D1312" w:rsidP="00BB3D79">
            <w:pPr>
              <w:pStyle w:val="TableParagraph"/>
              <w:ind w:left="10" w:right="2"/>
              <w:jc w:val="center"/>
              <w:rPr>
                <w:sz w:val="24"/>
              </w:rPr>
            </w:pPr>
            <w:r>
              <w:rPr>
                <w:sz w:val="24"/>
              </w:rPr>
              <w:t>№</w:t>
            </w:r>
            <w:r>
              <w:rPr>
                <w:spacing w:val="-1"/>
                <w:sz w:val="24"/>
              </w:rPr>
              <w:t xml:space="preserve"> </w:t>
            </w:r>
            <w:r>
              <w:rPr>
                <w:spacing w:val="-10"/>
                <w:sz w:val="24"/>
              </w:rPr>
              <w:t>1</w:t>
            </w:r>
          </w:p>
        </w:tc>
        <w:tc>
          <w:tcPr>
            <w:tcW w:w="2400" w:type="dxa"/>
          </w:tcPr>
          <w:p w14:paraId="087C7034" w14:textId="77777777" w:rsidR="003D1312" w:rsidRDefault="003D1312" w:rsidP="00BB3D79">
            <w:pPr>
              <w:pStyle w:val="TableParagraph"/>
              <w:ind w:left="10" w:right="2"/>
              <w:jc w:val="center"/>
              <w:rPr>
                <w:sz w:val="24"/>
              </w:rPr>
            </w:pPr>
            <w:r>
              <w:rPr>
                <w:sz w:val="24"/>
              </w:rPr>
              <w:t>№</w:t>
            </w:r>
            <w:r>
              <w:rPr>
                <w:spacing w:val="-1"/>
                <w:sz w:val="24"/>
              </w:rPr>
              <w:t xml:space="preserve"> </w:t>
            </w:r>
            <w:r>
              <w:rPr>
                <w:spacing w:val="-10"/>
                <w:sz w:val="24"/>
              </w:rPr>
              <w:t>2</w:t>
            </w:r>
          </w:p>
        </w:tc>
        <w:tc>
          <w:tcPr>
            <w:tcW w:w="2112" w:type="dxa"/>
          </w:tcPr>
          <w:p w14:paraId="28E93809" w14:textId="77777777" w:rsidR="003D1312" w:rsidRDefault="003D1312" w:rsidP="00BB3D79">
            <w:pPr>
              <w:pStyle w:val="TableParagraph"/>
              <w:ind w:left="10" w:right="2"/>
              <w:jc w:val="center"/>
              <w:rPr>
                <w:sz w:val="24"/>
              </w:rPr>
            </w:pPr>
            <w:r>
              <w:rPr>
                <w:sz w:val="24"/>
              </w:rPr>
              <w:t>№</w:t>
            </w:r>
            <w:r>
              <w:rPr>
                <w:spacing w:val="-1"/>
                <w:sz w:val="24"/>
              </w:rPr>
              <w:t xml:space="preserve"> </w:t>
            </w:r>
            <w:r>
              <w:rPr>
                <w:spacing w:val="-10"/>
                <w:sz w:val="24"/>
              </w:rPr>
              <w:t>3</w:t>
            </w:r>
          </w:p>
        </w:tc>
        <w:tc>
          <w:tcPr>
            <w:tcW w:w="2694" w:type="dxa"/>
            <w:vMerge/>
            <w:tcBorders>
              <w:top w:val="nil"/>
            </w:tcBorders>
          </w:tcPr>
          <w:p w14:paraId="16176D24" w14:textId="77777777" w:rsidR="003D1312" w:rsidRDefault="003D1312" w:rsidP="00BB3D79">
            <w:pPr>
              <w:rPr>
                <w:sz w:val="2"/>
                <w:szCs w:val="2"/>
              </w:rPr>
            </w:pPr>
          </w:p>
        </w:tc>
      </w:tr>
      <w:tr w:rsidR="003D1312" w14:paraId="1D94735B" w14:textId="77777777" w:rsidTr="00BB3D79">
        <w:trPr>
          <w:trHeight w:val="553"/>
        </w:trPr>
        <w:tc>
          <w:tcPr>
            <w:tcW w:w="3862" w:type="dxa"/>
          </w:tcPr>
          <w:p w14:paraId="17E2FD99" w14:textId="0E293633" w:rsidR="003D1312" w:rsidRDefault="00643EF8" w:rsidP="00BB3D79">
            <w:pPr>
              <w:pStyle w:val="TableParagraph"/>
              <w:tabs>
                <w:tab w:val="left" w:pos="2430"/>
                <w:tab w:val="left" w:pos="3638"/>
              </w:tabs>
              <w:spacing w:line="270" w:lineRule="atLeast"/>
              <w:ind w:left="106" w:right="97"/>
              <w:rPr>
                <w:sz w:val="24"/>
              </w:rPr>
            </w:pPr>
            <w:r>
              <w:rPr>
                <w:spacing w:val="-2"/>
                <w:sz w:val="24"/>
                <w:lang w:val="ky-KG"/>
              </w:rPr>
              <w:t>Желимди</w:t>
            </w:r>
            <w:r w:rsidRPr="00643EF8">
              <w:rPr>
                <w:spacing w:val="-2"/>
                <w:sz w:val="24"/>
              </w:rPr>
              <w:t xml:space="preserve"> массалык аралаштыруучуда даярдоо</w:t>
            </w:r>
          </w:p>
        </w:tc>
        <w:tc>
          <w:tcPr>
            <w:tcW w:w="2400" w:type="dxa"/>
          </w:tcPr>
          <w:p w14:paraId="7A27820A" w14:textId="77777777" w:rsidR="003D1312" w:rsidRDefault="003D1312" w:rsidP="00BB3D79">
            <w:pPr>
              <w:pStyle w:val="TableParagraph"/>
              <w:spacing w:before="1" w:line="240" w:lineRule="auto"/>
              <w:ind w:left="10" w:right="1"/>
              <w:jc w:val="center"/>
              <w:rPr>
                <w:sz w:val="24"/>
              </w:rPr>
            </w:pPr>
            <w:r>
              <w:rPr>
                <w:spacing w:val="-5"/>
                <w:sz w:val="24"/>
              </w:rPr>
              <w:t>970</w:t>
            </w:r>
          </w:p>
        </w:tc>
        <w:tc>
          <w:tcPr>
            <w:tcW w:w="2400" w:type="dxa"/>
          </w:tcPr>
          <w:p w14:paraId="58B4A0F5" w14:textId="77777777" w:rsidR="003D1312" w:rsidRDefault="003D1312" w:rsidP="00BB3D79">
            <w:pPr>
              <w:pStyle w:val="TableParagraph"/>
              <w:spacing w:before="1" w:line="240" w:lineRule="auto"/>
              <w:ind w:left="10"/>
              <w:jc w:val="center"/>
              <w:rPr>
                <w:sz w:val="24"/>
              </w:rPr>
            </w:pPr>
            <w:r>
              <w:rPr>
                <w:spacing w:val="-5"/>
                <w:sz w:val="24"/>
              </w:rPr>
              <w:t>590</w:t>
            </w:r>
          </w:p>
        </w:tc>
        <w:tc>
          <w:tcPr>
            <w:tcW w:w="2112" w:type="dxa"/>
          </w:tcPr>
          <w:p w14:paraId="248FC36D" w14:textId="77777777" w:rsidR="003D1312" w:rsidRDefault="003D1312" w:rsidP="00BB3D79">
            <w:pPr>
              <w:pStyle w:val="TableParagraph"/>
              <w:spacing w:before="1" w:line="240" w:lineRule="auto"/>
              <w:ind w:left="10"/>
              <w:jc w:val="center"/>
              <w:rPr>
                <w:sz w:val="24"/>
              </w:rPr>
            </w:pPr>
            <w:r>
              <w:rPr>
                <w:spacing w:val="-5"/>
                <w:sz w:val="24"/>
              </w:rPr>
              <w:t>195</w:t>
            </w:r>
          </w:p>
        </w:tc>
        <w:tc>
          <w:tcPr>
            <w:tcW w:w="2694" w:type="dxa"/>
          </w:tcPr>
          <w:p w14:paraId="3A490012" w14:textId="77777777" w:rsidR="003D1312" w:rsidRDefault="003D1312" w:rsidP="00BB3D79">
            <w:pPr>
              <w:pStyle w:val="TableParagraph"/>
              <w:spacing w:before="1" w:line="240" w:lineRule="auto"/>
              <w:ind w:left="9"/>
              <w:jc w:val="center"/>
              <w:rPr>
                <w:sz w:val="24"/>
              </w:rPr>
            </w:pPr>
            <w:r>
              <w:rPr>
                <w:spacing w:val="-5"/>
                <w:sz w:val="24"/>
              </w:rPr>
              <w:t>110</w:t>
            </w:r>
          </w:p>
        </w:tc>
      </w:tr>
      <w:tr w:rsidR="003D1312" w14:paraId="4342ADE9" w14:textId="77777777" w:rsidTr="00BB3D79">
        <w:trPr>
          <w:trHeight w:val="359"/>
        </w:trPr>
        <w:tc>
          <w:tcPr>
            <w:tcW w:w="3862" w:type="dxa"/>
          </w:tcPr>
          <w:p w14:paraId="631A221A" w14:textId="61823491" w:rsidR="003D1312" w:rsidRDefault="00643EF8" w:rsidP="00BB3D79">
            <w:pPr>
              <w:pStyle w:val="TableParagraph"/>
              <w:spacing w:line="240" w:lineRule="auto"/>
              <w:ind w:left="106"/>
              <w:rPr>
                <w:sz w:val="24"/>
              </w:rPr>
            </w:pPr>
            <w:r>
              <w:rPr>
                <w:sz w:val="24"/>
                <w:lang w:val="ky-KG"/>
              </w:rPr>
              <w:t>Желим</w:t>
            </w:r>
            <w:r w:rsidRPr="00643EF8">
              <w:rPr>
                <w:sz w:val="24"/>
              </w:rPr>
              <w:t xml:space="preserve"> ташуу</w:t>
            </w:r>
          </w:p>
        </w:tc>
        <w:tc>
          <w:tcPr>
            <w:tcW w:w="2400" w:type="dxa"/>
          </w:tcPr>
          <w:p w14:paraId="7C9B3A8D" w14:textId="77777777" w:rsidR="003D1312" w:rsidRDefault="003D1312" w:rsidP="00BB3D79">
            <w:pPr>
              <w:pStyle w:val="TableParagraph"/>
              <w:spacing w:line="240" w:lineRule="auto"/>
              <w:ind w:left="10" w:right="1"/>
              <w:jc w:val="center"/>
              <w:rPr>
                <w:sz w:val="24"/>
              </w:rPr>
            </w:pPr>
            <w:r>
              <w:rPr>
                <w:spacing w:val="-5"/>
                <w:sz w:val="24"/>
              </w:rPr>
              <w:t>40</w:t>
            </w:r>
          </w:p>
        </w:tc>
        <w:tc>
          <w:tcPr>
            <w:tcW w:w="2400" w:type="dxa"/>
          </w:tcPr>
          <w:p w14:paraId="6A221DC5" w14:textId="77777777" w:rsidR="003D1312" w:rsidRDefault="003D1312" w:rsidP="00BB3D79">
            <w:pPr>
              <w:pStyle w:val="TableParagraph"/>
              <w:spacing w:line="240" w:lineRule="auto"/>
              <w:ind w:left="10"/>
              <w:jc w:val="center"/>
              <w:rPr>
                <w:sz w:val="24"/>
              </w:rPr>
            </w:pPr>
            <w:r>
              <w:rPr>
                <w:spacing w:val="-5"/>
                <w:sz w:val="24"/>
              </w:rPr>
              <w:t>130</w:t>
            </w:r>
          </w:p>
        </w:tc>
        <w:tc>
          <w:tcPr>
            <w:tcW w:w="2112" w:type="dxa"/>
          </w:tcPr>
          <w:p w14:paraId="39DCF3CC" w14:textId="77777777" w:rsidR="003D1312" w:rsidRDefault="003D1312" w:rsidP="00BB3D79">
            <w:pPr>
              <w:pStyle w:val="TableParagraph"/>
              <w:spacing w:line="240" w:lineRule="auto"/>
              <w:ind w:left="10"/>
              <w:jc w:val="center"/>
              <w:rPr>
                <w:sz w:val="24"/>
              </w:rPr>
            </w:pPr>
            <w:r>
              <w:rPr>
                <w:spacing w:val="-5"/>
                <w:sz w:val="24"/>
              </w:rPr>
              <w:t>43</w:t>
            </w:r>
          </w:p>
        </w:tc>
        <w:tc>
          <w:tcPr>
            <w:tcW w:w="2694" w:type="dxa"/>
          </w:tcPr>
          <w:p w14:paraId="6C819BCB" w14:textId="77777777" w:rsidR="003D1312" w:rsidRDefault="003D1312" w:rsidP="00BB3D79">
            <w:pPr>
              <w:pStyle w:val="TableParagraph"/>
              <w:spacing w:line="240" w:lineRule="auto"/>
              <w:ind w:left="9"/>
              <w:jc w:val="center"/>
              <w:rPr>
                <w:sz w:val="24"/>
              </w:rPr>
            </w:pPr>
            <w:r>
              <w:rPr>
                <w:spacing w:val="-5"/>
                <w:sz w:val="24"/>
              </w:rPr>
              <w:t>20</w:t>
            </w:r>
          </w:p>
        </w:tc>
      </w:tr>
      <w:tr w:rsidR="003D1312" w14:paraId="59CD21BF" w14:textId="77777777" w:rsidTr="00BB3D79">
        <w:trPr>
          <w:trHeight w:val="298"/>
        </w:trPr>
        <w:tc>
          <w:tcPr>
            <w:tcW w:w="3862" w:type="dxa"/>
          </w:tcPr>
          <w:p w14:paraId="7016A486" w14:textId="2EEAE761" w:rsidR="003D1312" w:rsidRDefault="00643EF8" w:rsidP="00BB3D79">
            <w:pPr>
              <w:pStyle w:val="TableParagraph"/>
              <w:spacing w:line="240" w:lineRule="auto"/>
              <w:ind w:left="106"/>
              <w:rPr>
                <w:sz w:val="24"/>
              </w:rPr>
            </w:pPr>
            <w:r w:rsidRPr="00643EF8">
              <w:rPr>
                <w:sz w:val="24"/>
              </w:rPr>
              <w:t xml:space="preserve">АМД </w:t>
            </w:r>
            <w:r>
              <w:rPr>
                <w:sz w:val="24"/>
                <w:lang w:val="ky-KG"/>
              </w:rPr>
              <w:t>желим</w:t>
            </w:r>
            <w:r w:rsidRPr="00643EF8">
              <w:rPr>
                <w:sz w:val="24"/>
              </w:rPr>
              <w:t xml:space="preserve"> менен кездемени сиңирүү</w:t>
            </w:r>
          </w:p>
        </w:tc>
        <w:tc>
          <w:tcPr>
            <w:tcW w:w="2400" w:type="dxa"/>
          </w:tcPr>
          <w:p w14:paraId="2FB2A390" w14:textId="77777777" w:rsidR="003D1312" w:rsidRDefault="003D1312" w:rsidP="00BB3D79">
            <w:pPr>
              <w:pStyle w:val="TableParagraph"/>
              <w:spacing w:line="240" w:lineRule="auto"/>
              <w:ind w:left="10" w:right="1"/>
              <w:jc w:val="center"/>
              <w:rPr>
                <w:sz w:val="24"/>
              </w:rPr>
            </w:pPr>
            <w:r>
              <w:rPr>
                <w:spacing w:val="-4"/>
                <w:sz w:val="24"/>
              </w:rPr>
              <w:t>2925</w:t>
            </w:r>
          </w:p>
        </w:tc>
        <w:tc>
          <w:tcPr>
            <w:tcW w:w="2400" w:type="dxa"/>
          </w:tcPr>
          <w:p w14:paraId="7339A0F4" w14:textId="77777777" w:rsidR="003D1312" w:rsidRDefault="003D1312" w:rsidP="00BB3D79">
            <w:pPr>
              <w:pStyle w:val="TableParagraph"/>
              <w:spacing w:line="240" w:lineRule="auto"/>
              <w:ind w:left="10"/>
              <w:jc w:val="center"/>
              <w:rPr>
                <w:sz w:val="24"/>
              </w:rPr>
            </w:pPr>
            <w:r>
              <w:rPr>
                <w:spacing w:val="-4"/>
                <w:sz w:val="24"/>
              </w:rPr>
              <w:t>2771</w:t>
            </w:r>
          </w:p>
        </w:tc>
        <w:tc>
          <w:tcPr>
            <w:tcW w:w="2112" w:type="dxa"/>
          </w:tcPr>
          <w:p w14:paraId="04E0A216" w14:textId="77777777" w:rsidR="003D1312" w:rsidRDefault="003D1312" w:rsidP="00BB3D79">
            <w:pPr>
              <w:pStyle w:val="TableParagraph"/>
              <w:spacing w:line="240" w:lineRule="auto"/>
              <w:ind w:left="10"/>
              <w:jc w:val="center"/>
              <w:rPr>
                <w:sz w:val="24"/>
              </w:rPr>
            </w:pPr>
            <w:r>
              <w:rPr>
                <w:spacing w:val="-4"/>
                <w:sz w:val="24"/>
              </w:rPr>
              <w:t>2607</w:t>
            </w:r>
          </w:p>
        </w:tc>
        <w:tc>
          <w:tcPr>
            <w:tcW w:w="2694" w:type="dxa"/>
          </w:tcPr>
          <w:p w14:paraId="38B6D9C5" w14:textId="77777777" w:rsidR="003D1312" w:rsidRDefault="003D1312" w:rsidP="00BB3D79">
            <w:pPr>
              <w:pStyle w:val="TableParagraph"/>
              <w:spacing w:line="240" w:lineRule="auto"/>
              <w:ind w:left="9"/>
              <w:jc w:val="center"/>
              <w:rPr>
                <w:sz w:val="24"/>
              </w:rPr>
            </w:pPr>
            <w:r>
              <w:rPr>
                <w:spacing w:val="-10"/>
                <w:sz w:val="24"/>
              </w:rPr>
              <w:t>-</w:t>
            </w:r>
          </w:p>
        </w:tc>
      </w:tr>
    </w:tbl>
    <w:p w14:paraId="7577C76A" w14:textId="77777777" w:rsidR="00D00B89" w:rsidRDefault="00D00B89" w:rsidP="008E1CAD">
      <w:pPr>
        <w:ind w:right="-6"/>
        <w:jc w:val="right"/>
        <w:rPr>
          <w:rFonts w:ascii="Times New Roman" w:hAnsi="Times New Roman" w:cs="Times New Roman"/>
          <w:sz w:val="28"/>
          <w:szCs w:val="28"/>
        </w:rPr>
      </w:pPr>
    </w:p>
    <w:p w14:paraId="5F86DD38" w14:textId="771ED900" w:rsidR="008E1CAD" w:rsidRPr="00F97F07" w:rsidRDefault="008E1CAD" w:rsidP="008E1CAD">
      <w:pPr>
        <w:ind w:right="-6"/>
        <w:jc w:val="right"/>
        <w:rPr>
          <w:rFonts w:ascii="Times New Roman" w:hAnsi="Times New Roman" w:cs="Times New Roman"/>
          <w:sz w:val="28"/>
          <w:szCs w:val="28"/>
        </w:rPr>
      </w:pPr>
      <w:r w:rsidRPr="00F97F07">
        <w:rPr>
          <w:rFonts w:ascii="Times New Roman" w:hAnsi="Times New Roman" w:cs="Times New Roman"/>
          <w:sz w:val="28"/>
          <w:szCs w:val="28"/>
        </w:rPr>
        <w:lastRenderedPageBreak/>
        <w:t>Таблица 9.</w:t>
      </w:r>
    </w:p>
    <w:p w14:paraId="4A06CD3D" w14:textId="77777777" w:rsidR="008E1CAD" w:rsidRPr="00F97F07" w:rsidRDefault="008E1CAD" w:rsidP="00643EF8">
      <w:pPr>
        <w:spacing w:after="0" w:line="276" w:lineRule="auto"/>
        <w:jc w:val="center"/>
        <w:rPr>
          <w:rFonts w:ascii="Times New Roman" w:hAnsi="Times New Roman" w:cs="Times New Roman"/>
          <w:b/>
          <w:bCs/>
          <w:sz w:val="28"/>
          <w:szCs w:val="28"/>
          <w:lang w:val="ky-KG"/>
        </w:rPr>
      </w:pPr>
      <w:r w:rsidRPr="00F97F07">
        <w:rPr>
          <w:rFonts w:ascii="Times New Roman" w:hAnsi="Times New Roman" w:cs="Times New Roman"/>
          <w:b/>
          <w:bCs/>
          <w:sz w:val="28"/>
          <w:szCs w:val="28"/>
          <w:lang w:val="ky-KG"/>
        </w:rPr>
        <w:t xml:space="preserve">Бензиндин жана этилацетаттын буусунун салыштырма бөлүнүшү (г / кг) </w:t>
      </w:r>
    </w:p>
    <w:p w14:paraId="66845EB4" w14:textId="4F39F7FB" w:rsidR="008E1CAD" w:rsidRPr="00F97F07" w:rsidRDefault="008E1CAD" w:rsidP="001249E9">
      <w:pPr>
        <w:spacing w:line="276" w:lineRule="auto"/>
        <w:jc w:val="center"/>
        <w:rPr>
          <w:rFonts w:ascii="Times New Roman" w:hAnsi="Times New Roman" w:cs="Times New Roman"/>
          <w:b/>
          <w:bCs/>
          <w:sz w:val="28"/>
          <w:szCs w:val="28"/>
          <w:lang w:val="ky-KG"/>
        </w:rPr>
      </w:pPr>
      <w:r w:rsidRPr="00F97F07">
        <w:rPr>
          <w:rFonts w:ascii="Times New Roman" w:hAnsi="Times New Roman" w:cs="Times New Roman"/>
          <w:b/>
          <w:bCs/>
          <w:sz w:val="28"/>
          <w:szCs w:val="28"/>
          <w:lang w:val="ky-KG"/>
        </w:rPr>
        <w:t>электролит жана паронит жасоодо</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3"/>
        <w:gridCol w:w="1360"/>
        <w:gridCol w:w="1362"/>
        <w:gridCol w:w="1360"/>
        <w:gridCol w:w="1361"/>
        <w:gridCol w:w="1360"/>
        <w:gridCol w:w="1555"/>
      </w:tblGrid>
      <w:tr w:rsidR="00643EF8" w14:paraId="7FAE1DB6" w14:textId="77777777" w:rsidTr="00BB3D79">
        <w:trPr>
          <w:trHeight w:val="276"/>
        </w:trPr>
        <w:tc>
          <w:tcPr>
            <w:tcW w:w="5393" w:type="dxa"/>
            <w:vMerge w:val="restart"/>
          </w:tcPr>
          <w:p w14:paraId="7EFFB1F8" w14:textId="6516889E" w:rsidR="00643EF8" w:rsidRDefault="00E250EA" w:rsidP="00BB3D79">
            <w:pPr>
              <w:pStyle w:val="TableParagraph"/>
              <w:spacing w:before="1" w:line="240" w:lineRule="auto"/>
              <w:ind w:left="1317"/>
              <w:rPr>
                <w:sz w:val="24"/>
              </w:rPr>
            </w:pPr>
            <w:r w:rsidRPr="00E250EA">
              <w:rPr>
                <w:b/>
                <w:sz w:val="24"/>
              </w:rPr>
              <w:t>Технологиялык операция</w:t>
            </w:r>
          </w:p>
        </w:tc>
        <w:tc>
          <w:tcPr>
            <w:tcW w:w="4082" w:type="dxa"/>
            <w:gridSpan w:val="3"/>
          </w:tcPr>
          <w:p w14:paraId="325B84B6" w14:textId="77777777" w:rsidR="00643EF8" w:rsidRDefault="00643EF8" w:rsidP="00BB3D79">
            <w:pPr>
              <w:pStyle w:val="TableParagraph"/>
              <w:spacing w:before="1"/>
              <w:ind w:left="15"/>
              <w:jc w:val="center"/>
              <w:rPr>
                <w:sz w:val="24"/>
              </w:rPr>
            </w:pPr>
            <w:r>
              <w:rPr>
                <w:spacing w:val="-2"/>
                <w:sz w:val="24"/>
              </w:rPr>
              <w:t>Бензин</w:t>
            </w:r>
          </w:p>
        </w:tc>
        <w:tc>
          <w:tcPr>
            <w:tcW w:w="4276" w:type="dxa"/>
            <w:gridSpan w:val="3"/>
          </w:tcPr>
          <w:p w14:paraId="7BFEF947" w14:textId="77777777" w:rsidR="00643EF8" w:rsidRDefault="00643EF8" w:rsidP="00BB3D79">
            <w:pPr>
              <w:pStyle w:val="TableParagraph"/>
              <w:spacing w:before="1"/>
              <w:ind w:left="15"/>
              <w:jc w:val="center"/>
              <w:rPr>
                <w:sz w:val="24"/>
              </w:rPr>
            </w:pPr>
            <w:r>
              <w:rPr>
                <w:spacing w:val="-2"/>
                <w:sz w:val="24"/>
              </w:rPr>
              <w:t>Этилацетат</w:t>
            </w:r>
          </w:p>
        </w:tc>
      </w:tr>
      <w:tr w:rsidR="00643EF8" w14:paraId="07595A6E" w14:textId="77777777" w:rsidTr="00BB3D79">
        <w:trPr>
          <w:trHeight w:val="275"/>
        </w:trPr>
        <w:tc>
          <w:tcPr>
            <w:tcW w:w="5393" w:type="dxa"/>
            <w:vMerge/>
            <w:tcBorders>
              <w:top w:val="nil"/>
            </w:tcBorders>
          </w:tcPr>
          <w:p w14:paraId="55B6D84F" w14:textId="77777777" w:rsidR="00643EF8" w:rsidRDefault="00643EF8" w:rsidP="00BB3D79">
            <w:pPr>
              <w:rPr>
                <w:sz w:val="2"/>
                <w:szCs w:val="2"/>
              </w:rPr>
            </w:pPr>
          </w:p>
        </w:tc>
        <w:tc>
          <w:tcPr>
            <w:tcW w:w="1360" w:type="dxa"/>
            <w:vMerge w:val="restart"/>
          </w:tcPr>
          <w:p w14:paraId="62953F04" w14:textId="77777777" w:rsidR="00643EF8" w:rsidRDefault="00643EF8" w:rsidP="00BB3D79">
            <w:pPr>
              <w:pStyle w:val="TableParagraph"/>
              <w:spacing w:before="143" w:line="240" w:lineRule="auto"/>
              <w:ind w:left="110"/>
              <w:rPr>
                <w:sz w:val="24"/>
              </w:rPr>
            </w:pPr>
            <w:r>
              <w:rPr>
                <w:spacing w:val="-2"/>
                <w:sz w:val="24"/>
              </w:rPr>
              <w:t>электролит</w:t>
            </w:r>
          </w:p>
        </w:tc>
        <w:tc>
          <w:tcPr>
            <w:tcW w:w="6998" w:type="dxa"/>
            <w:gridSpan w:val="5"/>
          </w:tcPr>
          <w:p w14:paraId="129F6103" w14:textId="77777777" w:rsidR="00643EF8" w:rsidRDefault="00643EF8" w:rsidP="00BB3D79">
            <w:pPr>
              <w:pStyle w:val="TableParagraph"/>
              <w:ind w:left="14"/>
              <w:jc w:val="center"/>
              <w:rPr>
                <w:sz w:val="24"/>
              </w:rPr>
            </w:pPr>
            <w:r>
              <w:rPr>
                <w:spacing w:val="-2"/>
                <w:sz w:val="24"/>
              </w:rPr>
              <w:t>паронит</w:t>
            </w:r>
          </w:p>
        </w:tc>
      </w:tr>
      <w:tr w:rsidR="00643EF8" w14:paraId="09683749" w14:textId="77777777" w:rsidTr="00BB3D79">
        <w:trPr>
          <w:trHeight w:val="275"/>
        </w:trPr>
        <w:tc>
          <w:tcPr>
            <w:tcW w:w="5393" w:type="dxa"/>
            <w:vMerge/>
            <w:tcBorders>
              <w:top w:val="nil"/>
            </w:tcBorders>
          </w:tcPr>
          <w:p w14:paraId="09EED321" w14:textId="77777777" w:rsidR="00643EF8" w:rsidRDefault="00643EF8" w:rsidP="00BB3D79">
            <w:pPr>
              <w:rPr>
                <w:sz w:val="2"/>
                <w:szCs w:val="2"/>
              </w:rPr>
            </w:pPr>
          </w:p>
        </w:tc>
        <w:tc>
          <w:tcPr>
            <w:tcW w:w="1360" w:type="dxa"/>
            <w:vMerge/>
            <w:tcBorders>
              <w:top w:val="nil"/>
            </w:tcBorders>
          </w:tcPr>
          <w:p w14:paraId="2A265010" w14:textId="77777777" w:rsidR="00643EF8" w:rsidRDefault="00643EF8" w:rsidP="00BB3D79">
            <w:pPr>
              <w:rPr>
                <w:sz w:val="2"/>
                <w:szCs w:val="2"/>
              </w:rPr>
            </w:pPr>
          </w:p>
        </w:tc>
        <w:tc>
          <w:tcPr>
            <w:tcW w:w="1362" w:type="dxa"/>
          </w:tcPr>
          <w:p w14:paraId="1ADA3CB2" w14:textId="77777777" w:rsidR="00643EF8" w:rsidRDefault="00643EF8" w:rsidP="00BB3D79">
            <w:pPr>
              <w:pStyle w:val="TableParagraph"/>
              <w:ind w:left="14" w:right="1"/>
              <w:jc w:val="center"/>
              <w:rPr>
                <w:sz w:val="24"/>
              </w:rPr>
            </w:pPr>
            <w:r>
              <w:rPr>
                <w:spacing w:val="-5"/>
                <w:sz w:val="24"/>
              </w:rPr>
              <w:t>ПОН</w:t>
            </w:r>
          </w:p>
        </w:tc>
        <w:tc>
          <w:tcPr>
            <w:tcW w:w="1360" w:type="dxa"/>
          </w:tcPr>
          <w:p w14:paraId="41574C0F" w14:textId="77777777" w:rsidR="00643EF8" w:rsidRDefault="00643EF8" w:rsidP="00BB3D79">
            <w:pPr>
              <w:pStyle w:val="TableParagraph"/>
              <w:ind w:left="15" w:right="4"/>
              <w:jc w:val="center"/>
              <w:rPr>
                <w:sz w:val="24"/>
              </w:rPr>
            </w:pPr>
            <w:r>
              <w:rPr>
                <w:spacing w:val="-5"/>
                <w:sz w:val="24"/>
              </w:rPr>
              <w:t>ПМБ</w:t>
            </w:r>
          </w:p>
        </w:tc>
        <w:tc>
          <w:tcPr>
            <w:tcW w:w="1361" w:type="dxa"/>
          </w:tcPr>
          <w:p w14:paraId="4D0DBBA8" w14:textId="77777777" w:rsidR="00643EF8" w:rsidRDefault="00643EF8" w:rsidP="00BB3D79">
            <w:pPr>
              <w:pStyle w:val="TableParagraph"/>
              <w:ind w:left="14" w:right="1"/>
              <w:jc w:val="center"/>
              <w:rPr>
                <w:sz w:val="24"/>
              </w:rPr>
            </w:pPr>
            <w:r>
              <w:rPr>
                <w:spacing w:val="-2"/>
                <w:sz w:val="24"/>
              </w:rPr>
              <w:t>ВП-</w:t>
            </w:r>
            <w:r>
              <w:rPr>
                <w:spacing w:val="-10"/>
                <w:sz w:val="24"/>
              </w:rPr>
              <w:t>1</w:t>
            </w:r>
          </w:p>
        </w:tc>
        <w:tc>
          <w:tcPr>
            <w:tcW w:w="1360" w:type="dxa"/>
          </w:tcPr>
          <w:p w14:paraId="22E4FE90" w14:textId="77777777" w:rsidR="00643EF8" w:rsidRDefault="00643EF8" w:rsidP="00BB3D79">
            <w:pPr>
              <w:pStyle w:val="TableParagraph"/>
              <w:ind w:left="15" w:right="1"/>
              <w:jc w:val="center"/>
              <w:rPr>
                <w:sz w:val="24"/>
              </w:rPr>
            </w:pPr>
            <w:r>
              <w:rPr>
                <w:spacing w:val="-2"/>
                <w:sz w:val="24"/>
              </w:rPr>
              <w:t>МПБ-</w:t>
            </w:r>
            <w:r>
              <w:rPr>
                <w:spacing w:val="-10"/>
                <w:sz w:val="24"/>
              </w:rPr>
              <w:t>5</w:t>
            </w:r>
          </w:p>
        </w:tc>
        <w:tc>
          <w:tcPr>
            <w:tcW w:w="1555" w:type="dxa"/>
          </w:tcPr>
          <w:p w14:paraId="4606AEAF" w14:textId="77777777" w:rsidR="00643EF8" w:rsidRDefault="00643EF8" w:rsidP="00BB3D79">
            <w:pPr>
              <w:pStyle w:val="TableParagraph"/>
              <w:ind w:left="14" w:right="1"/>
              <w:jc w:val="center"/>
              <w:rPr>
                <w:sz w:val="24"/>
              </w:rPr>
            </w:pPr>
            <w:r>
              <w:rPr>
                <w:spacing w:val="-2"/>
                <w:sz w:val="24"/>
              </w:rPr>
              <w:t>КП-</w:t>
            </w:r>
            <w:r>
              <w:rPr>
                <w:spacing w:val="-10"/>
                <w:sz w:val="24"/>
              </w:rPr>
              <w:t>2</w:t>
            </w:r>
          </w:p>
        </w:tc>
      </w:tr>
      <w:tr w:rsidR="00643EF8" w14:paraId="730167EB" w14:textId="77777777" w:rsidTr="00BB3D79">
        <w:trPr>
          <w:trHeight w:val="302"/>
        </w:trPr>
        <w:tc>
          <w:tcPr>
            <w:tcW w:w="5393" w:type="dxa"/>
            <w:tcBorders>
              <w:bottom w:val="single" w:sz="4" w:space="0" w:color="auto"/>
            </w:tcBorders>
          </w:tcPr>
          <w:p w14:paraId="7E1D9879" w14:textId="75BEA730" w:rsidR="00643EF8" w:rsidRDefault="00E250EA" w:rsidP="00E250EA">
            <w:pPr>
              <w:pStyle w:val="TableParagraph"/>
              <w:spacing w:before="1" w:line="240" w:lineRule="auto"/>
              <w:ind w:left="706" w:right="866" w:hanging="599"/>
              <w:jc w:val="both"/>
              <w:rPr>
                <w:sz w:val="24"/>
              </w:rPr>
            </w:pPr>
            <w:r w:rsidRPr="00E250EA">
              <w:rPr>
                <w:sz w:val="24"/>
              </w:rPr>
              <w:t>Аралаштыргычта массаны</w:t>
            </w:r>
            <w:r>
              <w:rPr>
                <w:sz w:val="24"/>
                <w:lang w:val="ky-KG"/>
              </w:rPr>
              <w:t xml:space="preserve"> </w:t>
            </w:r>
            <w:r w:rsidRPr="00E250EA">
              <w:rPr>
                <w:sz w:val="24"/>
              </w:rPr>
              <w:t>даярдоо:</w:t>
            </w:r>
          </w:p>
        </w:tc>
        <w:tc>
          <w:tcPr>
            <w:tcW w:w="1360" w:type="dxa"/>
            <w:tcBorders>
              <w:bottom w:val="single" w:sz="4" w:space="0" w:color="auto"/>
            </w:tcBorders>
          </w:tcPr>
          <w:p w14:paraId="506F598F" w14:textId="77777777" w:rsidR="00643EF8" w:rsidRDefault="00643EF8" w:rsidP="00BB3D79">
            <w:pPr>
              <w:pStyle w:val="TableParagraph"/>
              <w:ind w:left="15" w:right="2"/>
              <w:jc w:val="center"/>
              <w:rPr>
                <w:sz w:val="24"/>
              </w:rPr>
            </w:pPr>
          </w:p>
        </w:tc>
        <w:tc>
          <w:tcPr>
            <w:tcW w:w="1362" w:type="dxa"/>
            <w:tcBorders>
              <w:bottom w:val="single" w:sz="4" w:space="0" w:color="auto"/>
            </w:tcBorders>
          </w:tcPr>
          <w:p w14:paraId="5ACBA9AD" w14:textId="77777777" w:rsidR="00643EF8" w:rsidRDefault="00643EF8" w:rsidP="00BB3D79">
            <w:pPr>
              <w:pStyle w:val="TableParagraph"/>
              <w:ind w:left="14" w:right="1"/>
              <w:jc w:val="center"/>
              <w:rPr>
                <w:sz w:val="24"/>
              </w:rPr>
            </w:pPr>
          </w:p>
        </w:tc>
        <w:tc>
          <w:tcPr>
            <w:tcW w:w="1360" w:type="dxa"/>
            <w:tcBorders>
              <w:bottom w:val="single" w:sz="4" w:space="0" w:color="auto"/>
            </w:tcBorders>
          </w:tcPr>
          <w:p w14:paraId="52392CCF" w14:textId="77777777" w:rsidR="00643EF8" w:rsidRDefault="00643EF8" w:rsidP="00BB3D79">
            <w:pPr>
              <w:pStyle w:val="TableParagraph"/>
              <w:ind w:left="15" w:right="2"/>
              <w:jc w:val="center"/>
              <w:rPr>
                <w:sz w:val="24"/>
              </w:rPr>
            </w:pPr>
          </w:p>
        </w:tc>
        <w:tc>
          <w:tcPr>
            <w:tcW w:w="1361" w:type="dxa"/>
            <w:tcBorders>
              <w:bottom w:val="single" w:sz="4" w:space="0" w:color="auto"/>
            </w:tcBorders>
          </w:tcPr>
          <w:p w14:paraId="7678EEAB" w14:textId="77777777" w:rsidR="00643EF8" w:rsidRDefault="00643EF8" w:rsidP="00BB3D79">
            <w:pPr>
              <w:pStyle w:val="TableParagraph"/>
              <w:ind w:left="14"/>
              <w:jc w:val="center"/>
              <w:rPr>
                <w:sz w:val="24"/>
              </w:rPr>
            </w:pPr>
          </w:p>
        </w:tc>
        <w:tc>
          <w:tcPr>
            <w:tcW w:w="1360" w:type="dxa"/>
            <w:tcBorders>
              <w:bottom w:val="single" w:sz="4" w:space="0" w:color="auto"/>
            </w:tcBorders>
          </w:tcPr>
          <w:p w14:paraId="1868FE6D" w14:textId="77777777" w:rsidR="00643EF8" w:rsidRDefault="00643EF8" w:rsidP="00BB3D79">
            <w:pPr>
              <w:pStyle w:val="TableParagraph"/>
              <w:ind w:left="15" w:right="3"/>
              <w:jc w:val="center"/>
              <w:rPr>
                <w:sz w:val="24"/>
              </w:rPr>
            </w:pPr>
          </w:p>
        </w:tc>
        <w:tc>
          <w:tcPr>
            <w:tcW w:w="1555" w:type="dxa"/>
            <w:tcBorders>
              <w:bottom w:val="single" w:sz="4" w:space="0" w:color="auto"/>
            </w:tcBorders>
          </w:tcPr>
          <w:p w14:paraId="0EF54915" w14:textId="77777777" w:rsidR="00643EF8" w:rsidRDefault="00643EF8" w:rsidP="00BB3D79">
            <w:pPr>
              <w:pStyle w:val="TableParagraph"/>
              <w:ind w:left="14"/>
              <w:jc w:val="center"/>
              <w:rPr>
                <w:sz w:val="24"/>
              </w:rPr>
            </w:pPr>
          </w:p>
        </w:tc>
      </w:tr>
      <w:tr w:rsidR="00643EF8" w14:paraId="6C9B9F0F" w14:textId="77777777" w:rsidTr="00BB3D79">
        <w:trPr>
          <w:trHeight w:val="277"/>
        </w:trPr>
        <w:tc>
          <w:tcPr>
            <w:tcW w:w="5393" w:type="dxa"/>
            <w:vMerge w:val="restart"/>
            <w:tcBorders>
              <w:top w:val="single" w:sz="4" w:space="0" w:color="auto"/>
            </w:tcBorders>
          </w:tcPr>
          <w:p w14:paraId="17FC928B" w14:textId="77777777" w:rsidR="00643EF8" w:rsidRDefault="00643EF8" w:rsidP="00BB3D79">
            <w:pPr>
              <w:pStyle w:val="TableParagraph"/>
              <w:spacing w:before="1" w:line="240" w:lineRule="auto"/>
              <w:ind w:left="706" w:right="1828" w:hanging="599"/>
              <w:rPr>
                <w:sz w:val="24"/>
              </w:rPr>
            </w:pPr>
            <w:r>
              <w:rPr>
                <w:spacing w:val="-2"/>
                <w:sz w:val="24"/>
              </w:rPr>
              <w:t>СМБ-2000</w:t>
            </w:r>
          </w:p>
          <w:p w14:paraId="4F8E8ED3" w14:textId="77777777" w:rsidR="00643EF8" w:rsidRDefault="00643EF8" w:rsidP="00BB3D79">
            <w:pPr>
              <w:pStyle w:val="TableParagraph"/>
              <w:spacing w:line="265" w:lineRule="exact"/>
              <w:rPr>
                <w:sz w:val="24"/>
              </w:rPr>
            </w:pPr>
            <w:r>
              <w:rPr>
                <w:spacing w:val="-2"/>
                <w:sz w:val="24"/>
              </w:rPr>
              <w:t>СМ-</w:t>
            </w:r>
            <w:r>
              <w:rPr>
                <w:spacing w:val="-5"/>
                <w:sz w:val="24"/>
              </w:rPr>
              <w:t>400</w:t>
            </w:r>
          </w:p>
        </w:tc>
        <w:tc>
          <w:tcPr>
            <w:tcW w:w="1360" w:type="dxa"/>
            <w:tcBorders>
              <w:top w:val="single" w:sz="4" w:space="0" w:color="auto"/>
            </w:tcBorders>
          </w:tcPr>
          <w:p w14:paraId="2B0A1490" w14:textId="77777777" w:rsidR="00643EF8" w:rsidRDefault="00643EF8" w:rsidP="00BB3D79">
            <w:pPr>
              <w:pStyle w:val="TableParagraph"/>
              <w:ind w:left="15" w:right="2"/>
              <w:jc w:val="center"/>
              <w:rPr>
                <w:b/>
                <w:sz w:val="24"/>
              </w:rPr>
            </w:pPr>
            <w:r>
              <w:rPr>
                <w:spacing w:val="-10"/>
                <w:sz w:val="24"/>
              </w:rPr>
              <w:t>-</w:t>
            </w:r>
          </w:p>
        </w:tc>
        <w:tc>
          <w:tcPr>
            <w:tcW w:w="1362" w:type="dxa"/>
            <w:tcBorders>
              <w:top w:val="single" w:sz="4" w:space="0" w:color="auto"/>
            </w:tcBorders>
          </w:tcPr>
          <w:p w14:paraId="3CC39EF8" w14:textId="77777777" w:rsidR="00643EF8" w:rsidRDefault="00643EF8" w:rsidP="00BB3D79">
            <w:pPr>
              <w:pStyle w:val="TableParagraph"/>
              <w:ind w:left="14" w:right="1"/>
              <w:jc w:val="center"/>
              <w:rPr>
                <w:b/>
                <w:sz w:val="24"/>
              </w:rPr>
            </w:pPr>
            <w:r>
              <w:rPr>
                <w:spacing w:val="-5"/>
                <w:sz w:val="24"/>
              </w:rPr>
              <w:t>180</w:t>
            </w:r>
          </w:p>
        </w:tc>
        <w:tc>
          <w:tcPr>
            <w:tcW w:w="1360" w:type="dxa"/>
            <w:tcBorders>
              <w:top w:val="single" w:sz="4" w:space="0" w:color="auto"/>
            </w:tcBorders>
          </w:tcPr>
          <w:p w14:paraId="37B674F3" w14:textId="77777777" w:rsidR="00643EF8" w:rsidRDefault="00643EF8" w:rsidP="00BB3D79">
            <w:pPr>
              <w:pStyle w:val="TableParagraph"/>
              <w:ind w:left="15" w:right="2"/>
              <w:jc w:val="center"/>
              <w:rPr>
                <w:b/>
                <w:sz w:val="24"/>
              </w:rPr>
            </w:pPr>
            <w:r>
              <w:rPr>
                <w:spacing w:val="-5"/>
                <w:sz w:val="24"/>
              </w:rPr>
              <w:t>205</w:t>
            </w:r>
          </w:p>
        </w:tc>
        <w:tc>
          <w:tcPr>
            <w:tcW w:w="1361" w:type="dxa"/>
            <w:tcBorders>
              <w:top w:val="single" w:sz="4" w:space="0" w:color="auto"/>
            </w:tcBorders>
          </w:tcPr>
          <w:p w14:paraId="6DB1547C" w14:textId="77777777" w:rsidR="00643EF8" w:rsidRDefault="00643EF8" w:rsidP="00BB3D79">
            <w:pPr>
              <w:pStyle w:val="TableParagraph"/>
              <w:ind w:left="14"/>
              <w:jc w:val="center"/>
              <w:rPr>
                <w:b/>
                <w:sz w:val="24"/>
              </w:rPr>
            </w:pPr>
            <w:r>
              <w:rPr>
                <w:spacing w:val="-10"/>
                <w:sz w:val="24"/>
              </w:rPr>
              <w:t>-</w:t>
            </w:r>
          </w:p>
        </w:tc>
        <w:tc>
          <w:tcPr>
            <w:tcW w:w="1360" w:type="dxa"/>
            <w:tcBorders>
              <w:top w:val="single" w:sz="4" w:space="0" w:color="auto"/>
            </w:tcBorders>
          </w:tcPr>
          <w:p w14:paraId="4702FA74" w14:textId="77777777" w:rsidR="00643EF8" w:rsidRDefault="00643EF8" w:rsidP="00BB3D79">
            <w:pPr>
              <w:pStyle w:val="TableParagraph"/>
              <w:ind w:left="15" w:right="3"/>
              <w:jc w:val="center"/>
              <w:rPr>
                <w:b/>
                <w:sz w:val="24"/>
              </w:rPr>
            </w:pPr>
            <w:r>
              <w:rPr>
                <w:spacing w:val="-10"/>
                <w:sz w:val="24"/>
              </w:rPr>
              <w:t>-</w:t>
            </w:r>
          </w:p>
        </w:tc>
        <w:tc>
          <w:tcPr>
            <w:tcW w:w="1555" w:type="dxa"/>
            <w:tcBorders>
              <w:top w:val="single" w:sz="4" w:space="0" w:color="auto"/>
            </w:tcBorders>
          </w:tcPr>
          <w:p w14:paraId="584F1313" w14:textId="77777777" w:rsidR="00643EF8" w:rsidRDefault="00643EF8" w:rsidP="00BB3D79">
            <w:pPr>
              <w:pStyle w:val="TableParagraph"/>
              <w:ind w:left="14"/>
              <w:jc w:val="center"/>
              <w:rPr>
                <w:b/>
                <w:sz w:val="24"/>
              </w:rPr>
            </w:pPr>
            <w:r>
              <w:rPr>
                <w:spacing w:val="-10"/>
                <w:sz w:val="24"/>
              </w:rPr>
              <w:t>-</w:t>
            </w:r>
          </w:p>
        </w:tc>
      </w:tr>
      <w:tr w:rsidR="00643EF8" w14:paraId="378557B8" w14:textId="77777777" w:rsidTr="00BB3D79">
        <w:trPr>
          <w:trHeight w:val="275"/>
        </w:trPr>
        <w:tc>
          <w:tcPr>
            <w:tcW w:w="5393" w:type="dxa"/>
            <w:vMerge/>
            <w:tcBorders>
              <w:top w:val="nil"/>
            </w:tcBorders>
          </w:tcPr>
          <w:p w14:paraId="2931F684" w14:textId="77777777" w:rsidR="00643EF8" w:rsidRDefault="00643EF8" w:rsidP="00BB3D79">
            <w:pPr>
              <w:rPr>
                <w:sz w:val="2"/>
                <w:szCs w:val="2"/>
              </w:rPr>
            </w:pPr>
          </w:p>
        </w:tc>
        <w:tc>
          <w:tcPr>
            <w:tcW w:w="1360" w:type="dxa"/>
          </w:tcPr>
          <w:p w14:paraId="7CCAE75D" w14:textId="77777777" w:rsidR="00643EF8" w:rsidRDefault="00643EF8" w:rsidP="00BB3D79">
            <w:pPr>
              <w:pStyle w:val="TableParagraph"/>
              <w:ind w:left="15" w:right="2"/>
              <w:jc w:val="center"/>
              <w:rPr>
                <w:sz w:val="24"/>
              </w:rPr>
            </w:pPr>
            <w:r>
              <w:rPr>
                <w:spacing w:val="-4"/>
                <w:sz w:val="24"/>
              </w:rPr>
              <w:t>160</w:t>
            </w:r>
            <w:r>
              <w:rPr>
                <w:spacing w:val="-4"/>
                <w:sz w:val="24"/>
                <w:vertAlign w:val="superscript"/>
              </w:rPr>
              <w:t>1</w:t>
            </w:r>
          </w:p>
        </w:tc>
        <w:tc>
          <w:tcPr>
            <w:tcW w:w="1362" w:type="dxa"/>
          </w:tcPr>
          <w:p w14:paraId="0F1ACA95" w14:textId="77777777" w:rsidR="00643EF8" w:rsidRDefault="00643EF8" w:rsidP="00BB3D79">
            <w:pPr>
              <w:pStyle w:val="TableParagraph"/>
              <w:ind w:left="14"/>
              <w:jc w:val="center"/>
              <w:rPr>
                <w:sz w:val="24"/>
              </w:rPr>
            </w:pPr>
            <w:r>
              <w:rPr>
                <w:spacing w:val="-10"/>
                <w:sz w:val="24"/>
              </w:rPr>
              <w:t>-</w:t>
            </w:r>
          </w:p>
        </w:tc>
        <w:tc>
          <w:tcPr>
            <w:tcW w:w="1360" w:type="dxa"/>
          </w:tcPr>
          <w:p w14:paraId="11DA69E8" w14:textId="77777777" w:rsidR="00643EF8" w:rsidRDefault="00643EF8" w:rsidP="00BB3D79">
            <w:pPr>
              <w:pStyle w:val="TableParagraph"/>
              <w:ind w:left="15" w:right="4"/>
              <w:jc w:val="center"/>
              <w:rPr>
                <w:sz w:val="24"/>
              </w:rPr>
            </w:pPr>
            <w:r>
              <w:rPr>
                <w:spacing w:val="-10"/>
                <w:sz w:val="24"/>
              </w:rPr>
              <w:t>-</w:t>
            </w:r>
          </w:p>
        </w:tc>
        <w:tc>
          <w:tcPr>
            <w:tcW w:w="1361" w:type="dxa"/>
          </w:tcPr>
          <w:p w14:paraId="031DB078" w14:textId="77777777" w:rsidR="00643EF8" w:rsidRDefault="00643EF8" w:rsidP="00BB3D79">
            <w:pPr>
              <w:pStyle w:val="TableParagraph"/>
              <w:ind w:left="14" w:right="1"/>
              <w:jc w:val="center"/>
              <w:rPr>
                <w:sz w:val="24"/>
              </w:rPr>
            </w:pPr>
            <w:r>
              <w:rPr>
                <w:spacing w:val="-5"/>
                <w:sz w:val="24"/>
              </w:rPr>
              <w:t>200</w:t>
            </w:r>
          </w:p>
        </w:tc>
        <w:tc>
          <w:tcPr>
            <w:tcW w:w="1360" w:type="dxa"/>
          </w:tcPr>
          <w:p w14:paraId="25078E23" w14:textId="77777777" w:rsidR="00643EF8" w:rsidRDefault="00643EF8" w:rsidP="00BB3D79">
            <w:pPr>
              <w:pStyle w:val="TableParagraph"/>
              <w:ind w:left="15" w:right="1"/>
              <w:jc w:val="center"/>
              <w:rPr>
                <w:sz w:val="24"/>
              </w:rPr>
            </w:pPr>
            <w:r>
              <w:rPr>
                <w:spacing w:val="-5"/>
                <w:sz w:val="24"/>
              </w:rPr>
              <w:t>227</w:t>
            </w:r>
          </w:p>
        </w:tc>
        <w:tc>
          <w:tcPr>
            <w:tcW w:w="1555" w:type="dxa"/>
          </w:tcPr>
          <w:p w14:paraId="2DE4A471" w14:textId="77777777" w:rsidR="00643EF8" w:rsidRDefault="00643EF8" w:rsidP="00BB3D79">
            <w:pPr>
              <w:pStyle w:val="TableParagraph"/>
              <w:ind w:left="14" w:right="1"/>
              <w:jc w:val="center"/>
              <w:rPr>
                <w:sz w:val="24"/>
              </w:rPr>
            </w:pPr>
            <w:r>
              <w:rPr>
                <w:spacing w:val="-5"/>
                <w:sz w:val="24"/>
              </w:rPr>
              <w:t>165</w:t>
            </w:r>
          </w:p>
        </w:tc>
      </w:tr>
      <w:tr w:rsidR="00643EF8" w14:paraId="3F71C756" w14:textId="77777777" w:rsidTr="00BB3D79">
        <w:trPr>
          <w:trHeight w:val="275"/>
        </w:trPr>
        <w:tc>
          <w:tcPr>
            <w:tcW w:w="5393" w:type="dxa"/>
          </w:tcPr>
          <w:p w14:paraId="1183116D" w14:textId="3045724C" w:rsidR="00643EF8" w:rsidRDefault="00E250EA" w:rsidP="00BB3D79">
            <w:pPr>
              <w:pStyle w:val="TableParagraph"/>
              <w:rPr>
                <w:sz w:val="24"/>
              </w:rPr>
            </w:pPr>
            <w:r w:rsidRPr="00E250EA">
              <w:rPr>
                <w:sz w:val="24"/>
              </w:rPr>
              <w:t>Темир жол контейнерине массаны түшүрүү</w:t>
            </w:r>
          </w:p>
        </w:tc>
        <w:tc>
          <w:tcPr>
            <w:tcW w:w="1360" w:type="dxa"/>
          </w:tcPr>
          <w:p w14:paraId="6C40456E" w14:textId="77777777" w:rsidR="00643EF8" w:rsidRDefault="00643EF8" w:rsidP="00BB3D79">
            <w:pPr>
              <w:pStyle w:val="TableParagraph"/>
              <w:ind w:left="15" w:right="2"/>
              <w:jc w:val="center"/>
              <w:rPr>
                <w:sz w:val="24"/>
              </w:rPr>
            </w:pPr>
            <w:r>
              <w:rPr>
                <w:spacing w:val="-10"/>
                <w:sz w:val="24"/>
              </w:rPr>
              <w:t>-</w:t>
            </w:r>
          </w:p>
        </w:tc>
        <w:tc>
          <w:tcPr>
            <w:tcW w:w="1362" w:type="dxa"/>
          </w:tcPr>
          <w:p w14:paraId="78B48E0F" w14:textId="77777777" w:rsidR="00643EF8" w:rsidRDefault="00643EF8" w:rsidP="00BB3D79">
            <w:pPr>
              <w:pStyle w:val="TableParagraph"/>
              <w:ind w:left="14" w:right="1"/>
              <w:jc w:val="center"/>
              <w:rPr>
                <w:sz w:val="24"/>
              </w:rPr>
            </w:pPr>
            <w:r>
              <w:rPr>
                <w:spacing w:val="-5"/>
                <w:sz w:val="24"/>
              </w:rPr>
              <w:t>15</w:t>
            </w:r>
          </w:p>
        </w:tc>
        <w:tc>
          <w:tcPr>
            <w:tcW w:w="1360" w:type="dxa"/>
          </w:tcPr>
          <w:p w14:paraId="41BAD474" w14:textId="77777777" w:rsidR="00643EF8" w:rsidRDefault="00643EF8" w:rsidP="00BB3D79">
            <w:pPr>
              <w:pStyle w:val="TableParagraph"/>
              <w:ind w:left="15" w:right="2"/>
              <w:jc w:val="center"/>
              <w:rPr>
                <w:sz w:val="24"/>
              </w:rPr>
            </w:pPr>
            <w:r>
              <w:rPr>
                <w:spacing w:val="-4"/>
                <w:sz w:val="24"/>
              </w:rPr>
              <w:t>32,5</w:t>
            </w:r>
          </w:p>
        </w:tc>
        <w:tc>
          <w:tcPr>
            <w:tcW w:w="1361" w:type="dxa"/>
          </w:tcPr>
          <w:p w14:paraId="37753B7C" w14:textId="77777777" w:rsidR="00643EF8" w:rsidRDefault="00643EF8" w:rsidP="00BB3D79">
            <w:pPr>
              <w:pStyle w:val="TableParagraph"/>
              <w:ind w:left="14"/>
              <w:jc w:val="center"/>
              <w:rPr>
                <w:sz w:val="24"/>
              </w:rPr>
            </w:pPr>
            <w:r>
              <w:rPr>
                <w:spacing w:val="-10"/>
                <w:sz w:val="24"/>
              </w:rPr>
              <w:t>-</w:t>
            </w:r>
          </w:p>
        </w:tc>
        <w:tc>
          <w:tcPr>
            <w:tcW w:w="1360" w:type="dxa"/>
          </w:tcPr>
          <w:p w14:paraId="2777D99E" w14:textId="77777777" w:rsidR="00643EF8" w:rsidRDefault="00643EF8" w:rsidP="00BB3D79">
            <w:pPr>
              <w:pStyle w:val="TableParagraph"/>
              <w:ind w:left="15" w:right="3"/>
              <w:jc w:val="center"/>
              <w:rPr>
                <w:sz w:val="24"/>
              </w:rPr>
            </w:pPr>
            <w:r>
              <w:rPr>
                <w:spacing w:val="-10"/>
                <w:sz w:val="24"/>
              </w:rPr>
              <w:t>-</w:t>
            </w:r>
          </w:p>
        </w:tc>
        <w:tc>
          <w:tcPr>
            <w:tcW w:w="1555" w:type="dxa"/>
          </w:tcPr>
          <w:p w14:paraId="3BE44682" w14:textId="77777777" w:rsidR="00643EF8" w:rsidRDefault="00643EF8" w:rsidP="00BB3D79">
            <w:pPr>
              <w:pStyle w:val="TableParagraph"/>
              <w:ind w:left="14"/>
              <w:jc w:val="center"/>
              <w:rPr>
                <w:sz w:val="24"/>
              </w:rPr>
            </w:pPr>
            <w:r>
              <w:rPr>
                <w:spacing w:val="-10"/>
                <w:sz w:val="24"/>
              </w:rPr>
              <w:t>-</w:t>
            </w:r>
          </w:p>
        </w:tc>
      </w:tr>
      <w:tr w:rsidR="00643EF8" w14:paraId="1DC4F498" w14:textId="77777777" w:rsidTr="00BB3D79">
        <w:trPr>
          <w:trHeight w:val="276"/>
        </w:trPr>
        <w:tc>
          <w:tcPr>
            <w:tcW w:w="5393" w:type="dxa"/>
          </w:tcPr>
          <w:p w14:paraId="0AF90D7B" w14:textId="5DD1FBE2" w:rsidR="00643EF8" w:rsidRDefault="00E250EA" w:rsidP="00BB3D79">
            <w:pPr>
              <w:pStyle w:val="TableParagraph"/>
              <w:spacing w:before="1"/>
              <w:rPr>
                <w:sz w:val="24"/>
              </w:rPr>
            </w:pPr>
            <w:r w:rsidRPr="00E250EA">
              <w:rPr>
                <w:sz w:val="24"/>
              </w:rPr>
              <w:t>Контейнерди бункерге ташуу</w:t>
            </w:r>
          </w:p>
        </w:tc>
        <w:tc>
          <w:tcPr>
            <w:tcW w:w="1360" w:type="dxa"/>
          </w:tcPr>
          <w:p w14:paraId="0F86D5FE" w14:textId="77777777" w:rsidR="00643EF8" w:rsidRDefault="00643EF8" w:rsidP="00BB3D79">
            <w:pPr>
              <w:pStyle w:val="TableParagraph"/>
              <w:spacing w:before="1"/>
              <w:ind w:left="15" w:right="2"/>
              <w:jc w:val="center"/>
              <w:rPr>
                <w:sz w:val="24"/>
              </w:rPr>
            </w:pPr>
            <w:r>
              <w:rPr>
                <w:spacing w:val="-10"/>
                <w:sz w:val="24"/>
              </w:rPr>
              <w:t>-</w:t>
            </w:r>
          </w:p>
        </w:tc>
        <w:tc>
          <w:tcPr>
            <w:tcW w:w="1362" w:type="dxa"/>
          </w:tcPr>
          <w:p w14:paraId="42CC2E7D" w14:textId="77777777" w:rsidR="00643EF8" w:rsidRDefault="00643EF8" w:rsidP="00BB3D79">
            <w:pPr>
              <w:pStyle w:val="TableParagraph"/>
              <w:spacing w:before="1"/>
              <w:ind w:left="14" w:right="1"/>
              <w:jc w:val="center"/>
              <w:rPr>
                <w:sz w:val="24"/>
              </w:rPr>
            </w:pPr>
            <w:r>
              <w:rPr>
                <w:spacing w:val="-10"/>
                <w:sz w:val="24"/>
              </w:rPr>
              <w:t>4</w:t>
            </w:r>
          </w:p>
        </w:tc>
        <w:tc>
          <w:tcPr>
            <w:tcW w:w="1360" w:type="dxa"/>
          </w:tcPr>
          <w:p w14:paraId="2E205A9C" w14:textId="77777777" w:rsidR="00643EF8" w:rsidRDefault="00643EF8" w:rsidP="00BB3D79">
            <w:pPr>
              <w:pStyle w:val="TableParagraph"/>
              <w:spacing w:before="1"/>
              <w:ind w:left="15" w:right="2"/>
              <w:jc w:val="center"/>
              <w:rPr>
                <w:sz w:val="24"/>
              </w:rPr>
            </w:pPr>
            <w:r>
              <w:rPr>
                <w:spacing w:val="-10"/>
                <w:sz w:val="24"/>
              </w:rPr>
              <w:t>2</w:t>
            </w:r>
          </w:p>
        </w:tc>
        <w:tc>
          <w:tcPr>
            <w:tcW w:w="1361" w:type="dxa"/>
          </w:tcPr>
          <w:p w14:paraId="2A40ED69" w14:textId="77777777" w:rsidR="00643EF8" w:rsidRDefault="00643EF8" w:rsidP="00BB3D79">
            <w:pPr>
              <w:pStyle w:val="TableParagraph"/>
              <w:spacing w:before="1"/>
              <w:ind w:left="14"/>
              <w:jc w:val="center"/>
              <w:rPr>
                <w:sz w:val="24"/>
              </w:rPr>
            </w:pPr>
            <w:r>
              <w:rPr>
                <w:spacing w:val="-10"/>
                <w:sz w:val="24"/>
              </w:rPr>
              <w:t>-</w:t>
            </w:r>
          </w:p>
        </w:tc>
        <w:tc>
          <w:tcPr>
            <w:tcW w:w="1360" w:type="dxa"/>
          </w:tcPr>
          <w:p w14:paraId="17E0ADB6" w14:textId="77777777" w:rsidR="00643EF8" w:rsidRDefault="00643EF8" w:rsidP="00BB3D79">
            <w:pPr>
              <w:pStyle w:val="TableParagraph"/>
              <w:spacing w:before="1"/>
              <w:ind w:left="15" w:right="3"/>
              <w:jc w:val="center"/>
              <w:rPr>
                <w:sz w:val="24"/>
              </w:rPr>
            </w:pPr>
            <w:r>
              <w:rPr>
                <w:spacing w:val="-10"/>
                <w:sz w:val="24"/>
              </w:rPr>
              <w:t>-</w:t>
            </w:r>
          </w:p>
        </w:tc>
        <w:tc>
          <w:tcPr>
            <w:tcW w:w="1555" w:type="dxa"/>
          </w:tcPr>
          <w:p w14:paraId="2174ED6B" w14:textId="77777777" w:rsidR="00643EF8" w:rsidRDefault="00643EF8" w:rsidP="00BB3D79">
            <w:pPr>
              <w:pStyle w:val="TableParagraph"/>
              <w:spacing w:before="1"/>
              <w:ind w:left="14"/>
              <w:jc w:val="center"/>
              <w:rPr>
                <w:sz w:val="24"/>
              </w:rPr>
            </w:pPr>
            <w:r>
              <w:rPr>
                <w:spacing w:val="-10"/>
                <w:sz w:val="24"/>
              </w:rPr>
              <w:t>-</w:t>
            </w:r>
          </w:p>
        </w:tc>
      </w:tr>
      <w:tr w:rsidR="00643EF8" w14:paraId="5D1B7218" w14:textId="77777777" w:rsidTr="00BB3D79">
        <w:trPr>
          <w:trHeight w:val="275"/>
        </w:trPr>
        <w:tc>
          <w:tcPr>
            <w:tcW w:w="5393" w:type="dxa"/>
          </w:tcPr>
          <w:p w14:paraId="27E83314" w14:textId="745EA12B" w:rsidR="00643EF8" w:rsidRDefault="00E250EA" w:rsidP="00BB3D79">
            <w:pPr>
              <w:pStyle w:val="TableParagraph"/>
              <w:rPr>
                <w:sz w:val="24"/>
              </w:rPr>
            </w:pPr>
            <w:r w:rsidRPr="00E250EA">
              <w:rPr>
                <w:sz w:val="24"/>
              </w:rPr>
              <w:t>Массаны арабага түшүрүү</w:t>
            </w:r>
          </w:p>
        </w:tc>
        <w:tc>
          <w:tcPr>
            <w:tcW w:w="1360" w:type="dxa"/>
          </w:tcPr>
          <w:p w14:paraId="11FC412A" w14:textId="77777777" w:rsidR="00643EF8" w:rsidRDefault="00643EF8" w:rsidP="00BB3D79">
            <w:pPr>
              <w:pStyle w:val="TableParagraph"/>
              <w:ind w:left="15"/>
              <w:jc w:val="center"/>
              <w:rPr>
                <w:sz w:val="24"/>
              </w:rPr>
            </w:pPr>
            <w:r>
              <w:rPr>
                <w:spacing w:val="-5"/>
                <w:sz w:val="24"/>
              </w:rPr>
              <w:t>15</w:t>
            </w:r>
          </w:p>
        </w:tc>
        <w:tc>
          <w:tcPr>
            <w:tcW w:w="1362" w:type="dxa"/>
          </w:tcPr>
          <w:p w14:paraId="155C92E5" w14:textId="77777777" w:rsidR="00643EF8" w:rsidRDefault="00643EF8" w:rsidP="00BB3D79">
            <w:pPr>
              <w:pStyle w:val="TableParagraph"/>
              <w:ind w:left="14"/>
              <w:jc w:val="center"/>
              <w:rPr>
                <w:sz w:val="24"/>
              </w:rPr>
            </w:pPr>
            <w:r>
              <w:rPr>
                <w:spacing w:val="-10"/>
                <w:sz w:val="24"/>
              </w:rPr>
              <w:t>-</w:t>
            </w:r>
          </w:p>
        </w:tc>
        <w:tc>
          <w:tcPr>
            <w:tcW w:w="1360" w:type="dxa"/>
          </w:tcPr>
          <w:p w14:paraId="1B7C1C3B" w14:textId="77777777" w:rsidR="00643EF8" w:rsidRDefault="00643EF8" w:rsidP="00BB3D79">
            <w:pPr>
              <w:pStyle w:val="TableParagraph"/>
              <w:ind w:left="15" w:right="2"/>
              <w:jc w:val="center"/>
              <w:rPr>
                <w:sz w:val="24"/>
              </w:rPr>
            </w:pPr>
            <w:r>
              <w:rPr>
                <w:spacing w:val="-4"/>
                <w:sz w:val="24"/>
              </w:rPr>
              <w:t>27,5</w:t>
            </w:r>
          </w:p>
        </w:tc>
        <w:tc>
          <w:tcPr>
            <w:tcW w:w="1361" w:type="dxa"/>
          </w:tcPr>
          <w:p w14:paraId="0353D064" w14:textId="77777777" w:rsidR="00643EF8" w:rsidRDefault="00643EF8" w:rsidP="00BB3D79">
            <w:pPr>
              <w:pStyle w:val="TableParagraph"/>
              <w:ind w:left="14"/>
              <w:jc w:val="center"/>
              <w:rPr>
                <w:sz w:val="24"/>
              </w:rPr>
            </w:pPr>
            <w:r>
              <w:rPr>
                <w:spacing w:val="-10"/>
                <w:sz w:val="24"/>
              </w:rPr>
              <w:t>-</w:t>
            </w:r>
          </w:p>
        </w:tc>
        <w:tc>
          <w:tcPr>
            <w:tcW w:w="1360" w:type="dxa"/>
          </w:tcPr>
          <w:p w14:paraId="416E2E59" w14:textId="77777777" w:rsidR="00643EF8" w:rsidRDefault="00643EF8" w:rsidP="00BB3D79">
            <w:pPr>
              <w:pStyle w:val="TableParagraph"/>
              <w:ind w:left="15" w:right="1"/>
              <w:jc w:val="center"/>
              <w:rPr>
                <w:sz w:val="24"/>
              </w:rPr>
            </w:pPr>
            <w:r>
              <w:rPr>
                <w:spacing w:val="-5"/>
                <w:sz w:val="24"/>
              </w:rPr>
              <w:t>11</w:t>
            </w:r>
          </w:p>
        </w:tc>
        <w:tc>
          <w:tcPr>
            <w:tcW w:w="1555" w:type="dxa"/>
          </w:tcPr>
          <w:p w14:paraId="3AF4D1A5" w14:textId="77777777" w:rsidR="00643EF8" w:rsidRDefault="00643EF8" w:rsidP="00BB3D79">
            <w:pPr>
              <w:pStyle w:val="TableParagraph"/>
              <w:ind w:left="14" w:right="1"/>
              <w:jc w:val="center"/>
              <w:rPr>
                <w:sz w:val="24"/>
              </w:rPr>
            </w:pPr>
            <w:r>
              <w:rPr>
                <w:spacing w:val="-10"/>
                <w:sz w:val="24"/>
              </w:rPr>
              <w:t>3</w:t>
            </w:r>
          </w:p>
        </w:tc>
      </w:tr>
      <w:tr w:rsidR="00643EF8" w14:paraId="7D884949" w14:textId="77777777" w:rsidTr="00BB3D79">
        <w:trPr>
          <w:trHeight w:val="276"/>
        </w:trPr>
        <w:tc>
          <w:tcPr>
            <w:tcW w:w="5393" w:type="dxa"/>
          </w:tcPr>
          <w:p w14:paraId="00F4E3AE" w14:textId="78B1475C" w:rsidR="00643EF8" w:rsidRDefault="00E250EA" w:rsidP="00BB3D79">
            <w:pPr>
              <w:pStyle w:val="TableParagraph"/>
              <w:rPr>
                <w:sz w:val="24"/>
              </w:rPr>
            </w:pPr>
            <w:r w:rsidRPr="00E250EA">
              <w:rPr>
                <w:sz w:val="24"/>
              </w:rPr>
              <w:t>Массаны валиктерге ташуу</w:t>
            </w:r>
          </w:p>
        </w:tc>
        <w:tc>
          <w:tcPr>
            <w:tcW w:w="1360" w:type="dxa"/>
          </w:tcPr>
          <w:p w14:paraId="4DCF3F56" w14:textId="77777777" w:rsidR="00643EF8" w:rsidRDefault="00643EF8" w:rsidP="00BB3D79">
            <w:pPr>
              <w:pStyle w:val="TableParagraph"/>
              <w:ind w:left="15"/>
              <w:jc w:val="center"/>
              <w:rPr>
                <w:sz w:val="24"/>
              </w:rPr>
            </w:pPr>
            <w:r>
              <w:rPr>
                <w:spacing w:val="-10"/>
                <w:sz w:val="24"/>
              </w:rPr>
              <w:t>5</w:t>
            </w:r>
          </w:p>
        </w:tc>
        <w:tc>
          <w:tcPr>
            <w:tcW w:w="1362" w:type="dxa"/>
          </w:tcPr>
          <w:p w14:paraId="22BD97C4" w14:textId="77777777" w:rsidR="00643EF8" w:rsidRDefault="00643EF8" w:rsidP="00BB3D79">
            <w:pPr>
              <w:pStyle w:val="TableParagraph"/>
              <w:ind w:left="14"/>
              <w:jc w:val="center"/>
              <w:rPr>
                <w:sz w:val="24"/>
              </w:rPr>
            </w:pPr>
            <w:r>
              <w:rPr>
                <w:spacing w:val="-10"/>
                <w:sz w:val="24"/>
              </w:rPr>
              <w:t>-</w:t>
            </w:r>
          </w:p>
        </w:tc>
        <w:tc>
          <w:tcPr>
            <w:tcW w:w="1360" w:type="dxa"/>
          </w:tcPr>
          <w:p w14:paraId="5E74111E" w14:textId="77777777" w:rsidR="00643EF8" w:rsidRDefault="00643EF8" w:rsidP="00BB3D79">
            <w:pPr>
              <w:pStyle w:val="TableParagraph"/>
              <w:ind w:left="15" w:right="2"/>
              <w:jc w:val="center"/>
              <w:rPr>
                <w:sz w:val="24"/>
              </w:rPr>
            </w:pPr>
            <w:r>
              <w:rPr>
                <w:spacing w:val="-10"/>
                <w:sz w:val="24"/>
              </w:rPr>
              <w:t>9</w:t>
            </w:r>
          </w:p>
        </w:tc>
        <w:tc>
          <w:tcPr>
            <w:tcW w:w="1361" w:type="dxa"/>
          </w:tcPr>
          <w:p w14:paraId="25C1A0B7" w14:textId="77777777" w:rsidR="00643EF8" w:rsidRDefault="00643EF8" w:rsidP="00BB3D79">
            <w:pPr>
              <w:pStyle w:val="TableParagraph"/>
              <w:ind w:left="14" w:right="1"/>
              <w:jc w:val="center"/>
              <w:rPr>
                <w:sz w:val="24"/>
              </w:rPr>
            </w:pPr>
            <w:r>
              <w:rPr>
                <w:spacing w:val="-5"/>
                <w:sz w:val="24"/>
              </w:rPr>
              <w:t>11</w:t>
            </w:r>
          </w:p>
        </w:tc>
        <w:tc>
          <w:tcPr>
            <w:tcW w:w="1360" w:type="dxa"/>
          </w:tcPr>
          <w:p w14:paraId="103F46C7" w14:textId="77777777" w:rsidR="00643EF8" w:rsidRDefault="00643EF8" w:rsidP="00BB3D79">
            <w:pPr>
              <w:pStyle w:val="TableParagraph"/>
              <w:ind w:left="15" w:right="1"/>
              <w:jc w:val="center"/>
              <w:rPr>
                <w:sz w:val="24"/>
              </w:rPr>
            </w:pPr>
            <w:r>
              <w:rPr>
                <w:spacing w:val="-10"/>
                <w:sz w:val="24"/>
              </w:rPr>
              <w:t>8</w:t>
            </w:r>
          </w:p>
        </w:tc>
        <w:tc>
          <w:tcPr>
            <w:tcW w:w="1555" w:type="dxa"/>
          </w:tcPr>
          <w:p w14:paraId="668AFFE8" w14:textId="77777777" w:rsidR="00643EF8" w:rsidRDefault="00643EF8" w:rsidP="00BB3D79">
            <w:pPr>
              <w:pStyle w:val="TableParagraph"/>
              <w:ind w:left="14" w:right="1"/>
              <w:jc w:val="center"/>
              <w:rPr>
                <w:sz w:val="24"/>
              </w:rPr>
            </w:pPr>
            <w:r>
              <w:rPr>
                <w:spacing w:val="-10"/>
                <w:sz w:val="24"/>
              </w:rPr>
              <w:t>6</w:t>
            </w:r>
          </w:p>
        </w:tc>
      </w:tr>
      <w:tr w:rsidR="00643EF8" w14:paraId="5F7DBBF1" w14:textId="77777777" w:rsidTr="00BB3D79">
        <w:trPr>
          <w:trHeight w:val="276"/>
        </w:trPr>
        <w:tc>
          <w:tcPr>
            <w:tcW w:w="5393" w:type="dxa"/>
          </w:tcPr>
          <w:p w14:paraId="707065D6" w14:textId="77777777" w:rsidR="00643EF8" w:rsidRDefault="00643EF8" w:rsidP="00BB3D79">
            <w:pPr>
              <w:pStyle w:val="TableParagraph"/>
              <w:spacing w:before="1"/>
              <w:rPr>
                <w:sz w:val="24"/>
              </w:rPr>
            </w:pPr>
            <w:r>
              <w:rPr>
                <w:spacing w:val="-2"/>
                <w:sz w:val="24"/>
              </w:rPr>
              <w:t>Вальцевание</w:t>
            </w:r>
          </w:p>
        </w:tc>
        <w:tc>
          <w:tcPr>
            <w:tcW w:w="1360" w:type="dxa"/>
          </w:tcPr>
          <w:p w14:paraId="22FFA75F" w14:textId="77777777" w:rsidR="00643EF8" w:rsidRDefault="00643EF8" w:rsidP="00BB3D79">
            <w:pPr>
              <w:pStyle w:val="TableParagraph"/>
              <w:spacing w:before="1"/>
              <w:ind w:left="15"/>
              <w:jc w:val="center"/>
              <w:rPr>
                <w:sz w:val="24"/>
              </w:rPr>
            </w:pPr>
            <w:r>
              <w:rPr>
                <w:spacing w:val="-5"/>
                <w:sz w:val="24"/>
              </w:rPr>
              <w:t>428</w:t>
            </w:r>
          </w:p>
        </w:tc>
        <w:tc>
          <w:tcPr>
            <w:tcW w:w="1362" w:type="dxa"/>
          </w:tcPr>
          <w:p w14:paraId="44C4BF41" w14:textId="77777777" w:rsidR="00643EF8" w:rsidRDefault="00643EF8" w:rsidP="00BB3D79">
            <w:pPr>
              <w:pStyle w:val="TableParagraph"/>
              <w:spacing w:before="1"/>
              <w:ind w:left="14" w:right="1"/>
              <w:jc w:val="center"/>
              <w:rPr>
                <w:sz w:val="24"/>
              </w:rPr>
            </w:pPr>
            <w:r>
              <w:rPr>
                <w:spacing w:val="-5"/>
                <w:sz w:val="24"/>
              </w:rPr>
              <w:t>470</w:t>
            </w:r>
          </w:p>
        </w:tc>
        <w:tc>
          <w:tcPr>
            <w:tcW w:w="1360" w:type="dxa"/>
          </w:tcPr>
          <w:p w14:paraId="4AE9EEFD" w14:textId="77777777" w:rsidR="00643EF8" w:rsidRDefault="00643EF8" w:rsidP="00BB3D79">
            <w:pPr>
              <w:pStyle w:val="TableParagraph"/>
              <w:spacing w:before="1"/>
              <w:ind w:left="15" w:right="2"/>
              <w:jc w:val="center"/>
              <w:rPr>
                <w:sz w:val="24"/>
              </w:rPr>
            </w:pPr>
            <w:r>
              <w:rPr>
                <w:spacing w:val="-5"/>
                <w:sz w:val="24"/>
              </w:rPr>
              <w:t>480</w:t>
            </w:r>
          </w:p>
        </w:tc>
        <w:tc>
          <w:tcPr>
            <w:tcW w:w="1361" w:type="dxa"/>
          </w:tcPr>
          <w:p w14:paraId="0B82399A" w14:textId="77777777" w:rsidR="00643EF8" w:rsidRDefault="00643EF8" w:rsidP="00BB3D79">
            <w:pPr>
              <w:pStyle w:val="TableParagraph"/>
              <w:spacing w:before="1"/>
              <w:ind w:left="14"/>
              <w:jc w:val="center"/>
              <w:rPr>
                <w:sz w:val="24"/>
              </w:rPr>
            </w:pPr>
            <w:r>
              <w:rPr>
                <w:spacing w:val="-4"/>
                <w:sz w:val="24"/>
              </w:rPr>
              <w:t>810</w:t>
            </w:r>
            <w:r>
              <w:rPr>
                <w:spacing w:val="-4"/>
                <w:sz w:val="24"/>
                <w:vertAlign w:val="superscript"/>
              </w:rPr>
              <w:t>3</w:t>
            </w:r>
          </w:p>
        </w:tc>
        <w:tc>
          <w:tcPr>
            <w:tcW w:w="1360" w:type="dxa"/>
          </w:tcPr>
          <w:p w14:paraId="1DE88CAF" w14:textId="77777777" w:rsidR="00643EF8" w:rsidRDefault="00643EF8" w:rsidP="00BB3D79">
            <w:pPr>
              <w:pStyle w:val="TableParagraph"/>
              <w:spacing w:before="1"/>
              <w:ind w:left="15" w:right="3"/>
              <w:jc w:val="center"/>
              <w:rPr>
                <w:sz w:val="24"/>
              </w:rPr>
            </w:pPr>
            <w:r>
              <w:rPr>
                <w:spacing w:val="-4"/>
                <w:sz w:val="24"/>
              </w:rPr>
              <w:t>798</w:t>
            </w:r>
            <w:r>
              <w:rPr>
                <w:spacing w:val="-4"/>
                <w:sz w:val="24"/>
                <w:vertAlign w:val="superscript"/>
              </w:rPr>
              <w:t>3</w:t>
            </w:r>
          </w:p>
        </w:tc>
        <w:tc>
          <w:tcPr>
            <w:tcW w:w="1555" w:type="dxa"/>
          </w:tcPr>
          <w:p w14:paraId="7D69D0D7" w14:textId="77777777" w:rsidR="00643EF8" w:rsidRDefault="00643EF8" w:rsidP="00BB3D79">
            <w:pPr>
              <w:pStyle w:val="TableParagraph"/>
              <w:spacing w:before="1"/>
              <w:ind w:left="14"/>
              <w:jc w:val="center"/>
              <w:rPr>
                <w:sz w:val="24"/>
              </w:rPr>
            </w:pPr>
            <w:r>
              <w:rPr>
                <w:spacing w:val="-4"/>
                <w:sz w:val="24"/>
              </w:rPr>
              <w:t>748</w:t>
            </w:r>
            <w:r>
              <w:rPr>
                <w:spacing w:val="-4"/>
                <w:sz w:val="24"/>
                <w:vertAlign w:val="superscript"/>
              </w:rPr>
              <w:t>3</w:t>
            </w:r>
          </w:p>
        </w:tc>
      </w:tr>
      <w:tr w:rsidR="00643EF8" w14:paraId="63E3A774" w14:textId="77777777" w:rsidTr="00BB3D79">
        <w:trPr>
          <w:trHeight w:val="275"/>
        </w:trPr>
        <w:tc>
          <w:tcPr>
            <w:tcW w:w="5393" w:type="dxa"/>
          </w:tcPr>
          <w:p w14:paraId="75A005DB" w14:textId="2F338C3A" w:rsidR="00643EF8" w:rsidRDefault="00E250EA" w:rsidP="00BB3D79">
            <w:pPr>
              <w:pStyle w:val="TableParagraph"/>
              <w:rPr>
                <w:sz w:val="24"/>
              </w:rPr>
            </w:pPr>
            <w:r w:rsidRPr="00E250EA">
              <w:rPr>
                <w:sz w:val="24"/>
              </w:rPr>
              <w:t>3 саат 30 мүнөт кармоо</w:t>
            </w:r>
          </w:p>
        </w:tc>
        <w:tc>
          <w:tcPr>
            <w:tcW w:w="1360" w:type="dxa"/>
          </w:tcPr>
          <w:p w14:paraId="170DA5B0" w14:textId="77777777" w:rsidR="00643EF8" w:rsidRDefault="00643EF8" w:rsidP="00BB3D79">
            <w:pPr>
              <w:pStyle w:val="TableParagraph"/>
              <w:ind w:left="15" w:right="2"/>
              <w:jc w:val="center"/>
              <w:rPr>
                <w:sz w:val="24"/>
              </w:rPr>
            </w:pPr>
            <w:r>
              <w:rPr>
                <w:spacing w:val="-5"/>
                <w:sz w:val="24"/>
              </w:rPr>
              <w:t>31</w:t>
            </w:r>
            <w:r>
              <w:rPr>
                <w:spacing w:val="-5"/>
                <w:sz w:val="24"/>
                <w:vertAlign w:val="superscript"/>
              </w:rPr>
              <w:t>2</w:t>
            </w:r>
          </w:p>
        </w:tc>
        <w:tc>
          <w:tcPr>
            <w:tcW w:w="1362" w:type="dxa"/>
          </w:tcPr>
          <w:p w14:paraId="0199FF9F" w14:textId="77777777" w:rsidR="00643EF8" w:rsidRDefault="00643EF8" w:rsidP="00BB3D79">
            <w:pPr>
              <w:pStyle w:val="TableParagraph"/>
              <w:ind w:left="14"/>
              <w:jc w:val="center"/>
              <w:rPr>
                <w:sz w:val="24"/>
              </w:rPr>
            </w:pPr>
            <w:r>
              <w:rPr>
                <w:spacing w:val="-10"/>
                <w:sz w:val="24"/>
              </w:rPr>
              <w:t>-</w:t>
            </w:r>
          </w:p>
        </w:tc>
        <w:tc>
          <w:tcPr>
            <w:tcW w:w="1360" w:type="dxa"/>
          </w:tcPr>
          <w:p w14:paraId="0BF03076" w14:textId="77777777" w:rsidR="00643EF8" w:rsidRDefault="00643EF8" w:rsidP="00BB3D79">
            <w:pPr>
              <w:pStyle w:val="TableParagraph"/>
              <w:ind w:left="15" w:right="4"/>
              <w:jc w:val="center"/>
              <w:rPr>
                <w:sz w:val="24"/>
              </w:rPr>
            </w:pPr>
            <w:r>
              <w:rPr>
                <w:spacing w:val="-10"/>
                <w:sz w:val="24"/>
              </w:rPr>
              <w:t>-</w:t>
            </w:r>
          </w:p>
        </w:tc>
        <w:tc>
          <w:tcPr>
            <w:tcW w:w="1361" w:type="dxa"/>
          </w:tcPr>
          <w:p w14:paraId="187FCD1A" w14:textId="77777777" w:rsidR="00643EF8" w:rsidRDefault="00643EF8" w:rsidP="00BB3D79">
            <w:pPr>
              <w:pStyle w:val="TableParagraph"/>
              <w:ind w:left="14" w:right="1"/>
              <w:jc w:val="center"/>
              <w:rPr>
                <w:sz w:val="24"/>
              </w:rPr>
            </w:pPr>
            <w:r>
              <w:rPr>
                <w:spacing w:val="-5"/>
                <w:sz w:val="24"/>
              </w:rPr>
              <w:t>7,1</w:t>
            </w:r>
          </w:p>
        </w:tc>
        <w:tc>
          <w:tcPr>
            <w:tcW w:w="1360" w:type="dxa"/>
          </w:tcPr>
          <w:p w14:paraId="79EC2031" w14:textId="77777777" w:rsidR="00643EF8" w:rsidRDefault="00643EF8" w:rsidP="00BB3D79">
            <w:pPr>
              <w:pStyle w:val="TableParagraph"/>
              <w:ind w:left="15" w:right="1"/>
              <w:jc w:val="center"/>
              <w:rPr>
                <w:sz w:val="24"/>
              </w:rPr>
            </w:pPr>
            <w:r>
              <w:rPr>
                <w:spacing w:val="-5"/>
                <w:sz w:val="24"/>
              </w:rPr>
              <w:t>24</w:t>
            </w:r>
          </w:p>
        </w:tc>
        <w:tc>
          <w:tcPr>
            <w:tcW w:w="1555" w:type="dxa"/>
          </w:tcPr>
          <w:p w14:paraId="729BF3C4" w14:textId="77777777" w:rsidR="00643EF8" w:rsidRDefault="00643EF8" w:rsidP="00BB3D79">
            <w:pPr>
              <w:pStyle w:val="TableParagraph"/>
              <w:ind w:left="14" w:right="1"/>
              <w:jc w:val="center"/>
              <w:rPr>
                <w:sz w:val="24"/>
              </w:rPr>
            </w:pPr>
            <w:r>
              <w:rPr>
                <w:spacing w:val="-4"/>
                <w:sz w:val="24"/>
              </w:rPr>
              <w:t>15,4</w:t>
            </w:r>
          </w:p>
        </w:tc>
      </w:tr>
    </w:tbl>
    <w:p w14:paraId="1423CFD8" w14:textId="66C7403E" w:rsidR="009C21B6" w:rsidRPr="00F97F07" w:rsidRDefault="009C21B6" w:rsidP="00E250EA">
      <w:pPr>
        <w:spacing w:before="240"/>
        <w:ind w:right="-6"/>
        <w:jc w:val="right"/>
        <w:rPr>
          <w:rFonts w:ascii="Times New Roman" w:hAnsi="Times New Roman" w:cs="Times New Roman"/>
          <w:sz w:val="28"/>
          <w:szCs w:val="28"/>
        </w:rPr>
      </w:pPr>
      <w:r w:rsidRPr="00F97F07">
        <w:rPr>
          <w:rFonts w:ascii="Times New Roman" w:hAnsi="Times New Roman" w:cs="Times New Roman"/>
          <w:sz w:val="28"/>
          <w:szCs w:val="28"/>
        </w:rPr>
        <w:t>Таблица 1</w:t>
      </w:r>
      <w:r w:rsidR="00E250EA">
        <w:rPr>
          <w:rFonts w:ascii="Times New Roman" w:hAnsi="Times New Roman" w:cs="Times New Roman"/>
          <w:sz w:val="28"/>
          <w:szCs w:val="28"/>
          <w:lang w:val="ky-KG"/>
        </w:rPr>
        <w:t>0</w:t>
      </w:r>
      <w:r w:rsidRPr="00F97F07">
        <w:rPr>
          <w:rFonts w:ascii="Times New Roman" w:hAnsi="Times New Roman" w:cs="Times New Roman"/>
          <w:sz w:val="28"/>
          <w:szCs w:val="28"/>
        </w:rPr>
        <w:t>.</w:t>
      </w:r>
    </w:p>
    <w:p w14:paraId="0AB6014E" w14:textId="77777777" w:rsidR="00E250EA" w:rsidRPr="00F97F07" w:rsidRDefault="00E250EA" w:rsidP="00E250EA">
      <w:pPr>
        <w:ind w:firstLine="720"/>
        <w:jc w:val="center"/>
        <w:rPr>
          <w:rFonts w:ascii="Times New Roman" w:hAnsi="Times New Roman" w:cs="Times New Roman"/>
          <w:b/>
          <w:bCs/>
          <w:sz w:val="28"/>
          <w:szCs w:val="28"/>
          <w:lang w:val="ky-KG"/>
        </w:rPr>
      </w:pPr>
      <w:r w:rsidRPr="00F97F07">
        <w:rPr>
          <w:rFonts w:ascii="Times New Roman" w:hAnsi="Times New Roman" w:cs="Times New Roman"/>
          <w:b/>
          <w:bCs/>
          <w:sz w:val="28"/>
          <w:szCs w:val="28"/>
          <w:lang w:val="ky-KG"/>
        </w:rPr>
        <w:t>Иштетилген асбест жиптен муфта каптамаларын (В-50-74 материалы) жасоодо булгоочу заттардын өзгөчө бөлүнүшү</w:t>
      </w:r>
    </w:p>
    <w:tbl>
      <w:tblPr>
        <w:tblStyle w:val="TableNormal"/>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7"/>
        <w:gridCol w:w="4115"/>
        <w:gridCol w:w="3263"/>
      </w:tblGrid>
      <w:tr w:rsidR="00E250EA" w14:paraId="1CDC6294" w14:textId="77777777" w:rsidTr="001249E9">
        <w:trPr>
          <w:trHeight w:val="276"/>
        </w:trPr>
        <w:tc>
          <w:tcPr>
            <w:tcW w:w="5817" w:type="dxa"/>
          </w:tcPr>
          <w:p w14:paraId="64BAB23A" w14:textId="332C40DB" w:rsidR="00E250EA" w:rsidRDefault="00E250EA" w:rsidP="00BB3D79">
            <w:pPr>
              <w:pStyle w:val="TableParagraph"/>
              <w:spacing w:before="1"/>
              <w:ind w:left="1528"/>
              <w:rPr>
                <w:sz w:val="24"/>
              </w:rPr>
            </w:pPr>
            <w:r w:rsidRPr="00E250EA">
              <w:rPr>
                <w:sz w:val="24"/>
              </w:rPr>
              <w:t>Технологиялык операция</w:t>
            </w:r>
          </w:p>
        </w:tc>
        <w:tc>
          <w:tcPr>
            <w:tcW w:w="4115" w:type="dxa"/>
          </w:tcPr>
          <w:p w14:paraId="695446E4" w14:textId="0877FF56" w:rsidR="00E250EA" w:rsidRPr="00E250EA" w:rsidRDefault="00E250EA" w:rsidP="00BB3D79">
            <w:pPr>
              <w:pStyle w:val="TableParagraph"/>
              <w:spacing w:before="1"/>
              <w:ind w:left="926"/>
              <w:rPr>
                <w:sz w:val="24"/>
                <w:lang w:val="ky-KG"/>
              </w:rPr>
            </w:pPr>
            <w:r>
              <w:rPr>
                <w:spacing w:val="-2"/>
                <w:sz w:val="24"/>
                <w:lang w:val="ky-KG"/>
              </w:rPr>
              <w:t>Зат</w:t>
            </w:r>
          </w:p>
        </w:tc>
        <w:tc>
          <w:tcPr>
            <w:tcW w:w="3263" w:type="dxa"/>
          </w:tcPr>
          <w:p w14:paraId="61308147" w14:textId="0A87949A" w:rsidR="00E250EA" w:rsidRDefault="00E250EA" w:rsidP="00BB3D79">
            <w:pPr>
              <w:pStyle w:val="TableParagraph"/>
              <w:spacing w:before="1"/>
              <w:ind w:left="12" w:right="1"/>
              <w:jc w:val="center"/>
              <w:rPr>
                <w:sz w:val="24"/>
              </w:rPr>
            </w:pPr>
            <w:r>
              <w:rPr>
                <w:sz w:val="24"/>
                <w:lang w:val="ky-KG"/>
              </w:rPr>
              <w:t>Салмагы</w:t>
            </w:r>
            <w:r>
              <w:rPr>
                <w:sz w:val="24"/>
              </w:rPr>
              <w:t xml:space="preserve">, </w:t>
            </w:r>
            <w:r>
              <w:rPr>
                <w:spacing w:val="-4"/>
                <w:sz w:val="24"/>
              </w:rPr>
              <w:t>г/кг</w:t>
            </w:r>
          </w:p>
        </w:tc>
      </w:tr>
      <w:tr w:rsidR="00E250EA" w14:paraId="1E5E8911" w14:textId="77777777" w:rsidTr="001249E9">
        <w:trPr>
          <w:trHeight w:val="551"/>
        </w:trPr>
        <w:tc>
          <w:tcPr>
            <w:tcW w:w="5817" w:type="dxa"/>
          </w:tcPr>
          <w:p w14:paraId="4DBE7CD0" w14:textId="2A9870B9" w:rsidR="00E250EA" w:rsidRDefault="001249E9" w:rsidP="00BB3D79">
            <w:pPr>
              <w:pStyle w:val="TableParagraph"/>
              <w:spacing w:line="240" w:lineRule="auto"/>
              <w:rPr>
                <w:sz w:val="24"/>
              </w:rPr>
            </w:pPr>
            <w:r w:rsidRPr="001249E9">
              <w:rPr>
                <w:sz w:val="24"/>
              </w:rPr>
              <w:t>Чайырды майдалоо</w:t>
            </w:r>
          </w:p>
        </w:tc>
        <w:tc>
          <w:tcPr>
            <w:tcW w:w="4115" w:type="dxa"/>
          </w:tcPr>
          <w:p w14:paraId="1924DD01" w14:textId="27B9D6BA" w:rsidR="001249E9" w:rsidRDefault="002755F7" w:rsidP="001249E9">
            <w:pPr>
              <w:pStyle w:val="TableParagraph"/>
              <w:spacing w:line="270" w:lineRule="atLeast"/>
              <w:ind w:left="106" w:right="152"/>
              <w:rPr>
                <w:sz w:val="24"/>
              </w:rPr>
            </w:pPr>
            <w:r>
              <w:rPr>
                <w:sz w:val="24"/>
              </w:rPr>
              <w:t>Ч</w:t>
            </w:r>
            <w:r w:rsidR="001249E9" w:rsidRPr="001249E9">
              <w:rPr>
                <w:sz w:val="24"/>
              </w:rPr>
              <w:t>айыр чаңы</w:t>
            </w:r>
            <w:r w:rsidR="001249E9" w:rsidRPr="001249E9">
              <w:rPr>
                <w:sz w:val="24"/>
                <w:vertAlign w:val="superscript"/>
              </w:rPr>
              <w:t>1</w:t>
            </w:r>
            <w:r w:rsidR="001249E9" w:rsidRPr="001249E9">
              <w:rPr>
                <w:sz w:val="24"/>
              </w:rPr>
              <w:t xml:space="preserve"> </w:t>
            </w:r>
          </w:p>
          <w:p w14:paraId="1FC7287B" w14:textId="3CD02B96" w:rsidR="00E250EA" w:rsidRDefault="001249E9" w:rsidP="001249E9">
            <w:pPr>
              <w:pStyle w:val="TableParagraph"/>
              <w:spacing w:line="270" w:lineRule="atLeast"/>
              <w:ind w:left="106" w:right="152"/>
              <w:rPr>
                <w:sz w:val="24"/>
              </w:rPr>
            </w:pPr>
            <w:r w:rsidRPr="001249E9">
              <w:rPr>
                <w:sz w:val="24"/>
              </w:rPr>
              <w:t>Фенол</w:t>
            </w:r>
            <w:r>
              <w:rPr>
                <w:sz w:val="24"/>
                <w:lang w:val="ky-KG"/>
              </w:rPr>
              <w:t xml:space="preserve"> </w:t>
            </w:r>
            <w:r w:rsidRPr="001249E9">
              <w:rPr>
                <w:sz w:val="24"/>
              </w:rPr>
              <w:t>буулары</w:t>
            </w:r>
          </w:p>
        </w:tc>
        <w:tc>
          <w:tcPr>
            <w:tcW w:w="3263" w:type="dxa"/>
          </w:tcPr>
          <w:p w14:paraId="3668C642" w14:textId="77777777" w:rsidR="00E250EA" w:rsidRDefault="00E250EA" w:rsidP="00BB3D79">
            <w:pPr>
              <w:pStyle w:val="TableParagraph"/>
              <w:spacing w:line="240" w:lineRule="auto"/>
              <w:ind w:left="12"/>
              <w:jc w:val="center"/>
              <w:rPr>
                <w:sz w:val="24"/>
              </w:rPr>
            </w:pPr>
            <w:r>
              <w:rPr>
                <w:spacing w:val="-5"/>
                <w:sz w:val="24"/>
              </w:rPr>
              <w:t>13</w:t>
            </w:r>
          </w:p>
          <w:p w14:paraId="6C8AA811" w14:textId="77777777" w:rsidR="00E250EA" w:rsidRDefault="00E250EA" w:rsidP="00BB3D79">
            <w:pPr>
              <w:pStyle w:val="TableParagraph"/>
              <w:ind w:left="12"/>
              <w:jc w:val="center"/>
              <w:rPr>
                <w:sz w:val="24"/>
              </w:rPr>
            </w:pPr>
            <w:r>
              <w:rPr>
                <w:spacing w:val="-5"/>
                <w:sz w:val="24"/>
              </w:rPr>
              <w:t>5,1</w:t>
            </w:r>
          </w:p>
        </w:tc>
      </w:tr>
      <w:tr w:rsidR="00E250EA" w14:paraId="367F17EF" w14:textId="77777777" w:rsidTr="001249E9">
        <w:trPr>
          <w:trHeight w:val="552"/>
        </w:trPr>
        <w:tc>
          <w:tcPr>
            <w:tcW w:w="5817" w:type="dxa"/>
          </w:tcPr>
          <w:p w14:paraId="2BBD1271" w14:textId="475C34DA" w:rsidR="00E250EA" w:rsidRDefault="001249E9" w:rsidP="00BB3D79">
            <w:pPr>
              <w:pStyle w:val="TableParagraph"/>
              <w:spacing w:line="276" w:lineRule="exact"/>
              <w:rPr>
                <w:sz w:val="24"/>
              </w:rPr>
            </w:pPr>
            <w:r w:rsidRPr="001249E9">
              <w:rPr>
                <w:sz w:val="24"/>
              </w:rPr>
              <w:t>Резина аралашмасын даярдоо</w:t>
            </w:r>
          </w:p>
        </w:tc>
        <w:tc>
          <w:tcPr>
            <w:tcW w:w="4115" w:type="dxa"/>
          </w:tcPr>
          <w:p w14:paraId="7303E4FF" w14:textId="77777777" w:rsidR="001249E9" w:rsidRDefault="001249E9" w:rsidP="001249E9">
            <w:pPr>
              <w:pStyle w:val="TableParagraph"/>
              <w:spacing w:line="276" w:lineRule="exact"/>
              <w:ind w:left="106" w:right="10"/>
              <w:rPr>
                <w:sz w:val="24"/>
              </w:rPr>
            </w:pPr>
            <w:r w:rsidRPr="001249E9">
              <w:rPr>
                <w:sz w:val="24"/>
              </w:rPr>
              <w:t xml:space="preserve">Ингредиенттердин жуптары </w:t>
            </w:r>
          </w:p>
          <w:p w14:paraId="0F79348C" w14:textId="3850135F" w:rsidR="00E250EA" w:rsidRDefault="001249E9" w:rsidP="00BB3D79">
            <w:pPr>
              <w:pStyle w:val="TableParagraph"/>
              <w:spacing w:line="276" w:lineRule="exact"/>
              <w:ind w:left="106" w:right="705"/>
              <w:rPr>
                <w:sz w:val="24"/>
              </w:rPr>
            </w:pPr>
            <w:r w:rsidRPr="001249E9">
              <w:rPr>
                <w:sz w:val="24"/>
              </w:rPr>
              <w:t>Фенолдун жуптары</w:t>
            </w:r>
          </w:p>
        </w:tc>
        <w:tc>
          <w:tcPr>
            <w:tcW w:w="3263" w:type="dxa"/>
          </w:tcPr>
          <w:p w14:paraId="37E19AE1" w14:textId="77777777" w:rsidR="00E250EA" w:rsidRDefault="00E250EA" w:rsidP="00BB3D79">
            <w:pPr>
              <w:pStyle w:val="TableParagraph"/>
              <w:spacing w:line="276" w:lineRule="exact"/>
              <w:ind w:left="12"/>
              <w:jc w:val="center"/>
              <w:rPr>
                <w:sz w:val="24"/>
              </w:rPr>
            </w:pPr>
            <w:r>
              <w:rPr>
                <w:spacing w:val="-5"/>
                <w:sz w:val="24"/>
              </w:rPr>
              <w:t>3,6</w:t>
            </w:r>
          </w:p>
          <w:p w14:paraId="64FF702B" w14:textId="77777777" w:rsidR="00E250EA" w:rsidRDefault="00E250EA" w:rsidP="00BB3D79">
            <w:pPr>
              <w:pStyle w:val="TableParagraph"/>
              <w:ind w:left="12"/>
              <w:jc w:val="center"/>
              <w:rPr>
                <w:sz w:val="24"/>
              </w:rPr>
            </w:pPr>
            <w:r>
              <w:rPr>
                <w:spacing w:val="-5"/>
                <w:sz w:val="24"/>
              </w:rPr>
              <w:t>1,1</w:t>
            </w:r>
          </w:p>
        </w:tc>
      </w:tr>
      <w:tr w:rsidR="00E250EA" w14:paraId="45ABC441" w14:textId="77777777" w:rsidTr="001249E9">
        <w:trPr>
          <w:trHeight w:val="276"/>
        </w:trPr>
        <w:tc>
          <w:tcPr>
            <w:tcW w:w="5817" w:type="dxa"/>
          </w:tcPr>
          <w:p w14:paraId="44C5FE65" w14:textId="16B79F2B" w:rsidR="00E250EA" w:rsidRDefault="001249E9" w:rsidP="00BB3D79">
            <w:pPr>
              <w:pStyle w:val="TableParagraph"/>
              <w:spacing w:before="1"/>
              <w:rPr>
                <w:sz w:val="24"/>
              </w:rPr>
            </w:pPr>
            <w:r w:rsidRPr="001249E9">
              <w:rPr>
                <w:sz w:val="24"/>
              </w:rPr>
              <w:t>Сиңирмени даярдоо</w:t>
            </w:r>
          </w:p>
        </w:tc>
        <w:tc>
          <w:tcPr>
            <w:tcW w:w="4115" w:type="dxa"/>
          </w:tcPr>
          <w:p w14:paraId="7ABD48F9" w14:textId="046EB516" w:rsidR="00E250EA" w:rsidRPr="001249E9" w:rsidRDefault="001249E9" w:rsidP="00BB3D79">
            <w:pPr>
              <w:pStyle w:val="TableParagraph"/>
              <w:spacing w:before="1"/>
              <w:ind w:left="106"/>
              <w:rPr>
                <w:sz w:val="24"/>
                <w:lang w:val="ky-KG"/>
              </w:rPr>
            </w:pPr>
            <w:r>
              <w:rPr>
                <w:sz w:val="24"/>
                <w:lang w:val="ky-KG"/>
              </w:rPr>
              <w:t>Ошол эле</w:t>
            </w:r>
          </w:p>
        </w:tc>
        <w:tc>
          <w:tcPr>
            <w:tcW w:w="3263" w:type="dxa"/>
          </w:tcPr>
          <w:p w14:paraId="4AA561F5" w14:textId="77777777" w:rsidR="00E250EA" w:rsidRDefault="00E250EA" w:rsidP="00BB3D79">
            <w:pPr>
              <w:pStyle w:val="TableParagraph"/>
              <w:spacing w:before="1"/>
              <w:ind w:left="12"/>
              <w:jc w:val="center"/>
              <w:rPr>
                <w:sz w:val="24"/>
              </w:rPr>
            </w:pPr>
            <w:r>
              <w:rPr>
                <w:spacing w:val="-4"/>
                <w:sz w:val="24"/>
              </w:rPr>
              <w:t>0,47</w:t>
            </w:r>
          </w:p>
        </w:tc>
      </w:tr>
      <w:tr w:rsidR="00E250EA" w14:paraId="37FD94D0" w14:textId="77777777" w:rsidTr="001249E9">
        <w:trPr>
          <w:trHeight w:val="350"/>
        </w:trPr>
        <w:tc>
          <w:tcPr>
            <w:tcW w:w="5817" w:type="dxa"/>
          </w:tcPr>
          <w:p w14:paraId="6994B9B1" w14:textId="720ACC47" w:rsidR="00E250EA" w:rsidRDefault="001249E9" w:rsidP="00BB3D79">
            <w:pPr>
              <w:pStyle w:val="TableParagraph"/>
              <w:spacing w:line="240" w:lineRule="auto"/>
              <w:rPr>
                <w:sz w:val="24"/>
              </w:rPr>
            </w:pPr>
            <w:r w:rsidRPr="001249E9">
              <w:rPr>
                <w:sz w:val="24"/>
              </w:rPr>
              <w:t>Жипти сиңирүү жана кургатуу</w:t>
            </w:r>
          </w:p>
        </w:tc>
        <w:tc>
          <w:tcPr>
            <w:tcW w:w="4115" w:type="dxa"/>
          </w:tcPr>
          <w:p w14:paraId="09A4B177" w14:textId="77777777" w:rsidR="00E250EA" w:rsidRDefault="00E250EA" w:rsidP="00BB3D79">
            <w:pPr>
              <w:pStyle w:val="TableParagraph"/>
              <w:spacing w:line="240" w:lineRule="auto"/>
              <w:ind w:left="106"/>
              <w:rPr>
                <w:sz w:val="24"/>
              </w:rPr>
            </w:pPr>
            <w:r>
              <w:rPr>
                <w:spacing w:val="-10"/>
                <w:sz w:val="24"/>
              </w:rPr>
              <w:t>”</w:t>
            </w:r>
          </w:p>
        </w:tc>
        <w:tc>
          <w:tcPr>
            <w:tcW w:w="3263" w:type="dxa"/>
          </w:tcPr>
          <w:p w14:paraId="0E38E6DE" w14:textId="77777777" w:rsidR="00E250EA" w:rsidRDefault="00E250EA" w:rsidP="00BB3D79">
            <w:pPr>
              <w:pStyle w:val="TableParagraph"/>
              <w:spacing w:line="240" w:lineRule="auto"/>
              <w:ind w:left="12"/>
              <w:jc w:val="center"/>
              <w:rPr>
                <w:sz w:val="24"/>
              </w:rPr>
            </w:pPr>
            <w:r>
              <w:rPr>
                <w:spacing w:val="-5"/>
                <w:sz w:val="24"/>
              </w:rPr>
              <w:t>0,8</w:t>
            </w:r>
          </w:p>
        </w:tc>
      </w:tr>
    </w:tbl>
    <w:p w14:paraId="23CC2023" w14:textId="1064F47A" w:rsidR="009C21B6" w:rsidRPr="00F97F07" w:rsidRDefault="009C21B6" w:rsidP="00E250EA">
      <w:pPr>
        <w:spacing w:before="240" w:after="0"/>
        <w:ind w:firstLine="720"/>
        <w:rPr>
          <w:rFonts w:ascii="Times New Roman" w:hAnsi="Times New Roman" w:cs="Times New Roman"/>
          <w:sz w:val="28"/>
          <w:szCs w:val="28"/>
          <w:lang w:val="ky-KG"/>
        </w:rPr>
      </w:pPr>
      <w:r w:rsidRPr="00F97F07">
        <w:rPr>
          <w:rStyle w:val="a5"/>
          <w:rFonts w:ascii="Times New Roman" w:hAnsi="Times New Roman" w:cs="Times New Roman"/>
          <w:sz w:val="28"/>
          <w:szCs w:val="28"/>
        </w:rPr>
        <w:t>2</w:t>
      </w:r>
      <w:r w:rsidRPr="00F97F07">
        <w:rPr>
          <w:rFonts w:ascii="Times New Roman" w:hAnsi="Times New Roman" w:cs="Times New Roman"/>
          <w:sz w:val="28"/>
          <w:szCs w:val="28"/>
        </w:rPr>
        <w:t xml:space="preserve"> </w:t>
      </w:r>
      <w:r w:rsidRPr="00F97F07">
        <w:rPr>
          <w:rFonts w:ascii="Times New Roman" w:hAnsi="Times New Roman" w:cs="Times New Roman"/>
          <w:sz w:val="28"/>
          <w:szCs w:val="28"/>
          <w:lang w:val="ky-KG"/>
        </w:rPr>
        <w:t xml:space="preserve"> Электронитти эки сутканын ичинде экстракциялоо жүргүзүлөт. </w:t>
      </w:r>
    </w:p>
    <w:p w14:paraId="3A1977B8" w14:textId="7A96AFC9" w:rsidR="009C21B6" w:rsidRPr="00F97F07" w:rsidRDefault="009C21B6" w:rsidP="00E250EA">
      <w:pPr>
        <w:spacing w:after="0"/>
        <w:ind w:firstLine="720"/>
        <w:rPr>
          <w:rFonts w:ascii="Times New Roman" w:hAnsi="Times New Roman" w:cs="Times New Roman"/>
          <w:sz w:val="28"/>
          <w:szCs w:val="28"/>
          <w:lang w:val="ky-KG"/>
        </w:rPr>
      </w:pPr>
      <w:r w:rsidRPr="00F97F07">
        <w:rPr>
          <w:rStyle w:val="a5"/>
          <w:rFonts w:ascii="Times New Roman" w:hAnsi="Times New Roman" w:cs="Times New Roman"/>
          <w:sz w:val="28"/>
          <w:szCs w:val="28"/>
        </w:rPr>
        <w:t>3</w:t>
      </w:r>
      <w:r w:rsidRPr="00F97F07">
        <w:rPr>
          <w:rFonts w:ascii="Times New Roman" w:hAnsi="Times New Roman" w:cs="Times New Roman"/>
          <w:sz w:val="28"/>
          <w:szCs w:val="28"/>
        </w:rPr>
        <w:t xml:space="preserve"> </w:t>
      </w:r>
      <w:r w:rsidRPr="00F97F07">
        <w:rPr>
          <w:rFonts w:ascii="Times New Roman" w:hAnsi="Times New Roman" w:cs="Times New Roman"/>
          <w:sz w:val="28"/>
          <w:szCs w:val="28"/>
          <w:lang w:val="ky-KG"/>
        </w:rPr>
        <w:t xml:space="preserve"> Паронит массасын этилацетат менен сугарууну эске алуу менен.</w:t>
      </w:r>
    </w:p>
    <w:p w14:paraId="729C7247" w14:textId="437B4D48" w:rsidR="009C21B6" w:rsidRPr="00F97F07" w:rsidRDefault="009C21B6" w:rsidP="009C21B6">
      <w:pPr>
        <w:ind w:right="-6"/>
        <w:jc w:val="right"/>
        <w:rPr>
          <w:rFonts w:ascii="Times New Roman" w:hAnsi="Times New Roman" w:cs="Times New Roman"/>
          <w:sz w:val="28"/>
          <w:szCs w:val="28"/>
        </w:rPr>
      </w:pPr>
      <w:r w:rsidRPr="00F97F07">
        <w:rPr>
          <w:rFonts w:ascii="Times New Roman" w:hAnsi="Times New Roman" w:cs="Times New Roman"/>
          <w:sz w:val="28"/>
          <w:szCs w:val="28"/>
        </w:rPr>
        <w:lastRenderedPageBreak/>
        <w:t xml:space="preserve">Таблица </w:t>
      </w:r>
      <w:r w:rsidR="00E250EA">
        <w:rPr>
          <w:rFonts w:ascii="Times New Roman" w:hAnsi="Times New Roman" w:cs="Times New Roman"/>
          <w:sz w:val="28"/>
          <w:szCs w:val="28"/>
          <w:lang w:val="ky-KG"/>
        </w:rPr>
        <w:t>11</w:t>
      </w:r>
      <w:r w:rsidRPr="00F97F07">
        <w:rPr>
          <w:rFonts w:ascii="Times New Roman" w:hAnsi="Times New Roman" w:cs="Times New Roman"/>
          <w:sz w:val="28"/>
          <w:szCs w:val="28"/>
        </w:rPr>
        <w:t>.</w:t>
      </w:r>
    </w:p>
    <w:p w14:paraId="5BA1F245" w14:textId="77777777" w:rsidR="00E250EA" w:rsidRPr="00F97F07" w:rsidRDefault="00E250EA" w:rsidP="00E250EA">
      <w:pPr>
        <w:spacing w:line="276" w:lineRule="auto"/>
        <w:jc w:val="center"/>
        <w:rPr>
          <w:rFonts w:ascii="Times New Roman" w:hAnsi="Times New Roman" w:cs="Times New Roman"/>
          <w:b/>
          <w:bCs/>
          <w:sz w:val="28"/>
          <w:szCs w:val="28"/>
          <w:lang w:val="ky-KG"/>
        </w:rPr>
      </w:pPr>
      <w:r w:rsidRPr="00F97F07">
        <w:rPr>
          <w:rFonts w:ascii="Times New Roman" w:hAnsi="Times New Roman" w:cs="Times New Roman"/>
          <w:b/>
          <w:bCs/>
          <w:sz w:val="28"/>
          <w:szCs w:val="28"/>
          <w:lang w:val="ky-KG"/>
        </w:rPr>
        <w:t>Асбест техникалык буюмдарды механикалык иштетүүдө бөлүнүп чыккан чаңдын көлөмү</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6"/>
        <w:gridCol w:w="2268"/>
      </w:tblGrid>
      <w:tr w:rsidR="001249E9" w14:paraId="5FB3E6C1" w14:textId="77777777" w:rsidTr="00BB3D79">
        <w:trPr>
          <w:trHeight w:val="552"/>
        </w:trPr>
        <w:tc>
          <w:tcPr>
            <w:tcW w:w="10916" w:type="dxa"/>
          </w:tcPr>
          <w:p w14:paraId="030D34FA" w14:textId="365DB543" w:rsidR="001249E9" w:rsidRDefault="0084639F" w:rsidP="00BB3D79">
            <w:pPr>
              <w:pStyle w:val="TableParagraph"/>
              <w:spacing w:before="1" w:line="240" w:lineRule="auto"/>
              <w:ind w:left="15"/>
              <w:jc w:val="center"/>
              <w:rPr>
                <w:sz w:val="24"/>
              </w:rPr>
            </w:pPr>
            <w:r w:rsidRPr="0084639F">
              <w:rPr>
                <w:sz w:val="24"/>
              </w:rPr>
              <w:t>Технологиялык операция, жабдуу</w:t>
            </w:r>
          </w:p>
        </w:tc>
        <w:tc>
          <w:tcPr>
            <w:tcW w:w="2268" w:type="dxa"/>
          </w:tcPr>
          <w:p w14:paraId="2CB610EC" w14:textId="75AAA146" w:rsidR="001249E9" w:rsidRPr="001249E9" w:rsidRDefault="001249E9" w:rsidP="00BB3D79">
            <w:pPr>
              <w:pStyle w:val="TableParagraph"/>
              <w:spacing w:line="270" w:lineRule="atLeast"/>
              <w:ind w:left="909" w:right="187" w:hanging="702"/>
              <w:rPr>
                <w:sz w:val="24"/>
                <w:lang w:val="ky-KG"/>
              </w:rPr>
            </w:pPr>
            <w:r>
              <w:rPr>
                <w:sz w:val="24"/>
                <w:lang w:val="ky-KG"/>
              </w:rPr>
              <w:t>Чаңдын көлөмү</w:t>
            </w:r>
            <w:r>
              <w:rPr>
                <w:sz w:val="24"/>
              </w:rPr>
              <w:t xml:space="preserve">, </w:t>
            </w:r>
            <w:r>
              <w:rPr>
                <w:spacing w:val="-4"/>
                <w:sz w:val="24"/>
              </w:rPr>
              <w:t>г/</w:t>
            </w:r>
            <w:r>
              <w:rPr>
                <w:spacing w:val="-4"/>
                <w:sz w:val="24"/>
                <w:lang w:val="ky-KG"/>
              </w:rPr>
              <w:t>даана</w:t>
            </w:r>
          </w:p>
        </w:tc>
      </w:tr>
      <w:tr w:rsidR="001249E9" w14:paraId="406C527B" w14:textId="77777777" w:rsidTr="00BB3D79">
        <w:trPr>
          <w:trHeight w:val="275"/>
        </w:trPr>
        <w:tc>
          <w:tcPr>
            <w:tcW w:w="13184" w:type="dxa"/>
            <w:gridSpan w:val="2"/>
          </w:tcPr>
          <w:p w14:paraId="13A873BA" w14:textId="2866DFDF" w:rsidR="001249E9" w:rsidRDefault="0084639F" w:rsidP="00BB3D79">
            <w:pPr>
              <w:pStyle w:val="TableParagraph"/>
              <w:ind w:left="17" w:right="4"/>
              <w:jc w:val="center"/>
              <w:rPr>
                <w:sz w:val="24"/>
              </w:rPr>
            </w:pPr>
            <w:r w:rsidRPr="0084639F">
              <w:rPr>
                <w:sz w:val="24"/>
              </w:rPr>
              <w:t>24-1601138-10 тетиктеринин муфтасынын каптамалары 101-303-68 материалынан</w:t>
            </w:r>
          </w:p>
        </w:tc>
      </w:tr>
      <w:tr w:rsidR="001249E9" w14:paraId="396CB95B" w14:textId="77777777" w:rsidTr="00BB3D79">
        <w:trPr>
          <w:trHeight w:val="275"/>
        </w:trPr>
        <w:tc>
          <w:tcPr>
            <w:tcW w:w="10916" w:type="dxa"/>
          </w:tcPr>
          <w:p w14:paraId="16A4FD19" w14:textId="3226CC08" w:rsidR="001249E9" w:rsidRDefault="0084639F" w:rsidP="00BB3D79">
            <w:pPr>
              <w:pStyle w:val="TableParagraph"/>
              <w:rPr>
                <w:sz w:val="24"/>
              </w:rPr>
            </w:pPr>
            <w:r w:rsidRPr="0084639F">
              <w:rPr>
                <w:sz w:val="24"/>
              </w:rPr>
              <w:t>Калыңдыкты кетирүүчү станоктордо иштетүү</w:t>
            </w:r>
          </w:p>
        </w:tc>
        <w:tc>
          <w:tcPr>
            <w:tcW w:w="2268" w:type="dxa"/>
          </w:tcPr>
          <w:p w14:paraId="528E5557" w14:textId="77777777" w:rsidR="001249E9" w:rsidRDefault="001249E9" w:rsidP="00BB3D79">
            <w:pPr>
              <w:pStyle w:val="TableParagraph"/>
              <w:ind w:left="14"/>
              <w:jc w:val="center"/>
              <w:rPr>
                <w:sz w:val="24"/>
              </w:rPr>
            </w:pPr>
            <w:r>
              <w:rPr>
                <w:spacing w:val="-10"/>
                <w:sz w:val="24"/>
              </w:rPr>
              <w:t>5</w:t>
            </w:r>
          </w:p>
        </w:tc>
      </w:tr>
      <w:tr w:rsidR="001249E9" w14:paraId="489DC3D1" w14:textId="77777777" w:rsidTr="00BB3D79">
        <w:trPr>
          <w:trHeight w:val="276"/>
        </w:trPr>
        <w:tc>
          <w:tcPr>
            <w:tcW w:w="10916" w:type="dxa"/>
          </w:tcPr>
          <w:p w14:paraId="1B0FAE3B" w14:textId="44DE2144" w:rsidR="001249E9" w:rsidRDefault="0084639F" w:rsidP="00BB3D79">
            <w:pPr>
              <w:pStyle w:val="TableParagraph"/>
              <w:spacing w:before="1"/>
              <w:rPr>
                <w:sz w:val="24"/>
              </w:rPr>
            </w:pPr>
            <w:r w:rsidRPr="0084639F">
              <w:rPr>
                <w:sz w:val="24"/>
              </w:rPr>
              <w:t>ВСЗ-47 станогунда тегиздик боюнча жылмалоо</w:t>
            </w:r>
          </w:p>
        </w:tc>
        <w:tc>
          <w:tcPr>
            <w:tcW w:w="2268" w:type="dxa"/>
          </w:tcPr>
          <w:p w14:paraId="439BBC90" w14:textId="77777777" w:rsidR="001249E9" w:rsidRDefault="001249E9" w:rsidP="00BB3D79">
            <w:pPr>
              <w:pStyle w:val="TableParagraph"/>
              <w:spacing w:before="1"/>
              <w:ind w:left="14"/>
              <w:jc w:val="center"/>
              <w:rPr>
                <w:sz w:val="24"/>
              </w:rPr>
            </w:pPr>
            <w:r>
              <w:rPr>
                <w:spacing w:val="-5"/>
                <w:sz w:val="24"/>
              </w:rPr>
              <w:t>30</w:t>
            </w:r>
          </w:p>
        </w:tc>
      </w:tr>
      <w:tr w:rsidR="001249E9" w14:paraId="6649C084" w14:textId="77777777" w:rsidTr="00BB3D79">
        <w:trPr>
          <w:trHeight w:val="275"/>
        </w:trPr>
        <w:tc>
          <w:tcPr>
            <w:tcW w:w="10916" w:type="dxa"/>
          </w:tcPr>
          <w:p w14:paraId="676E0B28" w14:textId="6EE0395A" w:rsidR="001249E9" w:rsidRDefault="0084639F" w:rsidP="00BB3D79">
            <w:pPr>
              <w:pStyle w:val="TableParagraph"/>
              <w:rPr>
                <w:sz w:val="24"/>
              </w:rPr>
            </w:pPr>
            <w:r w:rsidRPr="0084639F">
              <w:rPr>
                <w:sz w:val="24"/>
              </w:rPr>
              <w:t>ВСЗ-59 автоматында тегиздик боюнча жылмалоо</w:t>
            </w:r>
          </w:p>
        </w:tc>
        <w:tc>
          <w:tcPr>
            <w:tcW w:w="2268" w:type="dxa"/>
          </w:tcPr>
          <w:p w14:paraId="03AEDC65" w14:textId="77777777" w:rsidR="001249E9" w:rsidRDefault="001249E9" w:rsidP="00BB3D79">
            <w:pPr>
              <w:pStyle w:val="TableParagraph"/>
              <w:ind w:left="14"/>
              <w:jc w:val="center"/>
              <w:rPr>
                <w:sz w:val="24"/>
              </w:rPr>
            </w:pPr>
            <w:r>
              <w:rPr>
                <w:spacing w:val="-5"/>
                <w:sz w:val="24"/>
              </w:rPr>
              <w:t>20</w:t>
            </w:r>
          </w:p>
        </w:tc>
      </w:tr>
      <w:tr w:rsidR="001249E9" w14:paraId="3A31B9FB" w14:textId="77777777" w:rsidTr="00BB3D79">
        <w:trPr>
          <w:trHeight w:val="287"/>
        </w:trPr>
        <w:tc>
          <w:tcPr>
            <w:tcW w:w="10916" w:type="dxa"/>
          </w:tcPr>
          <w:p w14:paraId="366B8024" w14:textId="4706806C" w:rsidR="001249E9" w:rsidRDefault="0084639F" w:rsidP="00BB3D79">
            <w:pPr>
              <w:pStyle w:val="TableParagraph"/>
              <w:spacing w:line="267" w:lineRule="exact"/>
              <w:rPr>
                <w:sz w:val="24"/>
              </w:rPr>
            </w:pPr>
            <w:r w:rsidRPr="0084639F">
              <w:rPr>
                <w:sz w:val="24"/>
              </w:rPr>
              <w:t>МШ-127 станогунда диаметрлер боюнча иштетүү</w:t>
            </w:r>
          </w:p>
        </w:tc>
        <w:tc>
          <w:tcPr>
            <w:tcW w:w="2268" w:type="dxa"/>
          </w:tcPr>
          <w:p w14:paraId="551FA60A" w14:textId="77777777" w:rsidR="001249E9" w:rsidRDefault="001249E9" w:rsidP="00BB3D79">
            <w:pPr>
              <w:pStyle w:val="TableParagraph"/>
              <w:spacing w:line="267" w:lineRule="exact"/>
              <w:ind w:left="14"/>
              <w:jc w:val="center"/>
              <w:rPr>
                <w:sz w:val="24"/>
              </w:rPr>
            </w:pPr>
            <w:r>
              <w:rPr>
                <w:spacing w:val="-10"/>
                <w:sz w:val="24"/>
              </w:rPr>
              <w:t>3</w:t>
            </w:r>
          </w:p>
        </w:tc>
      </w:tr>
      <w:tr w:rsidR="001249E9" w14:paraId="65AC8ADF" w14:textId="77777777" w:rsidTr="00BB3D79">
        <w:trPr>
          <w:trHeight w:val="275"/>
        </w:trPr>
        <w:tc>
          <w:tcPr>
            <w:tcW w:w="13184" w:type="dxa"/>
            <w:gridSpan w:val="2"/>
          </w:tcPr>
          <w:p w14:paraId="20B89EB0" w14:textId="5B069E02" w:rsidR="001249E9" w:rsidRDefault="0084639F" w:rsidP="00BB3D79">
            <w:pPr>
              <w:pStyle w:val="TableParagraph"/>
              <w:ind w:left="17"/>
              <w:jc w:val="center"/>
              <w:rPr>
                <w:sz w:val="24"/>
              </w:rPr>
            </w:pPr>
            <w:r w:rsidRPr="0084639F">
              <w:rPr>
                <w:sz w:val="24"/>
              </w:rPr>
              <w:t>236-1601138 тетиктеринин муфталык каптамалары 2-540-65 материалынан жасалган</w:t>
            </w:r>
          </w:p>
        </w:tc>
      </w:tr>
      <w:tr w:rsidR="001249E9" w14:paraId="1C3969EB" w14:textId="77777777" w:rsidTr="00BB3D79">
        <w:trPr>
          <w:trHeight w:val="275"/>
        </w:trPr>
        <w:tc>
          <w:tcPr>
            <w:tcW w:w="10916" w:type="dxa"/>
          </w:tcPr>
          <w:p w14:paraId="27586B0C" w14:textId="6045ACA4" w:rsidR="001249E9" w:rsidRDefault="0084639F" w:rsidP="00BB3D79">
            <w:pPr>
              <w:pStyle w:val="TableParagraph"/>
              <w:rPr>
                <w:sz w:val="24"/>
              </w:rPr>
            </w:pPr>
            <w:r w:rsidRPr="0084639F">
              <w:rPr>
                <w:sz w:val="24"/>
              </w:rPr>
              <w:t>МШ-127 станогунда сырткы жана ички диаметрлерди жылмалоо</w:t>
            </w:r>
          </w:p>
        </w:tc>
        <w:tc>
          <w:tcPr>
            <w:tcW w:w="2268" w:type="dxa"/>
          </w:tcPr>
          <w:p w14:paraId="060F83A1" w14:textId="77777777" w:rsidR="001249E9" w:rsidRDefault="001249E9" w:rsidP="00BB3D79">
            <w:pPr>
              <w:pStyle w:val="TableParagraph"/>
              <w:ind w:left="14"/>
              <w:jc w:val="center"/>
              <w:rPr>
                <w:sz w:val="24"/>
              </w:rPr>
            </w:pPr>
            <w:r>
              <w:rPr>
                <w:spacing w:val="-5"/>
                <w:sz w:val="24"/>
              </w:rPr>
              <w:t>35</w:t>
            </w:r>
          </w:p>
        </w:tc>
      </w:tr>
      <w:tr w:rsidR="001249E9" w14:paraId="4E45E796" w14:textId="77777777" w:rsidTr="00BB3D79">
        <w:trPr>
          <w:trHeight w:val="276"/>
        </w:trPr>
        <w:tc>
          <w:tcPr>
            <w:tcW w:w="10916" w:type="dxa"/>
          </w:tcPr>
          <w:p w14:paraId="61A11936" w14:textId="072D9C1C" w:rsidR="001249E9" w:rsidRDefault="0084639F" w:rsidP="00BB3D79">
            <w:pPr>
              <w:pStyle w:val="TableParagraph"/>
              <w:rPr>
                <w:sz w:val="24"/>
              </w:rPr>
            </w:pPr>
            <w:r w:rsidRPr="0084639F">
              <w:rPr>
                <w:sz w:val="24"/>
              </w:rPr>
              <w:t>ВСЗ-59 автоматында учу беттерди жылмалоо</w:t>
            </w:r>
          </w:p>
        </w:tc>
        <w:tc>
          <w:tcPr>
            <w:tcW w:w="2268" w:type="dxa"/>
          </w:tcPr>
          <w:p w14:paraId="7C511956" w14:textId="77777777" w:rsidR="001249E9" w:rsidRDefault="001249E9" w:rsidP="00BB3D79">
            <w:pPr>
              <w:pStyle w:val="TableParagraph"/>
              <w:ind w:left="14"/>
              <w:jc w:val="center"/>
              <w:rPr>
                <w:sz w:val="24"/>
              </w:rPr>
            </w:pPr>
            <w:r>
              <w:rPr>
                <w:spacing w:val="-5"/>
                <w:sz w:val="24"/>
              </w:rPr>
              <w:t>108</w:t>
            </w:r>
          </w:p>
        </w:tc>
      </w:tr>
      <w:tr w:rsidR="001249E9" w14:paraId="1E6176BA" w14:textId="77777777" w:rsidTr="00BB3D79">
        <w:trPr>
          <w:trHeight w:val="276"/>
        </w:trPr>
        <w:tc>
          <w:tcPr>
            <w:tcW w:w="13184" w:type="dxa"/>
            <w:gridSpan w:val="2"/>
          </w:tcPr>
          <w:p w14:paraId="6AD23C55" w14:textId="5B28DA02" w:rsidR="001249E9" w:rsidRDefault="0084639F" w:rsidP="00BB3D79">
            <w:pPr>
              <w:pStyle w:val="TableParagraph"/>
              <w:spacing w:before="1"/>
              <w:ind w:left="17" w:right="3"/>
              <w:jc w:val="center"/>
              <w:rPr>
                <w:sz w:val="24"/>
              </w:rPr>
            </w:pPr>
            <w:r w:rsidRPr="0084639F">
              <w:rPr>
                <w:sz w:val="24"/>
              </w:rPr>
              <w:t>14-1601138 бөлүктөрүнүн муфта каптамалары 1-287-69 материалынан жасалган</w:t>
            </w:r>
          </w:p>
        </w:tc>
      </w:tr>
      <w:tr w:rsidR="001249E9" w14:paraId="4E00631D" w14:textId="77777777" w:rsidTr="00BB3D79">
        <w:trPr>
          <w:trHeight w:val="275"/>
        </w:trPr>
        <w:tc>
          <w:tcPr>
            <w:tcW w:w="10916" w:type="dxa"/>
          </w:tcPr>
          <w:p w14:paraId="1C147C23" w14:textId="58553707" w:rsidR="001249E9" w:rsidRDefault="0084639F" w:rsidP="00BB3D79">
            <w:pPr>
              <w:pStyle w:val="TableParagraph"/>
              <w:rPr>
                <w:sz w:val="24"/>
              </w:rPr>
            </w:pPr>
            <w:r w:rsidRPr="0084639F">
              <w:rPr>
                <w:sz w:val="24"/>
              </w:rPr>
              <w:t>МШ-127 станогунда сырткы жана ички диаметрлерди жылмалоо</w:t>
            </w:r>
          </w:p>
        </w:tc>
        <w:tc>
          <w:tcPr>
            <w:tcW w:w="2268" w:type="dxa"/>
          </w:tcPr>
          <w:p w14:paraId="58EB17E4" w14:textId="77777777" w:rsidR="001249E9" w:rsidRDefault="001249E9" w:rsidP="00BB3D79">
            <w:pPr>
              <w:pStyle w:val="TableParagraph"/>
              <w:ind w:left="14"/>
              <w:jc w:val="center"/>
              <w:rPr>
                <w:sz w:val="24"/>
              </w:rPr>
            </w:pPr>
            <w:r>
              <w:rPr>
                <w:spacing w:val="-5"/>
                <w:sz w:val="24"/>
              </w:rPr>
              <w:t>30</w:t>
            </w:r>
          </w:p>
        </w:tc>
      </w:tr>
      <w:tr w:rsidR="001249E9" w14:paraId="1C941B58" w14:textId="77777777" w:rsidTr="00BB3D79">
        <w:trPr>
          <w:trHeight w:val="275"/>
        </w:trPr>
        <w:tc>
          <w:tcPr>
            <w:tcW w:w="10916" w:type="dxa"/>
          </w:tcPr>
          <w:p w14:paraId="7FE72ED7" w14:textId="414A19D8" w:rsidR="001249E9" w:rsidRDefault="0084639F" w:rsidP="00BB3D79">
            <w:pPr>
              <w:pStyle w:val="TableParagraph"/>
              <w:rPr>
                <w:sz w:val="24"/>
              </w:rPr>
            </w:pPr>
            <w:r w:rsidRPr="0084639F">
              <w:rPr>
                <w:sz w:val="24"/>
              </w:rPr>
              <w:t>ВСЗ-59 автоматында учу беттерди жылмалоо</w:t>
            </w:r>
          </w:p>
        </w:tc>
        <w:tc>
          <w:tcPr>
            <w:tcW w:w="2268" w:type="dxa"/>
          </w:tcPr>
          <w:p w14:paraId="62FCF01B" w14:textId="77777777" w:rsidR="001249E9" w:rsidRDefault="001249E9" w:rsidP="00BB3D79">
            <w:pPr>
              <w:pStyle w:val="TableParagraph"/>
              <w:ind w:left="14"/>
              <w:jc w:val="center"/>
              <w:rPr>
                <w:sz w:val="24"/>
              </w:rPr>
            </w:pPr>
            <w:r>
              <w:rPr>
                <w:spacing w:val="-5"/>
                <w:sz w:val="24"/>
              </w:rPr>
              <w:t>102</w:t>
            </w:r>
          </w:p>
        </w:tc>
      </w:tr>
      <w:tr w:rsidR="001249E9" w14:paraId="3BD689E7" w14:textId="77777777" w:rsidTr="00BB3D79">
        <w:trPr>
          <w:trHeight w:val="276"/>
        </w:trPr>
        <w:tc>
          <w:tcPr>
            <w:tcW w:w="13184" w:type="dxa"/>
            <w:gridSpan w:val="2"/>
          </w:tcPr>
          <w:p w14:paraId="78E9C925" w14:textId="04F88AE9" w:rsidR="001249E9" w:rsidRDefault="0084639F" w:rsidP="00BB3D79">
            <w:pPr>
              <w:pStyle w:val="TableParagraph"/>
              <w:spacing w:before="1"/>
              <w:ind w:left="17" w:right="1"/>
              <w:jc w:val="center"/>
              <w:rPr>
                <w:sz w:val="24"/>
              </w:rPr>
            </w:pPr>
            <w:r w:rsidRPr="0084639F">
              <w:rPr>
                <w:sz w:val="24"/>
              </w:rPr>
              <w:t>41-132 материалынан жасалган муфта төшөгү - 67С</w:t>
            </w:r>
          </w:p>
        </w:tc>
      </w:tr>
      <w:tr w:rsidR="001249E9" w14:paraId="5BD02E77" w14:textId="77777777" w:rsidTr="00BB3D79">
        <w:trPr>
          <w:trHeight w:val="289"/>
        </w:trPr>
        <w:tc>
          <w:tcPr>
            <w:tcW w:w="10916" w:type="dxa"/>
            <w:tcBorders>
              <w:bottom w:val="single" w:sz="4" w:space="0" w:color="auto"/>
            </w:tcBorders>
          </w:tcPr>
          <w:p w14:paraId="30752754" w14:textId="094BE0B1" w:rsidR="001249E9" w:rsidRPr="0084639F" w:rsidRDefault="0084639F" w:rsidP="0084639F">
            <w:pPr>
              <w:pStyle w:val="TableParagraph"/>
              <w:spacing w:line="240" w:lineRule="auto"/>
              <w:ind w:left="828" w:right="151" w:hanging="721"/>
              <w:rPr>
                <w:sz w:val="24"/>
                <w:lang w:val="ru-KG"/>
              </w:rPr>
            </w:pPr>
            <w:r w:rsidRPr="0084639F">
              <w:rPr>
                <w:sz w:val="24"/>
                <w:lang w:val="ru-KG"/>
              </w:rPr>
              <w:t>Бөлүктөрдүн МШ-127 станогунда ички жана тышкы диаметрлери боюнча каптамаларды жылмалоо:</w:t>
            </w:r>
          </w:p>
        </w:tc>
        <w:tc>
          <w:tcPr>
            <w:tcW w:w="2268" w:type="dxa"/>
            <w:tcBorders>
              <w:bottom w:val="single" w:sz="4" w:space="0" w:color="auto"/>
            </w:tcBorders>
          </w:tcPr>
          <w:p w14:paraId="19729523" w14:textId="77777777" w:rsidR="001249E9" w:rsidRPr="0084639F" w:rsidRDefault="001249E9" w:rsidP="00BB3D79">
            <w:pPr>
              <w:pStyle w:val="TableParagraph"/>
              <w:spacing w:line="240" w:lineRule="auto"/>
              <w:ind w:left="14"/>
              <w:jc w:val="center"/>
              <w:rPr>
                <w:sz w:val="24"/>
                <w:lang w:val="ru-KG"/>
              </w:rPr>
            </w:pPr>
          </w:p>
        </w:tc>
      </w:tr>
      <w:tr w:rsidR="001249E9" w14:paraId="7E20ED5C" w14:textId="77777777" w:rsidTr="00BB3D79">
        <w:trPr>
          <w:trHeight w:val="281"/>
        </w:trPr>
        <w:tc>
          <w:tcPr>
            <w:tcW w:w="10916" w:type="dxa"/>
            <w:tcBorders>
              <w:top w:val="single" w:sz="4" w:space="0" w:color="auto"/>
            </w:tcBorders>
          </w:tcPr>
          <w:p w14:paraId="5C936166" w14:textId="77777777" w:rsidR="001249E9" w:rsidRDefault="001249E9" w:rsidP="00BB3D79">
            <w:pPr>
              <w:pStyle w:val="TableParagraph"/>
              <w:spacing w:line="240" w:lineRule="auto"/>
              <w:ind w:left="828" w:right="1530" w:hanging="721"/>
              <w:rPr>
                <w:sz w:val="24"/>
              </w:rPr>
            </w:pPr>
            <w:r>
              <w:rPr>
                <w:spacing w:val="-2"/>
                <w:sz w:val="24"/>
              </w:rPr>
              <w:t>14-2111</w:t>
            </w:r>
          </w:p>
        </w:tc>
        <w:tc>
          <w:tcPr>
            <w:tcW w:w="2268" w:type="dxa"/>
            <w:tcBorders>
              <w:top w:val="single" w:sz="4" w:space="0" w:color="auto"/>
            </w:tcBorders>
          </w:tcPr>
          <w:p w14:paraId="1D0C5B8D" w14:textId="77777777" w:rsidR="001249E9" w:rsidRDefault="001249E9" w:rsidP="00BB3D79">
            <w:pPr>
              <w:pStyle w:val="TableParagraph"/>
              <w:spacing w:line="240" w:lineRule="auto"/>
              <w:ind w:left="14"/>
              <w:jc w:val="center"/>
              <w:rPr>
                <w:b/>
                <w:sz w:val="24"/>
              </w:rPr>
            </w:pPr>
            <w:r>
              <w:rPr>
                <w:spacing w:val="-5"/>
                <w:sz w:val="24"/>
              </w:rPr>
              <w:t>26</w:t>
            </w:r>
          </w:p>
        </w:tc>
      </w:tr>
      <w:tr w:rsidR="001249E9" w14:paraId="38B5D020" w14:textId="77777777" w:rsidTr="00BB3D79">
        <w:trPr>
          <w:trHeight w:val="275"/>
        </w:trPr>
        <w:tc>
          <w:tcPr>
            <w:tcW w:w="10916" w:type="dxa"/>
          </w:tcPr>
          <w:p w14:paraId="503EEB04" w14:textId="77777777" w:rsidR="001249E9" w:rsidRDefault="001249E9" w:rsidP="00BB3D79">
            <w:pPr>
              <w:pStyle w:val="TableParagraph"/>
              <w:rPr>
                <w:sz w:val="24"/>
              </w:rPr>
            </w:pPr>
            <w:r>
              <w:rPr>
                <w:spacing w:val="-2"/>
                <w:sz w:val="24"/>
              </w:rPr>
              <w:t>СМД1-</w:t>
            </w:r>
            <w:r>
              <w:rPr>
                <w:spacing w:val="-4"/>
                <w:sz w:val="24"/>
              </w:rPr>
              <w:t>2111</w:t>
            </w:r>
          </w:p>
        </w:tc>
        <w:tc>
          <w:tcPr>
            <w:tcW w:w="2268" w:type="dxa"/>
          </w:tcPr>
          <w:p w14:paraId="18CAD764" w14:textId="77777777" w:rsidR="001249E9" w:rsidRDefault="001249E9" w:rsidP="00BB3D79">
            <w:pPr>
              <w:pStyle w:val="TableParagraph"/>
              <w:ind w:left="14"/>
              <w:jc w:val="center"/>
              <w:rPr>
                <w:sz w:val="24"/>
              </w:rPr>
            </w:pPr>
            <w:r>
              <w:rPr>
                <w:spacing w:val="-5"/>
                <w:sz w:val="24"/>
              </w:rPr>
              <w:t>27</w:t>
            </w:r>
          </w:p>
        </w:tc>
      </w:tr>
      <w:tr w:rsidR="001249E9" w14:paraId="321F6005" w14:textId="77777777" w:rsidTr="00BB3D79">
        <w:trPr>
          <w:trHeight w:val="276"/>
        </w:trPr>
        <w:tc>
          <w:tcPr>
            <w:tcW w:w="10916" w:type="dxa"/>
          </w:tcPr>
          <w:p w14:paraId="31FE2954" w14:textId="77777777" w:rsidR="001249E9" w:rsidRDefault="001249E9" w:rsidP="00BB3D79">
            <w:pPr>
              <w:pStyle w:val="TableParagraph"/>
              <w:spacing w:before="1"/>
              <w:rPr>
                <w:sz w:val="24"/>
              </w:rPr>
            </w:pPr>
            <w:r>
              <w:rPr>
                <w:spacing w:val="-2"/>
                <w:sz w:val="24"/>
              </w:rPr>
              <w:t>01М-</w:t>
            </w:r>
            <w:r>
              <w:rPr>
                <w:spacing w:val="-4"/>
                <w:sz w:val="24"/>
              </w:rPr>
              <w:t>2141</w:t>
            </w:r>
          </w:p>
        </w:tc>
        <w:tc>
          <w:tcPr>
            <w:tcW w:w="2268" w:type="dxa"/>
          </w:tcPr>
          <w:p w14:paraId="7E843CD9" w14:textId="77777777" w:rsidR="001249E9" w:rsidRDefault="001249E9" w:rsidP="00BB3D79">
            <w:pPr>
              <w:pStyle w:val="TableParagraph"/>
              <w:spacing w:before="1"/>
              <w:ind w:left="14"/>
              <w:jc w:val="center"/>
              <w:rPr>
                <w:sz w:val="24"/>
              </w:rPr>
            </w:pPr>
            <w:r>
              <w:rPr>
                <w:spacing w:val="-5"/>
                <w:sz w:val="24"/>
              </w:rPr>
              <w:t>30</w:t>
            </w:r>
          </w:p>
        </w:tc>
      </w:tr>
      <w:tr w:rsidR="001249E9" w14:paraId="0068EB60" w14:textId="77777777" w:rsidTr="00BB3D79">
        <w:trPr>
          <w:trHeight w:val="275"/>
        </w:trPr>
        <w:tc>
          <w:tcPr>
            <w:tcW w:w="10916" w:type="dxa"/>
          </w:tcPr>
          <w:p w14:paraId="78B37E26" w14:textId="77777777" w:rsidR="001249E9" w:rsidRDefault="001249E9" w:rsidP="00BB3D79">
            <w:pPr>
              <w:pStyle w:val="TableParagraph"/>
              <w:rPr>
                <w:sz w:val="24"/>
              </w:rPr>
            </w:pPr>
            <w:r>
              <w:rPr>
                <w:sz w:val="24"/>
              </w:rPr>
              <w:t>36-</w:t>
            </w:r>
            <w:r>
              <w:rPr>
                <w:spacing w:val="-2"/>
                <w:sz w:val="24"/>
              </w:rPr>
              <w:t>1604047Б</w:t>
            </w:r>
          </w:p>
        </w:tc>
        <w:tc>
          <w:tcPr>
            <w:tcW w:w="2268" w:type="dxa"/>
          </w:tcPr>
          <w:p w14:paraId="18FB6BF2" w14:textId="77777777" w:rsidR="001249E9" w:rsidRDefault="001249E9" w:rsidP="00BB3D79">
            <w:pPr>
              <w:pStyle w:val="TableParagraph"/>
              <w:ind w:left="14"/>
              <w:jc w:val="center"/>
              <w:rPr>
                <w:sz w:val="24"/>
              </w:rPr>
            </w:pPr>
            <w:r>
              <w:rPr>
                <w:spacing w:val="-5"/>
                <w:sz w:val="24"/>
              </w:rPr>
              <w:t>19</w:t>
            </w:r>
          </w:p>
        </w:tc>
      </w:tr>
      <w:tr w:rsidR="001249E9" w14:paraId="3F9B52B7" w14:textId="77777777" w:rsidTr="00BB3D79">
        <w:trPr>
          <w:trHeight w:val="384"/>
        </w:trPr>
        <w:tc>
          <w:tcPr>
            <w:tcW w:w="10916" w:type="dxa"/>
            <w:tcBorders>
              <w:bottom w:val="single" w:sz="4" w:space="0" w:color="auto"/>
            </w:tcBorders>
          </w:tcPr>
          <w:p w14:paraId="541A67CA" w14:textId="3160082C" w:rsidR="001249E9" w:rsidRPr="0084639F" w:rsidRDefault="0084639F" w:rsidP="0084639F">
            <w:pPr>
              <w:pStyle w:val="TableParagraph"/>
              <w:spacing w:line="276" w:lineRule="exact"/>
              <w:ind w:left="828" w:right="2277" w:hanging="721"/>
              <w:rPr>
                <w:sz w:val="24"/>
                <w:lang w:val="ru-KG"/>
              </w:rPr>
            </w:pPr>
            <w:r w:rsidRPr="0084639F">
              <w:rPr>
                <w:sz w:val="24"/>
                <w:lang w:val="ru-KG"/>
              </w:rPr>
              <w:t>Бөлүктөрдүн ВСЗ-59 станогунда жумушчу беттерин жылмалоо:</w:t>
            </w:r>
          </w:p>
        </w:tc>
        <w:tc>
          <w:tcPr>
            <w:tcW w:w="2268" w:type="dxa"/>
            <w:tcBorders>
              <w:bottom w:val="single" w:sz="4" w:space="0" w:color="auto"/>
            </w:tcBorders>
          </w:tcPr>
          <w:p w14:paraId="140C86C8" w14:textId="77777777" w:rsidR="001249E9" w:rsidRPr="0084639F" w:rsidRDefault="001249E9" w:rsidP="00BB3D79">
            <w:pPr>
              <w:pStyle w:val="TableParagraph"/>
              <w:ind w:left="14"/>
              <w:jc w:val="center"/>
              <w:rPr>
                <w:sz w:val="24"/>
                <w:lang w:val="ru-KG"/>
              </w:rPr>
            </w:pPr>
          </w:p>
        </w:tc>
      </w:tr>
      <w:tr w:rsidR="001249E9" w14:paraId="0E238A32" w14:textId="77777777" w:rsidTr="00BB3D79">
        <w:trPr>
          <w:trHeight w:val="288"/>
        </w:trPr>
        <w:tc>
          <w:tcPr>
            <w:tcW w:w="10916" w:type="dxa"/>
            <w:tcBorders>
              <w:top w:val="single" w:sz="4" w:space="0" w:color="auto"/>
            </w:tcBorders>
          </w:tcPr>
          <w:p w14:paraId="44C108D4" w14:textId="77777777" w:rsidR="001249E9" w:rsidRDefault="001249E9" w:rsidP="00BB3D79">
            <w:pPr>
              <w:pStyle w:val="TableParagraph"/>
              <w:spacing w:line="276" w:lineRule="exact"/>
              <w:ind w:left="828" w:right="4566" w:hanging="721"/>
              <w:rPr>
                <w:sz w:val="24"/>
              </w:rPr>
            </w:pPr>
            <w:r>
              <w:rPr>
                <w:spacing w:val="-2"/>
                <w:sz w:val="24"/>
              </w:rPr>
              <w:t>50-1601138</w:t>
            </w:r>
          </w:p>
        </w:tc>
        <w:tc>
          <w:tcPr>
            <w:tcW w:w="2268" w:type="dxa"/>
            <w:tcBorders>
              <w:top w:val="single" w:sz="4" w:space="0" w:color="auto"/>
            </w:tcBorders>
          </w:tcPr>
          <w:p w14:paraId="3C7C7865" w14:textId="77777777" w:rsidR="001249E9" w:rsidRDefault="001249E9" w:rsidP="00BB3D79">
            <w:pPr>
              <w:pStyle w:val="TableParagraph"/>
              <w:ind w:left="14"/>
              <w:jc w:val="center"/>
              <w:rPr>
                <w:b/>
                <w:sz w:val="24"/>
              </w:rPr>
            </w:pPr>
            <w:r>
              <w:rPr>
                <w:spacing w:val="-5"/>
                <w:sz w:val="24"/>
              </w:rPr>
              <w:t>65</w:t>
            </w:r>
          </w:p>
        </w:tc>
      </w:tr>
      <w:tr w:rsidR="001249E9" w14:paraId="6DDE2646" w14:textId="77777777" w:rsidTr="00BB3D79">
        <w:trPr>
          <w:trHeight w:val="276"/>
        </w:trPr>
        <w:tc>
          <w:tcPr>
            <w:tcW w:w="10916" w:type="dxa"/>
          </w:tcPr>
          <w:p w14:paraId="047948EE" w14:textId="77777777" w:rsidR="001249E9" w:rsidRDefault="001249E9" w:rsidP="00BB3D79">
            <w:pPr>
              <w:pStyle w:val="TableParagraph"/>
              <w:spacing w:before="1"/>
              <w:rPr>
                <w:sz w:val="24"/>
              </w:rPr>
            </w:pPr>
            <w:r>
              <w:rPr>
                <w:sz w:val="24"/>
              </w:rPr>
              <w:t>50-</w:t>
            </w:r>
            <w:r>
              <w:rPr>
                <w:spacing w:val="-2"/>
                <w:sz w:val="24"/>
              </w:rPr>
              <w:t>1605118</w:t>
            </w:r>
          </w:p>
        </w:tc>
        <w:tc>
          <w:tcPr>
            <w:tcW w:w="2268" w:type="dxa"/>
          </w:tcPr>
          <w:p w14:paraId="3BEF7EBE" w14:textId="77777777" w:rsidR="001249E9" w:rsidRDefault="001249E9" w:rsidP="00BB3D79">
            <w:pPr>
              <w:pStyle w:val="TableParagraph"/>
              <w:spacing w:before="1"/>
              <w:ind w:left="14"/>
              <w:jc w:val="center"/>
              <w:rPr>
                <w:sz w:val="24"/>
              </w:rPr>
            </w:pPr>
            <w:r>
              <w:rPr>
                <w:spacing w:val="-5"/>
                <w:sz w:val="24"/>
              </w:rPr>
              <w:t>28</w:t>
            </w:r>
          </w:p>
        </w:tc>
      </w:tr>
      <w:tr w:rsidR="001249E9" w14:paraId="27765429" w14:textId="77777777" w:rsidTr="00BB3D79">
        <w:trPr>
          <w:trHeight w:val="275"/>
        </w:trPr>
        <w:tc>
          <w:tcPr>
            <w:tcW w:w="10916" w:type="dxa"/>
          </w:tcPr>
          <w:p w14:paraId="7E6F30CE" w14:textId="77777777" w:rsidR="001249E9" w:rsidRDefault="001249E9" w:rsidP="00BB3D79">
            <w:pPr>
              <w:pStyle w:val="TableParagraph"/>
              <w:rPr>
                <w:sz w:val="24"/>
              </w:rPr>
            </w:pPr>
            <w:r>
              <w:rPr>
                <w:sz w:val="24"/>
              </w:rPr>
              <w:t>14-</w:t>
            </w:r>
            <w:r>
              <w:rPr>
                <w:spacing w:val="-4"/>
                <w:sz w:val="24"/>
              </w:rPr>
              <w:t>2111</w:t>
            </w:r>
          </w:p>
        </w:tc>
        <w:tc>
          <w:tcPr>
            <w:tcW w:w="2268" w:type="dxa"/>
          </w:tcPr>
          <w:p w14:paraId="0AB045E7" w14:textId="77777777" w:rsidR="001249E9" w:rsidRDefault="001249E9" w:rsidP="00BB3D79">
            <w:pPr>
              <w:pStyle w:val="TableParagraph"/>
              <w:ind w:left="14"/>
              <w:jc w:val="center"/>
              <w:rPr>
                <w:sz w:val="24"/>
              </w:rPr>
            </w:pPr>
            <w:r>
              <w:rPr>
                <w:spacing w:val="-5"/>
                <w:sz w:val="24"/>
              </w:rPr>
              <w:t>94</w:t>
            </w:r>
          </w:p>
        </w:tc>
      </w:tr>
      <w:tr w:rsidR="001249E9" w14:paraId="7AF7890C" w14:textId="77777777" w:rsidTr="00BB3D79">
        <w:trPr>
          <w:trHeight w:val="275"/>
        </w:trPr>
        <w:tc>
          <w:tcPr>
            <w:tcW w:w="10916" w:type="dxa"/>
          </w:tcPr>
          <w:p w14:paraId="018766F0" w14:textId="77777777" w:rsidR="001249E9" w:rsidRDefault="001249E9" w:rsidP="00BB3D79">
            <w:pPr>
              <w:pStyle w:val="TableParagraph"/>
              <w:rPr>
                <w:sz w:val="24"/>
              </w:rPr>
            </w:pPr>
            <w:r>
              <w:rPr>
                <w:spacing w:val="-2"/>
                <w:sz w:val="24"/>
              </w:rPr>
              <w:t>СМД1-</w:t>
            </w:r>
            <w:r>
              <w:rPr>
                <w:spacing w:val="-4"/>
                <w:sz w:val="24"/>
              </w:rPr>
              <w:t>2111</w:t>
            </w:r>
          </w:p>
        </w:tc>
        <w:tc>
          <w:tcPr>
            <w:tcW w:w="2268" w:type="dxa"/>
          </w:tcPr>
          <w:p w14:paraId="4284C7F3" w14:textId="77777777" w:rsidR="001249E9" w:rsidRDefault="001249E9" w:rsidP="00BB3D79">
            <w:pPr>
              <w:pStyle w:val="TableParagraph"/>
              <w:ind w:left="14"/>
              <w:jc w:val="center"/>
              <w:rPr>
                <w:sz w:val="24"/>
              </w:rPr>
            </w:pPr>
            <w:r>
              <w:rPr>
                <w:spacing w:val="-5"/>
                <w:sz w:val="24"/>
              </w:rPr>
              <w:t>118</w:t>
            </w:r>
          </w:p>
        </w:tc>
      </w:tr>
      <w:tr w:rsidR="001249E9" w14:paraId="5F821FC6" w14:textId="77777777" w:rsidTr="00BB3D79">
        <w:trPr>
          <w:trHeight w:val="276"/>
        </w:trPr>
        <w:tc>
          <w:tcPr>
            <w:tcW w:w="10916" w:type="dxa"/>
          </w:tcPr>
          <w:p w14:paraId="05517983" w14:textId="77777777" w:rsidR="001249E9" w:rsidRDefault="001249E9" w:rsidP="00BB3D79">
            <w:pPr>
              <w:pStyle w:val="TableParagraph"/>
              <w:spacing w:before="1"/>
              <w:rPr>
                <w:sz w:val="24"/>
              </w:rPr>
            </w:pPr>
            <w:r>
              <w:rPr>
                <w:spacing w:val="-2"/>
                <w:sz w:val="24"/>
              </w:rPr>
              <w:t>01М-</w:t>
            </w:r>
            <w:r>
              <w:rPr>
                <w:spacing w:val="-4"/>
                <w:sz w:val="24"/>
              </w:rPr>
              <w:t>2141</w:t>
            </w:r>
          </w:p>
        </w:tc>
        <w:tc>
          <w:tcPr>
            <w:tcW w:w="2268" w:type="dxa"/>
          </w:tcPr>
          <w:p w14:paraId="21AF5CA6" w14:textId="77777777" w:rsidR="001249E9" w:rsidRDefault="001249E9" w:rsidP="00BB3D79">
            <w:pPr>
              <w:pStyle w:val="TableParagraph"/>
              <w:spacing w:before="1"/>
              <w:ind w:left="14"/>
              <w:jc w:val="center"/>
              <w:rPr>
                <w:sz w:val="24"/>
              </w:rPr>
            </w:pPr>
            <w:r>
              <w:rPr>
                <w:spacing w:val="-5"/>
                <w:sz w:val="24"/>
              </w:rPr>
              <w:t>157</w:t>
            </w:r>
          </w:p>
        </w:tc>
      </w:tr>
      <w:tr w:rsidR="001249E9" w14:paraId="75AD4116" w14:textId="77777777" w:rsidTr="00BB3D79">
        <w:trPr>
          <w:trHeight w:val="275"/>
        </w:trPr>
        <w:tc>
          <w:tcPr>
            <w:tcW w:w="10916" w:type="dxa"/>
          </w:tcPr>
          <w:p w14:paraId="1E09D61C" w14:textId="77777777" w:rsidR="001249E9" w:rsidRDefault="001249E9" w:rsidP="00BB3D79">
            <w:pPr>
              <w:pStyle w:val="TableParagraph"/>
              <w:rPr>
                <w:sz w:val="24"/>
              </w:rPr>
            </w:pPr>
            <w:r>
              <w:rPr>
                <w:sz w:val="24"/>
              </w:rPr>
              <w:t>36-</w:t>
            </w:r>
            <w:r>
              <w:rPr>
                <w:spacing w:val="-2"/>
                <w:sz w:val="24"/>
              </w:rPr>
              <w:t>1604047Б</w:t>
            </w:r>
          </w:p>
        </w:tc>
        <w:tc>
          <w:tcPr>
            <w:tcW w:w="2268" w:type="dxa"/>
          </w:tcPr>
          <w:p w14:paraId="7A67A837" w14:textId="77777777" w:rsidR="001249E9" w:rsidRDefault="001249E9" w:rsidP="00BB3D79">
            <w:pPr>
              <w:pStyle w:val="TableParagraph"/>
              <w:ind w:left="14"/>
              <w:jc w:val="center"/>
              <w:rPr>
                <w:sz w:val="24"/>
              </w:rPr>
            </w:pPr>
            <w:r>
              <w:rPr>
                <w:spacing w:val="-5"/>
                <w:sz w:val="24"/>
              </w:rPr>
              <w:t>104</w:t>
            </w:r>
          </w:p>
        </w:tc>
      </w:tr>
    </w:tbl>
    <w:p w14:paraId="60146293" w14:textId="5EEDB66B" w:rsidR="001249E9" w:rsidRDefault="001249E9" w:rsidP="006C1CB4">
      <w:pPr>
        <w:ind w:right="-6"/>
        <w:jc w:val="right"/>
        <w:rPr>
          <w:rFonts w:ascii="Times New Roman" w:hAnsi="Times New Roman" w:cs="Times New Roman"/>
          <w:sz w:val="28"/>
          <w:szCs w:val="28"/>
        </w:rPr>
      </w:pPr>
    </w:p>
    <w:p w14:paraId="607C1816" w14:textId="77777777" w:rsidR="001249E9" w:rsidRDefault="001249E9" w:rsidP="006C1CB4">
      <w:pPr>
        <w:ind w:right="-6"/>
        <w:jc w:val="right"/>
        <w:rPr>
          <w:rFonts w:ascii="Times New Roman" w:hAnsi="Times New Roman" w:cs="Times New Roman"/>
          <w:sz w:val="28"/>
          <w:szCs w:val="28"/>
        </w:rPr>
      </w:pPr>
    </w:p>
    <w:p w14:paraId="6E85AA30" w14:textId="1DB55D6D" w:rsidR="006C1CB4" w:rsidRPr="00F97F07" w:rsidRDefault="006C1CB4" w:rsidP="006C1CB4">
      <w:pPr>
        <w:ind w:right="-6"/>
        <w:jc w:val="right"/>
        <w:rPr>
          <w:rFonts w:ascii="Times New Roman" w:hAnsi="Times New Roman" w:cs="Times New Roman"/>
          <w:sz w:val="28"/>
          <w:szCs w:val="28"/>
        </w:rPr>
      </w:pPr>
      <w:r w:rsidRPr="00F97F07">
        <w:rPr>
          <w:rFonts w:ascii="Times New Roman" w:hAnsi="Times New Roman" w:cs="Times New Roman"/>
          <w:sz w:val="28"/>
          <w:szCs w:val="28"/>
        </w:rPr>
        <w:lastRenderedPageBreak/>
        <w:t>Таблица 12</w:t>
      </w:r>
    </w:p>
    <w:p w14:paraId="1F40D4B9" w14:textId="7ECC8B33" w:rsidR="009C21B6" w:rsidRPr="00F97F07" w:rsidRDefault="006C1CB4" w:rsidP="009C21B6">
      <w:pPr>
        <w:ind w:firstLine="720"/>
        <w:jc w:val="center"/>
        <w:rPr>
          <w:rFonts w:ascii="Times New Roman" w:hAnsi="Times New Roman" w:cs="Times New Roman"/>
          <w:b/>
          <w:bCs/>
          <w:sz w:val="28"/>
          <w:szCs w:val="28"/>
          <w:lang w:val="ky-KG"/>
        </w:rPr>
      </w:pPr>
      <w:r w:rsidRPr="00F97F07">
        <w:rPr>
          <w:rFonts w:ascii="Times New Roman" w:hAnsi="Times New Roman" w:cs="Times New Roman"/>
          <w:b/>
          <w:bCs/>
          <w:sz w:val="28"/>
          <w:szCs w:val="28"/>
          <w:lang w:val="ky-KG"/>
        </w:rPr>
        <w:t>Асбест техникалык буюмдарды термикалык иштетүүдөгү салыштырма газ бөлүнүшү</w:t>
      </w: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4678"/>
        <w:gridCol w:w="2553"/>
      </w:tblGrid>
      <w:tr w:rsidR="001249E9" w14:paraId="6CD46847" w14:textId="77777777" w:rsidTr="00BB3D79">
        <w:trPr>
          <w:trHeight w:val="276"/>
        </w:trPr>
        <w:tc>
          <w:tcPr>
            <w:tcW w:w="6805" w:type="dxa"/>
          </w:tcPr>
          <w:p w14:paraId="4F98F90E" w14:textId="17E54D59" w:rsidR="001249E9" w:rsidRDefault="00A83CE5" w:rsidP="00BB3D79">
            <w:pPr>
              <w:pStyle w:val="TableParagraph"/>
              <w:spacing w:before="1"/>
              <w:ind w:left="13"/>
              <w:jc w:val="center"/>
              <w:rPr>
                <w:sz w:val="24"/>
              </w:rPr>
            </w:pPr>
            <w:r w:rsidRPr="00A83CE5">
              <w:rPr>
                <w:sz w:val="24"/>
              </w:rPr>
              <w:t>Технологиялык операция, жабдуу</w:t>
            </w:r>
          </w:p>
        </w:tc>
        <w:tc>
          <w:tcPr>
            <w:tcW w:w="4678" w:type="dxa"/>
          </w:tcPr>
          <w:p w14:paraId="3A9762E8" w14:textId="739D644A" w:rsidR="001249E9" w:rsidRPr="00A83CE5" w:rsidRDefault="00A83CE5" w:rsidP="00BB3D79">
            <w:pPr>
              <w:pStyle w:val="TableParagraph"/>
              <w:spacing w:before="1"/>
              <w:ind w:left="9"/>
              <w:jc w:val="center"/>
              <w:rPr>
                <w:sz w:val="24"/>
                <w:lang w:val="ky-KG"/>
              </w:rPr>
            </w:pPr>
            <w:r>
              <w:rPr>
                <w:spacing w:val="-2"/>
                <w:sz w:val="24"/>
                <w:lang w:val="ky-KG"/>
              </w:rPr>
              <w:t>Зат</w:t>
            </w:r>
          </w:p>
        </w:tc>
        <w:tc>
          <w:tcPr>
            <w:tcW w:w="2553" w:type="dxa"/>
          </w:tcPr>
          <w:p w14:paraId="5CBA296F" w14:textId="77777777" w:rsidR="001249E9" w:rsidRDefault="001249E9" w:rsidP="00BB3D79">
            <w:pPr>
              <w:pStyle w:val="TableParagraph"/>
              <w:spacing w:before="1"/>
              <w:ind w:left="14" w:right="2"/>
              <w:jc w:val="center"/>
              <w:rPr>
                <w:sz w:val="24"/>
              </w:rPr>
            </w:pPr>
            <w:r>
              <w:rPr>
                <w:sz w:val="24"/>
              </w:rPr>
              <w:t xml:space="preserve">Количество, </w:t>
            </w:r>
            <w:r>
              <w:rPr>
                <w:spacing w:val="-4"/>
                <w:sz w:val="24"/>
              </w:rPr>
              <w:t>г/кг</w:t>
            </w:r>
          </w:p>
        </w:tc>
      </w:tr>
      <w:tr w:rsidR="001249E9" w14:paraId="7B05DDEE" w14:textId="77777777" w:rsidTr="00BB3D79">
        <w:trPr>
          <w:trHeight w:val="275"/>
        </w:trPr>
        <w:tc>
          <w:tcPr>
            <w:tcW w:w="6805" w:type="dxa"/>
            <w:vMerge w:val="restart"/>
          </w:tcPr>
          <w:p w14:paraId="2BB16DA5" w14:textId="7EE47621" w:rsidR="001249E9" w:rsidRDefault="00A83CE5" w:rsidP="00BB3D79">
            <w:pPr>
              <w:pStyle w:val="TableParagraph"/>
              <w:spacing w:line="240" w:lineRule="auto"/>
              <w:ind w:left="106"/>
              <w:rPr>
                <w:sz w:val="24"/>
              </w:rPr>
            </w:pPr>
            <w:r w:rsidRPr="00A83CE5">
              <w:rPr>
                <w:sz w:val="24"/>
              </w:rPr>
              <w:t>101-303-68 материалы ПАП-10 мешинде термикалык иштетүү</w:t>
            </w:r>
          </w:p>
        </w:tc>
        <w:tc>
          <w:tcPr>
            <w:tcW w:w="4678" w:type="dxa"/>
          </w:tcPr>
          <w:p w14:paraId="50C8248A" w14:textId="77777777" w:rsidR="001249E9" w:rsidRDefault="001249E9" w:rsidP="00BB3D79">
            <w:pPr>
              <w:pStyle w:val="TableParagraph"/>
              <w:ind w:left="106"/>
              <w:rPr>
                <w:sz w:val="24"/>
              </w:rPr>
            </w:pPr>
            <w:r>
              <w:rPr>
                <w:spacing w:val="-5"/>
                <w:sz w:val="24"/>
              </w:rPr>
              <w:t>СО</w:t>
            </w:r>
          </w:p>
        </w:tc>
        <w:tc>
          <w:tcPr>
            <w:tcW w:w="2553" w:type="dxa"/>
          </w:tcPr>
          <w:p w14:paraId="292E948E" w14:textId="77777777" w:rsidR="001249E9" w:rsidRDefault="001249E9" w:rsidP="00BB3D79">
            <w:pPr>
              <w:pStyle w:val="TableParagraph"/>
              <w:ind w:left="14"/>
              <w:jc w:val="center"/>
              <w:rPr>
                <w:sz w:val="24"/>
              </w:rPr>
            </w:pPr>
            <w:r w:rsidRPr="00A83CE5">
              <w:rPr>
                <w:bCs/>
                <w:spacing w:val="-4"/>
                <w:sz w:val="24"/>
              </w:rPr>
              <w:t>9</w:t>
            </w:r>
            <w:r>
              <w:rPr>
                <w:spacing w:val="-4"/>
                <w:sz w:val="24"/>
              </w:rPr>
              <w:t>,09</w:t>
            </w:r>
          </w:p>
        </w:tc>
      </w:tr>
      <w:tr w:rsidR="001249E9" w14:paraId="514C2A91" w14:textId="77777777" w:rsidTr="00BB3D79">
        <w:trPr>
          <w:trHeight w:val="275"/>
        </w:trPr>
        <w:tc>
          <w:tcPr>
            <w:tcW w:w="6805" w:type="dxa"/>
            <w:vMerge/>
            <w:tcBorders>
              <w:top w:val="nil"/>
            </w:tcBorders>
          </w:tcPr>
          <w:p w14:paraId="2B1FE534" w14:textId="77777777" w:rsidR="001249E9" w:rsidRDefault="001249E9" w:rsidP="00BB3D79">
            <w:pPr>
              <w:rPr>
                <w:sz w:val="2"/>
                <w:szCs w:val="2"/>
              </w:rPr>
            </w:pPr>
          </w:p>
        </w:tc>
        <w:tc>
          <w:tcPr>
            <w:tcW w:w="4678" w:type="dxa"/>
          </w:tcPr>
          <w:p w14:paraId="01A8CB8B" w14:textId="6C1EE973" w:rsidR="001249E9" w:rsidRDefault="00A83CE5" w:rsidP="00BB3D79">
            <w:pPr>
              <w:pStyle w:val="TableParagraph"/>
              <w:ind w:left="106"/>
              <w:rPr>
                <w:sz w:val="24"/>
              </w:rPr>
            </w:pPr>
            <w:r w:rsidRPr="00A83CE5">
              <w:rPr>
                <w:sz w:val="24"/>
              </w:rPr>
              <w:t>Органикалык бирикмелер</w:t>
            </w:r>
          </w:p>
        </w:tc>
        <w:tc>
          <w:tcPr>
            <w:tcW w:w="2553" w:type="dxa"/>
          </w:tcPr>
          <w:p w14:paraId="43954A32" w14:textId="77777777" w:rsidR="001249E9" w:rsidRDefault="001249E9" w:rsidP="00BB3D79">
            <w:pPr>
              <w:pStyle w:val="TableParagraph"/>
              <w:ind w:left="14"/>
              <w:jc w:val="center"/>
              <w:rPr>
                <w:sz w:val="24"/>
              </w:rPr>
            </w:pPr>
            <w:r>
              <w:rPr>
                <w:spacing w:val="-4"/>
                <w:sz w:val="24"/>
              </w:rPr>
              <w:t>76,4</w:t>
            </w:r>
          </w:p>
        </w:tc>
      </w:tr>
      <w:tr w:rsidR="001249E9" w14:paraId="26B4B187" w14:textId="77777777" w:rsidTr="00BB3D79">
        <w:trPr>
          <w:trHeight w:val="316"/>
        </w:trPr>
        <w:tc>
          <w:tcPr>
            <w:tcW w:w="6805" w:type="dxa"/>
            <w:vMerge/>
            <w:tcBorders>
              <w:top w:val="nil"/>
            </w:tcBorders>
          </w:tcPr>
          <w:p w14:paraId="7209F023" w14:textId="77777777" w:rsidR="001249E9" w:rsidRDefault="001249E9" w:rsidP="00BB3D79">
            <w:pPr>
              <w:rPr>
                <w:sz w:val="2"/>
                <w:szCs w:val="2"/>
              </w:rPr>
            </w:pPr>
          </w:p>
        </w:tc>
        <w:tc>
          <w:tcPr>
            <w:tcW w:w="4678" w:type="dxa"/>
            <w:tcBorders>
              <w:bottom w:val="single" w:sz="4" w:space="0" w:color="auto"/>
            </w:tcBorders>
          </w:tcPr>
          <w:p w14:paraId="024E6B66" w14:textId="4A87F545" w:rsidR="001249E9" w:rsidRDefault="00A83CE5" w:rsidP="00BB3D79">
            <w:pPr>
              <w:pStyle w:val="TableParagraph"/>
              <w:spacing w:before="1" w:line="240" w:lineRule="auto"/>
              <w:ind w:left="106"/>
              <w:rPr>
                <w:sz w:val="24"/>
              </w:rPr>
            </w:pPr>
            <w:r w:rsidRPr="00A83CE5">
              <w:rPr>
                <w:sz w:val="24"/>
              </w:rPr>
              <w:t>Анын ичинде:</w:t>
            </w:r>
          </w:p>
        </w:tc>
        <w:tc>
          <w:tcPr>
            <w:tcW w:w="2553" w:type="dxa"/>
            <w:tcBorders>
              <w:bottom w:val="single" w:sz="4" w:space="0" w:color="auto"/>
            </w:tcBorders>
          </w:tcPr>
          <w:p w14:paraId="157AE520" w14:textId="77777777" w:rsidR="001249E9" w:rsidRDefault="001249E9" w:rsidP="00BB3D79">
            <w:pPr>
              <w:pStyle w:val="TableParagraph"/>
              <w:spacing w:line="240" w:lineRule="auto"/>
              <w:ind w:left="14"/>
              <w:jc w:val="center"/>
              <w:rPr>
                <w:sz w:val="24"/>
              </w:rPr>
            </w:pPr>
          </w:p>
        </w:tc>
      </w:tr>
      <w:tr w:rsidR="001249E9" w14:paraId="5F69940E" w14:textId="77777777" w:rsidTr="00BB3D79">
        <w:trPr>
          <w:trHeight w:val="267"/>
        </w:trPr>
        <w:tc>
          <w:tcPr>
            <w:tcW w:w="6805" w:type="dxa"/>
            <w:vMerge/>
            <w:tcBorders>
              <w:top w:val="nil"/>
            </w:tcBorders>
          </w:tcPr>
          <w:p w14:paraId="7D0B5BA9" w14:textId="77777777" w:rsidR="001249E9" w:rsidRDefault="001249E9" w:rsidP="00BB3D79">
            <w:pPr>
              <w:rPr>
                <w:sz w:val="2"/>
                <w:szCs w:val="2"/>
              </w:rPr>
            </w:pPr>
          </w:p>
        </w:tc>
        <w:tc>
          <w:tcPr>
            <w:tcW w:w="4678" w:type="dxa"/>
            <w:tcBorders>
              <w:top w:val="single" w:sz="4" w:space="0" w:color="auto"/>
            </w:tcBorders>
          </w:tcPr>
          <w:p w14:paraId="37C85782" w14:textId="7DBB5C90" w:rsidR="001249E9" w:rsidRDefault="008A451B" w:rsidP="00BB3D79">
            <w:pPr>
              <w:pStyle w:val="TableParagraph"/>
              <w:spacing w:line="240" w:lineRule="auto"/>
              <w:rPr>
                <w:sz w:val="24"/>
              </w:rPr>
            </w:pPr>
            <w:r>
              <w:rPr>
                <w:spacing w:val="-2"/>
                <w:sz w:val="24"/>
                <w:lang w:val="ky-KG"/>
              </w:rPr>
              <w:t>П</w:t>
            </w:r>
            <w:r w:rsidR="001249E9">
              <w:rPr>
                <w:spacing w:val="-2"/>
                <w:sz w:val="24"/>
              </w:rPr>
              <w:t>ропилен</w:t>
            </w:r>
          </w:p>
        </w:tc>
        <w:tc>
          <w:tcPr>
            <w:tcW w:w="2553" w:type="dxa"/>
            <w:tcBorders>
              <w:top w:val="single" w:sz="4" w:space="0" w:color="auto"/>
            </w:tcBorders>
          </w:tcPr>
          <w:p w14:paraId="1BD1EC79" w14:textId="77777777" w:rsidR="001249E9" w:rsidRDefault="001249E9" w:rsidP="00BB3D79">
            <w:pPr>
              <w:pStyle w:val="TableParagraph"/>
              <w:spacing w:line="240" w:lineRule="auto"/>
              <w:ind w:left="14"/>
              <w:jc w:val="center"/>
              <w:rPr>
                <w:b/>
                <w:sz w:val="24"/>
              </w:rPr>
            </w:pPr>
            <w:r>
              <w:rPr>
                <w:spacing w:val="-4"/>
                <w:sz w:val="24"/>
              </w:rPr>
              <w:t>0,18</w:t>
            </w:r>
          </w:p>
        </w:tc>
      </w:tr>
      <w:tr w:rsidR="001249E9" w14:paraId="3465254F" w14:textId="77777777" w:rsidTr="00BB3D79">
        <w:trPr>
          <w:trHeight w:val="275"/>
        </w:trPr>
        <w:tc>
          <w:tcPr>
            <w:tcW w:w="6805" w:type="dxa"/>
            <w:vMerge/>
            <w:tcBorders>
              <w:top w:val="nil"/>
            </w:tcBorders>
          </w:tcPr>
          <w:p w14:paraId="7061BC78" w14:textId="77777777" w:rsidR="001249E9" w:rsidRDefault="001249E9" w:rsidP="00BB3D79">
            <w:pPr>
              <w:rPr>
                <w:sz w:val="2"/>
                <w:szCs w:val="2"/>
              </w:rPr>
            </w:pPr>
          </w:p>
        </w:tc>
        <w:tc>
          <w:tcPr>
            <w:tcW w:w="4678" w:type="dxa"/>
          </w:tcPr>
          <w:p w14:paraId="70882A32" w14:textId="470EA0F1" w:rsidR="001249E9" w:rsidRDefault="008A451B" w:rsidP="00BB3D79">
            <w:pPr>
              <w:pStyle w:val="TableParagraph"/>
              <w:rPr>
                <w:sz w:val="24"/>
              </w:rPr>
            </w:pPr>
            <w:r>
              <w:rPr>
                <w:spacing w:val="-2"/>
                <w:sz w:val="24"/>
                <w:lang w:val="ky-KG"/>
              </w:rPr>
              <w:t>Ц</w:t>
            </w:r>
            <w:r w:rsidR="001249E9">
              <w:rPr>
                <w:spacing w:val="-2"/>
                <w:sz w:val="24"/>
              </w:rPr>
              <w:t>иклогексан</w:t>
            </w:r>
          </w:p>
        </w:tc>
        <w:tc>
          <w:tcPr>
            <w:tcW w:w="2553" w:type="dxa"/>
          </w:tcPr>
          <w:p w14:paraId="32C7C1DE" w14:textId="77777777" w:rsidR="001249E9" w:rsidRDefault="001249E9" w:rsidP="00BB3D79">
            <w:pPr>
              <w:pStyle w:val="TableParagraph"/>
              <w:ind w:left="14"/>
              <w:jc w:val="center"/>
              <w:rPr>
                <w:sz w:val="24"/>
              </w:rPr>
            </w:pPr>
            <w:r>
              <w:rPr>
                <w:spacing w:val="-4"/>
                <w:sz w:val="24"/>
              </w:rPr>
              <w:t>0,76</w:t>
            </w:r>
          </w:p>
        </w:tc>
      </w:tr>
      <w:tr w:rsidR="001249E9" w14:paraId="5E102586" w14:textId="77777777" w:rsidTr="008A451B">
        <w:trPr>
          <w:trHeight w:val="339"/>
        </w:trPr>
        <w:tc>
          <w:tcPr>
            <w:tcW w:w="6805" w:type="dxa"/>
            <w:vMerge/>
            <w:tcBorders>
              <w:top w:val="nil"/>
            </w:tcBorders>
          </w:tcPr>
          <w:p w14:paraId="2755225D" w14:textId="77777777" w:rsidR="001249E9" w:rsidRDefault="001249E9" w:rsidP="00BB3D79">
            <w:pPr>
              <w:rPr>
                <w:sz w:val="2"/>
                <w:szCs w:val="2"/>
              </w:rPr>
            </w:pPr>
          </w:p>
        </w:tc>
        <w:tc>
          <w:tcPr>
            <w:tcW w:w="4678" w:type="dxa"/>
          </w:tcPr>
          <w:p w14:paraId="08141B63" w14:textId="77777777" w:rsidR="001249E9" w:rsidRDefault="001249E9" w:rsidP="00BB3D79">
            <w:pPr>
              <w:pStyle w:val="TableParagraph"/>
              <w:spacing w:line="240" w:lineRule="auto"/>
              <w:rPr>
                <w:sz w:val="24"/>
              </w:rPr>
            </w:pPr>
            <w:r>
              <w:rPr>
                <w:spacing w:val="-2"/>
                <w:sz w:val="24"/>
              </w:rPr>
              <w:t>Толуол</w:t>
            </w:r>
          </w:p>
        </w:tc>
        <w:tc>
          <w:tcPr>
            <w:tcW w:w="2553" w:type="dxa"/>
          </w:tcPr>
          <w:p w14:paraId="066B5107" w14:textId="77777777" w:rsidR="001249E9" w:rsidRDefault="001249E9" w:rsidP="00BB3D79">
            <w:pPr>
              <w:pStyle w:val="TableParagraph"/>
              <w:spacing w:line="240" w:lineRule="auto"/>
              <w:ind w:left="14"/>
              <w:jc w:val="center"/>
              <w:rPr>
                <w:sz w:val="24"/>
              </w:rPr>
            </w:pPr>
            <w:r>
              <w:rPr>
                <w:spacing w:val="-5"/>
                <w:sz w:val="24"/>
              </w:rPr>
              <w:t>0,1</w:t>
            </w:r>
          </w:p>
        </w:tc>
      </w:tr>
      <w:tr w:rsidR="001249E9" w14:paraId="71F1F1E1" w14:textId="77777777" w:rsidTr="00BB3D79">
        <w:trPr>
          <w:trHeight w:val="276"/>
        </w:trPr>
        <w:tc>
          <w:tcPr>
            <w:tcW w:w="6805" w:type="dxa"/>
            <w:vMerge w:val="restart"/>
          </w:tcPr>
          <w:p w14:paraId="2C7C776C" w14:textId="567807E7" w:rsidR="001249E9" w:rsidRDefault="00A83CE5" w:rsidP="00BB3D79">
            <w:pPr>
              <w:pStyle w:val="TableParagraph"/>
              <w:spacing w:before="1" w:line="240" w:lineRule="auto"/>
              <w:ind w:left="106"/>
              <w:rPr>
                <w:sz w:val="24"/>
              </w:rPr>
            </w:pPr>
            <w:r w:rsidRPr="00A83CE5">
              <w:rPr>
                <w:sz w:val="24"/>
              </w:rPr>
              <w:t>450-131-75 материалы ПАП-60 мешинде термикалык иштетүү</w:t>
            </w:r>
          </w:p>
        </w:tc>
        <w:tc>
          <w:tcPr>
            <w:tcW w:w="4678" w:type="dxa"/>
          </w:tcPr>
          <w:p w14:paraId="3DFE39BC" w14:textId="77777777" w:rsidR="001249E9" w:rsidRDefault="001249E9" w:rsidP="00BB3D79">
            <w:pPr>
              <w:pStyle w:val="TableParagraph"/>
              <w:spacing w:before="1"/>
              <w:ind w:left="106"/>
              <w:rPr>
                <w:sz w:val="24"/>
              </w:rPr>
            </w:pPr>
            <w:r>
              <w:rPr>
                <w:spacing w:val="-5"/>
                <w:sz w:val="24"/>
              </w:rPr>
              <w:t>СО</w:t>
            </w:r>
          </w:p>
        </w:tc>
        <w:tc>
          <w:tcPr>
            <w:tcW w:w="2553" w:type="dxa"/>
          </w:tcPr>
          <w:p w14:paraId="5CF9B06B" w14:textId="77777777" w:rsidR="001249E9" w:rsidRDefault="001249E9" w:rsidP="00BB3D79">
            <w:pPr>
              <w:pStyle w:val="TableParagraph"/>
              <w:spacing w:line="240" w:lineRule="auto"/>
              <w:ind w:left="0"/>
              <w:rPr>
                <w:sz w:val="20"/>
              </w:rPr>
            </w:pPr>
          </w:p>
        </w:tc>
      </w:tr>
      <w:tr w:rsidR="001249E9" w14:paraId="56335C91" w14:textId="77777777" w:rsidTr="00BB3D79">
        <w:trPr>
          <w:trHeight w:val="348"/>
        </w:trPr>
        <w:tc>
          <w:tcPr>
            <w:tcW w:w="6805" w:type="dxa"/>
            <w:vMerge/>
            <w:tcBorders>
              <w:top w:val="nil"/>
            </w:tcBorders>
          </w:tcPr>
          <w:p w14:paraId="69D92BFD" w14:textId="77777777" w:rsidR="001249E9" w:rsidRDefault="001249E9" w:rsidP="00BB3D79">
            <w:pPr>
              <w:rPr>
                <w:sz w:val="2"/>
                <w:szCs w:val="2"/>
              </w:rPr>
            </w:pPr>
          </w:p>
        </w:tc>
        <w:tc>
          <w:tcPr>
            <w:tcW w:w="4678" w:type="dxa"/>
          </w:tcPr>
          <w:p w14:paraId="4B796E70" w14:textId="2CEB9B29" w:rsidR="001249E9" w:rsidRDefault="00A83CE5" w:rsidP="00BB3D79">
            <w:pPr>
              <w:pStyle w:val="TableParagraph"/>
              <w:spacing w:line="240" w:lineRule="auto"/>
              <w:ind w:left="106"/>
              <w:rPr>
                <w:sz w:val="24"/>
              </w:rPr>
            </w:pPr>
            <w:r w:rsidRPr="00A83CE5">
              <w:rPr>
                <w:sz w:val="24"/>
              </w:rPr>
              <w:t>Органикалык бирикмелер</w:t>
            </w:r>
          </w:p>
        </w:tc>
        <w:tc>
          <w:tcPr>
            <w:tcW w:w="2553" w:type="dxa"/>
          </w:tcPr>
          <w:p w14:paraId="0C8E9D40" w14:textId="77777777" w:rsidR="001249E9" w:rsidRDefault="001249E9" w:rsidP="00BB3D79">
            <w:pPr>
              <w:pStyle w:val="TableParagraph"/>
              <w:spacing w:line="240" w:lineRule="auto"/>
              <w:ind w:left="14"/>
              <w:jc w:val="center"/>
              <w:rPr>
                <w:sz w:val="24"/>
              </w:rPr>
            </w:pPr>
            <w:r>
              <w:rPr>
                <w:spacing w:val="-5"/>
                <w:sz w:val="24"/>
              </w:rPr>
              <w:t>10</w:t>
            </w:r>
          </w:p>
        </w:tc>
      </w:tr>
      <w:tr w:rsidR="001249E9" w14:paraId="794EC516" w14:textId="77777777" w:rsidTr="00BB3D79">
        <w:trPr>
          <w:trHeight w:val="329"/>
        </w:trPr>
        <w:tc>
          <w:tcPr>
            <w:tcW w:w="6805" w:type="dxa"/>
            <w:vMerge/>
            <w:tcBorders>
              <w:top w:val="nil"/>
            </w:tcBorders>
          </w:tcPr>
          <w:p w14:paraId="0B7308FC" w14:textId="77777777" w:rsidR="001249E9" w:rsidRDefault="001249E9" w:rsidP="00BB3D79">
            <w:pPr>
              <w:rPr>
                <w:sz w:val="2"/>
                <w:szCs w:val="2"/>
              </w:rPr>
            </w:pPr>
          </w:p>
        </w:tc>
        <w:tc>
          <w:tcPr>
            <w:tcW w:w="4678" w:type="dxa"/>
            <w:tcBorders>
              <w:bottom w:val="single" w:sz="4" w:space="0" w:color="auto"/>
            </w:tcBorders>
          </w:tcPr>
          <w:p w14:paraId="572C6B03" w14:textId="360DFC6B" w:rsidR="001249E9" w:rsidRDefault="00A83CE5" w:rsidP="00BB3D79">
            <w:pPr>
              <w:pStyle w:val="TableParagraph"/>
              <w:spacing w:line="270" w:lineRule="atLeast"/>
              <w:ind w:left="106" w:right="2421"/>
              <w:rPr>
                <w:sz w:val="24"/>
              </w:rPr>
            </w:pPr>
            <w:r w:rsidRPr="00A83CE5">
              <w:rPr>
                <w:sz w:val="24"/>
              </w:rPr>
              <w:t>Анын ичинде:</w:t>
            </w:r>
          </w:p>
        </w:tc>
        <w:tc>
          <w:tcPr>
            <w:tcW w:w="2553" w:type="dxa"/>
            <w:tcBorders>
              <w:bottom w:val="single" w:sz="4" w:space="0" w:color="auto"/>
            </w:tcBorders>
          </w:tcPr>
          <w:p w14:paraId="5E122628" w14:textId="77777777" w:rsidR="001249E9" w:rsidRDefault="001249E9" w:rsidP="00BB3D79">
            <w:pPr>
              <w:pStyle w:val="TableParagraph"/>
              <w:ind w:left="14"/>
              <w:jc w:val="center"/>
              <w:rPr>
                <w:sz w:val="24"/>
              </w:rPr>
            </w:pPr>
          </w:p>
        </w:tc>
      </w:tr>
      <w:tr w:rsidR="001249E9" w14:paraId="4F73488B" w14:textId="77777777" w:rsidTr="00BB3D79">
        <w:trPr>
          <w:trHeight w:val="277"/>
        </w:trPr>
        <w:tc>
          <w:tcPr>
            <w:tcW w:w="6805" w:type="dxa"/>
            <w:vMerge/>
            <w:tcBorders>
              <w:top w:val="nil"/>
            </w:tcBorders>
          </w:tcPr>
          <w:p w14:paraId="5DEBE729" w14:textId="77777777" w:rsidR="001249E9" w:rsidRDefault="001249E9" w:rsidP="00BB3D79">
            <w:pPr>
              <w:rPr>
                <w:sz w:val="2"/>
                <w:szCs w:val="2"/>
              </w:rPr>
            </w:pPr>
          </w:p>
        </w:tc>
        <w:tc>
          <w:tcPr>
            <w:tcW w:w="4678" w:type="dxa"/>
            <w:tcBorders>
              <w:top w:val="single" w:sz="4" w:space="0" w:color="auto"/>
            </w:tcBorders>
          </w:tcPr>
          <w:p w14:paraId="3E0FE7A3" w14:textId="77777777" w:rsidR="001249E9" w:rsidRDefault="001249E9" w:rsidP="00BB3D79">
            <w:pPr>
              <w:pStyle w:val="TableParagraph"/>
              <w:spacing w:line="270" w:lineRule="atLeast"/>
              <w:ind w:left="106" w:right="2421"/>
              <w:rPr>
                <w:sz w:val="24"/>
              </w:rPr>
            </w:pPr>
            <w:r>
              <w:rPr>
                <w:spacing w:val="-2"/>
                <w:sz w:val="24"/>
              </w:rPr>
              <w:t>Метанол</w:t>
            </w:r>
          </w:p>
        </w:tc>
        <w:tc>
          <w:tcPr>
            <w:tcW w:w="2553" w:type="dxa"/>
            <w:tcBorders>
              <w:top w:val="single" w:sz="4" w:space="0" w:color="auto"/>
            </w:tcBorders>
          </w:tcPr>
          <w:p w14:paraId="03362698" w14:textId="77777777" w:rsidR="001249E9" w:rsidRDefault="001249E9" w:rsidP="00BB3D79">
            <w:pPr>
              <w:pStyle w:val="TableParagraph"/>
              <w:ind w:left="14"/>
              <w:jc w:val="center"/>
              <w:rPr>
                <w:b/>
                <w:sz w:val="24"/>
              </w:rPr>
            </w:pPr>
            <w:r>
              <w:rPr>
                <w:spacing w:val="-5"/>
                <w:sz w:val="24"/>
              </w:rPr>
              <w:t>3,5</w:t>
            </w:r>
          </w:p>
        </w:tc>
      </w:tr>
      <w:tr w:rsidR="001249E9" w14:paraId="302193B7" w14:textId="77777777" w:rsidTr="00BB3D79">
        <w:trPr>
          <w:trHeight w:val="276"/>
        </w:trPr>
        <w:tc>
          <w:tcPr>
            <w:tcW w:w="6805" w:type="dxa"/>
            <w:vMerge/>
            <w:tcBorders>
              <w:top w:val="nil"/>
            </w:tcBorders>
          </w:tcPr>
          <w:p w14:paraId="14B2E69A" w14:textId="77777777" w:rsidR="001249E9" w:rsidRDefault="001249E9" w:rsidP="00BB3D79">
            <w:pPr>
              <w:rPr>
                <w:sz w:val="2"/>
                <w:szCs w:val="2"/>
              </w:rPr>
            </w:pPr>
          </w:p>
        </w:tc>
        <w:tc>
          <w:tcPr>
            <w:tcW w:w="4678" w:type="dxa"/>
          </w:tcPr>
          <w:p w14:paraId="2E454DDB" w14:textId="77777777" w:rsidR="001249E9" w:rsidRDefault="001249E9" w:rsidP="00BB3D79">
            <w:pPr>
              <w:pStyle w:val="TableParagraph"/>
              <w:spacing w:before="1"/>
              <w:ind w:left="106"/>
              <w:rPr>
                <w:sz w:val="24"/>
              </w:rPr>
            </w:pPr>
            <w:r>
              <w:rPr>
                <w:spacing w:val="-2"/>
                <w:sz w:val="24"/>
              </w:rPr>
              <w:t>Пропанол</w:t>
            </w:r>
          </w:p>
        </w:tc>
        <w:tc>
          <w:tcPr>
            <w:tcW w:w="2553" w:type="dxa"/>
          </w:tcPr>
          <w:p w14:paraId="33C88EF8" w14:textId="77777777" w:rsidR="001249E9" w:rsidRDefault="001249E9" w:rsidP="00BB3D79">
            <w:pPr>
              <w:pStyle w:val="TableParagraph"/>
              <w:spacing w:before="1"/>
              <w:ind w:left="14"/>
              <w:jc w:val="center"/>
              <w:rPr>
                <w:sz w:val="24"/>
              </w:rPr>
            </w:pPr>
            <w:r>
              <w:rPr>
                <w:spacing w:val="-4"/>
                <w:sz w:val="24"/>
              </w:rPr>
              <w:t>0,25</w:t>
            </w:r>
          </w:p>
        </w:tc>
      </w:tr>
      <w:tr w:rsidR="001249E9" w14:paraId="67EC5031" w14:textId="77777777" w:rsidTr="00BB3D79">
        <w:trPr>
          <w:trHeight w:val="347"/>
        </w:trPr>
        <w:tc>
          <w:tcPr>
            <w:tcW w:w="6805" w:type="dxa"/>
            <w:vMerge/>
            <w:tcBorders>
              <w:top w:val="nil"/>
            </w:tcBorders>
          </w:tcPr>
          <w:p w14:paraId="132CA23C" w14:textId="77777777" w:rsidR="001249E9" w:rsidRDefault="001249E9" w:rsidP="00BB3D79">
            <w:pPr>
              <w:rPr>
                <w:sz w:val="2"/>
                <w:szCs w:val="2"/>
              </w:rPr>
            </w:pPr>
          </w:p>
        </w:tc>
        <w:tc>
          <w:tcPr>
            <w:tcW w:w="4678" w:type="dxa"/>
          </w:tcPr>
          <w:p w14:paraId="3258879A" w14:textId="383C3CB7" w:rsidR="001249E9" w:rsidRDefault="008A451B" w:rsidP="00BB3D79">
            <w:pPr>
              <w:pStyle w:val="TableParagraph"/>
              <w:spacing w:line="240" w:lineRule="auto"/>
              <w:ind w:left="106"/>
              <w:rPr>
                <w:sz w:val="24"/>
              </w:rPr>
            </w:pPr>
            <w:r>
              <w:rPr>
                <w:spacing w:val="-2"/>
                <w:sz w:val="24"/>
                <w:lang w:val="ky-KG"/>
              </w:rPr>
              <w:t>Б</w:t>
            </w:r>
            <w:r w:rsidR="001249E9">
              <w:rPr>
                <w:spacing w:val="-2"/>
                <w:sz w:val="24"/>
              </w:rPr>
              <w:t>ензол</w:t>
            </w:r>
          </w:p>
        </w:tc>
        <w:tc>
          <w:tcPr>
            <w:tcW w:w="2553" w:type="dxa"/>
          </w:tcPr>
          <w:p w14:paraId="0956F471" w14:textId="77777777" w:rsidR="001249E9" w:rsidRDefault="001249E9" w:rsidP="00BB3D79">
            <w:pPr>
              <w:pStyle w:val="TableParagraph"/>
              <w:spacing w:line="240" w:lineRule="auto"/>
              <w:ind w:left="14"/>
              <w:jc w:val="center"/>
              <w:rPr>
                <w:sz w:val="24"/>
              </w:rPr>
            </w:pPr>
            <w:r>
              <w:rPr>
                <w:spacing w:val="-5"/>
                <w:sz w:val="24"/>
              </w:rPr>
              <w:t>0,2</w:t>
            </w:r>
          </w:p>
        </w:tc>
      </w:tr>
      <w:tr w:rsidR="001249E9" w14:paraId="1C0C7A42" w14:textId="77777777" w:rsidTr="008A451B">
        <w:trPr>
          <w:trHeight w:val="329"/>
        </w:trPr>
        <w:tc>
          <w:tcPr>
            <w:tcW w:w="6805" w:type="dxa"/>
            <w:vMerge w:val="restart"/>
          </w:tcPr>
          <w:p w14:paraId="6FCD4A07" w14:textId="30C0F40E" w:rsidR="001249E9" w:rsidRPr="00A83CE5" w:rsidRDefault="00A83CE5" w:rsidP="00BB3D79">
            <w:pPr>
              <w:pStyle w:val="TableParagraph"/>
              <w:spacing w:line="240" w:lineRule="auto"/>
              <w:ind w:left="106" w:right="91"/>
              <w:rPr>
                <w:sz w:val="24"/>
                <w:lang w:val="ru-KG"/>
              </w:rPr>
            </w:pPr>
            <w:r w:rsidRPr="00A83CE5">
              <w:rPr>
                <w:sz w:val="24"/>
                <w:lang w:val="ru-KG"/>
              </w:rPr>
              <w:t>450-131-75 муфтасынын токулган каптамаларын ПАП-10 мешинде термикалык иштетүү</w:t>
            </w:r>
          </w:p>
        </w:tc>
        <w:tc>
          <w:tcPr>
            <w:tcW w:w="4678" w:type="dxa"/>
          </w:tcPr>
          <w:p w14:paraId="319DF3C4" w14:textId="77777777" w:rsidR="001249E9" w:rsidRDefault="001249E9" w:rsidP="00BB3D79">
            <w:pPr>
              <w:pStyle w:val="TableParagraph"/>
              <w:spacing w:line="240" w:lineRule="auto"/>
              <w:ind w:left="106"/>
              <w:rPr>
                <w:sz w:val="24"/>
              </w:rPr>
            </w:pPr>
            <w:r>
              <w:rPr>
                <w:spacing w:val="-5"/>
                <w:sz w:val="24"/>
              </w:rPr>
              <w:t>СО</w:t>
            </w:r>
          </w:p>
        </w:tc>
        <w:tc>
          <w:tcPr>
            <w:tcW w:w="2553" w:type="dxa"/>
          </w:tcPr>
          <w:p w14:paraId="139D7E8C" w14:textId="77777777" w:rsidR="001249E9" w:rsidRDefault="001249E9" w:rsidP="00BB3D79">
            <w:pPr>
              <w:pStyle w:val="TableParagraph"/>
              <w:spacing w:line="240" w:lineRule="auto"/>
              <w:ind w:left="14"/>
              <w:jc w:val="center"/>
              <w:rPr>
                <w:sz w:val="24"/>
              </w:rPr>
            </w:pPr>
            <w:r>
              <w:rPr>
                <w:spacing w:val="-4"/>
                <w:sz w:val="24"/>
              </w:rPr>
              <w:t>29,4</w:t>
            </w:r>
          </w:p>
        </w:tc>
      </w:tr>
      <w:tr w:rsidR="001249E9" w14:paraId="5AB0590F" w14:textId="77777777" w:rsidTr="00BB3D79">
        <w:trPr>
          <w:trHeight w:val="276"/>
        </w:trPr>
        <w:tc>
          <w:tcPr>
            <w:tcW w:w="6805" w:type="dxa"/>
            <w:vMerge/>
            <w:tcBorders>
              <w:top w:val="nil"/>
            </w:tcBorders>
          </w:tcPr>
          <w:p w14:paraId="25BAEEB3" w14:textId="77777777" w:rsidR="001249E9" w:rsidRDefault="001249E9" w:rsidP="00BB3D79">
            <w:pPr>
              <w:rPr>
                <w:sz w:val="2"/>
                <w:szCs w:val="2"/>
              </w:rPr>
            </w:pPr>
          </w:p>
        </w:tc>
        <w:tc>
          <w:tcPr>
            <w:tcW w:w="4678" w:type="dxa"/>
          </w:tcPr>
          <w:p w14:paraId="0F640FC3" w14:textId="39E68289" w:rsidR="001249E9" w:rsidRDefault="00A83CE5" w:rsidP="00BB3D79">
            <w:pPr>
              <w:pStyle w:val="TableParagraph"/>
              <w:spacing w:before="1"/>
              <w:ind w:left="106"/>
              <w:rPr>
                <w:sz w:val="24"/>
              </w:rPr>
            </w:pPr>
            <w:r w:rsidRPr="00A83CE5">
              <w:rPr>
                <w:sz w:val="24"/>
              </w:rPr>
              <w:t>Органикалык бирикмелер</w:t>
            </w:r>
          </w:p>
        </w:tc>
        <w:tc>
          <w:tcPr>
            <w:tcW w:w="2553" w:type="dxa"/>
          </w:tcPr>
          <w:p w14:paraId="0CBD714D" w14:textId="77777777" w:rsidR="001249E9" w:rsidRDefault="001249E9" w:rsidP="00BB3D79">
            <w:pPr>
              <w:pStyle w:val="TableParagraph"/>
              <w:spacing w:before="1"/>
              <w:ind w:left="14"/>
              <w:jc w:val="center"/>
              <w:rPr>
                <w:sz w:val="24"/>
              </w:rPr>
            </w:pPr>
            <w:r>
              <w:rPr>
                <w:spacing w:val="-4"/>
                <w:sz w:val="24"/>
              </w:rPr>
              <w:t>12,6</w:t>
            </w:r>
          </w:p>
        </w:tc>
      </w:tr>
      <w:tr w:rsidR="001249E9" w14:paraId="7499689C" w14:textId="77777777" w:rsidTr="00BB3D79">
        <w:trPr>
          <w:trHeight w:val="275"/>
        </w:trPr>
        <w:tc>
          <w:tcPr>
            <w:tcW w:w="6805" w:type="dxa"/>
            <w:vMerge/>
            <w:tcBorders>
              <w:top w:val="nil"/>
            </w:tcBorders>
          </w:tcPr>
          <w:p w14:paraId="3A55763B" w14:textId="77777777" w:rsidR="001249E9" w:rsidRDefault="001249E9" w:rsidP="00BB3D79">
            <w:pPr>
              <w:rPr>
                <w:sz w:val="2"/>
                <w:szCs w:val="2"/>
              </w:rPr>
            </w:pPr>
          </w:p>
        </w:tc>
        <w:tc>
          <w:tcPr>
            <w:tcW w:w="4678" w:type="dxa"/>
          </w:tcPr>
          <w:p w14:paraId="7BA590D8" w14:textId="2A765CEA" w:rsidR="001249E9" w:rsidRDefault="00A83CE5" w:rsidP="00BB3D79">
            <w:pPr>
              <w:pStyle w:val="TableParagraph"/>
              <w:ind w:left="106"/>
              <w:rPr>
                <w:sz w:val="24"/>
              </w:rPr>
            </w:pPr>
            <w:r w:rsidRPr="00A83CE5">
              <w:rPr>
                <w:sz w:val="24"/>
              </w:rPr>
              <w:t>Анын ичинде пропилен</w:t>
            </w:r>
          </w:p>
        </w:tc>
        <w:tc>
          <w:tcPr>
            <w:tcW w:w="2553" w:type="dxa"/>
          </w:tcPr>
          <w:p w14:paraId="19B29F63" w14:textId="77777777" w:rsidR="001249E9" w:rsidRDefault="001249E9" w:rsidP="00BB3D79">
            <w:pPr>
              <w:pStyle w:val="TableParagraph"/>
              <w:ind w:left="14"/>
              <w:jc w:val="center"/>
              <w:rPr>
                <w:sz w:val="24"/>
              </w:rPr>
            </w:pPr>
            <w:r>
              <w:rPr>
                <w:spacing w:val="-5"/>
                <w:sz w:val="24"/>
              </w:rPr>
              <w:t>6,3</w:t>
            </w:r>
          </w:p>
        </w:tc>
      </w:tr>
      <w:tr w:rsidR="001249E9" w14:paraId="76A65479" w14:textId="77777777" w:rsidTr="00BB3D79">
        <w:trPr>
          <w:trHeight w:val="275"/>
        </w:trPr>
        <w:tc>
          <w:tcPr>
            <w:tcW w:w="6805" w:type="dxa"/>
            <w:vMerge w:val="restart"/>
          </w:tcPr>
          <w:p w14:paraId="3C4F2C19" w14:textId="078AACBA" w:rsidR="001249E9" w:rsidRDefault="00A83CE5" w:rsidP="00BB3D79">
            <w:pPr>
              <w:pStyle w:val="TableParagraph"/>
              <w:spacing w:line="240" w:lineRule="auto"/>
              <w:ind w:left="106"/>
              <w:rPr>
                <w:sz w:val="24"/>
              </w:rPr>
            </w:pPr>
            <w:r w:rsidRPr="00A83CE5">
              <w:rPr>
                <w:sz w:val="24"/>
              </w:rPr>
              <w:t>АГ-1Б материалын ПАП-60 мешинде термообработкалоо</w:t>
            </w:r>
          </w:p>
        </w:tc>
        <w:tc>
          <w:tcPr>
            <w:tcW w:w="4678" w:type="dxa"/>
          </w:tcPr>
          <w:p w14:paraId="445B85A3" w14:textId="77777777" w:rsidR="001249E9" w:rsidRDefault="001249E9" w:rsidP="00BB3D79">
            <w:pPr>
              <w:pStyle w:val="TableParagraph"/>
              <w:ind w:left="106"/>
              <w:rPr>
                <w:sz w:val="24"/>
              </w:rPr>
            </w:pPr>
            <w:r>
              <w:rPr>
                <w:spacing w:val="-5"/>
                <w:sz w:val="24"/>
              </w:rPr>
              <w:t>СО</w:t>
            </w:r>
          </w:p>
        </w:tc>
        <w:tc>
          <w:tcPr>
            <w:tcW w:w="2553" w:type="dxa"/>
          </w:tcPr>
          <w:p w14:paraId="06228DCB" w14:textId="77777777" w:rsidR="001249E9" w:rsidRDefault="001249E9" w:rsidP="00BB3D79">
            <w:pPr>
              <w:pStyle w:val="TableParagraph"/>
              <w:ind w:left="14"/>
              <w:jc w:val="center"/>
              <w:rPr>
                <w:sz w:val="24"/>
              </w:rPr>
            </w:pPr>
            <w:r>
              <w:rPr>
                <w:spacing w:val="-5"/>
                <w:sz w:val="24"/>
              </w:rPr>
              <w:t>7,9</w:t>
            </w:r>
          </w:p>
        </w:tc>
      </w:tr>
      <w:tr w:rsidR="001249E9" w14:paraId="1BD733C9" w14:textId="77777777" w:rsidTr="00BB3D79">
        <w:trPr>
          <w:trHeight w:val="276"/>
        </w:trPr>
        <w:tc>
          <w:tcPr>
            <w:tcW w:w="6805" w:type="dxa"/>
            <w:vMerge/>
            <w:tcBorders>
              <w:top w:val="nil"/>
            </w:tcBorders>
          </w:tcPr>
          <w:p w14:paraId="66039AD8" w14:textId="77777777" w:rsidR="001249E9" w:rsidRDefault="001249E9" w:rsidP="00BB3D79">
            <w:pPr>
              <w:rPr>
                <w:sz w:val="2"/>
                <w:szCs w:val="2"/>
              </w:rPr>
            </w:pPr>
          </w:p>
        </w:tc>
        <w:tc>
          <w:tcPr>
            <w:tcW w:w="4678" w:type="dxa"/>
          </w:tcPr>
          <w:p w14:paraId="33583818" w14:textId="405D7991" w:rsidR="001249E9" w:rsidRDefault="00A83CE5" w:rsidP="00BB3D79">
            <w:pPr>
              <w:pStyle w:val="TableParagraph"/>
              <w:spacing w:before="1"/>
              <w:ind w:left="106"/>
              <w:rPr>
                <w:sz w:val="24"/>
              </w:rPr>
            </w:pPr>
            <w:r w:rsidRPr="00A83CE5">
              <w:rPr>
                <w:sz w:val="24"/>
              </w:rPr>
              <w:t>Органикалык бирикмелер</w:t>
            </w:r>
          </w:p>
        </w:tc>
        <w:tc>
          <w:tcPr>
            <w:tcW w:w="2553" w:type="dxa"/>
          </w:tcPr>
          <w:p w14:paraId="5A6CD293" w14:textId="77777777" w:rsidR="001249E9" w:rsidRDefault="001249E9" w:rsidP="00BB3D79">
            <w:pPr>
              <w:pStyle w:val="TableParagraph"/>
              <w:spacing w:before="1"/>
              <w:ind w:left="14"/>
              <w:jc w:val="center"/>
              <w:rPr>
                <w:sz w:val="24"/>
              </w:rPr>
            </w:pPr>
            <w:r>
              <w:rPr>
                <w:spacing w:val="-5"/>
                <w:sz w:val="24"/>
              </w:rPr>
              <w:t>8,5</w:t>
            </w:r>
          </w:p>
        </w:tc>
      </w:tr>
      <w:tr w:rsidR="001249E9" w14:paraId="37C47662" w14:textId="77777777" w:rsidTr="00BB3D79">
        <w:trPr>
          <w:trHeight w:val="271"/>
        </w:trPr>
        <w:tc>
          <w:tcPr>
            <w:tcW w:w="6805" w:type="dxa"/>
            <w:vMerge/>
            <w:tcBorders>
              <w:top w:val="nil"/>
            </w:tcBorders>
          </w:tcPr>
          <w:p w14:paraId="29EA6C74" w14:textId="77777777" w:rsidR="001249E9" w:rsidRDefault="001249E9" w:rsidP="00BB3D79">
            <w:pPr>
              <w:rPr>
                <w:sz w:val="2"/>
                <w:szCs w:val="2"/>
              </w:rPr>
            </w:pPr>
          </w:p>
        </w:tc>
        <w:tc>
          <w:tcPr>
            <w:tcW w:w="4678" w:type="dxa"/>
            <w:tcBorders>
              <w:bottom w:val="single" w:sz="4" w:space="0" w:color="auto"/>
            </w:tcBorders>
          </w:tcPr>
          <w:p w14:paraId="214F6E17" w14:textId="22F8CB04" w:rsidR="001249E9" w:rsidRDefault="00A83CE5" w:rsidP="00BB3D79">
            <w:pPr>
              <w:pStyle w:val="TableParagraph"/>
              <w:spacing w:line="240" w:lineRule="auto"/>
              <w:ind w:left="106"/>
              <w:rPr>
                <w:sz w:val="24"/>
              </w:rPr>
            </w:pPr>
            <w:r w:rsidRPr="00A83CE5">
              <w:rPr>
                <w:sz w:val="24"/>
              </w:rPr>
              <w:t>Анын ичинде:</w:t>
            </w:r>
          </w:p>
        </w:tc>
        <w:tc>
          <w:tcPr>
            <w:tcW w:w="2553" w:type="dxa"/>
            <w:tcBorders>
              <w:bottom w:val="single" w:sz="4" w:space="0" w:color="auto"/>
            </w:tcBorders>
          </w:tcPr>
          <w:p w14:paraId="7F3F3AEC" w14:textId="77777777" w:rsidR="001249E9" w:rsidRDefault="001249E9" w:rsidP="00BB3D79">
            <w:pPr>
              <w:pStyle w:val="TableParagraph"/>
              <w:ind w:left="14"/>
              <w:jc w:val="center"/>
              <w:rPr>
                <w:sz w:val="24"/>
              </w:rPr>
            </w:pPr>
          </w:p>
        </w:tc>
      </w:tr>
      <w:tr w:rsidR="001249E9" w14:paraId="6411EB92" w14:textId="77777777" w:rsidTr="00BB3D79">
        <w:trPr>
          <w:trHeight w:val="351"/>
        </w:trPr>
        <w:tc>
          <w:tcPr>
            <w:tcW w:w="6805" w:type="dxa"/>
            <w:vMerge/>
            <w:tcBorders>
              <w:top w:val="nil"/>
            </w:tcBorders>
          </w:tcPr>
          <w:p w14:paraId="06FE50D1" w14:textId="77777777" w:rsidR="001249E9" w:rsidRDefault="001249E9" w:rsidP="00BB3D79">
            <w:pPr>
              <w:rPr>
                <w:sz w:val="2"/>
                <w:szCs w:val="2"/>
              </w:rPr>
            </w:pPr>
          </w:p>
        </w:tc>
        <w:tc>
          <w:tcPr>
            <w:tcW w:w="4678" w:type="dxa"/>
            <w:tcBorders>
              <w:top w:val="single" w:sz="4" w:space="0" w:color="auto"/>
            </w:tcBorders>
          </w:tcPr>
          <w:p w14:paraId="656F12C7" w14:textId="557693D1" w:rsidR="001249E9" w:rsidRDefault="008A451B" w:rsidP="00BB3D79">
            <w:pPr>
              <w:pStyle w:val="TableParagraph"/>
              <w:rPr>
                <w:sz w:val="24"/>
              </w:rPr>
            </w:pPr>
            <w:r>
              <w:rPr>
                <w:spacing w:val="-2"/>
                <w:sz w:val="24"/>
                <w:lang w:val="ky-KG"/>
              </w:rPr>
              <w:t>Д</w:t>
            </w:r>
            <w:r w:rsidR="001249E9">
              <w:rPr>
                <w:spacing w:val="-2"/>
                <w:sz w:val="24"/>
              </w:rPr>
              <w:t>ивинил</w:t>
            </w:r>
          </w:p>
        </w:tc>
        <w:tc>
          <w:tcPr>
            <w:tcW w:w="2553" w:type="dxa"/>
            <w:tcBorders>
              <w:top w:val="single" w:sz="4" w:space="0" w:color="auto"/>
            </w:tcBorders>
          </w:tcPr>
          <w:p w14:paraId="7130469D" w14:textId="77777777" w:rsidR="001249E9" w:rsidRDefault="001249E9" w:rsidP="00BB3D79">
            <w:pPr>
              <w:pStyle w:val="TableParagraph"/>
              <w:ind w:left="14"/>
              <w:jc w:val="center"/>
              <w:rPr>
                <w:b/>
                <w:sz w:val="24"/>
              </w:rPr>
            </w:pPr>
            <w:r>
              <w:rPr>
                <w:spacing w:val="-4"/>
                <w:sz w:val="24"/>
              </w:rPr>
              <w:t>0,38</w:t>
            </w:r>
          </w:p>
        </w:tc>
      </w:tr>
      <w:tr w:rsidR="001249E9" w14:paraId="3A552A4E" w14:textId="77777777" w:rsidTr="00BB3D79">
        <w:trPr>
          <w:trHeight w:val="275"/>
        </w:trPr>
        <w:tc>
          <w:tcPr>
            <w:tcW w:w="6805" w:type="dxa"/>
            <w:vMerge/>
            <w:tcBorders>
              <w:top w:val="nil"/>
            </w:tcBorders>
          </w:tcPr>
          <w:p w14:paraId="1E8727AB" w14:textId="77777777" w:rsidR="001249E9" w:rsidRDefault="001249E9" w:rsidP="00BB3D79">
            <w:pPr>
              <w:rPr>
                <w:sz w:val="2"/>
                <w:szCs w:val="2"/>
              </w:rPr>
            </w:pPr>
          </w:p>
        </w:tc>
        <w:tc>
          <w:tcPr>
            <w:tcW w:w="4678" w:type="dxa"/>
          </w:tcPr>
          <w:p w14:paraId="4209869D" w14:textId="59B9C090" w:rsidR="001249E9" w:rsidRDefault="008A451B" w:rsidP="00BB3D79">
            <w:pPr>
              <w:pStyle w:val="TableParagraph"/>
              <w:rPr>
                <w:sz w:val="24"/>
              </w:rPr>
            </w:pPr>
            <w:r>
              <w:rPr>
                <w:spacing w:val="-2"/>
                <w:sz w:val="24"/>
                <w:lang w:val="ky-KG"/>
              </w:rPr>
              <w:t>И</w:t>
            </w:r>
            <w:r w:rsidR="001249E9">
              <w:rPr>
                <w:spacing w:val="-2"/>
                <w:sz w:val="24"/>
              </w:rPr>
              <w:t>зопропанол</w:t>
            </w:r>
          </w:p>
        </w:tc>
        <w:tc>
          <w:tcPr>
            <w:tcW w:w="2553" w:type="dxa"/>
          </w:tcPr>
          <w:p w14:paraId="027E176C" w14:textId="77777777" w:rsidR="001249E9" w:rsidRDefault="001249E9" w:rsidP="00BB3D79">
            <w:pPr>
              <w:pStyle w:val="TableParagraph"/>
              <w:ind w:left="14"/>
              <w:jc w:val="center"/>
              <w:rPr>
                <w:sz w:val="24"/>
              </w:rPr>
            </w:pPr>
            <w:r>
              <w:rPr>
                <w:spacing w:val="-4"/>
                <w:sz w:val="24"/>
              </w:rPr>
              <w:t>0,62</w:t>
            </w:r>
          </w:p>
        </w:tc>
      </w:tr>
      <w:tr w:rsidR="001249E9" w14:paraId="3739E205" w14:textId="77777777" w:rsidTr="00BB3D79">
        <w:trPr>
          <w:trHeight w:val="323"/>
        </w:trPr>
        <w:tc>
          <w:tcPr>
            <w:tcW w:w="6805" w:type="dxa"/>
            <w:vMerge/>
            <w:tcBorders>
              <w:top w:val="nil"/>
            </w:tcBorders>
          </w:tcPr>
          <w:p w14:paraId="7044C249" w14:textId="77777777" w:rsidR="001249E9" w:rsidRDefault="001249E9" w:rsidP="00BB3D79">
            <w:pPr>
              <w:rPr>
                <w:sz w:val="2"/>
                <w:szCs w:val="2"/>
              </w:rPr>
            </w:pPr>
          </w:p>
        </w:tc>
        <w:tc>
          <w:tcPr>
            <w:tcW w:w="4678" w:type="dxa"/>
          </w:tcPr>
          <w:p w14:paraId="18DE5419" w14:textId="6C9C7081" w:rsidR="001249E9" w:rsidRDefault="008A451B" w:rsidP="00BB3D79">
            <w:pPr>
              <w:pStyle w:val="TableParagraph"/>
              <w:spacing w:line="240" w:lineRule="auto"/>
              <w:rPr>
                <w:sz w:val="24"/>
              </w:rPr>
            </w:pPr>
            <w:r>
              <w:rPr>
                <w:spacing w:val="-2"/>
                <w:sz w:val="24"/>
                <w:lang w:val="ky-KG"/>
              </w:rPr>
              <w:t>Б</w:t>
            </w:r>
            <w:r w:rsidR="001249E9">
              <w:rPr>
                <w:spacing w:val="-2"/>
                <w:sz w:val="24"/>
              </w:rPr>
              <w:t>ензол</w:t>
            </w:r>
          </w:p>
        </w:tc>
        <w:tc>
          <w:tcPr>
            <w:tcW w:w="2553" w:type="dxa"/>
          </w:tcPr>
          <w:p w14:paraId="244CF403" w14:textId="77777777" w:rsidR="001249E9" w:rsidRDefault="001249E9" w:rsidP="00BB3D79">
            <w:pPr>
              <w:pStyle w:val="TableParagraph"/>
              <w:spacing w:line="240" w:lineRule="auto"/>
              <w:ind w:left="14"/>
              <w:jc w:val="center"/>
              <w:rPr>
                <w:sz w:val="24"/>
              </w:rPr>
            </w:pPr>
            <w:r>
              <w:rPr>
                <w:spacing w:val="-4"/>
                <w:sz w:val="24"/>
              </w:rPr>
              <w:t>0,74</w:t>
            </w:r>
          </w:p>
        </w:tc>
      </w:tr>
    </w:tbl>
    <w:p w14:paraId="08052D19" w14:textId="1AA3A373" w:rsidR="006C1CB4" w:rsidRPr="00F97F07" w:rsidRDefault="006C1CB4" w:rsidP="009C21B6">
      <w:pPr>
        <w:ind w:firstLine="720"/>
        <w:jc w:val="center"/>
        <w:rPr>
          <w:rFonts w:ascii="Times New Roman" w:hAnsi="Times New Roman" w:cs="Times New Roman"/>
          <w:b/>
          <w:bCs/>
          <w:sz w:val="28"/>
          <w:szCs w:val="28"/>
          <w:lang w:val="ky-KG"/>
        </w:rPr>
      </w:pPr>
    </w:p>
    <w:p w14:paraId="412990A6" w14:textId="77777777" w:rsidR="001249E9" w:rsidRDefault="001249E9" w:rsidP="00B77A35">
      <w:pPr>
        <w:ind w:right="-6"/>
        <w:jc w:val="right"/>
        <w:rPr>
          <w:rFonts w:ascii="Times New Roman" w:hAnsi="Times New Roman" w:cs="Times New Roman"/>
          <w:sz w:val="28"/>
          <w:szCs w:val="28"/>
        </w:rPr>
      </w:pPr>
    </w:p>
    <w:p w14:paraId="5C65E751" w14:textId="0F8D7688" w:rsidR="001249E9" w:rsidRDefault="001249E9" w:rsidP="00B77A35">
      <w:pPr>
        <w:ind w:right="-6"/>
        <w:jc w:val="right"/>
        <w:rPr>
          <w:rFonts w:ascii="Times New Roman" w:hAnsi="Times New Roman" w:cs="Times New Roman"/>
          <w:sz w:val="28"/>
          <w:szCs w:val="28"/>
        </w:rPr>
      </w:pPr>
    </w:p>
    <w:p w14:paraId="41090B62" w14:textId="77777777" w:rsidR="008A451B" w:rsidRDefault="008A451B" w:rsidP="00B77A35">
      <w:pPr>
        <w:ind w:right="-6"/>
        <w:jc w:val="right"/>
        <w:rPr>
          <w:rFonts w:ascii="Times New Roman" w:hAnsi="Times New Roman" w:cs="Times New Roman"/>
          <w:sz w:val="28"/>
          <w:szCs w:val="28"/>
        </w:rPr>
      </w:pPr>
    </w:p>
    <w:p w14:paraId="7EB27B91" w14:textId="011BD448" w:rsidR="00B77A35" w:rsidRPr="00F97F07" w:rsidRDefault="00B77A35" w:rsidP="00B77A35">
      <w:pPr>
        <w:ind w:right="-6"/>
        <w:jc w:val="right"/>
        <w:rPr>
          <w:rFonts w:ascii="Times New Roman" w:hAnsi="Times New Roman" w:cs="Times New Roman"/>
          <w:sz w:val="28"/>
          <w:szCs w:val="28"/>
        </w:rPr>
      </w:pPr>
      <w:r w:rsidRPr="00F97F07">
        <w:rPr>
          <w:rFonts w:ascii="Times New Roman" w:hAnsi="Times New Roman" w:cs="Times New Roman"/>
          <w:sz w:val="28"/>
          <w:szCs w:val="28"/>
        </w:rPr>
        <w:lastRenderedPageBreak/>
        <w:t>Таблица 13.</w:t>
      </w:r>
    </w:p>
    <w:p w14:paraId="12C2238F" w14:textId="671B6E7A" w:rsidR="00B77A35" w:rsidRPr="00F97F07" w:rsidRDefault="00B77A35" w:rsidP="009C21B6">
      <w:pPr>
        <w:ind w:firstLine="720"/>
        <w:jc w:val="center"/>
        <w:rPr>
          <w:rFonts w:ascii="Times New Roman" w:hAnsi="Times New Roman" w:cs="Times New Roman"/>
          <w:b/>
          <w:bCs/>
          <w:sz w:val="28"/>
          <w:szCs w:val="28"/>
          <w:lang w:val="ky-KG"/>
        </w:rPr>
      </w:pPr>
      <w:r w:rsidRPr="00F97F07">
        <w:rPr>
          <w:rFonts w:ascii="Times New Roman" w:hAnsi="Times New Roman" w:cs="Times New Roman"/>
          <w:b/>
          <w:bCs/>
          <w:sz w:val="28"/>
          <w:szCs w:val="28"/>
          <w:lang w:val="ky-KG"/>
        </w:rPr>
        <w:t>Асбест-техникалык буюмдарды өндүрүүдө технологиялык кайра бөлүштүрүү боюнча салыштырма газ-буу бөлүнүшү</w:t>
      </w:r>
    </w:p>
    <w:tbl>
      <w:tblPr>
        <w:tblStyle w:val="TableNormal"/>
        <w:tblW w:w="14107" w:type="dxa"/>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0"/>
        <w:gridCol w:w="5529"/>
        <w:gridCol w:w="2268"/>
      </w:tblGrid>
      <w:tr w:rsidR="00A83CE5" w14:paraId="64BCA531" w14:textId="77777777" w:rsidTr="002755F7">
        <w:trPr>
          <w:trHeight w:val="276"/>
        </w:trPr>
        <w:tc>
          <w:tcPr>
            <w:tcW w:w="6310" w:type="dxa"/>
          </w:tcPr>
          <w:p w14:paraId="5E635655" w14:textId="31D9DEEE" w:rsidR="00A83CE5" w:rsidRDefault="00A83CE5" w:rsidP="00BB3D79">
            <w:pPr>
              <w:pStyle w:val="TableParagraph"/>
              <w:spacing w:before="1"/>
              <w:ind w:left="608"/>
              <w:rPr>
                <w:sz w:val="24"/>
              </w:rPr>
            </w:pPr>
            <w:r w:rsidRPr="00A83CE5">
              <w:rPr>
                <w:sz w:val="24"/>
              </w:rPr>
              <w:t>Технологиялык операция, жабдуу</w:t>
            </w:r>
          </w:p>
        </w:tc>
        <w:tc>
          <w:tcPr>
            <w:tcW w:w="5529" w:type="dxa"/>
          </w:tcPr>
          <w:p w14:paraId="23F3EAE6" w14:textId="0823371C" w:rsidR="00A83CE5" w:rsidRPr="00A83CE5" w:rsidRDefault="00A83CE5" w:rsidP="00BB3D79">
            <w:pPr>
              <w:pStyle w:val="TableParagraph"/>
              <w:spacing w:before="1"/>
              <w:ind w:left="14"/>
              <w:jc w:val="center"/>
              <w:rPr>
                <w:sz w:val="24"/>
                <w:lang w:val="ky-KG"/>
              </w:rPr>
            </w:pPr>
            <w:r>
              <w:rPr>
                <w:spacing w:val="-2"/>
                <w:sz w:val="24"/>
                <w:lang w:val="ky-KG"/>
              </w:rPr>
              <w:t>Зат</w:t>
            </w:r>
          </w:p>
        </w:tc>
        <w:tc>
          <w:tcPr>
            <w:tcW w:w="2268" w:type="dxa"/>
          </w:tcPr>
          <w:p w14:paraId="5F874DB3" w14:textId="18D25652" w:rsidR="00A83CE5" w:rsidRDefault="00A83CE5" w:rsidP="00BB3D79">
            <w:pPr>
              <w:pStyle w:val="TableParagraph"/>
              <w:spacing w:before="1"/>
              <w:ind w:left="76" w:right="59"/>
              <w:jc w:val="center"/>
              <w:rPr>
                <w:sz w:val="24"/>
              </w:rPr>
            </w:pPr>
            <w:r>
              <w:rPr>
                <w:sz w:val="24"/>
              </w:rPr>
              <w:t>К</w:t>
            </w:r>
            <w:r>
              <w:rPr>
                <w:sz w:val="24"/>
                <w:lang w:val="ky-KG"/>
              </w:rPr>
              <w:t>өлөмү</w:t>
            </w:r>
            <w:r>
              <w:rPr>
                <w:sz w:val="24"/>
              </w:rPr>
              <w:t xml:space="preserve">, </w:t>
            </w:r>
            <w:r>
              <w:rPr>
                <w:spacing w:val="-2"/>
                <w:sz w:val="24"/>
              </w:rPr>
              <w:t>мг/кг</w:t>
            </w:r>
          </w:p>
        </w:tc>
      </w:tr>
      <w:tr w:rsidR="00A83CE5" w14:paraId="6A8FF529" w14:textId="77777777" w:rsidTr="002755F7">
        <w:trPr>
          <w:trHeight w:val="275"/>
        </w:trPr>
        <w:tc>
          <w:tcPr>
            <w:tcW w:w="14107" w:type="dxa"/>
            <w:gridSpan w:val="3"/>
          </w:tcPr>
          <w:p w14:paraId="341A287C" w14:textId="2ACE2B20" w:rsidR="00A83CE5" w:rsidRDefault="00A83CE5" w:rsidP="00BB3D79">
            <w:pPr>
              <w:pStyle w:val="TableParagraph"/>
              <w:ind w:left="18" w:right="1"/>
              <w:jc w:val="center"/>
              <w:rPr>
                <w:sz w:val="24"/>
              </w:rPr>
            </w:pPr>
            <w:r w:rsidRPr="00A83CE5">
              <w:rPr>
                <w:sz w:val="24"/>
              </w:rPr>
              <w:t>2-540-65 материалынан буюмдарды жасоо</w:t>
            </w:r>
          </w:p>
        </w:tc>
      </w:tr>
      <w:tr w:rsidR="00A83CE5" w14:paraId="099ED98A" w14:textId="77777777" w:rsidTr="002755F7">
        <w:trPr>
          <w:trHeight w:val="275"/>
        </w:trPr>
        <w:tc>
          <w:tcPr>
            <w:tcW w:w="6310" w:type="dxa"/>
          </w:tcPr>
          <w:p w14:paraId="2FBD171D" w14:textId="240CD9C6" w:rsidR="00A83CE5" w:rsidRDefault="00A83CE5" w:rsidP="00BB3D79">
            <w:pPr>
              <w:pStyle w:val="TableParagraph"/>
              <w:rPr>
                <w:sz w:val="24"/>
              </w:rPr>
            </w:pPr>
            <w:r w:rsidRPr="00A83CE5">
              <w:rPr>
                <w:sz w:val="24"/>
              </w:rPr>
              <w:t>каучукту вальц</w:t>
            </w:r>
            <w:r w:rsidR="00D00B89">
              <w:rPr>
                <w:sz w:val="24"/>
              </w:rPr>
              <w:t>тоо</w:t>
            </w:r>
          </w:p>
        </w:tc>
        <w:tc>
          <w:tcPr>
            <w:tcW w:w="5529" w:type="dxa"/>
          </w:tcPr>
          <w:p w14:paraId="042C789F" w14:textId="77777777" w:rsidR="00A83CE5" w:rsidRDefault="00A83CE5" w:rsidP="00BB3D79">
            <w:pPr>
              <w:pStyle w:val="TableParagraph"/>
              <w:ind w:left="106"/>
              <w:rPr>
                <w:sz w:val="24"/>
              </w:rPr>
            </w:pPr>
            <w:r>
              <w:rPr>
                <w:spacing w:val="-5"/>
                <w:sz w:val="24"/>
              </w:rPr>
              <w:t>СО</w:t>
            </w:r>
          </w:p>
        </w:tc>
        <w:tc>
          <w:tcPr>
            <w:tcW w:w="2268" w:type="dxa"/>
          </w:tcPr>
          <w:p w14:paraId="391C315F" w14:textId="77777777" w:rsidR="00A83CE5" w:rsidRDefault="00A83CE5" w:rsidP="00BB3D79">
            <w:pPr>
              <w:pStyle w:val="TableParagraph"/>
              <w:ind w:left="76" w:right="60"/>
              <w:jc w:val="center"/>
              <w:rPr>
                <w:sz w:val="24"/>
              </w:rPr>
            </w:pPr>
            <w:r>
              <w:rPr>
                <w:spacing w:val="-5"/>
                <w:sz w:val="24"/>
              </w:rPr>
              <w:t>4,8</w:t>
            </w:r>
          </w:p>
        </w:tc>
      </w:tr>
      <w:tr w:rsidR="00A83CE5" w14:paraId="0C76EBD7" w14:textId="77777777" w:rsidTr="002755F7">
        <w:trPr>
          <w:trHeight w:val="276"/>
        </w:trPr>
        <w:tc>
          <w:tcPr>
            <w:tcW w:w="6310" w:type="dxa"/>
            <w:vMerge w:val="restart"/>
          </w:tcPr>
          <w:p w14:paraId="2E0C364F" w14:textId="31B32CBF" w:rsidR="00A83CE5" w:rsidRDefault="00A83CE5" w:rsidP="00BB3D79">
            <w:pPr>
              <w:pStyle w:val="TableParagraph"/>
              <w:spacing w:before="1" w:line="240" w:lineRule="auto"/>
              <w:rPr>
                <w:sz w:val="24"/>
              </w:rPr>
            </w:pPr>
            <w:r w:rsidRPr="00A83CE5">
              <w:rPr>
                <w:sz w:val="24"/>
              </w:rPr>
              <w:t>СКБ-50ср 60″ вальцтарда</w:t>
            </w:r>
          </w:p>
        </w:tc>
        <w:tc>
          <w:tcPr>
            <w:tcW w:w="5529" w:type="dxa"/>
          </w:tcPr>
          <w:p w14:paraId="258C50DD" w14:textId="76D56BC5" w:rsidR="00A83CE5" w:rsidRDefault="00A97DA9" w:rsidP="00BB3D79">
            <w:pPr>
              <w:pStyle w:val="TableParagraph"/>
              <w:spacing w:before="1"/>
              <w:ind w:left="106"/>
              <w:rPr>
                <w:sz w:val="24"/>
              </w:rPr>
            </w:pPr>
            <w:r w:rsidRPr="00A97DA9">
              <w:rPr>
                <w:sz w:val="24"/>
              </w:rPr>
              <w:t>Органикалык бирикмелер</w:t>
            </w:r>
          </w:p>
        </w:tc>
        <w:tc>
          <w:tcPr>
            <w:tcW w:w="2268" w:type="dxa"/>
          </w:tcPr>
          <w:p w14:paraId="1306F1CC" w14:textId="77777777" w:rsidR="00A83CE5" w:rsidRDefault="00A83CE5" w:rsidP="00BB3D79">
            <w:pPr>
              <w:pStyle w:val="TableParagraph"/>
              <w:spacing w:before="1"/>
              <w:ind w:left="76" w:right="60"/>
              <w:jc w:val="center"/>
              <w:rPr>
                <w:sz w:val="24"/>
              </w:rPr>
            </w:pPr>
            <w:r>
              <w:rPr>
                <w:spacing w:val="-4"/>
                <w:sz w:val="24"/>
              </w:rPr>
              <w:t>20,7</w:t>
            </w:r>
          </w:p>
        </w:tc>
      </w:tr>
      <w:tr w:rsidR="00A83CE5" w14:paraId="038C1884" w14:textId="77777777" w:rsidTr="002755F7">
        <w:trPr>
          <w:trHeight w:val="275"/>
        </w:trPr>
        <w:tc>
          <w:tcPr>
            <w:tcW w:w="6310" w:type="dxa"/>
            <w:vMerge/>
            <w:tcBorders>
              <w:top w:val="nil"/>
            </w:tcBorders>
          </w:tcPr>
          <w:p w14:paraId="49424A95" w14:textId="77777777" w:rsidR="00A83CE5" w:rsidRDefault="00A83CE5" w:rsidP="00BB3D79">
            <w:pPr>
              <w:rPr>
                <w:sz w:val="2"/>
                <w:szCs w:val="2"/>
              </w:rPr>
            </w:pPr>
          </w:p>
        </w:tc>
        <w:tc>
          <w:tcPr>
            <w:tcW w:w="5529" w:type="dxa"/>
          </w:tcPr>
          <w:p w14:paraId="0F3407CE" w14:textId="501FAE79" w:rsidR="00A83CE5" w:rsidRDefault="00A97DA9" w:rsidP="00BB3D79">
            <w:pPr>
              <w:pStyle w:val="TableParagraph"/>
              <w:ind w:left="106"/>
              <w:rPr>
                <w:sz w:val="24"/>
              </w:rPr>
            </w:pPr>
            <w:r w:rsidRPr="00A97DA9">
              <w:rPr>
                <w:sz w:val="24"/>
              </w:rPr>
              <w:t>Анын ичинде дивинил</w:t>
            </w:r>
          </w:p>
        </w:tc>
        <w:tc>
          <w:tcPr>
            <w:tcW w:w="2268" w:type="dxa"/>
          </w:tcPr>
          <w:p w14:paraId="5A1C1CDC" w14:textId="77777777" w:rsidR="00A83CE5" w:rsidRDefault="00A83CE5" w:rsidP="00BB3D79">
            <w:pPr>
              <w:pStyle w:val="TableParagraph"/>
              <w:ind w:left="76" w:right="60"/>
              <w:jc w:val="center"/>
              <w:rPr>
                <w:sz w:val="24"/>
              </w:rPr>
            </w:pPr>
            <w:r>
              <w:rPr>
                <w:spacing w:val="-4"/>
                <w:sz w:val="24"/>
              </w:rPr>
              <w:t>11,5</w:t>
            </w:r>
          </w:p>
        </w:tc>
      </w:tr>
      <w:tr w:rsidR="00A83CE5" w14:paraId="68766421" w14:textId="77777777" w:rsidTr="002755F7">
        <w:trPr>
          <w:trHeight w:val="275"/>
        </w:trPr>
        <w:tc>
          <w:tcPr>
            <w:tcW w:w="6310" w:type="dxa"/>
            <w:vMerge w:val="restart"/>
          </w:tcPr>
          <w:p w14:paraId="64C66CF2" w14:textId="58A2ACDA" w:rsidR="00A83CE5" w:rsidRDefault="00A83CE5" w:rsidP="00BB3D79">
            <w:pPr>
              <w:pStyle w:val="TableParagraph"/>
              <w:spacing w:before="2" w:line="240" w:lineRule="auto"/>
              <w:rPr>
                <w:sz w:val="24"/>
              </w:rPr>
            </w:pPr>
            <w:r w:rsidRPr="00A83CE5">
              <w:rPr>
                <w:sz w:val="24"/>
              </w:rPr>
              <w:t xml:space="preserve">Гидравликалык прессте буюмду вулканизациялоо, гидравликалык прессте t = (180 </w:t>
            </w:r>
            <w:r w:rsidR="002755F7" w:rsidRPr="00A83CE5">
              <w:rPr>
                <w:sz w:val="24"/>
              </w:rPr>
              <w:t>±</w:t>
            </w:r>
            <w:r w:rsidRPr="00A83CE5">
              <w:rPr>
                <w:sz w:val="24"/>
              </w:rPr>
              <w:t xml:space="preserve"> 5) oC, τ = 5 мүн.</w:t>
            </w:r>
          </w:p>
        </w:tc>
        <w:tc>
          <w:tcPr>
            <w:tcW w:w="5529" w:type="dxa"/>
          </w:tcPr>
          <w:p w14:paraId="2B4E60CC" w14:textId="77777777" w:rsidR="00A83CE5" w:rsidRDefault="00A83CE5" w:rsidP="00BB3D79">
            <w:pPr>
              <w:pStyle w:val="TableParagraph"/>
              <w:ind w:left="106"/>
              <w:rPr>
                <w:sz w:val="24"/>
              </w:rPr>
            </w:pPr>
            <w:r>
              <w:rPr>
                <w:spacing w:val="-5"/>
                <w:sz w:val="24"/>
              </w:rPr>
              <w:t>СО</w:t>
            </w:r>
          </w:p>
        </w:tc>
        <w:tc>
          <w:tcPr>
            <w:tcW w:w="2268" w:type="dxa"/>
          </w:tcPr>
          <w:p w14:paraId="78E446A0" w14:textId="77777777" w:rsidR="00A83CE5" w:rsidRDefault="00A83CE5" w:rsidP="00BB3D79">
            <w:pPr>
              <w:pStyle w:val="TableParagraph"/>
              <w:ind w:left="76" w:right="60"/>
              <w:jc w:val="center"/>
              <w:rPr>
                <w:sz w:val="24"/>
              </w:rPr>
            </w:pPr>
            <w:r>
              <w:rPr>
                <w:spacing w:val="-5"/>
                <w:sz w:val="24"/>
              </w:rPr>
              <w:t>4,9</w:t>
            </w:r>
          </w:p>
        </w:tc>
      </w:tr>
      <w:tr w:rsidR="00A83CE5" w14:paraId="31967AD1" w14:textId="77777777" w:rsidTr="002755F7">
        <w:trPr>
          <w:trHeight w:val="276"/>
        </w:trPr>
        <w:tc>
          <w:tcPr>
            <w:tcW w:w="6310" w:type="dxa"/>
            <w:vMerge/>
            <w:tcBorders>
              <w:top w:val="nil"/>
            </w:tcBorders>
          </w:tcPr>
          <w:p w14:paraId="20EC3782" w14:textId="77777777" w:rsidR="00A83CE5" w:rsidRDefault="00A83CE5" w:rsidP="00BB3D79">
            <w:pPr>
              <w:rPr>
                <w:sz w:val="2"/>
                <w:szCs w:val="2"/>
              </w:rPr>
            </w:pPr>
          </w:p>
        </w:tc>
        <w:tc>
          <w:tcPr>
            <w:tcW w:w="5529" w:type="dxa"/>
          </w:tcPr>
          <w:p w14:paraId="211A30D3" w14:textId="577E991C" w:rsidR="00A83CE5" w:rsidRDefault="00A97DA9" w:rsidP="00BB3D79">
            <w:pPr>
              <w:pStyle w:val="TableParagraph"/>
              <w:spacing w:before="1"/>
              <w:ind w:left="106"/>
              <w:rPr>
                <w:sz w:val="24"/>
              </w:rPr>
            </w:pPr>
            <w:r w:rsidRPr="00A97DA9">
              <w:rPr>
                <w:sz w:val="24"/>
              </w:rPr>
              <w:t>Күкүрт камтыган кошулмалар</w:t>
            </w:r>
          </w:p>
        </w:tc>
        <w:tc>
          <w:tcPr>
            <w:tcW w:w="2268" w:type="dxa"/>
          </w:tcPr>
          <w:p w14:paraId="04CFC3C8" w14:textId="77777777" w:rsidR="00A83CE5" w:rsidRDefault="00A83CE5" w:rsidP="00BB3D79">
            <w:pPr>
              <w:pStyle w:val="TableParagraph"/>
              <w:spacing w:before="1"/>
              <w:ind w:left="76" w:right="60"/>
              <w:jc w:val="center"/>
              <w:rPr>
                <w:sz w:val="24"/>
              </w:rPr>
            </w:pPr>
            <w:r>
              <w:rPr>
                <w:spacing w:val="-5"/>
                <w:sz w:val="24"/>
              </w:rPr>
              <w:t>0,5</w:t>
            </w:r>
          </w:p>
        </w:tc>
      </w:tr>
      <w:tr w:rsidR="00A83CE5" w14:paraId="7080693C" w14:textId="77777777" w:rsidTr="002755F7">
        <w:trPr>
          <w:trHeight w:val="275"/>
        </w:trPr>
        <w:tc>
          <w:tcPr>
            <w:tcW w:w="6310" w:type="dxa"/>
            <w:vMerge/>
            <w:tcBorders>
              <w:top w:val="nil"/>
            </w:tcBorders>
          </w:tcPr>
          <w:p w14:paraId="74F26F60" w14:textId="77777777" w:rsidR="00A83CE5" w:rsidRDefault="00A83CE5" w:rsidP="00BB3D79">
            <w:pPr>
              <w:rPr>
                <w:sz w:val="2"/>
                <w:szCs w:val="2"/>
              </w:rPr>
            </w:pPr>
          </w:p>
        </w:tc>
        <w:tc>
          <w:tcPr>
            <w:tcW w:w="5529" w:type="dxa"/>
          </w:tcPr>
          <w:p w14:paraId="13A7B2B5" w14:textId="751889F6" w:rsidR="00A83CE5" w:rsidRDefault="00A97DA9" w:rsidP="00BB3D79">
            <w:pPr>
              <w:pStyle w:val="TableParagraph"/>
              <w:ind w:left="106"/>
              <w:rPr>
                <w:sz w:val="24"/>
              </w:rPr>
            </w:pPr>
            <w:r w:rsidRPr="00A97DA9">
              <w:rPr>
                <w:sz w:val="24"/>
              </w:rPr>
              <w:t>Органикалык бирикмелер</w:t>
            </w:r>
          </w:p>
        </w:tc>
        <w:tc>
          <w:tcPr>
            <w:tcW w:w="2268" w:type="dxa"/>
          </w:tcPr>
          <w:p w14:paraId="237F94E9" w14:textId="77777777" w:rsidR="00A83CE5" w:rsidRDefault="00A83CE5" w:rsidP="00BB3D79">
            <w:pPr>
              <w:pStyle w:val="TableParagraph"/>
              <w:ind w:left="76" w:right="60"/>
              <w:jc w:val="center"/>
              <w:rPr>
                <w:sz w:val="24"/>
              </w:rPr>
            </w:pPr>
            <w:r>
              <w:rPr>
                <w:spacing w:val="-2"/>
                <w:sz w:val="24"/>
              </w:rPr>
              <w:t>236,5</w:t>
            </w:r>
          </w:p>
        </w:tc>
      </w:tr>
      <w:tr w:rsidR="00A83CE5" w14:paraId="3FF538F4" w14:textId="77777777" w:rsidTr="002755F7">
        <w:trPr>
          <w:trHeight w:val="275"/>
        </w:trPr>
        <w:tc>
          <w:tcPr>
            <w:tcW w:w="6310" w:type="dxa"/>
            <w:vMerge/>
            <w:tcBorders>
              <w:top w:val="nil"/>
            </w:tcBorders>
          </w:tcPr>
          <w:p w14:paraId="095224A7" w14:textId="77777777" w:rsidR="00A83CE5" w:rsidRDefault="00A83CE5" w:rsidP="00BB3D79">
            <w:pPr>
              <w:rPr>
                <w:sz w:val="2"/>
                <w:szCs w:val="2"/>
              </w:rPr>
            </w:pPr>
          </w:p>
        </w:tc>
        <w:tc>
          <w:tcPr>
            <w:tcW w:w="5529" w:type="dxa"/>
          </w:tcPr>
          <w:p w14:paraId="2F54C5E7" w14:textId="5C72D8E1" w:rsidR="00A83CE5" w:rsidRDefault="009878ED" w:rsidP="00BB3D79">
            <w:pPr>
              <w:pStyle w:val="TableParagraph"/>
              <w:ind w:left="106"/>
              <w:rPr>
                <w:sz w:val="24"/>
              </w:rPr>
            </w:pPr>
            <w:r w:rsidRPr="009878ED">
              <w:rPr>
                <w:sz w:val="24"/>
              </w:rPr>
              <w:t>Анын ичинде ароматтык углеводороддор (толуол)</w:t>
            </w:r>
          </w:p>
        </w:tc>
        <w:tc>
          <w:tcPr>
            <w:tcW w:w="2268" w:type="dxa"/>
          </w:tcPr>
          <w:p w14:paraId="62390156" w14:textId="77777777" w:rsidR="00A83CE5" w:rsidRDefault="00A83CE5" w:rsidP="00BB3D79">
            <w:pPr>
              <w:pStyle w:val="TableParagraph"/>
              <w:ind w:left="76" w:right="60"/>
              <w:jc w:val="center"/>
              <w:rPr>
                <w:sz w:val="24"/>
              </w:rPr>
            </w:pPr>
            <w:r>
              <w:rPr>
                <w:spacing w:val="-4"/>
                <w:sz w:val="24"/>
              </w:rPr>
              <w:t>82,9</w:t>
            </w:r>
          </w:p>
        </w:tc>
      </w:tr>
      <w:tr w:rsidR="00A83CE5" w14:paraId="64E7A8DE" w14:textId="77777777" w:rsidTr="002755F7">
        <w:trPr>
          <w:trHeight w:val="277"/>
        </w:trPr>
        <w:tc>
          <w:tcPr>
            <w:tcW w:w="6310" w:type="dxa"/>
            <w:vMerge w:val="restart"/>
          </w:tcPr>
          <w:p w14:paraId="3D96B405" w14:textId="412746A6" w:rsidR="00A83CE5" w:rsidRPr="00A83CE5" w:rsidRDefault="00A83CE5" w:rsidP="00BB3D79">
            <w:pPr>
              <w:pStyle w:val="TableParagraph"/>
              <w:spacing w:before="6" w:line="235" w:lineRule="auto"/>
              <w:rPr>
                <w:sz w:val="24"/>
                <w:lang w:val="ru-KG"/>
              </w:rPr>
            </w:pPr>
            <w:r w:rsidRPr="00A83CE5">
              <w:rPr>
                <w:sz w:val="24"/>
                <w:lang w:val="ru-KG"/>
              </w:rPr>
              <w:t xml:space="preserve">Кургатуу-күйгүзүү агрегатында термообработка t = (175 </w:t>
            </w:r>
            <w:r w:rsidR="002755F7" w:rsidRPr="00A83CE5">
              <w:rPr>
                <w:sz w:val="24"/>
              </w:rPr>
              <w:t>±</w:t>
            </w:r>
            <w:r w:rsidRPr="00A83CE5">
              <w:rPr>
                <w:sz w:val="24"/>
                <w:lang w:val="ru-KG"/>
              </w:rPr>
              <w:t xml:space="preserve"> 5) oC температурада </w:t>
            </w:r>
            <w:r w:rsidRPr="00A83CE5">
              <w:rPr>
                <w:sz w:val="24"/>
              </w:rPr>
              <w:t>τ</w:t>
            </w:r>
            <w:r w:rsidRPr="00A83CE5">
              <w:rPr>
                <w:sz w:val="24"/>
                <w:lang w:val="ru-KG"/>
              </w:rPr>
              <w:t xml:space="preserve"> = 2 саат.</w:t>
            </w:r>
          </w:p>
        </w:tc>
        <w:tc>
          <w:tcPr>
            <w:tcW w:w="5529" w:type="dxa"/>
          </w:tcPr>
          <w:p w14:paraId="5984F350" w14:textId="160D44A7" w:rsidR="00A83CE5" w:rsidRDefault="008A451B" w:rsidP="00BB3D79">
            <w:pPr>
              <w:pStyle w:val="TableParagraph"/>
              <w:spacing w:before="1"/>
              <w:ind w:left="106"/>
              <w:rPr>
                <w:sz w:val="24"/>
              </w:rPr>
            </w:pPr>
            <w:r>
              <w:rPr>
                <w:sz w:val="24"/>
                <w:lang w:val="ky-KG"/>
              </w:rPr>
              <w:t>Б</w:t>
            </w:r>
            <w:r w:rsidR="009878ED" w:rsidRPr="009878ED">
              <w:rPr>
                <w:sz w:val="24"/>
              </w:rPr>
              <w:t>ирикменин күкүрттүүлүгү</w:t>
            </w:r>
          </w:p>
        </w:tc>
        <w:tc>
          <w:tcPr>
            <w:tcW w:w="2268" w:type="dxa"/>
          </w:tcPr>
          <w:p w14:paraId="5C77398C" w14:textId="77777777" w:rsidR="00A83CE5" w:rsidRDefault="00A83CE5" w:rsidP="00BB3D79">
            <w:pPr>
              <w:pStyle w:val="TableParagraph"/>
              <w:spacing w:before="1"/>
              <w:ind w:left="76" w:right="60"/>
              <w:jc w:val="center"/>
              <w:rPr>
                <w:sz w:val="24"/>
              </w:rPr>
            </w:pPr>
            <w:r>
              <w:rPr>
                <w:spacing w:val="-5"/>
                <w:sz w:val="24"/>
              </w:rPr>
              <w:t>0,8</w:t>
            </w:r>
          </w:p>
        </w:tc>
      </w:tr>
      <w:tr w:rsidR="00A83CE5" w14:paraId="4700B856" w14:textId="77777777" w:rsidTr="002755F7">
        <w:trPr>
          <w:trHeight w:val="275"/>
        </w:trPr>
        <w:tc>
          <w:tcPr>
            <w:tcW w:w="6310" w:type="dxa"/>
            <w:vMerge/>
            <w:tcBorders>
              <w:top w:val="nil"/>
            </w:tcBorders>
          </w:tcPr>
          <w:p w14:paraId="264633E7" w14:textId="77777777" w:rsidR="00A83CE5" w:rsidRDefault="00A83CE5" w:rsidP="00BB3D79">
            <w:pPr>
              <w:rPr>
                <w:sz w:val="2"/>
                <w:szCs w:val="2"/>
              </w:rPr>
            </w:pPr>
          </w:p>
        </w:tc>
        <w:tc>
          <w:tcPr>
            <w:tcW w:w="5529" w:type="dxa"/>
          </w:tcPr>
          <w:p w14:paraId="6E41E3EE" w14:textId="3EB63CD2" w:rsidR="00A83CE5" w:rsidRDefault="009878ED" w:rsidP="00BB3D79">
            <w:pPr>
              <w:pStyle w:val="TableParagraph"/>
              <w:ind w:left="106"/>
              <w:rPr>
                <w:sz w:val="24"/>
              </w:rPr>
            </w:pPr>
            <w:r w:rsidRPr="009878ED">
              <w:rPr>
                <w:sz w:val="24"/>
              </w:rPr>
              <w:t>Органикалык бирикмелер</w:t>
            </w:r>
          </w:p>
        </w:tc>
        <w:tc>
          <w:tcPr>
            <w:tcW w:w="2268" w:type="dxa"/>
          </w:tcPr>
          <w:p w14:paraId="70D21872" w14:textId="77777777" w:rsidR="00A83CE5" w:rsidRDefault="00A83CE5" w:rsidP="00BB3D79">
            <w:pPr>
              <w:pStyle w:val="TableParagraph"/>
              <w:ind w:left="76" w:right="60"/>
              <w:jc w:val="center"/>
              <w:rPr>
                <w:sz w:val="24"/>
              </w:rPr>
            </w:pPr>
            <w:r>
              <w:rPr>
                <w:spacing w:val="-2"/>
                <w:sz w:val="24"/>
              </w:rPr>
              <w:t>365,5</w:t>
            </w:r>
          </w:p>
        </w:tc>
      </w:tr>
      <w:tr w:rsidR="00A83CE5" w14:paraId="66543919" w14:textId="77777777" w:rsidTr="002755F7">
        <w:trPr>
          <w:trHeight w:val="275"/>
        </w:trPr>
        <w:tc>
          <w:tcPr>
            <w:tcW w:w="6310" w:type="dxa"/>
            <w:vMerge/>
            <w:tcBorders>
              <w:top w:val="nil"/>
            </w:tcBorders>
          </w:tcPr>
          <w:p w14:paraId="01AC9CE1" w14:textId="77777777" w:rsidR="00A83CE5" w:rsidRDefault="00A83CE5" w:rsidP="00BB3D79">
            <w:pPr>
              <w:rPr>
                <w:sz w:val="2"/>
                <w:szCs w:val="2"/>
              </w:rPr>
            </w:pPr>
          </w:p>
        </w:tc>
        <w:tc>
          <w:tcPr>
            <w:tcW w:w="5529" w:type="dxa"/>
          </w:tcPr>
          <w:p w14:paraId="560B0ADA" w14:textId="02A16D92" w:rsidR="00A83CE5" w:rsidRDefault="009878ED" w:rsidP="00BB3D79">
            <w:pPr>
              <w:pStyle w:val="TableParagraph"/>
              <w:ind w:left="106"/>
              <w:rPr>
                <w:sz w:val="24"/>
              </w:rPr>
            </w:pPr>
            <w:r w:rsidRPr="009878ED">
              <w:rPr>
                <w:sz w:val="24"/>
              </w:rPr>
              <w:t>Анын ичинде дивинил</w:t>
            </w:r>
          </w:p>
        </w:tc>
        <w:tc>
          <w:tcPr>
            <w:tcW w:w="2268" w:type="dxa"/>
          </w:tcPr>
          <w:p w14:paraId="00AC1FFF" w14:textId="77777777" w:rsidR="00A83CE5" w:rsidRDefault="00A83CE5" w:rsidP="00BB3D79">
            <w:pPr>
              <w:pStyle w:val="TableParagraph"/>
              <w:ind w:left="76" w:right="60"/>
              <w:jc w:val="center"/>
              <w:rPr>
                <w:sz w:val="24"/>
              </w:rPr>
            </w:pPr>
            <w:r>
              <w:rPr>
                <w:spacing w:val="-5"/>
                <w:sz w:val="24"/>
              </w:rPr>
              <w:t>278</w:t>
            </w:r>
          </w:p>
        </w:tc>
      </w:tr>
      <w:tr w:rsidR="00A83CE5" w14:paraId="78DF9B9C" w14:textId="77777777" w:rsidTr="002755F7">
        <w:trPr>
          <w:trHeight w:val="276"/>
        </w:trPr>
        <w:tc>
          <w:tcPr>
            <w:tcW w:w="14107" w:type="dxa"/>
            <w:gridSpan w:val="3"/>
          </w:tcPr>
          <w:p w14:paraId="481F6E84" w14:textId="7C1BA14F" w:rsidR="00A83CE5" w:rsidRDefault="00A83CE5" w:rsidP="00BB3D79">
            <w:pPr>
              <w:pStyle w:val="TableParagraph"/>
              <w:spacing w:before="1"/>
              <w:ind w:left="18" w:right="1"/>
              <w:jc w:val="center"/>
              <w:rPr>
                <w:sz w:val="24"/>
              </w:rPr>
            </w:pPr>
            <w:r w:rsidRPr="00A83CE5">
              <w:rPr>
                <w:sz w:val="24"/>
              </w:rPr>
              <w:t>41-132-67С материалынан буюмдарды жасоо</w:t>
            </w:r>
          </w:p>
        </w:tc>
      </w:tr>
      <w:tr w:rsidR="00A83CE5" w14:paraId="6C233A23" w14:textId="77777777" w:rsidTr="002755F7">
        <w:trPr>
          <w:trHeight w:val="275"/>
        </w:trPr>
        <w:tc>
          <w:tcPr>
            <w:tcW w:w="6310" w:type="dxa"/>
            <w:vMerge w:val="restart"/>
          </w:tcPr>
          <w:p w14:paraId="3561B1D3" w14:textId="74AB4E3E" w:rsidR="00A83CE5" w:rsidRDefault="00A83CE5" w:rsidP="00BB3D79">
            <w:pPr>
              <w:pStyle w:val="TableParagraph"/>
              <w:spacing w:line="240" w:lineRule="auto"/>
              <w:rPr>
                <w:sz w:val="24"/>
              </w:rPr>
            </w:pPr>
            <w:r w:rsidRPr="00A83CE5">
              <w:rPr>
                <w:sz w:val="24"/>
              </w:rPr>
              <w:t>60″ вальцтарда СКБ-50ср жана СКН-26М каучуктарын аралаштыруу</w:t>
            </w:r>
          </w:p>
        </w:tc>
        <w:tc>
          <w:tcPr>
            <w:tcW w:w="5529" w:type="dxa"/>
          </w:tcPr>
          <w:p w14:paraId="7FEFB2C1" w14:textId="77777777" w:rsidR="00A83CE5" w:rsidRDefault="00A83CE5" w:rsidP="00BB3D79">
            <w:pPr>
              <w:pStyle w:val="TableParagraph"/>
              <w:ind w:left="106"/>
              <w:rPr>
                <w:sz w:val="24"/>
              </w:rPr>
            </w:pPr>
            <w:r>
              <w:rPr>
                <w:spacing w:val="-5"/>
                <w:sz w:val="24"/>
              </w:rPr>
              <w:t>СО</w:t>
            </w:r>
          </w:p>
        </w:tc>
        <w:tc>
          <w:tcPr>
            <w:tcW w:w="2268" w:type="dxa"/>
          </w:tcPr>
          <w:p w14:paraId="29A9A4C7" w14:textId="77777777" w:rsidR="00A83CE5" w:rsidRDefault="00A83CE5" w:rsidP="00BB3D79">
            <w:pPr>
              <w:pStyle w:val="TableParagraph"/>
              <w:ind w:left="76" w:right="60"/>
              <w:jc w:val="center"/>
              <w:rPr>
                <w:sz w:val="24"/>
              </w:rPr>
            </w:pPr>
            <w:r>
              <w:rPr>
                <w:spacing w:val="-5"/>
                <w:sz w:val="24"/>
              </w:rPr>
              <w:t>1,9</w:t>
            </w:r>
          </w:p>
        </w:tc>
      </w:tr>
      <w:tr w:rsidR="00A83CE5" w14:paraId="2772DEB8" w14:textId="77777777" w:rsidTr="002755F7">
        <w:trPr>
          <w:trHeight w:val="275"/>
        </w:trPr>
        <w:tc>
          <w:tcPr>
            <w:tcW w:w="6310" w:type="dxa"/>
            <w:vMerge/>
            <w:tcBorders>
              <w:top w:val="nil"/>
            </w:tcBorders>
          </w:tcPr>
          <w:p w14:paraId="1E7A345F" w14:textId="77777777" w:rsidR="00A83CE5" w:rsidRDefault="00A83CE5" w:rsidP="00BB3D79">
            <w:pPr>
              <w:rPr>
                <w:sz w:val="2"/>
                <w:szCs w:val="2"/>
              </w:rPr>
            </w:pPr>
          </w:p>
        </w:tc>
        <w:tc>
          <w:tcPr>
            <w:tcW w:w="5529" w:type="dxa"/>
          </w:tcPr>
          <w:p w14:paraId="5137EA77" w14:textId="0479C473" w:rsidR="00A83CE5" w:rsidRDefault="009878ED" w:rsidP="00BB3D79">
            <w:pPr>
              <w:pStyle w:val="TableParagraph"/>
              <w:ind w:left="106"/>
              <w:rPr>
                <w:sz w:val="24"/>
              </w:rPr>
            </w:pPr>
            <w:r w:rsidRPr="009878ED">
              <w:rPr>
                <w:sz w:val="24"/>
              </w:rPr>
              <w:t>Күкүрт камтыган кошулмалар</w:t>
            </w:r>
          </w:p>
        </w:tc>
        <w:tc>
          <w:tcPr>
            <w:tcW w:w="2268" w:type="dxa"/>
          </w:tcPr>
          <w:p w14:paraId="692ABBC8" w14:textId="77777777" w:rsidR="00A83CE5" w:rsidRDefault="00A83CE5" w:rsidP="00BB3D79">
            <w:pPr>
              <w:pStyle w:val="TableParagraph"/>
              <w:ind w:left="76" w:right="60"/>
              <w:jc w:val="center"/>
              <w:rPr>
                <w:sz w:val="24"/>
              </w:rPr>
            </w:pPr>
            <w:r>
              <w:rPr>
                <w:spacing w:val="-5"/>
                <w:sz w:val="24"/>
              </w:rPr>
              <w:t>1,6</w:t>
            </w:r>
          </w:p>
        </w:tc>
      </w:tr>
      <w:tr w:rsidR="00A83CE5" w14:paraId="71495A28" w14:textId="77777777" w:rsidTr="002755F7">
        <w:trPr>
          <w:trHeight w:val="275"/>
        </w:trPr>
        <w:tc>
          <w:tcPr>
            <w:tcW w:w="6310" w:type="dxa"/>
            <w:vMerge/>
            <w:tcBorders>
              <w:top w:val="nil"/>
            </w:tcBorders>
          </w:tcPr>
          <w:p w14:paraId="7CD7045E" w14:textId="77777777" w:rsidR="00A83CE5" w:rsidRDefault="00A83CE5" w:rsidP="00BB3D79">
            <w:pPr>
              <w:rPr>
                <w:sz w:val="2"/>
                <w:szCs w:val="2"/>
              </w:rPr>
            </w:pPr>
          </w:p>
        </w:tc>
        <w:tc>
          <w:tcPr>
            <w:tcW w:w="5529" w:type="dxa"/>
          </w:tcPr>
          <w:p w14:paraId="5FCF8DF2" w14:textId="7E263188" w:rsidR="00A83CE5" w:rsidRDefault="009878ED" w:rsidP="00BB3D79">
            <w:pPr>
              <w:pStyle w:val="TableParagraph"/>
              <w:ind w:left="106"/>
              <w:rPr>
                <w:sz w:val="24"/>
              </w:rPr>
            </w:pPr>
            <w:r w:rsidRPr="009878ED">
              <w:rPr>
                <w:sz w:val="24"/>
              </w:rPr>
              <w:t>Органикалык бирикмелер</w:t>
            </w:r>
          </w:p>
        </w:tc>
        <w:tc>
          <w:tcPr>
            <w:tcW w:w="2268" w:type="dxa"/>
          </w:tcPr>
          <w:p w14:paraId="38856A3C" w14:textId="77777777" w:rsidR="00A83CE5" w:rsidRDefault="00A83CE5" w:rsidP="00BB3D79">
            <w:pPr>
              <w:pStyle w:val="TableParagraph"/>
              <w:ind w:left="76" w:right="60"/>
              <w:jc w:val="center"/>
              <w:rPr>
                <w:sz w:val="24"/>
              </w:rPr>
            </w:pPr>
            <w:r>
              <w:rPr>
                <w:spacing w:val="-4"/>
                <w:sz w:val="24"/>
              </w:rPr>
              <w:t>13,7</w:t>
            </w:r>
          </w:p>
        </w:tc>
      </w:tr>
      <w:tr w:rsidR="00A83CE5" w14:paraId="0AD35F40" w14:textId="77777777" w:rsidTr="002755F7">
        <w:trPr>
          <w:trHeight w:val="276"/>
        </w:trPr>
        <w:tc>
          <w:tcPr>
            <w:tcW w:w="6310" w:type="dxa"/>
            <w:vMerge/>
            <w:tcBorders>
              <w:top w:val="nil"/>
            </w:tcBorders>
          </w:tcPr>
          <w:p w14:paraId="2614B2FC" w14:textId="77777777" w:rsidR="00A83CE5" w:rsidRDefault="00A83CE5" w:rsidP="00BB3D79">
            <w:pPr>
              <w:rPr>
                <w:sz w:val="2"/>
                <w:szCs w:val="2"/>
              </w:rPr>
            </w:pPr>
          </w:p>
        </w:tc>
        <w:tc>
          <w:tcPr>
            <w:tcW w:w="5529" w:type="dxa"/>
          </w:tcPr>
          <w:p w14:paraId="03232A2B" w14:textId="55A9C263" w:rsidR="00A83CE5" w:rsidRDefault="009878ED" w:rsidP="00BB3D79">
            <w:pPr>
              <w:pStyle w:val="TableParagraph"/>
              <w:spacing w:before="1"/>
              <w:ind w:left="106"/>
              <w:rPr>
                <w:sz w:val="24"/>
              </w:rPr>
            </w:pPr>
            <w:r w:rsidRPr="009878ED">
              <w:rPr>
                <w:sz w:val="24"/>
              </w:rPr>
              <w:t>Анын ичинде дивинил</w:t>
            </w:r>
          </w:p>
        </w:tc>
        <w:tc>
          <w:tcPr>
            <w:tcW w:w="2268" w:type="dxa"/>
          </w:tcPr>
          <w:p w14:paraId="77156512" w14:textId="77777777" w:rsidR="00A83CE5" w:rsidRDefault="00A83CE5" w:rsidP="00BB3D79">
            <w:pPr>
              <w:pStyle w:val="TableParagraph"/>
              <w:spacing w:before="1"/>
              <w:ind w:left="76" w:right="60"/>
              <w:jc w:val="center"/>
              <w:rPr>
                <w:sz w:val="24"/>
              </w:rPr>
            </w:pPr>
            <w:r>
              <w:rPr>
                <w:spacing w:val="-5"/>
                <w:sz w:val="24"/>
              </w:rPr>
              <w:t>2,1</w:t>
            </w:r>
          </w:p>
        </w:tc>
      </w:tr>
      <w:tr w:rsidR="00A83CE5" w14:paraId="119BE2ED" w14:textId="77777777" w:rsidTr="002755F7">
        <w:trPr>
          <w:trHeight w:val="275"/>
        </w:trPr>
        <w:tc>
          <w:tcPr>
            <w:tcW w:w="6310" w:type="dxa"/>
            <w:vMerge w:val="restart"/>
          </w:tcPr>
          <w:p w14:paraId="69F9E075" w14:textId="61DEAF0A" w:rsidR="00A83CE5" w:rsidRDefault="00A83CE5" w:rsidP="00BB3D79">
            <w:pPr>
              <w:pStyle w:val="TableParagraph"/>
              <w:spacing w:line="240" w:lineRule="auto"/>
              <w:rPr>
                <w:sz w:val="24"/>
              </w:rPr>
            </w:pPr>
            <w:r w:rsidRPr="00A83CE5">
              <w:rPr>
                <w:sz w:val="24"/>
              </w:rPr>
              <w:t>Гидравликалык прессте буюмдарды вулканизациялоо t = (175 ± 5) °C температурада, τ = 10 мүнөт.</w:t>
            </w:r>
          </w:p>
        </w:tc>
        <w:tc>
          <w:tcPr>
            <w:tcW w:w="5529" w:type="dxa"/>
          </w:tcPr>
          <w:p w14:paraId="3224C9E9" w14:textId="77777777" w:rsidR="00A83CE5" w:rsidRDefault="00A83CE5" w:rsidP="00BB3D79">
            <w:pPr>
              <w:pStyle w:val="TableParagraph"/>
              <w:ind w:left="106"/>
              <w:rPr>
                <w:sz w:val="24"/>
              </w:rPr>
            </w:pPr>
            <w:r>
              <w:rPr>
                <w:spacing w:val="-5"/>
                <w:sz w:val="24"/>
              </w:rPr>
              <w:t>СО</w:t>
            </w:r>
          </w:p>
        </w:tc>
        <w:tc>
          <w:tcPr>
            <w:tcW w:w="2268" w:type="dxa"/>
          </w:tcPr>
          <w:p w14:paraId="4862CE94" w14:textId="77777777" w:rsidR="00A83CE5" w:rsidRDefault="00A83CE5" w:rsidP="00BB3D79">
            <w:pPr>
              <w:pStyle w:val="TableParagraph"/>
              <w:ind w:left="76" w:right="60"/>
              <w:jc w:val="center"/>
              <w:rPr>
                <w:sz w:val="24"/>
              </w:rPr>
            </w:pPr>
            <w:r>
              <w:rPr>
                <w:spacing w:val="-4"/>
                <w:sz w:val="24"/>
              </w:rPr>
              <w:t>15,6</w:t>
            </w:r>
          </w:p>
        </w:tc>
      </w:tr>
      <w:tr w:rsidR="00A83CE5" w14:paraId="16395271" w14:textId="77777777" w:rsidTr="002755F7">
        <w:trPr>
          <w:trHeight w:val="275"/>
        </w:trPr>
        <w:tc>
          <w:tcPr>
            <w:tcW w:w="6310" w:type="dxa"/>
            <w:vMerge/>
            <w:tcBorders>
              <w:top w:val="nil"/>
            </w:tcBorders>
          </w:tcPr>
          <w:p w14:paraId="245D6BCD" w14:textId="77777777" w:rsidR="00A83CE5" w:rsidRDefault="00A83CE5" w:rsidP="00BB3D79">
            <w:pPr>
              <w:rPr>
                <w:sz w:val="2"/>
                <w:szCs w:val="2"/>
              </w:rPr>
            </w:pPr>
          </w:p>
        </w:tc>
        <w:tc>
          <w:tcPr>
            <w:tcW w:w="5529" w:type="dxa"/>
          </w:tcPr>
          <w:p w14:paraId="2EFD58D0" w14:textId="7EB12A68" w:rsidR="00A83CE5" w:rsidRDefault="009878ED" w:rsidP="00BB3D79">
            <w:pPr>
              <w:pStyle w:val="TableParagraph"/>
              <w:ind w:left="106"/>
              <w:rPr>
                <w:sz w:val="24"/>
              </w:rPr>
            </w:pPr>
            <w:r w:rsidRPr="009878ED">
              <w:rPr>
                <w:sz w:val="24"/>
              </w:rPr>
              <w:t>Күкүрт камтыган кошулмалар</w:t>
            </w:r>
          </w:p>
        </w:tc>
        <w:tc>
          <w:tcPr>
            <w:tcW w:w="2268" w:type="dxa"/>
          </w:tcPr>
          <w:p w14:paraId="4844E606" w14:textId="77777777" w:rsidR="00A83CE5" w:rsidRDefault="00A83CE5" w:rsidP="00BB3D79">
            <w:pPr>
              <w:pStyle w:val="TableParagraph"/>
              <w:ind w:left="76" w:right="60"/>
              <w:jc w:val="center"/>
              <w:rPr>
                <w:sz w:val="24"/>
              </w:rPr>
            </w:pPr>
            <w:r>
              <w:rPr>
                <w:spacing w:val="-5"/>
                <w:sz w:val="24"/>
              </w:rPr>
              <w:t>7,3</w:t>
            </w:r>
          </w:p>
        </w:tc>
      </w:tr>
      <w:tr w:rsidR="00A83CE5" w14:paraId="15B2A68E" w14:textId="77777777" w:rsidTr="002755F7">
        <w:trPr>
          <w:trHeight w:val="276"/>
        </w:trPr>
        <w:tc>
          <w:tcPr>
            <w:tcW w:w="6310" w:type="dxa"/>
            <w:vMerge/>
            <w:tcBorders>
              <w:top w:val="nil"/>
            </w:tcBorders>
          </w:tcPr>
          <w:p w14:paraId="301C7FDC" w14:textId="77777777" w:rsidR="00A83CE5" w:rsidRDefault="00A83CE5" w:rsidP="00BB3D79">
            <w:pPr>
              <w:rPr>
                <w:sz w:val="2"/>
                <w:szCs w:val="2"/>
              </w:rPr>
            </w:pPr>
          </w:p>
        </w:tc>
        <w:tc>
          <w:tcPr>
            <w:tcW w:w="5529" w:type="dxa"/>
          </w:tcPr>
          <w:p w14:paraId="5061E759" w14:textId="61F49AD3" w:rsidR="00A83CE5" w:rsidRDefault="009878ED" w:rsidP="00BB3D79">
            <w:pPr>
              <w:pStyle w:val="TableParagraph"/>
              <w:spacing w:before="1"/>
              <w:ind w:left="106"/>
              <w:rPr>
                <w:sz w:val="24"/>
              </w:rPr>
            </w:pPr>
            <w:r w:rsidRPr="009878ED">
              <w:rPr>
                <w:sz w:val="24"/>
              </w:rPr>
              <w:t>Органикалык бирикмелер</w:t>
            </w:r>
          </w:p>
        </w:tc>
        <w:tc>
          <w:tcPr>
            <w:tcW w:w="2268" w:type="dxa"/>
          </w:tcPr>
          <w:p w14:paraId="56F525A9" w14:textId="77777777" w:rsidR="00A83CE5" w:rsidRDefault="00A83CE5" w:rsidP="00BB3D79">
            <w:pPr>
              <w:pStyle w:val="TableParagraph"/>
              <w:spacing w:before="1"/>
              <w:ind w:left="76" w:right="60"/>
              <w:jc w:val="center"/>
              <w:rPr>
                <w:sz w:val="24"/>
              </w:rPr>
            </w:pPr>
            <w:r>
              <w:rPr>
                <w:spacing w:val="-2"/>
                <w:sz w:val="24"/>
              </w:rPr>
              <w:t>314,0</w:t>
            </w:r>
          </w:p>
        </w:tc>
      </w:tr>
      <w:tr w:rsidR="00A83CE5" w14:paraId="1A0F1AA5" w14:textId="77777777" w:rsidTr="002755F7">
        <w:trPr>
          <w:trHeight w:val="413"/>
        </w:trPr>
        <w:tc>
          <w:tcPr>
            <w:tcW w:w="6310" w:type="dxa"/>
            <w:vMerge/>
            <w:tcBorders>
              <w:top w:val="nil"/>
            </w:tcBorders>
          </w:tcPr>
          <w:p w14:paraId="01AC471E" w14:textId="77777777" w:rsidR="00A83CE5" w:rsidRDefault="00A83CE5" w:rsidP="00BB3D79">
            <w:pPr>
              <w:rPr>
                <w:sz w:val="2"/>
                <w:szCs w:val="2"/>
              </w:rPr>
            </w:pPr>
          </w:p>
        </w:tc>
        <w:tc>
          <w:tcPr>
            <w:tcW w:w="5529" w:type="dxa"/>
            <w:tcBorders>
              <w:bottom w:val="single" w:sz="4" w:space="0" w:color="auto"/>
            </w:tcBorders>
          </w:tcPr>
          <w:p w14:paraId="4930FFD9" w14:textId="7A225F94" w:rsidR="00A83CE5" w:rsidRDefault="009878ED" w:rsidP="00BB3D79">
            <w:pPr>
              <w:pStyle w:val="TableParagraph"/>
              <w:spacing w:line="240" w:lineRule="auto"/>
              <w:ind w:left="106"/>
              <w:rPr>
                <w:sz w:val="24"/>
              </w:rPr>
            </w:pPr>
            <w:r w:rsidRPr="009878ED">
              <w:rPr>
                <w:sz w:val="24"/>
              </w:rPr>
              <w:t>Анын ичинде:</w:t>
            </w:r>
          </w:p>
        </w:tc>
        <w:tc>
          <w:tcPr>
            <w:tcW w:w="2268" w:type="dxa"/>
            <w:tcBorders>
              <w:bottom w:val="single" w:sz="4" w:space="0" w:color="auto"/>
            </w:tcBorders>
          </w:tcPr>
          <w:p w14:paraId="77D3F947" w14:textId="77777777" w:rsidR="00A83CE5" w:rsidRDefault="00A83CE5" w:rsidP="00BB3D79">
            <w:pPr>
              <w:pStyle w:val="TableParagraph"/>
              <w:ind w:left="76" w:right="60"/>
              <w:jc w:val="center"/>
              <w:rPr>
                <w:sz w:val="24"/>
              </w:rPr>
            </w:pPr>
          </w:p>
        </w:tc>
      </w:tr>
      <w:tr w:rsidR="00A83CE5" w14:paraId="16352234" w14:textId="77777777" w:rsidTr="002755F7">
        <w:trPr>
          <w:trHeight w:val="306"/>
        </w:trPr>
        <w:tc>
          <w:tcPr>
            <w:tcW w:w="6310" w:type="dxa"/>
            <w:vMerge/>
            <w:tcBorders>
              <w:top w:val="nil"/>
            </w:tcBorders>
          </w:tcPr>
          <w:p w14:paraId="507DFD8A" w14:textId="77777777" w:rsidR="00A83CE5" w:rsidRDefault="00A83CE5" w:rsidP="00BB3D79">
            <w:pPr>
              <w:rPr>
                <w:sz w:val="2"/>
                <w:szCs w:val="2"/>
              </w:rPr>
            </w:pPr>
          </w:p>
        </w:tc>
        <w:tc>
          <w:tcPr>
            <w:tcW w:w="5529" w:type="dxa"/>
            <w:tcBorders>
              <w:top w:val="single" w:sz="4" w:space="0" w:color="auto"/>
            </w:tcBorders>
          </w:tcPr>
          <w:p w14:paraId="0C74698F" w14:textId="6A4064C1" w:rsidR="00A83CE5" w:rsidRDefault="008A451B" w:rsidP="00BB3D79">
            <w:pPr>
              <w:pStyle w:val="TableParagraph"/>
              <w:rPr>
                <w:sz w:val="24"/>
              </w:rPr>
            </w:pPr>
            <w:r>
              <w:rPr>
                <w:spacing w:val="-2"/>
                <w:sz w:val="24"/>
                <w:lang w:val="ky-KG"/>
              </w:rPr>
              <w:t>Ц</w:t>
            </w:r>
            <w:r w:rsidR="00A83CE5">
              <w:rPr>
                <w:spacing w:val="-2"/>
                <w:sz w:val="24"/>
              </w:rPr>
              <w:t>иклогексан</w:t>
            </w:r>
          </w:p>
        </w:tc>
        <w:tc>
          <w:tcPr>
            <w:tcW w:w="2268" w:type="dxa"/>
            <w:tcBorders>
              <w:top w:val="single" w:sz="4" w:space="0" w:color="auto"/>
            </w:tcBorders>
          </w:tcPr>
          <w:p w14:paraId="69023EEE" w14:textId="77777777" w:rsidR="00A83CE5" w:rsidRDefault="00A83CE5" w:rsidP="00BB3D79">
            <w:pPr>
              <w:pStyle w:val="TableParagraph"/>
              <w:ind w:left="76" w:right="60"/>
              <w:jc w:val="center"/>
              <w:rPr>
                <w:b/>
                <w:sz w:val="24"/>
              </w:rPr>
            </w:pPr>
            <w:r>
              <w:rPr>
                <w:spacing w:val="-5"/>
                <w:sz w:val="24"/>
              </w:rPr>
              <w:t>8,4</w:t>
            </w:r>
          </w:p>
        </w:tc>
      </w:tr>
      <w:tr w:rsidR="00A83CE5" w14:paraId="03531146" w14:textId="77777777" w:rsidTr="002755F7">
        <w:trPr>
          <w:trHeight w:val="382"/>
        </w:trPr>
        <w:tc>
          <w:tcPr>
            <w:tcW w:w="6310" w:type="dxa"/>
            <w:vMerge/>
            <w:tcBorders>
              <w:top w:val="nil"/>
            </w:tcBorders>
          </w:tcPr>
          <w:p w14:paraId="0F6DF465" w14:textId="77777777" w:rsidR="00A83CE5" w:rsidRDefault="00A83CE5" w:rsidP="00BB3D79">
            <w:pPr>
              <w:rPr>
                <w:sz w:val="2"/>
                <w:szCs w:val="2"/>
              </w:rPr>
            </w:pPr>
          </w:p>
        </w:tc>
        <w:tc>
          <w:tcPr>
            <w:tcW w:w="5529" w:type="dxa"/>
          </w:tcPr>
          <w:p w14:paraId="08456F75" w14:textId="451D10D4" w:rsidR="00A83CE5" w:rsidRDefault="008A451B" w:rsidP="00BB3D79">
            <w:pPr>
              <w:pStyle w:val="TableParagraph"/>
              <w:spacing w:line="240" w:lineRule="auto"/>
              <w:rPr>
                <w:sz w:val="24"/>
              </w:rPr>
            </w:pPr>
            <w:r>
              <w:rPr>
                <w:sz w:val="24"/>
                <w:lang w:val="ky-KG"/>
              </w:rPr>
              <w:t>А</w:t>
            </w:r>
            <w:r w:rsidR="009878ED" w:rsidRPr="009878ED">
              <w:rPr>
                <w:sz w:val="24"/>
              </w:rPr>
              <w:t>роматтык углеводороддор (толуол)</w:t>
            </w:r>
          </w:p>
        </w:tc>
        <w:tc>
          <w:tcPr>
            <w:tcW w:w="2268" w:type="dxa"/>
          </w:tcPr>
          <w:p w14:paraId="6AD187C9" w14:textId="77777777" w:rsidR="00A83CE5" w:rsidRDefault="00A83CE5" w:rsidP="00BB3D79">
            <w:pPr>
              <w:pStyle w:val="TableParagraph"/>
              <w:spacing w:line="240" w:lineRule="auto"/>
              <w:ind w:left="76" w:right="60"/>
              <w:jc w:val="center"/>
              <w:rPr>
                <w:sz w:val="24"/>
              </w:rPr>
            </w:pPr>
            <w:r>
              <w:rPr>
                <w:spacing w:val="-4"/>
                <w:sz w:val="24"/>
              </w:rPr>
              <w:t>21,0</w:t>
            </w:r>
          </w:p>
        </w:tc>
      </w:tr>
      <w:tr w:rsidR="00A83CE5" w14:paraId="73A9A90F" w14:textId="77777777" w:rsidTr="002755F7">
        <w:trPr>
          <w:trHeight w:val="276"/>
        </w:trPr>
        <w:tc>
          <w:tcPr>
            <w:tcW w:w="6310" w:type="dxa"/>
            <w:vMerge w:val="restart"/>
          </w:tcPr>
          <w:p w14:paraId="24CA6999" w14:textId="0E1234E9" w:rsidR="00A83CE5" w:rsidRPr="00A83CE5" w:rsidRDefault="00A83CE5" w:rsidP="00BB3D79">
            <w:pPr>
              <w:pStyle w:val="TableParagraph"/>
              <w:tabs>
                <w:tab w:val="left" w:pos="2264"/>
                <w:tab w:val="left" w:pos="2849"/>
              </w:tabs>
              <w:spacing w:before="8" w:line="232" w:lineRule="auto"/>
              <w:ind w:right="90"/>
              <w:rPr>
                <w:sz w:val="24"/>
                <w:lang w:val="ru-KG"/>
              </w:rPr>
            </w:pPr>
            <w:r w:rsidRPr="00A83CE5">
              <w:rPr>
                <w:spacing w:val="-2"/>
                <w:sz w:val="24"/>
                <w:lang w:val="ru-KG"/>
              </w:rPr>
              <w:t xml:space="preserve">Термикалык иштетүү кургатуу-төшөө агрегатында t = (170 </w:t>
            </w:r>
            <w:r w:rsidR="002755F7" w:rsidRPr="002755F7">
              <w:rPr>
                <w:sz w:val="24"/>
                <w:lang w:val="ru-KG"/>
              </w:rPr>
              <w:t>±</w:t>
            </w:r>
            <w:r w:rsidRPr="00A83CE5">
              <w:rPr>
                <w:spacing w:val="-2"/>
                <w:sz w:val="24"/>
                <w:lang w:val="ru-KG"/>
              </w:rPr>
              <w:t xml:space="preserve"> 10) oC температурада, </w:t>
            </w:r>
            <w:r w:rsidRPr="00A83CE5">
              <w:rPr>
                <w:spacing w:val="-2"/>
                <w:sz w:val="24"/>
              </w:rPr>
              <w:t>τ</w:t>
            </w:r>
            <w:r w:rsidRPr="00A83CE5">
              <w:rPr>
                <w:spacing w:val="-2"/>
                <w:sz w:val="24"/>
                <w:lang w:val="ru-KG"/>
              </w:rPr>
              <w:t xml:space="preserve"> = 2 саат</w:t>
            </w:r>
          </w:p>
        </w:tc>
        <w:tc>
          <w:tcPr>
            <w:tcW w:w="5529" w:type="dxa"/>
          </w:tcPr>
          <w:p w14:paraId="0441CAC9" w14:textId="5C5B96BD" w:rsidR="00A83CE5" w:rsidRDefault="009878ED" w:rsidP="00BB3D79">
            <w:pPr>
              <w:pStyle w:val="TableParagraph"/>
              <w:spacing w:before="1"/>
              <w:ind w:left="106"/>
              <w:rPr>
                <w:sz w:val="24"/>
              </w:rPr>
            </w:pPr>
            <w:r w:rsidRPr="009878ED">
              <w:rPr>
                <w:sz w:val="24"/>
              </w:rPr>
              <w:t>Органикалык бирикмелер</w:t>
            </w:r>
          </w:p>
        </w:tc>
        <w:tc>
          <w:tcPr>
            <w:tcW w:w="2268" w:type="dxa"/>
          </w:tcPr>
          <w:p w14:paraId="6B0D2DF9" w14:textId="77777777" w:rsidR="00A83CE5" w:rsidRDefault="00A83CE5" w:rsidP="00BB3D79">
            <w:pPr>
              <w:pStyle w:val="TableParagraph"/>
              <w:spacing w:before="1"/>
              <w:ind w:left="76" w:right="60"/>
              <w:jc w:val="center"/>
              <w:rPr>
                <w:sz w:val="24"/>
              </w:rPr>
            </w:pPr>
            <w:r>
              <w:rPr>
                <w:spacing w:val="-2"/>
                <w:sz w:val="24"/>
              </w:rPr>
              <w:t>1444,4</w:t>
            </w:r>
          </w:p>
        </w:tc>
      </w:tr>
      <w:tr w:rsidR="00A83CE5" w14:paraId="6F46CFCF" w14:textId="77777777" w:rsidTr="002755F7">
        <w:trPr>
          <w:trHeight w:val="419"/>
        </w:trPr>
        <w:tc>
          <w:tcPr>
            <w:tcW w:w="6310" w:type="dxa"/>
            <w:vMerge/>
            <w:tcBorders>
              <w:top w:val="nil"/>
            </w:tcBorders>
          </w:tcPr>
          <w:p w14:paraId="4EC78B2D" w14:textId="77777777" w:rsidR="00A83CE5" w:rsidRDefault="00A83CE5" w:rsidP="00BB3D79">
            <w:pPr>
              <w:rPr>
                <w:sz w:val="2"/>
                <w:szCs w:val="2"/>
              </w:rPr>
            </w:pPr>
          </w:p>
        </w:tc>
        <w:tc>
          <w:tcPr>
            <w:tcW w:w="5529" w:type="dxa"/>
            <w:tcBorders>
              <w:bottom w:val="single" w:sz="4" w:space="0" w:color="auto"/>
            </w:tcBorders>
          </w:tcPr>
          <w:p w14:paraId="58331862" w14:textId="082B334B" w:rsidR="00A83CE5" w:rsidRDefault="009878ED" w:rsidP="00BB3D79">
            <w:pPr>
              <w:pStyle w:val="TableParagraph"/>
              <w:spacing w:line="240" w:lineRule="auto"/>
              <w:ind w:left="106"/>
              <w:rPr>
                <w:sz w:val="24"/>
              </w:rPr>
            </w:pPr>
            <w:r w:rsidRPr="009878ED">
              <w:rPr>
                <w:sz w:val="24"/>
              </w:rPr>
              <w:t>Анын ичинде:</w:t>
            </w:r>
          </w:p>
        </w:tc>
        <w:tc>
          <w:tcPr>
            <w:tcW w:w="2268" w:type="dxa"/>
            <w:tcBorders>
              <w:bottom w:val="single" w:sz="4" w:space="0" w:color="auto"/>
            </w:tcBorders>
          </w:tcPr>
          <w:p w14:paraId="3B3B5C0A" w14:textId="77777777" w:rsidR="00A83CE5" w:rsidRDefault="00A83CE5" w:rsidP="00BB3D79">
            <w:pPr>
              <w:pStyle w:val="TableParagraph"/>
              <w:ind w:left="76" w:right="60"/>
              <w:rPr>
                <w:sz w:val="24"/>
              </w:rPr>
            </w:pPr>
          </w:p>
        </w:tc>
      </w:tr>
      <w:tr w:rsidR="00A83CE5" w14:paraId="48E34E67" w14:textId="77777777" w:rsidTr="002755F7">
        <w:trPr>
          <w:trHeight w:val="281"/>
        </w:trPr>
        <w:tc>
          <w:tcPr>
            <w:tcW w:w="6310" w:type="dxa"/>
            <w:vMerge/>
            <w:tcBorders>
              <w:top w:val="nil"/>
            </w:tcBorders>
          </w:tcPr>
          <w:p w14:paraId="0A9F32C9" w14:textId="77777777" w:rsidR="00A83CE5" w:rsidRDefault="00A83CE5" w:rsidP="00BB3D79">
            <w:pPr>
              <w:rPr>
                <w:sz w:val="2"/>
                <w:szCs w:val="2"/>
              </w:rPr>
            </w:pPr>
          </w:p>
        </w:tc>
        <w:tc>
          <w:tcPr>
            <w:tcW w:w="5529" w:type="dxa"/>
            <w:tcBorders>
              <w:top w:val="single" w:sz="4" w:space="0" w:color="auto"/>
            </w:tcBorders>
          </w:tcPr>
          <w:p w14:paraId="186C02CB" w14:textId="45051BE0" w:rsidR="00A83CE5" w:rsidRDefault="008A451B" w:rsidP="00BB3D79">
            <w:pPr>
              <w:pStyle w:val="TableParagraph"/>
              <w:rPr>
                <w:sz w:val="24"/>
              </w:rPr>
            </w:pPr>
            <w:r>
              <w:rPr>
                <w:spacing w:val="-2"/>
                <w:sz w:val="24"/>
                <w:lang w:val="ky-KG"/>
              </w:rPr>
              <w:t>Ц</w:t>
            </w:r>
            <w:r w:rsidR="00A83CE5">
              <w:rPr>
                <w:spacing w:val="-2"/>
                <w:sz w:val="24"/>
              </w:rPr>
              <w:t>иклогексан</w:t>
            </w:r>
          </w:p>
        </w:tc>
        <w:tc>
          <w:tcPr>
            <w:tcW w:w="2268" w:type="dxa"/>
            <w:tcBorders>
              <w:top w:val="single" w:sz="4" w:space="0" w:color="auto"/>
            </w:tcBorders>
          </w:tcPr>
          <w:p w14:paraId="02B3DAF3" w14:textId="77777777" w:rsidR="00A83CE5" w:rsidRDefault="00A83CE5" w:rsidP="00BB3D79">
            <w:pPr>
              <w:pStyle w:val="TableParagraph"/>
              <w:ind w:left="76" w:right="60"/>
              <w:jc w:val="center"/>
              <w:rPr>
                <w:b/>
                <w:sz w:val="24"/>
              </w:rPr>
            </w:pPr>
            <w:r>
              <w:rPr>
                <w:spacing w:val="-2"/>
                <w:sz w:val="24"/>
              </w:rPr>
              <w:t>741,0</w:t>
            </w:r>
          </w:p>
        </w:tc>
      </w:tr>
      <w:tr w:rsidR="00A83CE5" w14:paraId="4EC0EA0E" w14:textId="77777777" w:rsidTr="002755F7">
        <w:trPr>
          <w:trHeight w:val="297"/>
        </w:trPr>
        <w:tc>
          <w:tcPr>
            <w:tcW w:w="6310" w:type="dxa"/>
            <w:vMerge/>
            <w:tcBorders>
              <w:top w:val="nil"/>
            </w:tcBorders>
          </w:tcPr>
          <w:p w14:paraId="5343B31D" w14:textId="77777777" w:rsidR="00A83CE5" w:rsidRDefault="00A83CE5" w:rsidP="00BB3D79">
            <w:pPr>
              <w:rPr>
                <w:sz w:val="2"/>
                <w:szCs w:val="2"/>
              </w:rPr>
            </w:pPr>
          </w:p>
        </w:tc>
        <w:tc>
          <w:tcPr>
            <w:tcW w:w="5529" w:type="dxa"/>
          </w:tcPr>
          <w:p w14:paraId="673B4D61" w14:textId="777D9BE7" w:rsidR="00A83CE5" w:rsidRDefault="008A451B" w:rsidP="00BB3D79">
            <w:pPr>
              <w:pStyle w:val="TableParagraph"/>
              <w:spacing w:line="240" w:lineRule="auto"/>
              <w:rPr>
                <w:sz w:val="24"/>
              </w:rPr>
            </w:pPr>
            <w:r>
              <w:rPr>
                <w:spacing w:val="-2"/>
                <w:sz w:val="24"/>
                <w:lang w:val="ky-KG"/>
              </w:rPr>
              <w:t>Д</w:t>
            </w:r>
            <w:r w:rsidR="00A83CE5">
              <w:rPr>
                <w:spacing w:val="-2"/>
                <w:sz w:val="24"/>
              </w:rPr>
              <w:t>ивинил</w:t>
            </w:r>
          </w:p>
        </w:tc>
        <w:tc>
          <w:tcPr>
            <w:tcW w:w="2268" w:type="dxa"/>
          </w:tcPr>
          <w:p w14:paraId="69146704" w14:textId="77777777" w:rsidR="00A83CE5" w:rsidRDefault="00A83CE5" w:rsidP="00BB3D79">
            <w:pPr>
              <w:pStyle w:val="TableParagraph"/>
              <w:spacing w:line="240" w:lineRule="auto"/>
              <w:ind w:left="76" w:right="60"/>
              <w:jc w:val="center"/>
              <w:rPr>
                <w:sz w:val="24"/>
              </w:rPr>
            </w:pPr>
            <w:r>
              <w:rPr>
                <w:spacing w:val="-2"/>
                <w:sz w:val="24"/>
              </w:rPr>
              <w:t>116,0</w:t>
            </w:r>
          </w:p>
        </w:tc>
      </w:tr>
      <w:tr w:rsidR="00A83CE5" w14:paraId="01846599" w14:textId="77777777" w:rsidTr="002755F7">
        <w:trPr>
          <w:trHeight w:val="275"/>
        </w:trPr>
        <w:tc>
          <w:tcPr>
            <w:tcW w:w="14107" w:type="dxa"/>
            <w:gridSpan w:val="3"/>
          </w:tcPr>
          <w:p w14:paraId="59E0009D" w14:textId="64371660" w:rsidR="00A83CE5" w:rsidRDefault="00A83CE5" w:rsidP="00BB3D79">
            <w:pPr>
              <w:pStyle w:val="TableParagraph"/>
              <w:ind w:left="18" w:right="4"/>
              <w:jc w:val="center"/>
              <w:rPr>
                <w:sz w:val="24"/>
              </w:rPr>
            </w:pPr>
            <w:r w:rsidRPr="00A83CE5">
              <w:rPr>
                <w:sz w:val="24"/>
              </w:rPr>
              <w:lastRenderedPageBreak/>
              <w:t>450-131-75 материалынан буюмдарды жасоо</w:t>
            </w:r>
          </w:p>
        </w:tc>
      </w:tr>
      <w:tr w:rsidR="00A83CE5" w14:paraId="4FAE5208" w14:textId="77777777" w:rsidTr="002755F7">
        <w:trPr>
          <w:trHeight w:val="275"/>
        </w:trPr>
        <w:tc>
          <w:tcPr>
            <w:tcW w:w="6310" w:type="dxa"/>
            <w:vMerge w:val="restart"/>
          </w:tcPr>
          <w:p w14:paraId="4F3A5AE6" w14:textId="48619751" w:rsidR="00A83CE5" w:rsidRDefault="00A83CE5" w:rsidP="00BB3D79">
            <w:pPr>
              <w:pStyle w:val="TableParagraph"/>
              <w:spacing w:line="240" w:lineRule="auto"/>
              <w:rPr>
                <w:sz w:val="24"/>
              </w:rPr>
            </w:pPr>
            <w:r w:rsidRPr="00A83CE5">
              <w:rPr>
                <w:sz w:val="24"/>
              </w:rPr>
              <w:t>РС 140-20 резина аралаштыргычында массаны даярдоо</w:t>
            </w:r>
          </w:p>
        </w:tc>
        <w:tc>
          <w:tcPr>
            <w:tcW w:w="5529" w:type="dxa"/>
          </w:tcPr>
          <w:p w14:paraId="0CBE0BDD" w14:textId="77777777" w:rsidR="00A83CE5" w:rsidRDefault="00A83CE5" w:rsidP="00BB3D79">
            <w:pPr>
              <w:pStyle w:val="TableParagraph"/>
              <w:ind w:left="106"/>
              <w:rPr>
                <w:sz w:val="24"/>
              </w:rPr>
            </w:pPr>
            <w:r>
              <w:rPr>
                <w:spacing w:val="-5"/>
                <w:sz w:val="24"/>
              </w:rPr>
              <w:t>СО</w:t>
            </w:r>
          </w:p>
        </w:tc>
        <w:tc>
          <w:tcPr>
            <w:tcW w:w="2268" w:type="dxa"/>
          </w:tcPr>
          <w:p w14:paraId="71D9E836" w14:textId="77777777" w:rsidR="00A83CE5" w:rsidRDefault="00A83CE5" w:rsidP="00BB3D79">
            <w:pPr>
              <w:pStyle w:val="TableParagraph"/>
              <w:ind w:left="76" w:right="60"/>
              <w:jc w:val="center"/>
              <w:rPr>
                <w:sz w:val="24"/>
              </w:rPr>
            </w:pPr>
            <w:r>
              <w:rPr>
                <w:spacing w:val="-5"/>
                <w:sz w:val="24"/>
              </w:rPr>
              <w:t>2,8</w:t>
            </w:r>
          </w:p>
        </w:tc>
      </w:tr>
      <w:tr w:rsidR="00A83CE5" w14:paraId="29354B45" w14:textId="77777777" w:rsidTr="002755F7">
        <w:trPr>
          <w:trHeight w:val="276"/>
        </w:trPr>
        <w:tc>
          <w:tcPr>
            <w:tcW w:w="6310" w:type="dxa"/>
            <w:vMerge/>
            <w:tcBorders>
              <w:top w:val="nil"/>
              <w:bottom w:val="single" w:sz="4" w:space="0" w:color="auto"/>
            </w:tcBorders>
          </w:tcPr>
          <w:p w14:paraId="6D8DE4D4" w14:textId="77777777" w:rsidR="00A83CE5" w:rsidRDefault="00A83CE5" w:rsidP="00BB3D79">
            <w:pPr>
              <w:rPr>
                <w:sz w:val="2"/>
                <w:szCs w:val="2"/>
              </w:rPr>
            </w:pPr>
          </w:p>
        </w:tc>
        <w:tc>
          <w:tcPr>
            <w:tcW w:w="5529" w:type="dxa"/>
            <w:tcBorders>
              <w:bottom w:val="single" w:sz="4" w:space="0" w:color="auto"/>
            </w:tcBorders>
          </w:tcPr>
          <w:p w14:paraId="779096BE" w14:textId="38D9A92E" w:rsidR="00A83CE5" w:rsidRDefault="009878ED" w:rsidP="00BB3D79">
            <w:pPr>
              <w:pStyle w:val="TableParagraph"/>
              <w:spacing w:before="1"/>
              <w:ind w:left="106"/>
              <w:rPr>
                <w:sz w:val="24"/>
              </w:rPr>
            </w:pPr>
            <w:r w:rsidRPr="009878ED">
              <w:rPr>
                <w:sz w:val="24"/>
              </w:rPr>
              <w:t>Күкүрт камтыган кошулмалар</w:t>
            </w:r>
          </w:p>
        </w:tc>
        <w:tc>
          <w:tcPr>
            <w:tcW w:w="2268" w:type="dxa"/>
            <w:tcBorders>
              <w:bottom w:val="single" w:sz="4" w:space="0" w:color="auto"/>
            </w:tcBorders>
          </w:tcPr>
          <w:p w14:paraId="00F3EF70" w14:textId="77777777" w:rsidR="00A83CE5" w:rsidRDefault="00A83CE5" w:rsidP="00BB3D79">
            <w:pPr>
              <w:pStyle w:val="TableParagraph"/>
              <w:spacing w:before="1"/>
              <w:ind w:left="76" w:right="60"/>
              <w:jc w:val="center"/>
              <w:rPr>
                <w:sz w:val="24"/>
              </w:rPr>
            </w:pPr>
            <w:r>
              <w:rPr>
                <w:spacing w:val="-5"/>
                <w:sz w:val="24"/>
              </w:rPr>
              <w:t>2,4</w:t>
            </w:r>
          </w:p>
        </w:tc>
      </w:tr>
      <w:tr w:rsidR="00A83CE5" w14:paraId="3FAB3C03"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029F639C" w14:textId="77777777" w:rsidR="00A83CE5" w:rsidRDefault="00A83CE5" w:rsidP="00BB3D79">
            <w:pPr>
              <w:pStyle w:val="TableParagraph"/>
              <w:spacing w:line="240" w:lineRule="auto"/>
              <w:ind w:left="0"/>
            </w:pPr>
          </w:p>
        </w:tc>
        <w:tc>
          <w:tcPr>
            <w:tcW w:w="5529" w:type="dxa"/>
            <w:tcBorders>
              <w:top w:val="single" w:sz="4" w:space="0" w:color="auto"/>
              <w:left w:val="single" w:sz="4" w:space="0" w:color="auto"/>
              <w:bottom w:val="single" w:sz="4" w:space="0" w:color="auto"/>
              <w:right w:val="single" w:sz="4" w:space="0" w:color="auto"/>
            </w:tcBorders>
          </w:tcPr>
          <w:p w14:paraId="37BD0E5F" w14:textId="67200DCC" w:rsidR="00A83CE5" w:rsidRDefault="009878ED" w:rsidP="00BB3D79">
            <w:pPr>
              <w:pStyle w:val="TableParagraph"/>
              <w:ind w:left="106"/>
              <w:rPr>
                <w:sz w:val="24"/>
              </w:rPr>
            </w:pPr>
            <w:r w:rsidRPr="009878ED">
              <w:rPr>
                <w:sz w:val="24"/>
              </w:rPr>
              <w:t>Органикалык газдар</w:t>
            </w:r>
          </w:p>
        </w:tc>
        <w:tc>
          <w:tcPr>
            <w:tcW w:w="2268" w:type="dxa"/>
            <w:tcBorders>
              <w:top w:val="single" w:sz="4" w:space="0" w:color="auto"/>
              <w:left w:val="single" w:sz="4" w:space="0" w:color="auto"/>
              <w:bottom w:val="single" w:sz="4" w:space="0" w:color="auto"/>
              <w:right w:val="single" w:sz="4" w:space="0" w:color="auto"/>
            </w:tcBorders>
          </w:tcPr>
          <w:p w14:paraId="6ADD1CEA" w14:textId="77777777" w:rsidR="00A83CE5" w:rsidRDefault="00A83CE5" w:rsidP="00BB3D79">
            <w:pPr>
              <w:pStyle w:val="TableParagraph"/>
              <w:ind w:left="76" w:right="60"/>
              <w:jc w:val="center"/>
              <w:rPr>
                <w:sz w:val="24"/>
              </w:rPr>
            </w:pPr>
            <w:r>
              <w:rPr>
                <w:spacing w:val="-5"/>
                <w:sz w:val="24"/>
              </w:rPr>
              <w:t>1,0</w:t>
            </w:r>
          </w:p>
        </w:tc>
      </w:tr>
      <w:tr w:rsidR="00A83CE5" w14:paraId="6BC0DC15"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272A146F"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145EBBE5" w14:textId="3EAF689B" w:rsidR="00A83CE5" w:rsidRDefault="009878ED" w:rsidP="00BB3D79">
            <w:pPr>
              <w:pStyle w:val="TableParagraph"/>
              <w:ind w:left="106"/>
              <w:rPr>
                <w:sz w:val="24"/>
              </w:rPr>
            </w:pPr>
            <w:r w:rsidRPr="009878ED">
              <w:rPr>
                <w:sz w:val="24"/>
              </w:rPr>
              <w:t>Анын ичинде дивинил</w:t>
            </w:r>
          </w:p>
        </w:tc>
        <w:tc>
          <w:tcPr>
            <w:tcW w:w="2268" w:type="dxa"/>
            <w:tcBorders>
              <w:top w:val="single" w:sz="4" w:space="0" w:color="auto"/>
              <w:left w:val="single" w:sz="4" w:space="0" w:color="auto"/>
              <w:bottom w:val="single" w:sz="4" w:space="0" w:color="auto"/>
              <w:right w:val="single" w:sz="4" w:space="0" w:color="auto"/>
            </w:tcBorders>
          </w:tcPr>
          <w:p w14:paraId="115B044E" w14:textId="77777777" w:rsidR="00A83CE5" w:rsidRDefault="00A83CE5" w:rsidP="00BB3D79">
            <w:pPr>
              <w:pStyle w:val="TableParagraph"/>
              <w:ind w:left="76" w:right="60"/>
              <w:jc w:val="center"/>
              <w:rPr>
                <w:sz w:val="24"/>
              </w:rPr>
            </w:pPr>
            <w:r>
              <w:rPr>
                <w:spacing w:val="-4"/>
                <w:sz w:val="24"/>
              </w:rPr>
              <w:t>0,01</w:t>
            </w:r>
          </w:p>
        </w:tc>
      </w:tr>
      <w:tr w:rsidR="00A83CE5" w14:paraId="79AF8D95"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val="restart"/>
            <w:tcBorders>
              <w:top w:val="single" w:sz="4" w:space="0" w:color="auto"/>
              <w:left w:val="single" w:sz="4" w:space="0" w:color="auto"/>
              <w:bottom w:val="single" w:sz="4" w:space="0" w:color="auto"/>
              <w:right w:val="single" w:sz="4" w:space="0" w:color="auto"/>
            </w:tcBorders>
          </w:tcPr>
          <w:p w14:paraId="60C7F0DC" w14:textId="1F0D7E1A" w:rsidR="00A83CE5" w:rsidRDefault="00A83CE5" w:rsidP="00BB3D79">
            <w:pPr>
              <w:pStyle w:val="TableParagraph"/>
              <w:spacing w:before="8" w:line="232" w:lineRule="auto"/>
              <w:ind w:right="80"/>
              <w:rPr>
                <w:sz w:val="24"/>
              </w:rPr>
            </w:pPr>
            <w:r w:rsidRPr="00A83CE5">
              <w:rPr>
                <w:sz w:val="24"/>
              </w:rPr>
              <w:t xml:space="preserve">Гидравликалык прессте буюмду вулканизациялоо t = (175 </w:t>
            </w:r>
            <w:r w:rsidR="00A97DA9">
              <w:rPr>
                <w:rFonts w:ascii="Symbol" w:hAnsi="Symbol"/>
                <w:sz w:val="23"/>
              </w:rPr>
              <w:t></w:t>
            </w:r>
            <w:r w:rsidRPr="00A83CE5">
              <w:rPr>
                <w:sz w:val="24"/>
              </w:rPr>
              <w:t xml:space="preserve"> 5) оС температурада, τ = 5 мүнөт.</w:t>
            </w:r>
          </w:p>
        </w:tc>
        <w:tc>
          <w:tcPr>
            <w:tcW w:w="5529" w:type="dxa"/>
            <w:tcBorders>
              <w:top w:val="single" w:sz="4" w:space="0" w:color="auto"/>
              <w:left w:val="single" w:sz="4" w:space="0" w:color="auto"/>
              <w:bottom w:val="single" w:sz="4" w:space="0" w:color="auto"/>
              <w:right w:val="single" w:sz="4" w:space="0" w:color="auto"/>
            </w:tcBorders>
          </w:tcPr>
          <w:p w14:paraId="71702307" w14:textId="76839565" w:rsidR="00A83CE5" w:rsidRDefault="009878ED" w:rsidP="00BB3D79">
            <w:pPr>
              <w:pStyle w:val="TableParagraph"/>
              <w:spacing w:before="1"/>
              <w:ind w:left="106"/>
              <w:rPr>
                <w:sz w:val="24"/>
              </w:rPr>
            </w:pPr>
            <w:r w:rsidRPr="009878ED">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75FCAE17" w14:textId="77777777" w:rsidR="00A83CE5" w:rsidRDefault="00A83CE5" w:rsidP="00BB3D79">
            <w:pPr>
              <w:pStyle w:val="TableParagraph"/>
              <w:spacing w:before="1"/>
              <w:ind w:left="76" w:right="60"/>
              <w:jc w:val="center"/>
              <w:rPr>
                <w:sz w:val="24"/>
              </w:rPr>
            </w:pPr>
            <w:r>
              <w:rPr>
                <w:spacing w:val="-4"/>
                <w:sz w:val="24"/>
              </w:rPr>
              <w:t>77,2</w:t>
            </w:r>
          </w:p>
        </w:tc>
      </w:tr>
      <w:tr w:rsidR="00A83CE5" w14:paraId="065251B4"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6310" w:type="dxa"/>
            <w:vMerge/>
            <w:tcBorders>
              <w:top w:val="single" w:sz="4" w:space="0" w:color="auto"/>
              <w:left w:val="single" w:sz="4" w:space="0" w:color="auto"/>
              <w:bottom w:val="single" w:sz="4" w:space="0" w:color="auto"/>
              <w:right w:val="single" w:sz="4" w:space="0" w:color="auto"/>
            </w:tcBorders>
          </w:tcPr>
          <w:p w14:paraId="5ED77640"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0AE06F76" w14:textId="40F77BD6" w:rsidR="00A83CE5" w:rsidRDefault="009878ED" w:rsidP="00BB3D79">
            <w:pPr>
              <w:pStyle w:val="TableParagraph"/>
              <w:spacing w:line="240" w:lineRule="auto"/>
              <w:ind w:left="106"/>
              <w:rPr>
                <w:sz w:val="24"/>
              </w:rPr>
            </w:pPr>
            <w:r w:rsidRPr="009878ED">
              <w:rPr>
                <w:sz w:val="24"/>
              </w:rPr>
              <w:t>Анын ичинде:</w:t>
            </w:r>
          </w:p>
        </w:tc>
        <w:tc>
          <w:tcPr>
            <w:tcW w:w="2268" w:type="dxa"/>
            <w:tcBorders>
              <w:top w:val="single" w:sz="4" w:space="0" w:color="auto"/>
              <w:left w:val="single" w:sz="4" w:space="0" w:color="auto"/>
              <w:bottom w:val="single" w:sz="4" w:space="0" w:color="auto"/>
              <w:right w:val="single" w:sz="4" w:space="0" w:color="auto"/>
            </w:tcBorders>
          </w:tcPr>
          <w:p w14:paraId="5F20BF28" w14:textId="77777777" w:rsidR="00A83CE5" w:rsidRDefault="00A83CE5" w:rsidP="00BB3D79">
            <w:pPr>
              <w:pStyle w:val="TableParagraph"/>
              <w:spacing w:line="240" w:lineRule="auto"/>
              <w:ind w:left="76" w:right="60"/>
              <w:jc w:val="center"/>
              <w:rPr>
                <w:sz w:val="24"/>
              </w:rPr>
            </w:pPr>
          </w:p>
        </w:tc>
      </w:tr>
      <w:tr w:rsidR="00A83CE5" w14:paraId="19F4B438"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6310" w:type="dxa"/>
            <w:vMerge/>
            <w:tcBorders>
              <w:top w:val="single" w:sz="4" w:space="0" w:color="auto"/>
              <w:left w:val="single" w:sz="4" w:space="0" w:color="auto"/>
              <w:bottom w:val="single" w:sz="4" w:space="0" w:color="auto"/>
              <w:right w:val="single" w:sz="4" w:space="0" w:color="auto"/>
            </w:tcBorders>
          </w:tcPr>
          <w:p w14:paraId="1F1516A6"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071290E3" w14:textId="3DB49D75" w:rsidR="00A83CE5" w:rsidRDefault="008A451B" w:rsidP="00BB3D79">
            <w:pPr>
              <w:pStyle w:val="TableParagraph"/>
              <w:spacing w:line="240" w:lineRule="auto"/>
              <w:rPr>
                <w:sz w:val="24"/>
              </w:rPr>
            </w:pPr>
            <w:r>
              <w:rPr>
                <w:spacing w:val="-2"/>
                <w:sz w:val="24"/>
                <w:lang w:val="ky-KG"/>
              </w:rPr>
              <w:t>Д</w:t>
            </w:r>
            <w:r w:rsidR="00A83CE5">
              <w:rPr>
                <w:spacing w:val="-2"/>
                <w:sz w:val="24"/>
              </w:rPr>
              <w:t>ивинил</w:t>
            </w:r>
          </w:p>
        </w:tc>
        <w:tc>
          <w:tcPr>
            <w:tcW w:w="2268" w:type="dxa"/>
            <w:tcBorders>
              <w:top w:val="single" w:sz="4" w:space="0" w:color="auto"/>
              <w:left w:val="single" w:sz="4" w:space="0" w:color="auto"/>
              <w:bottom w:val="single" w:sz="4" w:space="0" w:color="auto"/>
              <w:right w:val="single" w:sz="4" w:space="0" w:color="auto"/>
            </w:tcBorders>
          </w:tcPr>
          <w:p w14:paraId="6E4CF8E1" w14:textId="77777777" w:rsidR="00A83CE5" w:rsidRDefault="00A83CE5" w:rsidP="00BB3D79">
            <w:pPr>
              <w:pStyle w:val="TableParagraph"/>
              <w:spacing w:line="240" w:lineRule="auto"/>
              <w:ind w:left="76" w:right="60"/>
              <w:jc w:val="center"/>
              <w:rPr>
                <w:b/>
                <w:sz w:val="24"/>
              </w:rPr>
            </w:pPr>
            <w:r>
              <w:rPr>
                <w:spacing w:val="-4"/>
                <w:sz w:val="24"/>
              </w:rPr>
              <w:t>10,2</w:t>
            </w:r>
          </w:p>
        </w:tc>
      </w:tr>
      <w:tr w:rsidR="00A83CE5" w14:paraId="4E511333"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6310" w:type="dxa"/>
            <w:vMerge/>
            <w:tcBorders>
              <w:top w:val="single" w:sz="4" w:space="0" w:color="auto"/>
              <w:left w:val="single" w:sz="4" w:space="0" w:color="auto"/>
              <w:bottom w:val="single" w:sz="4" w:space="0" w:color="auto"/>
              <w:right w:val="single" w:sz="4" w:space="0" w:color="auto"/>
            </w:tcBorders>
          </w:tcPr>
          <w:p w14:paraId="5BB29226"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6C9D926B" w14:textId="675EEA02" w:rsidR="00A83CE5" w:rsidRDefault="008A451B" w:rsidP="00BB3D79">
            <w:pPr>
              <w:pStyle w:val="TableParagraph"/>
              <w:spacing w:line="261" w:lineRule="exact"/>
              <w:rPr>
                <w:sz w:val="24"/>
              </w:rPr>
            </w:pPr>
            <w:r>
              <w:rPr>
                <w:spacing w:val="-2"/>
                <w:sz w:val="24"/>
                <w:lang w:val="ky-KG"/>
              </w:rPr>
              <w:t>Ц</w:t>
            </w:r>
            <w:r w:rsidR="00A83CE5">
              <w:rPr>
                <w:spacing w:val="-2"/>
                <w:sz w:val="24"/>
              </w:rPr>
              <w:t>иклогексан</w:t>
            </w:r>
          </w:p>
        </w:tc>
        <w:tc>
          <w:tcPr>
            <w:tcW w:w="2268" w:type="dxa"/>
            <w:tcBorders>
              <w:top w:val="single" w:sz="4" w:space="0" w:color="auto"/>
              <w:left w:val="single" w:sz="4" w:space="0" w:color="auto"/>
              <w:bottom w:val="single" w:sz="4" w:space="0" w:color="auto"/>
              <w:right w:val="single" w:sz="4" w:space="0" w:color="auto"/>
            </w:tcBorders>
          </w:tcPr>
          <w:p w14:paraId="7407122C" w14:textId="77777777" w:rsidR="00A83CE5" w:rsidRDefault="00A83CE5" w:rsidP="00BB3D79">
            <w:pPr>
              <w:pStyle w:val="TableParagraph"/>
              <w:spacing w:line="261" w:lineRule="exact"/>
              <w:ind w:left="76" w:right="60"/>
              <w:jc w:val="center"/>
              <w:rPr>
                <w:sz w:val="24"/>
              </w:rPr>
            </w:pPr>
            <w:r>
              <w:rPr>
                <w:spacing w:val="-4"/>
                <w:sz w:val="24"/>
              </w:rPr>
              <w:t>17,5</w:t>
            </w:r>
          </w:p>
        </w:tc>
      </w:tr>
      <w:tr w:rsidR="00A83CE5" w14:paraId="0495FA4E"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7797" w:type="dxa"/>
          <w:trHeight w:val="275"/>
        </w:trPr>
        <w:tc>
          <w:tcPr>
            <w:tcW w:w="6310" w:type="dxa"/>
            <w:tcBorders>
              <w:top w:val="single" w:sz="4" w:space="0" w:color="auto"/>
              <w:left w:val="single" w:sz="4" w:space="0" w:color="auto"/>
              <w:bottom w:val="single" w:sz="4" w:space="0" w:color="auto"/>
              <w:right w:val="single" w:sz="4" w:space="0" w:color="auto"/>
            </w:tcBorders>
          </w:tcPr>
          <w:p w14:paraId="175A770D" w14:textId="6039424D" w:rsidR="00A83CE5" w:rsidRDefault="00A83CE5" w:rsidP="008A451B">
            <w:pPr>
              <w:pStyle w:val="TableParagraph"/>
              <w:ind w:left="18" w:right="4" w:firstLine="54"/>
              <w:rPr>
                <w:sz w:val="24"/>
              </w:rPr>
            </w:pPr>
            <w:r w:rsidRPr="00A83CE5">
              <w:rPr>
                <w:sz w:val="24"/>
              </w:rPr>
              <w:t>101-303-68 материалынан буюмдарды жасоо</w:t>
            </w:r>
          </w:p>
        </w:tc>
      </w:tr>
      <w:tr w:rsidR="00A83CE5" w14:paraId="6EFA72E0"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5"/>
        </w:trPr>
        <w:tc>
          <w:tcPr>
            <w:tcW w:w="6310" w:type="dxa"/>
            <w:tcBorders>
              <w:top w:val="single" w:sz="4" w:space="0" w:color="auto"/>
              <w:left w:val="single" w:sz="4" w:space="0" w:color="auto"/>
              <w:bottom w:val="single" w:sz="4" w:space="0" w:color="auto"/>
              <w:right w:val="single" w:sz="4" w:space="0" w:color="auto"/>
            </w:tcBorders>
          </w:tcPr>
          <w:p w14:paraId="68F69649" w14:textId="5A4234D5" w:rsidR="00A83CE5" w:rsidRDefault="00A97DA9" w:rsidP="00A97DA9">
            <w:pPr>
              <w:pStyle w:val="TableParagraph"/>
              <w:spacing w:line="276" w:lineRule="exact"/>
              <w:rPr>
                <w:sz w:val="24"/>
              </w:rPr>
            </w:pPr>
            <w:r w:rsidRPr="00A97DA9">
              <w:rPr>
                <w:sz w:val="24"/>
              </w:rPr>
              <w:t xml:space="preserve">нымдалган буюмдарды </w:t>
            </w:r>
            <w:r w:rsidR="00A83CE5">
              <w:rPr>
                <w:sz w:val="24"/>
              </w:rPr>
              <w:t>t</w:t>
            </w:r>
            <w:r w:rsidR="00A83CE5">
              <w:rPr>
                <w:spacing w:val="-2"/>
                <w:sz w:val="24"/>
              </w:rPr>
              <w:t xml:space="preserve"> </w:t>
            </w:r>
            <w:r w:rsidR="00A83CE5">
              <w:rPr>
                <w:sz w:val="24"/>
              </w:rPr>
              <w:t>=</w:t>
            </w:r>
            <w:r w:rsidR="00A83CE5">
              <w:rPr>
                <w:spacing w:val="-4"/>
                <w:sz w:val="24"/>
              </w:rPr>
              <w:t xml:space="preserve"> </w:t>
            </w:r>
            <w:r w:rsidR="00A83CE5">
              <w:rPr>
                <w:sz w:val="24"/>
              </w:rPr>
              <w:t>(90</w:t>
            </w:r>
            <w:r w:rsidR="00A83CE5">
              <w:rPr>
                <w:spacing w:val="35"/>
                <w:sz w:val="24"/>
              </w:rPr>
              <w:t xml:space="preserve"> </w:t>
            </w:r>
            <w:r w:rsidR="00A83CE5">
              <w:rPr>
                <w:rFonts w:ascii="Symbol" w:hAnsi="Symbol"/>
                <w:sz w:val="23"/>
              </w:rPr>
              <w:t></w:t>
            </w:r>
            <w:r w:rsidR="00A83CE5">
              <w:rPr>
                <w:spacing w:val="56"/>
                <w:sz w:val="23"/>
              </w:rPr>
              <w:t xml:space="preserve"> </w:t>
            </w:r>
            <w:r w:rsidR="00A83CE5">
              <w:rPr>
                <w:sz w:val="24"/>
              </w:rPr>
              <w:t>10)</w:t>
            </w:r>
            <w:r w:rsidR="00A83CE5">
              <w:rPr>
                <w:spacing w:val="-2"/>
                <w:sz w:val="24"/>
              </w:rPr>
              <w:t xml:space="preserve"> </w:t>
            </w:r>
            <w:r w:rsidR="00A83CE5">
              <w:rPr>
                <w:sz w:val="24"/>
                <w:vertAlign w:val="superscript"/>
              </w:rPr>
              <w:t>о</w:t>
            </w:r>
            <w:r w:rsidR="00A83CE5">
              <w:rPr>
                <w:sz w:val="24"/>
              </w:rPr>
              <w:t>С</w:t>
            </w:r>
            <w:r>
              <w:rPr>
                <w:sz w:val="24"/>
                <w:lang w:val="ky-KG"/>
              </w:rPr>
              <w:t xml:space="preserve"> </w:t>
            </w:r>
            <w:r w:rsidRPr="00A97DA9">
              <w:rPr>
                <w:sz w:val="24"/>
                <w:lang w:val="ky-KG"/>
              </w:rPr>
              <w:t>температурада</w:t>
            </w:r>
            <w:r w:rsidR="00A83CE5">
              <w:rPr>
                <w:sz w:val="24"/>
              </w:rPr>
              <w:t>,</w:t>
            </w:r>
            <w:r w:rsidR="00A83CE5">
              <w:rPr>
                <w:spacing w:val="-3"/>
                <w:sz w:val="24"/>
              </w:rPr>
              <w:t xml:space="preserve"> </w:t>
            </w:r>
            <w:r w:rsidR="00A83CE5">
              <w:rPr>
                <w:spacing w:val="-10"/>
                <w:sz w:val="24"/>
              </w:rPr>
              <w:t>τ</w:t>
            </w:r>
            <w:r>
              <w:rPr>
                <w:spacing w:val="-10"/>
                <w:sz w:val="24"/>
                <w:lang w:val="ky-KG"/>
              </w:rPr>
              <w:t xml:space="preserve"> </w:t>
            </w:r>
            <w:r w:rsidR="00A83CE5">
              <w:rPr>
                <w:sz w:val="24"/>
              </w:rPr>
              <w:t xml:space="preserve">= 4 </w:t>
            </w:r>
            <w:r w:rsidR="00A83CE5" w:rsidRPr="00A83CE5">
              <w:rPr>
                <w:spacing w:val="-10"/>
                <w:sz w:val="24"/>
              </w:rPr>
              <w:t>саат кургатуу</w:t>
            </w:r>
          </w:p>
        </w:tc>
        <w:tc>
          <w:tcPr>
            <w:tcW w:w="5529" w:type="dxa"/>
            <w:tcBorders>
              <w:top w:val="single" w:sz="4" w:space="0" w:color="auto"/>
              <w:left w:val="single" w:sz="4" w:space="0" w:color="auto"/>
              <w:bottom w:val="single" w:sz="4" w:space="0" w:color="auto"/>
              <w:right w:val="single" w:sz="4" w:space="0" w:color="auto"/>
            </w:tcBorders>
          </w:tcPr>
          <w:p w14:paraId="56F06D86" w14:textId="4954E205" w:rsidR="00A83CE5" w:rsidRDefault="009878ED" w:rsidP="00BB3D79">
            <w:pPr>
              <w:pStyle w:val="TableParagraph"/>
              <w:spacing w:line="240" w:lineRule="auto"/>
              <w:ind w:left="106"/>
              <w:rPr>
                <w:sz w:val="24"/>
              </w:rPr>
            </w:pPr>
            <w:r w:rsidRPr="009878ED">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60A682F2" w14:textId="77777777" w:rsidR="00A83CE5" w:rsidRDefault="00A83CE5" w:rsidP="00BB3D79">
            <w:pPr>
              <w:pStyle w:val="TableParagraph"/>
              <w:spacing w:line="240" w:lineRule="auto"/>
              <w:ind w:left="76" w:right="60"/>
              <w:jc w:val="center"/>
              <w:rPr>
                <w:sz w:val="24"/>
              </w:rPr>
            </w:pPr>
            <w:r>
              <w:rPr>
                <w:spacing w:val="-5"/>
                <w:sz w:val="24"/>
              </w:rPr>
              <w:t>5,0</w:t>
            </w:r>
          </w:p>
        </w:tc>
      </w:tr>
      <w:tr w:rsidR="00A83CE5" w14:paraId="441525FE"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val="restart"/>
            <w:tcBorders>
              <w:top w:val="single" w:sz="4" w:space="0" w:color="auto"/>
              <w:left w:val="single" w:sz="4" w:space="0" w:color="auto"/>
              <w:bottom w:val="single" w:sz="4" w:space="0" w:color="auto"/>
              <w:right w:val="single" w:sz="4" w:space="0" w:color="auto"/>
            </w:tcBorders>
          </w:tcPr>
          <w:p w14:paraId="1915E9F9" w14:textId="77777777" w:rsidR="00A83CE5" w:rsidRDefault="00A83CE5" w:rsidP="00BB3D79">
            <w:pPr>
              <w:pStyle w:val="TableParagraph"/>
              <w:spacing w:before="8" w:line="232" w:lineRule="auto"/>
              <w:rPr>
                <w:sz w:val="24"/>
              </w:rPr>
            </w:pPr>
            <w:r>
              <w:rPr>
                <w:sz w:val="24"/>
              </w:rPr>
              <w:t>Вулканизация</w:t>
            </w:r>
            <w:r>
              <w:rPr>
                <w:spacing w:val="40"/>
                <w:sz w:val="24"/>
              </w:rPr>
              <w:t xml:space="preserve"> </w:t>
            </w:r>
            <w:r>
              <w:rPr>
                <w:sz w:val="24"/>
              </w:rPr>
              <w:t>изделий</w:t>
            </w:r>
            <w:r>
              <w:rPr>
                <w:spacing w:val="40"/>
                <w:sz w:val="24"/>
              </w:rPr>
              <w:t xml:space="preserve"> </w:t>
            </w:r>
            <w:r>
              <w:rPr>
                <w:sz w:val="24"/>
              </w:rPr>
              <w:t>в</w:t>
            </w:r>
            <w:r>
              <w:rPr>
                <w:spacing w:val="40"/>
                <w:sz w:val="24"/>
              </w:rPr>
              <w:t xml:space="preserve"> </w:t>
            </w:r>
            <w:r>
              <w:rPr>
                <w:sz w:val="24"/>
              </w:rPr>
              <w:t>прессе</w:t>
            </w:r>
            <w:r>
              <w:rPr>
                <w:spacing w:val="40"/>
                <w:sz w:val="24"/>
              </w:rPr>
              <w:t xml:space="preserve"> </w:t>
            </w:r>
            <w:r>
              <w:rPr>
                <w:sz w:val="24"/>
              </w:rPr>
              <w:t>гидравлическом при t = (200</w:t>
            </w:r>
            <w:r>
              <w:rPr>
                <w:spacing w:val="-13"/>
                <w:sz w:val="24"/>
              </w:rPr>
              <w:t xml:space="preserve"> </w:t>
            </w:r>
            <w:r>
              <w:rPr>
                <w:rFonts w:ascii="Symbol" w:hAnsi="Symbol"/>
                <w:sz w:val="23"/>
              </w:rPr>
              <w:t></w:t>
            </w:r>
            <w:r>
              <w:rPr>
                <w:sz w:val="23"/>
              </w:rPr>
              <w:t xml:space="preserve"> </w:t>
            </w:r>
            <w:r>
              <w:rPr>
                <w:sz w:val="24"/>
              </w:rPr>
              <w:t xml:space="preserve">5) </w:t>
            </w:r>
            <w:r>
              <w:rPr>
                <w:sz w:val="24"/>
                <w:vertAlign w:val="superscript"/>
              </w:rPr>
              <w:t>o</w:t>
            </w:r>
            <w:r>
              <w:rPr>
                <w:sz w:val="24"/>
              </w:rPr>
              <w:t>C, τ = 15 мин</w:t>
            </w:r>
          </w:p>
        </w:tc>
        <w:tc>
          <w:tcPr>
            <w:tcW w:w="5529" w:type="dxa"/>
            <w:tcBorders>
              <w:top w:val="single" w:sz="4" w:space="0" w:color="auto"/>
              <w:left w:val="single" w:sz="4" w:space="0" w:color="auto"/>
              <w:bottom w:val="single" w:sz="4" w:space="0" w:color="auto"/>
              <w:right w:val="single" w:sz="4" w:space="0" w:color="auto"/>
            </w:tcBorders>
          </w:tcPr>
          <w:p w14:paraId="78BDACD3" w14:textId="77777777" w:rsidR="00A83CE5" w:rsidRDefault="00A83CE5" w:rsidP="00BB3D79">
            <w:pPr>
              <w:pStyle w:val="TableParagraph"/>
              <w:spacing w:before="1"/>
              <w:ind w:left="106"/>
              <w:rPr>
                <w:sz w:val="24"/>
              </w:rPr>
            </w:pPr>
            <w:r>
              <w:rPr>
                <w:spacing w:val="-5"/>
                <w:sz w:val="24"/>
              </w:rPr>
              <w:t>СО</w:t>
            </w:r>
          </w:p>
        </w:tc>
        <w:tc>
          <w:tcPr>
            <w:tcW w:w="2268" w:type="dxa"/>
            <w:tcBorders>
              <w:top w:val="single" w:sz="4" w:space="0" w:color="auto"/>
              <w:left w:val="single" w:sz="4" w:space="0" w:color="auto"/>
              <w:bottom w:val="single" w:sz="4" w:space="0" w:color="auto"/>
              <w:right w:val="single" w:sz="4" w:space="0" w:color="auto"/>
            </w:tcBorders>
          </w:tcPr>
          <w:p w14:paraId="1F9C23C6" w14:textId="77777777" w:rsidR="00A83CE5" w:rsidRDefault="00A83CE5" w:rsidP="00BB3D79">
            <w:pPr>
              <w:pStyle w:val="TableParagraph"/>
              <w:spacing w:before="1"/>
              <w:ind w:left="76" w:right="60"/>
              <w:jc w:val="center"/>
              <w:rPr>
                <w:sz w:val="24"/>
              </w:rPr>
            </w:pPr>
            <w:r>
              <w:rPr>
                <w:spacing w:val="-4"/>
                <w:sz w:val="24"/>
              </w:rPr>
              <w:t>10,6</w:t>
            </w:r>
          </w:p>
        </w:tc>
      </w:tr>
      <w:tr w:rsidR="00A83CE5" w14:paraId="55414E3A"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7A5F4A8D"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34BBF5CA" w14:textId="18F54AC4" w:rsidR="00A83CE5" w:rsidRDefault="009878ED" w:rsidP="00BB3D79">
            <w:pPr>
              <w:pStyle w:val="TableParagraph"/>
              <w:ind w:left="106"/>
              <w:rPr>
                <w:sz w:val="24"/>
              </w:rPr>
            </w:pPr>
            <w:r w:rsidRPr="009878ED">
              <w:rPr>
                <w:sz w:val="24"/>
              </w:rPr>
              <w:t>Акрил кислотасынын нитрили</w:t>
            </w:r>
          </w:p>
        </w:tc>
        <w:tc>
          <w:tcPr>
            <w:tcW w:w="2268" w:type="dxa"/>
            <w:tcBorders>
              <w:top w:val="single" w:sz="4" w:space="0" w:color="auto"/>
              <w:left w:val="single" w:sz="4" w:space="0" w:color="auto"/>
              <w:bottom w:val="single" w:sz="4" w:space="0" w:color="auto"/>
              <w:right w:val="single" w:sz="4" w:space="0" w:color="auto"/>
            </w:tcBorders>
          </w:tcPr>
          <w:p w14:paraId="29D115E2" w14:textId="77777777" w:rsidR="00A83CE5" w:rsidRDefault="00A83CE5" w:rsidP="00BB3D79">
            <w:pPr>
              <w:pStyle w:val="TableParagraph"/>
              <w:ind w:left="76" w:right="60"/>
              <w:jc w:val="center"/>
              <w:rPr>
                <w:sz w:val="24"/>
              </w:rPr>
            </w:pPr>
            <w:r>
              <w:rPr>
                <w:spacing w:val="-5"/>
                <w:sz w:val="24"/>
              </w:rPr>
              <w:t>7,6</w:t>
            </w:r>
          </w:p>
        </w:tc>
      </w:tr>
      <w:tr w:rsidR="00A83CE5" w14:paraId="003E94C4"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4562D9B7"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7C4728BA" w14:textId="69AEA48F" w:rsidR="00A83CE5" w:rsidRDefault="009878ED" w:rsidP="00BB3D79">
            <w:pPr>
              <w:pStyle w:val="TableParagraph"/>
              <w:ind w:left="106"/>
              <w:rPr>
                <w:sz w:val="24"/>
              </w:rPr>
            </w:pPr>
            <w:r w:rsidRPr="009878ED">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50F27350" w14:textId="77777777" w:rsidR="00A83CE5" w:rsidRDefault="00A83CE5" w:rsidP="00BB3D79">
            <w:pPr>
              <w:pStyle w:val="TableParagraph"/>
              <w:ind w:left="76" w:right="60"/>
              <w:jc w:val="center"/>
              <w:rPr>
                <w:sz w:val="24"/>
              </w:rPr>
            </w:pPr>
            <w:r>
              <w:rPr>
                <w:spacing w:val="-4"/>
                <w:sz w:val="24"/>
              </w:rPr>
              <w:t>73,7</w:t>
            </w:r>
          </w:p>
        </w:tc>
      </w:tr>
      <w:tr w:rsidR="00A83CE5" w14:paraId="36DF4D50"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6310" w:type="dxa"/>
            <w:vMerge/>
            <w:tcBorders>
              <w:top w:val="single" w:sz="4" w:space="0" w:color="auto"/>
              <w:left w:val="single" w:sz="4" w:space="0" w:color="auto"/>
              <w:bottom w:val="single" w:sz="4" w:space="0" w:color="auto"/>
              <w:right w:val="single" w:sz="4" w:space="0" w:color="auto"/>
            </w:tcBorders>
          </w:tcPr>
          <w:p w14:paraId="7BDDC85D"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065C9B97" w14:textId="0B221593" w:rsidR="00A83CE5" w:rsidRDefault="009878ED" w:rsidP="00BB3D79">
            <w:pPr>
              <w:pStyle w:val="TableParagraph"/>
              <w:spacing w:before="1"/>
              <w:ind w:left="106"/>
              <w:rPr>
                <w:sz w:val="24"/>
              </w:rPr>
            </w:pPr>
            <w:r w:rsidRPr="009878ED">
              <w:rPr>
                <w:sz w:val="24"/>
              </w:rPr>
              <w:t>Анын ичинде дивинил</w:t>
            </w:r>
          </w:p>
        </w:tc>
        <w:tc>
          <w:tcPr>
            <w:tcW w:w="2268" w:type="dxa"/>
            <w:tcBorders>
              <w:top w:val="single" w:sz="4" w:space="0" w:color="auto"/>
              <w:left w:val="single" w:sz="4" w:space="0" w:color="auto"/>
              <w:bottom w:val="single" w:sz="4" w:space="0" w:color="auto"/>
              <w:right w:val="single" w:sz="4" w:space="0" w:color="auto"/>
            </w:tcBorders>
          </w:tcPr>
          <w:p w14:paraId="29C99ED6" w14:textId="77777777" w:rsidR="00A83CE5" w:rsidRDefault="00A83CE5" w:rsidP="00BB3D79">
            <w:pPr>
              <w:pStyle w:val="TableParagraph"/>
              <w:spacing w:before="1"/>
              <w:ind w:left="76" w:right="60"/>
              <w:jc w:val="center"/>
              <w:rPr>
                <w:sz w:val="24"/>
              </w:rPr>
            </w:pPr>
            <w:r>
              <w:rPr>
                <w:spacing w:val="-4"/>
                <w:sz w:val="24"/>
              </w:rPr>
              <w:t>12,7</w:t>
            </w:r>
          </w:p>
        </w:tc>
      </w:tr>
      <w:tr w:rsidR="00A83CE5" w14:paraId="03E40819"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7797" w:type="dxa"/>
          <w:trHeight w:val="275"/>
        </w:trPr>
        <w:tc>
          <w:tcPr>
            <w:tcW w:w="6310" w:type="dxa"/>
            <w:tcBorders>
              <w:top w:val="single" w:sz="4" w:space="0" w:color="auto"/>
              <w:left w:val="single" w:sz="4" w:space="0" w:color="auto"/>
              <w:bottom w:val="single" w:sz="4" w:space="0" w:color="auto"/>
              <w:right w:val="single" w:sz="4" w:space="0" w:color="auto"/>
            </w:tcBorders>
          </w:tcPr>
          <w:p w14:paraId="2FA5BA2C" w14:textId="77777777" w:rsidR="00A83CE5" w:rsidRDefault="00A83CE5" w:rsidP="008A451B">
            <w:pPr>
              <w:pStyle w:val="TableParagraph"/>
              <w:ind w:left="18" w:right="1" w:firstLine="54"/>
              <w:rPr>
                <w:sz w:val="24"/>
              </w:rPr>
            </w:pPr>
            <w:r>
              <w:rPr>
                <w:sz w:val="24"/>
              </w:rPr>
              <w:t>Изготовление</w:t>
            </w:r>
            <w:r>
              <w:rPr>
                <w:spacing w:val="-2"/>
                <w:sz w:val="24"/>
              </w:rPr>
              <w:t xml:space="preserve"> </w:t>
            </w:r>
            <w:r>
              <w:rPr>
                <w:sz w:val="24"/>
              </w:rPr>
              <w:t>изделий</w:t>
            </w:r>
            <w:r>
              <w:rPr>
                <w:spacing w:val="-3"/>
                <w:sz w:val="24"/>
              </w:rPr>
              <w:t xml:space="preserve"> </w:t>
            </w:r>
            <w:r>
              <w:rPr>
                <w:sz w:val="24"/>
              </w:rPr>
              <w:t>из</w:t>
            </w:r>
            <w:r>
              <w:rPr>
                <w:spacing w:val="-2"/>
                <w:sz w:val="24"/>
              </w:rPr>
              <w:t xml:space="preserve"> </w:t>
            </w:r>
            <w:r>
              <w:rPr>
                <w:sz w:val="24"/>
              </w:rPr>
              <w:t>материала</w:t>
            </w:r>
            <w:r>
              <w:rPr>
                <w:spacing w:val="-1"/>
                <w:sz w:val="24"/>
              </w:rPr>
              <w:t xml:space="preserve"> </w:t>
            </w:r>
            <w:r>
              <w:rPr>
                <w:sz w:val="24"/>
              </w:rPr>
              <w:t>145-40-</w:t>
            </w:r>
            <w:r>
              <w:rPr>
                <w:spacing w:val="-5"/>
                <w:sz w:val="24"/>
              </w:rPr>
              <w:t>69</w:t>
            </w:r>
          </w:p>
        </w:tc>
      </w:tr>
      <w:tr w:rsidR="00A83CE5" w14:paraId="30B546FE"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5E175FF3" w14:textId="77777777" w:rsidR="00A83CE5" w:rsidRDefault="00A83CE5" w:rsidP="00BB3D79">
            <w:pPr>
              <w:pStyle w:val="TableParagraph"/>
              <w:spacing w:line="270" w:lineRule="atLeast"/>
              <w:rPr>
                <w:sz w:val="24"/>
              </w:rPr>
            </w:pPr>
            <w:r>
              <w:rPr>
                <w:sz w:val="24"/>
              </w:rPr>
              <w:t>Смешение</w:t>
            </w:r>
            <w:r>
              <w:rPr>
                <w:spacing w:val="33"/>
                <w:sz w:val="24"/>
              </w:rPr>
              <w:t xml:space="preserve"> </w:t>
            </w:r>
            <w:r>
              <w:rPr>
                <w:sz w:val="24"/>
              </w:rPr>
              <w:t>каучука</w:t>
            </w:r>
            <w:r>
              <w:rPr>
                <w:spacing w:val="33"/>
                <w:sz w:val="24"/>
              </w:rPr>
              <w:t xml:space="preserve"> </w:t>
            </w:r>
            <w:r>
              <w:rPr>
                <w:sz w:val="24"/>
              </w:rPr>
              <w:t>СКН-26М</w:t>
            </w:r>
            <w:r>
              <w:rPr>
                <w:spacing w:val="33"/>
                <w:sz w:val="24"/>
              </w:rPr>
              <w:t xml:space="preserve"> </w:t>
            </w:r>
            <w:r>
              <w:rPr>
                <w:sz w:val="24"/>
              </w:rPr>
              <w:t>и</w:t>
            </w:r>
            <w:r>
              <w:rPr>
                <w:spacing w:val="33"/>
                <w:sz w:val="24"/>
              </w:rPr>
              <w:t xml:space="preserve"> </w:t>
            </w:r>
            <w:r>
              <w:rPr>
                <w:sz w:val="24"/>
              </w:rPr>
              <w:t>смолы</w:t>
            </w:r>
            <w:r>
              <w:rPr>
                <w:spacing w:val="32"/>
                <w:sz w:val="24"/>
              </w:rPr>
              <w:t xml:space="preserve"> </w:t>
            </w:r>
            <w:r>
              <w:rPr>
                <w:sz w:val="24"/>
              </w:rPr>
              <w:t>СФ-381</w:t>
            </w:r>
            <w:r>
              <w:rPr>
                <w:spacing w:val="33"/>
                <w:sz w:val="24"/>
              </w:rPr>
              <w:t xml:space="preserve"> </w:t>
            </w:r>
            <w:r>
              <w:rPr>
                <w:sz w:val="24"/>
              </w:rPr>
              <w:t>на вальцах 60″</w:t>
            </w:r>
          </w:p>
        </w:tc>
        <w:tc>
          <w:tcPr>
            <w:tcW w:w="5529" w:type="dxa"/>
            <w:tcBorders>
              <w:top w:val="single" w:sz="4" w:space="0" w:color="auto"/>
              <w:left w:val="single" w:sz="4" w:space="0" w:color="auto"/>
              <w:bottom w:val="single" w:sz="4" w:space="0" w:color="auto"/>
              <w:right w:val="single" w:sz="4" w:space="0" w:color="auto"/>
            </w:tcBorders>
          </w:tcPr>
          <w:p w14:paraId="41C8E84F" w14:textId="22689188" w:rsidR="00A83CE5" w:rsidRDefault="009878ED" w:rsidP="00BB3D79">
            <w:pPr>
              <w:pStyle w:val="TableParagraph"/>
              <w:ind w:left="106"/>
              <w:rPr>
                <w:sz w:val="24"/>
              </w:rPr>
            </w:pPr>
            <w:r w:rsidRPr="009878ED">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53850247" w14:textId="77777777" w:rsidR="00A83CE5" w:rsidRDefault="00A83CE5" w:rsidP="00BB3D79">
            <w:pPr>
              <w:pStyle w:val="TableParagraph"/>
              <w:ind w:left="76" w:right="60"/>
              <w:jc w:val="center"/>
              <w:rPr>
                <w:sz w:val="24"/>
              </w:rPr>
            </w:pPr>
            <w:r>
              <w:rPr>
                <w:spacing w:val="-2"/>
                <w:sz w:val="24"/>
              </w:rPr>
              <w:t>11,55</w:t>
            </w:r>
          </w:p>
        </w:tc>
      </w:tr>
      <w:tr w:rsidR="00A83CE5" w14:paraId="11B55E9A"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35715903"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5870A0A7" w14:textId="3EF256FA" w:rsidR="00A83CE5" w:rsidRDefault="009878ED" w:rsidP="00BB3D79">
            <w:pPr>
              <w:pStyle w:val="TableParagraph"/>
              <w:ind w:left="106"/>
              <w:rPr>
                <w:sz w:val="24"/>
              </w:rPr>
            </w:pPr>
            <w:r w:rsidRPr="009878ED">
              <w:rPr>
                <w:sz w:val="24"/>
              </w:rPr>
              <w:t>Анын ичинде дивинил</w:t>
            </w:r>
          </w:p>
        </w:tc>
        <w:tc>
          <w:tcPr>
            <w:tcW w:w="2268" w:type="dxa"/>
            <w:tcBorders>
              <w:top w:val="single" w:sz="4" w:space="0" w:color="auto"/>
              <w:left w:val="single" w:sz="4" w:space="0" w:color="auto"/>
              <w:bottom w:val="single" w:sz="4" w:space="0" w:color="auto"/>
              <w:right w:val="single" w:sz="4" w:space="0" w:color="auto"/>
            </w:tcBorders>
          </w:tcPr>
          <w:p w14:paraId="73D01B54" w14:textId="77777777" w:rsidR="00A83CE5" w:rsidRDefault="00A83CE5" w:rsidP="00BB3D79">
            <w:pPr>
              <w:pStyle w:val="TableParagraph"/>
              <w:ind w:left="76" w:right="60"/>
              <w:jc w:val="center"/>
              <w:rPr>
                <w:sz w:val="24"/>
              </w:rPr>
            </w:pPr>
            <w:r>
              <w:rPr>
                <w:spacing w:val="-5"/>
                <w:sz w:val="24"/>
              </w:rPr>
              <w:t>2,7</w:t>
            </w:r>
          </w:p>
        </w:tc>
      </w:tr>
      <w:tr w:rsidR="00A83CE5" w14:paraId="6EAF359A"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val="restart"/>
            <w:tcBorders>
              <w:top w:val="single" w:sz="4" w:space="0" w:color="auto"/>
              <w:left w:val="single" w:sz="4" w:space="0" w:color="auto"/>
              <w:bottom w:val="single" w:sz="4" w:space="0" w:color="auto"/>
              <w:right w:val="single" w:sz="4" w:space="0" w:color="auto"/>
            </w:tcBorders>
          </w:tcPr>
          <w:p w14:paraId="75FB01CC" w14:textId="77777777" w:rsidR="00A83CE5" w:rsidRDefault="00A83CE5" w:rsidP="00BB3D79">
            <w:pPr>
              <w:pStyle w:val="TableParagraph"/>
              <w:spacing w:before="1" w:line="240" w:lineRule="auto"/>
              <w:rPr>
                <w:sz w:val="24"/>
              </w:rPr>
            </w:pPr>
            <w:r>
              <w:rPr>
                <w:sz w:val="24"/>
              </w:rPr>
              <w:t>Изготовление</w:t>
            </w:r>
            <w:r>
              <w:rPr>
                <w:spacing w:val="-2"/>
                <w:sz w:val="24"/>
              </w:rPr>
              <w:t xml:space="preserve"> </w:t>
            </w:r>
            <w:r>
              <w:rPr>
                <w:sz w:val="24"/>
              </w:rPr>
              <w:t>массы</w:t>
            </w:r>
            <w:r>
              <w:rPr>
                <w:spacing w:val="-1"/>
                <w:sz w:val="24"/>
              </w:rPr>
              <w:t xml:space="preserve"> </w:t>
            </w:r>
            <w:r>
              <w:rPr>
                <w:sz w:val="24"/>
              </w:rPr>
              <w:t>в</w:t>
            </w:r>
            <w:r>
              <w:rPr>
                <w:spacing w:val="-3"/>
                <w:sz w:val="24"/>
              </w:rPr>
              <w:t xml:space="preserve"> </w:t>
            </w:r>
            <w:r>
              <w:rPr>
                <w:sz w:val="24"/>
              </w:rPr>
              <w:t>резиносмесителе</w:t>
            </w:r>
            <w:r>
              <w:rPr>
                <w:spacing w:val="-1"/>
                <w:sz w:val="24"/>
              </w:rPr>
              <w:t xml:space="preserve"> </w:t>
            </w:r>
            <w:r>
              <w:rPr>
                <w:sz w:val="24"/>
              </w:rPr>
              <w:t>РС</w:t>
            </w:r>
            <w:r>
              <w:rPr>
                <w:spacing w:val="-1"/>
                <w:sz w:val="24"/>
              </w:rPr>
              <w:t xml:space="preserve"> </w:t>
            </w:r>
            <w:r>
              <w:rPr>
                <w:sz w:val="24"/>
              </w:rPr>
              <w:t>140-</w:t>
            </w:r>
            <w:r>
              <w:rPr>
                <w:spacing w:val="-5"/>
                <w:sz w:val="24"/>
              </w:rPr>
              <w:t>20</w:t>
            </w:r>
          </w:p>
        </w:tc>
        <w:tc>
          <w:tcPr>
            <w:tcW w:w="5529" w:type="dxa"/>
            <w:tcBorders>
              <w:top w:val="single" w:sz="4" w:space="0" w:color="auto"/>
              <w:left w:val="single" w:sz="4" w:space="0" w:color="auto"/>
              <w:bottom w:val="single" w:sz="4" w:space="0" w:color="auto"/>
              <w:right w:val="single" w:sz="4" w:space="0" w:color="auto"/>
            </w:tcBorders>
          </w:tcPr>
          <w:p w14:paraId="3980F6BB" w14:textId="56473D2D" w:rsidR="00A83CE5" w:rsidRDefault="009878ED" w:rsidP="00BB3D79">
            <w:pPr>
              <w:pStyle w:val="TableParagraph"/>
              <w:spacing w:before="1"/>
              <w:ind w:left="106"/>
              <w:rPr>
                <w:sz w:val="24"/>
              </w:rPr>
            </w:pPr>
            <w:r w:rsidRPr="009878ED">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23863515" w14:textId="77777777" w:rsidR="00A83CE5" w:rsidRDefault="00A83CE5" w:rsidP="00BB3D79">
            <w:pPr>
              <w:pStyle w:val="TableParagraph"/>
              <w:spacing w:before="1"/>
              <w:ind w:left="76" w:right="60"/>
              <w:jc w:val="center"/>
              <w:rPr>
                <w:sz w:val="24"/>
              </w:rPr>
            </w:pPr>
            <w:r>
              <w:rPr>
                <w:spacing w:val="-4"/>
                <w:sz w:val="24"/>
              </w:rPr>
              <w:t>2,98</w:t>
            </w:r>
          </w:p>
        </w:tc>
      </w:tr>
      <w:tr w:rsidR="00A83CE5" w14:paraId="3884A60E"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52A84004"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1BACC906" w14:textId="1B954B6C" w:rsidR="00A83CE5" w:rsidRDefault="009878ED" w:rsidP="00BB3D79">
            <w:pPr>
              <w:pStyle w:val="TableParagraph"/>
              <w:ind w:left="106"/>
              <w:rPr>
                <w:sz w:val="24"/>
              </w:rPr>
            </w:pPr>
            <w:r w:rsidRPr="009878ED">
              <w:rPr>
                <w:sz w:val="24"/>
              </w:rPr>
              <w:t>Анын ичинде фенол</w:t>
            </w:r>
          </w:p>
        </w:tc>
        <w:tc>
          <w:tcPr>
            <w:tcW w:w="2268" w:type="dxa"/>
            <w:tcBorders>
              <w:top w:val="single" w:sz="4" w:space="0" w:color="auto"/>
              <w:left w:val="single" w:sz="4" w:space="0" w:color="auto"/>
              <w:bottom w:val="single" w:sz="4" w:space="0" w:color="auto"/>
              <w:right w:val="single" w:sz="4" w:space="0" w:color="auto"/>
            </w:tcBorders>
          </w:tcPr>
          <w:p w14:paraId="4EA8B06A" w14:textId="77777777" w:rsidR="00A83CE5" w:rsidRDefault="00A83CE5" w:rsidP="00BB3D79">
            <w:pPr>
              <w:pStyle w:val="TableParagraph"/>
              <w:ind w:left="76" w:right="60"/>
              <w:jc w:val="center"/>
              <w:rPr>
                <w:sz w:val="24"/>
              </w:rPr>
            </w:pPr>
            <w:r>
              <w:rPr>
                <w:spacing w:val="-5"/>
                <w:sz w:val="24"/>
              </w:rPr>
              <w:t>1,4</w:t>
            </w:r>
          </w:p>
        </w:tc>
      </w:tr>
      <w:tr w:rsidR="00A83CE5" w14:paraId="08D6275E"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53E32EDE" w14:textId="0C7C4276" w:rsidR="00A83CE5" w:rsidRPr="00A97DA9" w:rsidRDefault="00A83CE5" w:rsidP="00BB3D79">
            <w:pPr>
              <w:pStyle w:val="TableParagraph"/>
              <w:spacing w:before="7" w:line="232" w:lineRule="auto"/>
              <w:rPr>
                <w:sz w:val="24"/>
                <w:lang w:val="ky-KG"/>
              </w:rPr>
            </w:pPr>
            <w:r>
              <w:rPr>
                <w:sz w:val="24"/>
              </w:rPr>
              <w:t xml:space="preserve">t=(175 </w:t>
            </w:r>
            <w:r>
              <w:rPr>
                <w:rFonts w:ascii="Symbol" w:hAnsi="Symbol"/>
                <w:sz w:val="23"/>
              </w:rPr>
              <w:t></w:t>
            </w:r>
            <w:r>
              <w:rPr>
                <w:sz w:val="23"/>
              </w:rPr>
              <w:t xml:space="preserve"> </w:t>
            </w:r>
            <w:r>
              <w:rPr>
                <w:sz w:val="24"/>
              </w:rPr>
              <w:t>5)</w:t>
            </w:r>
            <w:r>
              <w:rPr>
                <w:sz w:val="24"/>
                <w:vertAlign w:val="superscript"/>
              </w:rPr>
              <w:t>o</w:t>
            </w:r>
            <w:r>
              <w:rPr>
                <w:sz w:val="24"/>
              </w:rPr>
              <w:t>C, τ=12мин.</w:t>
            </w:r>
            <w:r w:rsidR="00A97DA9">
              <w:rPr>
                <w:sz w:val="24"/>
                <w:lang w:val="ky-KG"/>
              </w:rPr>
              <w:t xml:space="preserve"> </w:t>
            </w:r>
            <w:r w:rsidR="00A97DA9" w:rsidRPr="00A97DA9">
              <w:rPr>
                <w:sz w:val="24"/>
                <w:lang w:val="ky-KG"/>
              </w:rPr>
              <w:t>учурда гидравликалык престе буюмдарды вулканизациялоо</w:t>
            </w:r>
          </w:p>
        </w:tc>
        <w:tc>
          <w:tcPr>
            <w:tcW w:w="5529" w:type="dxa"/>
            <w:tcBorders>
              <w:top w:val="single" w:sz="4" w:space="0" w:color="auto"/>
              <w:left w:val="single" w:sz="4" w:space="0" w:color="auto"/>
              <w:bottom w:val="single" w:sz="4" w:space="0" w:color="auto"/>
              <w:right w:val="single" w:sz="4" w:space="0" w:color="auto"/>
            </w:tcBorders>
          </w:tcPr>
          <w:p w14:paraId="4D89D4F0" w14:textId="77777777" w:rsidR="00A83CE5" w:rsidRDefault="00A83CE5" w:rsidP="00BB3D79">
            <w:pPr>
              <w:pStyle w:val="TableParagraph"/>
              <w:ind w:left="106"/>
              <w:rPr>
                <w:sz w:val="24"/>
              </w:rPr>
            </w:pPr>
            <w:r>
              <w:rPr>
                <w:spacing w:val="-5"/>
                <w:sz w:val="24"/>
              </w:rPr>
              <w:t>СО</w:t>
            </w:r>
          </w:p>
        </w:tc>
        <w:tc>
          <w:tcPr>
            <w:tcW w:w="2268" w:type="dxa"/>
            <w:tcBorders>
              <w:top w:val="single" w:sz="4" w:space="0" w:color="auto"/>
              <w:left w:val="single" w:sz="4" w:space="0" w:color="auto"/>
              <w:bottom w:val="single" w:sz="4" w:space="0" w:color="auto"/>
              <w:right w:val="single" w:sz="4" w:space="0" w:color="auto"/>
            </w:tcBorders>
          </w:tcPr>
          <w:p w14:paraId="3BBAD04E" w14:textId="77777777" w:rsidR="00A83CE5" w:rsidRDefault="00A83CE5" w:rsidP="00BB3D79">
            <w:pPr>
              <w:pStyle w:val="TableParagraph"/>
              <w:ind w:left="76" w:right="60"/>
              <w:jc w:val="center"/>
              <w:rPr>
                <w:sz w:val="24"/>
              </w:rPr>
            </w:pPr>
            <w:r>
              <w:rPr>
                <w:spacing w:val="-5"/>
                <w:sz w:val="24"/>
              </w:rPr>
              <w:t>4,2</w:t>
            </w:r>
          </w:p>
        </w:tc>
      </w:tr>
      <w:tr w:rsidR="00A83CE5" w14:paraId="1E5BD962"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1AB0EB43"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103E1FF7" w14:textId="3B21FAD6" w:rsidR="00A83CE5" w:rsidRDefault="009878ED" w:rsidP="00BB3D79">
            <w:pPr>
              <w:pStyle w:val="TableParagraph"/>
              <w:spacing w:before="1"/>
              <w:ind w:left="106"/>
              <w:rPr>
                <w:sz w:val="24"/>
              </w:rPr>
            </w:pPr>
            <w:r w:rsidRPr="009878ED">
              <w:rPr>
                <w:sz w:val="24"/>
              </w:rPr>
              <w:t>Күкүрт камтыган кошулмалар</w:t>
            </w:r>
          </w:p>
        </w:tc>
        <w:tc>
          <w:tcPr>
            <w:tcW w:w="2268" w:type="dxa"/>
            <w:tcBorders>
              <w:top w:val="single" w:sz="4" w:space="0" w:color="auto"/>
              <w:left w:val="single" w:sz="4" w:space="0" w:color="auto"/>
              <w:bottom w:val="single" w:sz="4" w:space="0" w:color="auto"/>
              <w:right w:val="single" w:sz="4" w:space="0" w:color="auto"/>
            </w:tcBorders>
          </w:tcPr>
          <w:p w14:paraId="3A5D0A2B" w14:textId="77777777" w:rsidR="00A83CE5" w:rsidRDefault="00A83CE5" w:rsidP="00BB3D79">
            <w:pPr>
              <w:pStyle w:val="TableParagraph"/>
              <w:spacing w:before="1"/>
              <w:ind w:left="76" w:right="60"/>
              <w:jc w:val="center"/>
              <w:rPr>
                <w:sz w:val="24"/>
              </w:rPr>
            </w:pPr>
            <w:r>
              <w:rPr>
                <w:spacing w:val="-5"/>
                <w:sz w:val="24"/>
              </w:rPr>
              <w:t>1,8</w:t>
            </w:r>
          </w:p>
        </w:tc>
      </w:tr>
      <w:tr w:rsidR="00A83CE5" w14:paraId="6F4A2F24"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44AF3C33"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11A541D4" w14:textId="7A94B4F9" w:rsidR="00A83CE5" w:rsidRDefault="009878ED" w:rsidP="00BB3D79">
            <w:pPr>
              <w:pStyle w:val="TableParagraph"/>
              <w:ind w:left="106"/>
              <w:rPr>
                <w:sz w:val="24"/>
              </w:rPr>
            </w:pPr>
            <w:r w:rsidRPr="009878ED">
              <w:rPr>
                <w:sz w:val="24"/>
              </w:rPr>
              <w:t>Акрил кислотасынын нитрили</w:t>
            </w:r>
          </w:p>
        </w:tc>
        <w:tc>
          <w:tcPr>
            <w:tcW w:w="2268" w:type="dxa"/>
            <w:tcBorders>
              <w:top w:val="single" w:sz="4" w:space="0" w:color="auto"/>
              <w:left w:val="single" w:sz="4" w:space="0" w:color="auto"/>
              <w:bottom w:val="single" w:sz="4" w:space="0" w:color="auto"/>
              <w:right w:val="single" w:sz="4" w:space="0" w:color="auto"/>
            </w:tcBorders>
          </w:tcPr>
          <w:p w14:paraId="0BDB1891" w14:textId="77777777" w:rsidR="00A83CE5" w:rsidRDefault="00A83CE5" w:rsidP="00BB3D79">
            <w:pPr>
              <w:pStyle w:val="TableParagraph"/>
              <w:ind w:left="76" w:right="60"/>
              <w:jc w:val="center"/>
              <w:rPr>
                <w:sz w:val="24"/>
              </w:rPr>
            </w:pPr>
            <w:r>
              <w:rPr>
                <w:spacing w:val="-5"/>
                <w:sz w:val="24"/>
              </w:rPr>
              <w:t>1,0</w:t>
            </w:r>
          </w:p>
        </w:tc>
      </w:tr>
      <w:tr w:rsidR="00A83CE5" w14:paraId="4988ED99"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0BFF6853"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6051EF86" w14:textId="7EA4A304" w:rsidR="00A83CE5" w:rsidRDefault="009878ED" w:rsidP="00BB3D79">
            <w:pPr>
              <w:pStyle w:val="TableParagraph"/>
              <w:ind w:left="106"/>
              <w:rPr>
                <w:sz w:val="24"/>
              </w:rPr>
            </w:pPr>
            <w:r w:rsidRPr="009878ED">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425ECA6F" w14:textId="77777777" w:rsidR="00A83CE5" w:rsidRDefault="00A83CE5" w:rsidP="00BB3D79">
            <w:pPr>
              <w:pStyle w:val="TableParagraph"/>
              <w:ind w:left="76" w:right="60"/>
              <w:jc w:val="center"/>
              <w:rPr>
                <w:sz w:val="24"/>
              </w:rPr>
            </w:pPr>
            <w:r>
              <w:rPr>
                <w:spacing w:val="-2"/>
                <w:sz w:val="24"/>
              </w:rPr>
              <w:t>180,9</w:t>
            </w:r>
          </w:p>
        </w:tc>
      </w:tr>
      <w:tr w:rsidR="00A83CE5" w14:paraId="5A21E326"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4"/>
        </w:trPr>
        <w:tc>
          <w:tcPr>
            <w:tcW w:w="6310" w:type="dxa"/>
            <w:vMerge/>
            <w:tcBorders>
              <w:top w:val="single" w:sz="4" w:space="0" w:color="auto"/>
              <w:left w:val="single" w:sz="4" w:space="0" w:color="auto"/>
              <w:bottom w:val="single" w:sz="4" w:space="0" w:color="auto"/>
              <w:right w:val="single" w:sz="4" w:space="0" w:color="auto"/>
            </w:tcBorders>
          </w:tcPr>
          <w:p w14:paraId="250FE84A"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6E4F3353" w14:textId="7B3B0104" w:rsidR="00A83CE5" w:rsidRDefault="009878ED" w:rsidP="00BB3D79">
            <w:pPr>
              <w:pStyle w:val="TableParagraph"/>
              <w:spacing w:line="270" w:lineRule="atLeast"/>
              <w:ind w:left="106" w:right="3300"/>
              <w:rPr>
                <w:sz w:val="24"/>
              </w:rPr>
            </w:pPr>
            <w:r w:rsidRPr="009878ED">
              <w:rPr>
                <w:sz w:val="24"/>
              </w:rPr>
              <w:t>Анын ичинде:</w:t>
            </w:r>
          </w:p>
        </w:tc>
        <w:tc>
          <w:tcPr>
            <w:tcW w:w="2268" w:type="dxa"/>
            <w:tcBorders>
              <w:top w:val="single" w:sz="4" w:space="0" w:color="auto"/>
              <w:left w:val="single" w:sz="4" w:space="0" w:color="auto"/>
              <w:bottom w:val="single" w:sz="4" w:space="0" w:color="auto"/>
              <w:right w:val="single" w:sz="4" w:space="0" w:color="auto"/>
            </w:tcBorders>
          </w:tcPr>
          <w:p w14:paraId="6F70EC30" w14:textId="77777777" w:rsidR="00A83CE5" w:rsidRDefault="00A83CE5" w:rsidP="00BB3D79">
            <w:pPr>
              <w:pStyle w:val="TableParagraph"/>
              <w:spacing w:line="256" w:lineRule="exact"/>
              <w:ind w:left="76" w:right="60"/>
              <w:jc w:val="center"/>
              <w:rPr>
                <w:sz w:val="24"/>
              </w:rPr>
            </w:pPr>
          </w:p>
        </w:tc>
      </w:tr>
      <w:tr w:rsidR="00A83CE5" w14:paraId="267AD622"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8"/>
        </w:trPr>
        <w:tc>
          <w:tcPr>
            <w:tcW w:w="6310" w:type="dxa"/>
            <w:vMerge/>
            <w:tcBorders>
              <w:top w:val="single" w:sz="4" w:space="0" w:color="auto"/>
              <w:left w:val="single" w:sz="4" w:space="0" w:color="auto"/>
              <w:bottom w:val="single" w:sz="4" w:space="0" w:color="auto"/>
              <w:right w:val="single" w:sz="4" w:space="0" w:color="auto"/>
            </w:tcBorders>
          </w:tcPr>
          <w:p w14:paraId="6114106E"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59C72DD1" w14:textId="35EBE7CE" w:rsidR="00A83CE5" w:rsidRDefault="008A451B" w:rsidP="00BB3D79">
            <w:pPr>
              <w:pStyle w:val="TableParagraph"/>
              <w:spacing w:line="270" w:lineRule="atLeast"/>
              <w:ind w:left="106" w:right="3300"/>
              <w:rPr>
                <w:sz w:val="24"/>
              </w:rPr>
            </w:pPr>
            <w:r>
              <w:rPr>
                <w:spacing w:val="-2"/>
                <w:sz w:val="24"/>
                <w:lang w:val="ky-KG"/>
              </w:rPr>
              <w:t>Д</w:t>
            </w:r>
            <w:r w:rsidR="00A83CE5">
              <w:rPr>
                <w:spacing w:val="-2"/>
                <w:sz w:val="24"/>
              </w:rPr>
              <w:t>ивинил</w:t>
            </w:r>
          </w:p>
        </w:tc>
        <w:tc>
          <w:tcPr>
            <w:tcW w:w="2268" w:type="dxa"/>
            <w:tcBorders>
              <w:top w:val="single" w:sz="4" w:space="0" w:color="auto"/>
              <w:left w:val="single" w:sz="4" w:space="0" w:color="auto"/>
              <w:bottom w:val="single" w:sz="4" w:space="0" w:color="auto"/>
              <w:right w:val="single" w:sz="4" w:space="0" w:color="auto"/>
            </w:tcBorders>
          </w:tcPr>
          <w:p w14:paraId="49358D4E" w14:textId="77777777" w:rsidR="00A83CE5" w:rsidRDefault="00A83CE5" w:rsidP="00BB3D79">
            <w:pPr>
              <w:pStyle w:val="TableParagraph"/>
              <w:spacing w:line="256" w:lineRule="exact"/>
              <w:ind w:left="76" w:right="60"/>
              <w:jc w:val="center"/>
              <w:rPr>
                <w:b/>
                <w:sz w:val="24"/>
              </w:rPr>
            </w:pPr>
            <w:r>
              <w:rPr>
                <w:spacing w:val="-2"/>
                <w:sz w:val="24"/>
              </w:rPr>
              <w:t>101,6</w:t>
            </w:r>
          </w:p>
        </w:tc>
      </w:tr>
      <w:tr w:rsidR="00A83CE5" w14:paraId="302999CB"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5175A64D"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2979AA8C" w14:textId="4DA0B21A" w:rsidR="00A83CE5" w:rsidRDefault="008A451B" w:rsidP="00BB3D79">
            <w:pPr>
              <w:pStyle w:val="TableParagraph"/>
              <w:ind w:left="106"/>
              <w:rPr>
                <w:sz w:val="24"/>
              </w:rPr>
            </w:pPr>
            <w:r>
              <w:rPr>
                <w:sz w:val="24"/>
                <w:lang w:val="ky-KG"/>
              </w:rPr>
              <w:t>А</w:t>
            </w:r>
            <w:r w:rsidR="009878ED" w:rsidRPr="009878ED">
              <w:rPr>
                <w:sz w:val="24"/>
              </w:rPr>
              <w:t>роматтык углеводороддор (бензол)</w:t>
            </w:r>
          </w:p>
        </w:tc>
        <w:tc>
          <w:tcPr>
            <w:tcW w:w="2268" w:type="dxa"/>
            <w:tcBorders>
              <w:top w:val="single" w:sz="4" w:space="0" w:color="auto"/>
              <w:left w:val="single" w:sz="4" w:space="0" w:color="auto"/>
              <w:bottom w:val="single" w:sz="4" w:space="0" w:color="auto"/>
              <w:right w:val="single" w:sz="4" w:space="0" w:color="auto"/>
            </w:tcBorders>
          </w:tcPr>
          <w:p w14:paraId="3B9076C8" w14:textId="77777777" w:rsidR="00A83CE5" w:rsidRDefault="00A83CE5" w:rsidP="00BB3D79">
            <w:pPr>
              <w:pStyle w:val="TableParagraph"/>
              <w:ind w:left="76" w:right="60"/>
              <w:jc w:val="center"/>
              <w:rPr>
                <w:sz w:val="24"/>
              </w:rPr>
            </w:pPr>
            <w:r>
              <w:rPr>
                <w:spacing w:val="-5"/>
                <w:sz w:val="24"/>
              </w:rPr>
              <w:t>8,5</w:t>
            </w:r>
          </w:p>
        </w:tc>
      </w:tr>
      <w:tr w:rsidR="00A83CE5" w14:paraId="12478EB9"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7797" w:type="dxa"/>
          <w:trHeight w:val="275"/>
        </w:trPr>
        <w:tc>
          <w:tcPr>
            <w:tcW w:w="6310" w:type="dxa"/>
            <w:tcBorders>
              <w:top w:val="single" w:sz="4" w:space="0" w:color="auto"/>
              <w:left w:val="single" w:sz="4" w:space="0" w:color="auto"/>
              <w:bottom w:val="single" w:sz="4" w:space="0" w:color="auto"/>
              <w:right w:val="single" w:sz="4" w:space="0" w:color="auto"/>
            </w:tcBorders>
          </w:tcPr>
          <w:p w14:paraId="46FDD0FF" w14:textId="52FDD1D9" w:rsidR="00A83CE5" w:rsidRDefault="00A97DA9" w:rsidP="008A451B">
            <w:pPr>
              <w:pStyle w:val="TableParagraph"/>
              <w:ind w:left="18" w:right="1" w:firstLine="54"/>
              <w:rPr>
                <w:sz w:val="24"/>
              </w:rPr>
            </w:pPr>
            <w:r w:rsidRPr="00A97DA9">
              <w:rPr>
                <w:sz w:val="24"/>
              </w:rPr>
              <w:t>43-618-67 материалынан буюмдарды жасоо</w:t>
            </w:r>
          </w:p>
        </w:tc>
      </w:tr>
      <w:tr w:rsidR="00A83CE5" w14:paraId="77B805D8"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val="restart"/>
            <w:tcBorders>
              <w:top w:val="single" w:sz="4" w:space="0" w:color="auto"/>
              <w:left w:val="single" w:sz="4" w:space="0" w:color="auto"/>
              <w:bottom w:val="single" w:sz="4" w:space="0" w:color="auto"/>
              <w:right w:val="single" w:sz="4" w:space="0" w:color="auto"/>
            </w:tcBorders>
          </w:tcPr>
          <w:p w14:paraId="5E3AF8A4" w14:textId="40BC14F5" w:rsidR="00A83CE5" w:rsidRDefault="00A97DA9" w:rsidP="00BB3D79">
            <w:pPr>
              <w:pStyle w:val="TableParagraph"/>
              <w:spacing w:before="1" w:line="240" w:lineRule="auto"/>
              <w:rPr>
                <w:sz w:val="24"/>
              </w:rPr>
            </w:pPr>
            <w:r w:rsidRPr="00A97DA9">
              <w:rPr>
                <w:sz w:val="24"/>
              </w:rPr>
              <w:t>РС-140-20 резина аралаштыргычында массаны даярдоо</w:t>
            </w:r>
          </w:p>
        </w:tc>
        <w:tc>
          <w:tcPr>
            <w:tcW w:w="5529" w:type="dxa"/>
            <w:tcBorders>
              <w:top w:val="single" w:sz="4" w:space="0" w:color="auto"/>
              <w:left w:val="single" w:sz="4" w:space="0" w:color="auto"/>
              <w:bottom w:val="single" w:sz="4" w:space="0" w:color="auto"/>
              <w:right w:val="single" w:sz="4" w:space="0" w:color="auto"/>
            </w:tcBorders>
          </w:tcPr>
          <w:p w14:paraId="17619694" w14:textId="27352D6A" w:rsidR="00A83CE5" w:rsidRDefault="009878ED" w:rsidP="00BB3D79">
            <w:pPr>
              <w:pStyle w:val="TableParagraph"/>
              <w:spacing w:before="1"/>
              <w:ind w:left="106"/>
              <w:rPr>
                <w:sz w:val="24"/>
              </w:rPr>
            </w:pPr>
            <w:r w:rsidRPr="009878ED">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15DA6DEE" w14:textId="77777777" w:rsidR="00A83CE5" w:rsidRDefault="00A83CE5" w:rsidP="00BB3D79">
            <w:pPr>
              <w:pStyle w:val="TableParagraph"/>
              <w:spacing w:before="1"/>
              <w:ind w:left="76" w:right="60"/>
              <w:jc w:val="center"/>
              <w:rPr>
                <w:sz w:val="24"/>
              </w:rPr>
            </w:pPr>
            <w:r>
              <w:rPr>
                <w:spacing w:val="-5"/>
                <w:sz w:val="24"/>
              </w:rPr>
              <w:t>3,0</w:t>
            </w:r>
          </w:p>
        </w:tc>
      </w:tr>
      <w:tr w:rsidR="00A83CE5" w14:paraId="4D2D4CF5"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69C52D1F"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C60EFA1" w14:textId="36BC756C" w:rsidR="00A83CE5" w:rsidRDefault="009878ED" w:rsidP="00BB3D79">
            <w:pPr>
              <w:pStyle w:val="TableParagraph"/>
              <w:ind w:left="106"/>
              <w:rPr>
                <w:sz w:val="24"/>
              </w:rPr>
            </w:pPr>
            <w:r w:rsidRPr="009878ED">
              <w:rPr>
                <w:sz w:val="24"/>
              </w:rPr>
              <w:t>Анын ичинде фенол</w:t>
            </w:r>
          </w:p>
        </w:tc>
        <w:tc>
          <w:tcPr>
            <w:tcW w:w="2268" w:type="dxa"/>
            <w:tcBorders>
              <w:top w:val="single" w:sz="4" w:space="0" w:color="auto"/>
              <w:left w:val="single" w:sz="4" w:space="0" w:color="auto"/>
              <w:bottom w:val="single" w:sz="4" w:space="0" w:color="auto"/>
              <w:right w:val="single" w:sz="4" w:space="0" w:color="auto"/>
            </w:tcBorders>
          </w:tcPr>
          <w:p w14:paraId="3DD5C682" w14:textId="77777777" w:rsidR="00A83CE5" w:rsidRDefault="00A83CE5" w:rsidP="00BB3D79">
            <w:pPr>
              <w:pStyle w:val="TableParagraph"/>
              <w:ind w:left="76" w:right="60"/>
              <w:jc w:val="center"/>
              <w:rPr>
                <w:sz w:val="24"/>
              </w:rPr>
            </w:pPr>
            <w:r>
              <w:rPr>
                <w:spacing w:val="-5"/>
                <w:sz w:val="24"/>
              </w:rPr>
              <w:t>2,7</w:t>
            </w:r>
          </w:p>
        </w:tc>
      </w:tr>
      <w:tr w:rsidR="00A83CE5" w14:paraId="45D2F349"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5DEE23C6" w14:textId="7B3073D2" w:rsidR="00A83CE5" w:rsidRPr="00A97DA9" w:rsidRDefault="00A83CE5" w:rsidP="00BB3D79">
            <w:pPr>
              <w:pStyle w:val="TableParagraph"/>
              <w:spacing w:line="240" w:lineRule="auto"/>
              <w:ind w:right="80"/>
              <w:rPr>
                <w:sz w:val="24"/>
                <w:lang w:val="ky-KG"/>
              </w:rPr>
            </w:pPr>
            <w:r>
              <w:rPr>
                <w:sz w:val="24"/>
              </w:rPr>
              <w:t xml:space="preserve">t = (170 ± 5) </w:t>
            </w:r>
            <w:r>
              <w:rPr>
                <w:sz w:val="24"/>
                <w:vertAlign w:val="superscript"/>
              </w:rPr>
              <w:t>o</w:t>
            </w:r>
            <w:r>
              <w:rPr>
                <w:sz w:val="24"/>
              </w:rPr>
              <w:t>C, τ = 10 мин</w:t>
            </w:r>
            <w:r w:rsidR="00A97DA9">
              <w:rPr>
                <w:sz w:val="24"/>
                <w:lang w:val="ky-KG"/>
              </w:rPr>
              <w:t xml:space="preserve"> </w:t>
            </w:r>
            <w:r w:rsidR="00A97DA9" w:rsidRPr="00A97DA9">
              <w:rPr>
                <w:sz w:val="24"/>
                <w:lang w:val="ky-KG"/>
              </w:rPr>
              <w:t>учурда гидравликалык престе буюмду вулканизациялоо</w:t>
            </w:r>
          </w:p>
        </w:tc>
        <w:tc>
          <w:tcPr>
            <w:tcW w:w="5529" w:type="dxa"/>
            <w:tcBorders>
              <w:top w:val="single" w:sz="4" w:space="0" w:color="auto"/>
              <w:left w:val="single" w:sz="4" w:space="0" w:color="auto"/>
              <w:bottom w:val="single" w:sz="4" w:space="0" w:color="auto"/>
              <w:right w:val="single" w:sz="4" w:space="0" w:color="auto"/>
            </w:tcBorders>
          </w:tcPr>
          <w:p w14:paraId="13DF5BCB" w14:textId="77777777" w:rsidR="00A83CE5" w:rsidRDefault="00A83CE5" w:rsidP="00BB3D79">
            <w:pPr>
              <w:pStyle w:val="TableParagraph"/>
              <w:ind w:left="106"/>
              <w:rPr>
                <w:sz w:val="24"/>
              </w:rPr>
            </w:pPr>
            <w:r>
              <w:rPr>
                <w:spacing w:val="-5"/>
                <w:sz w:val="24"/>
              </w:rPr>
              <w:t>СО</w:t>
            </w:r>
          </w:p>
        </w:tc>
        <w:tc>
          <w:tcPr>
            <w:tcW w:w="2268" w:type="dxa"/>
            <w:tcBorders>
              <w:top w:val="single" w:sz="4" w:space="0" w:color="auto"/>
              <w:left w:val="single" w:sz="4" w:space="0" w:color="auto"/>
              <w:bottom w:val="single" w:sz="4" w:space="0" w:color="auto"/>
              <w:right w:val="single" w:sz="4" w:space="0" w:color="auto"/>
            </w:tcBorders>
          </w:tcPr>
          <w:p w14:paraId="7AD12DB2" w14:textId="77777777" w:rsidR="00A83CE5" w:rsidRDefault="00A83CE5" w:rsidP="00BB3D79">
            <w:pPr>
              <w:pStyle w:val="TableParagraph"/>
              <w:ind w:left="76" w:right="60"/>
              <w:jc w:val="center"/>
              <w:rPr>
                <w:sz w:val="24"/>
              </w:rPr>
            </w:pPr>
            <w:r>
              <w:rPr>
                <w:spacing w:val="-5"/>
                <w:sz w:val="24"/>
              </w:rPr>
              <w:t>1,5</w:t>
            </w:r>
          </w:p>
        </w:tc>
      </w:tr>
      <w:tr w:rsidR="00A83CE5" w14:paraId="1B3417A2"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48CC0778"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5647592A" w14:textId="75C0B957" w:rsidR="00A83CE5" w:rsidRDefault="009878ED" w:rsidP="00BB3D79">
            <w:pPr>
              <w:pStyle w:val="TableParagraph"/>
              <w:spacing w:before="1"/>
              <w:ind w:left="106"/>
              <w:rPr>
                <w:sz w:val="24"/>
              </w:rPr>
            </w:pPr>
            <w:r w:rsidRPr="009878ED">
              <w:rPr>
                <w:sz w:val="24"/>
              </w:rPr>
              <w:t>Күкүрт камтыган кошулмалар</w:t>
            </w:r>
          </w:p>
        </w:tc>
        <w:tc>
          <w:tcPr>
            <w:tcW w:w="2268" w:type="dxa"/>
            <w:tcBorders>
              <w:top w:val="single" w:sz="4" w:space="0" w:color="auto"/>
              <w:left w:val="single" w:sz="4" w:space="0" w:color="auto"/>
              <w:bottom w:val="single" w:sz="4" w:space="0" w:color="auto"/>
              <w:right w:val="single" w:sz="4" w:space="0" w:color="auto"/>
            </w:tcBorders>
          </w:tcPr>
          <w:p w14:paraId="0A34808B" w14:textId="77777777" w:rsidR="00A83CE5" w:rsidRDefault="00A83CE5" w:rsidP="00BB3D79">
            <w:pPr>
              <w:pStyle w:val="TableParagraph"/>
              <w:spacing w:before="1"/>
              <w:ind w:left="76" w:right="60"/>
              <w:jc w:val="center"/>
              <w:rPr>
                <w:sz w:val="24"/>
              </w:rPr>
            </w:pPr>
            <w:r>
              <w:rPr>
                <w:spacing w:val="-5"/>
                <w:sz w:val="24"/>
              </w:rPr>
              <w:t>0,1</w:t>
            </w:r>
          </w:p>
        </w:tc>
      </w:tr>
      <w:tr w:rsidR="00A83CE5" w14:paraId="01F3D42F"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387B721A"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72D51786" w14:textId="75D30EFD" w:rsidR="00A83CE5" w:rsidRDefault="009878ED" w:rsidP="00BB3D79">
            <w:pPr>
              <w:pStyle w:val="TableParagraph"/>
              <w:ind w:left="106"/>
              <w:rPr>
                <w:sz w:val="24"/>
              </w:rPr>
            </w:pPr>
            <w:r w:rsidRPr="009878ED">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73F465D7" w14:textId="77777777" w:rsidR="00A83CE5" w:rsidRDefault="00A83CE5" w:rsidP="00BB3D79">
            <w:pPr>
              <w:pStyle w:val="TableParagraph"/>
              <w:ind w:left="76" w:right="60"/>
              <w:jc w:val="center"/>
              <w:rPr>
                <w:sz w:val="24"/>
              </w:rPr>
            </w:pPr>
            <w:r>
              <w:rPr>
                <w:spacing w:val="-2"/>
                <w:sz w:val="24"/>
              </w:rPr>
              <w:t>221,3</w:t>
            </w:r>
          </w:p>
        </w:tc>
      </w:tr>
      <w:tr w:rsidR="00A83CE5" w14:paraId="4E45EDA6"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6310" w:type="dxa"/>
            <w:vMerge/>
            <w:tcBorders>
              <w:top w:val="single" w:sz="4" w:space="0" w:color="auto"/>
              <w:left w:val="single" w:sz="4" w:space="0" w:color="auto"/>
              <w:bottom w:val="single" w:sz="4" w:space="0" w:color="auto"/>
              <w:right w:val="single" w:sz="4" w:space="0" w:color="auto"/>
            </w:tcBorders>
          </w:tcPr>
          <w:p w14:paraId="021FB1EC"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14F9499C" w14:textId="3C4FBFAA" w:rsidR="00A83CE5" w:rsidRDefault="009878ED" w:rsidP="00BB3D79">
            <w:pPr>
              <w:pStyle w:val="TableParagraph"/>
              <w:spacing w:line="261" w:lineRule="exact"/>
              <w:ind w:left="106"/>
              <w:rPr>
                <w:sz w:val="24"/>
              </w:rPr>
            </w:pPr>
            <w:r w:rsidRPr="009878ED">
              <w:rPr>
                <w:sz w:val="24"/>
              </w:rPr>
              <w:t>Анын ичинде кетондор (ацетон)</w:t>
            </w:r>
          </w:p>
        </w:tc>
        <w:tc>
          <w:tcPr>
            <w:tcW w:w="2268" w:type="dxa"/>
            <w:tcBorders>
              <w:top w:val="single" w:sz="4" w:space="0" w:color="auto"/>
              <w:left w:val="single" w:sz="4" w:space="0" w:color="auto"/>
              <w:bottom w:val="single" w:sz="4" w:space="0" w:color="auto"/>
              <w:right w:val="single" w:sz="4" w:space="0" w:color="auto"/>
            </w:tcBorders>
          </w:tcPr>
          <w:p w14:paraId="3A89A9DA" w14:textId="77777777" w:rsidR="00A83CE5" w:rsidRDefault="00A83CE5" w:rsidP="00BB3D79">
            <w:pPr>
              <w:pStyle w:val="TableParagraph"/>
              <w:spacing w:line="261" w:lineRule="exact"/>
              <w:ind w:left="76" w:right="60"/>
              <w:jc w:val="center"/>
              <w:rPr>
                <w:sz w:val="24"/>
              </w:rPr>
            </w:pPr>
            <w:r>
              <w:rPr>
                <w:spacing w:val="-2"/>
                <w:sz w:val="24"/>
              </w:rPr>
              <w:t>107,0</w:t>
            </w:r>
          </w:p>
        </w:tc>
      </w:tr>
      <w:tr w:rsidR="00A83CE5" w14:paraId="7AFDB032"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7797" w:type="dxa"/>
          <w:trHeight w:val="276"/>
        </w:trPr>
        <w:tc>
          <w:tcPr>
            <w:tcW w:w="6310" w:type="dxa"/>
            <w:tcBorders>
              <w:top w:val="single" w:sz="4" w:space="0" w:color="auto"/>
              <w:left w:val="single" w:sz="4" w:space="0" w:color="auto"/>
              <w:bottom w:val="single" w:sz="4" w:space="0" w:color="auto"/>
              <w:right w:val="single" w:sz="4" w:space="0" w:color="auto"/>
            </w:tcBorders>
          </w:tcPr>
          <w:p w14:paraId="6BBADEAE" w14:textId="3A0631B1" w:rsidR="00A83CE5" w:rsidRDefault="00A97DA9" w:rsidP="00A97DA9">
            <w:pPr>
              <w:pStyle w:val="TableParagraph"/>
              <w:spacing w:before="1"/>
              <w:ind w:left="18" w:right="1"/>
              <w:rPr>
                <w:sz w:val="24"/>
              </w:rPr>
            </w:pPr>
            <w:r>
              <w:rPr>
                <w:sz w:val="24"/>
                <w:lang w:val="ky-KG"/>
              </w:rPr>
              <w:t xml:space="preserve"> </w:t>
            </w:r>
            <w:r w:rsidRPr="00A97DA9">
              <w:rPr>
                <w:sz w:val="24"/>
              </w:rPr>
              <w:t>8-1-66 материалынан буюмдарды жасоо</w:t>
            </w:r>
          </w:p>
        </w:tc>
      </w:tr>
      <w:tr w:rsidR="00A83CE5" w14:paraId="3054239D"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tcBorders>
              <w:top w:val="single" w:sz="4" w:space="0" w:color="auto"/>
              <w:left w:val="single" w:sz="4" w:space="0" w:color="auto"/>
              <w:bottom w:val="single" w:sz="4" w:space="0" w:color="auto"/>
              <w:right w:val="single" w:sz="4" w:space="0" w:color="auto"/>
            </w:tcBorders>
          </w:tcPr>
          <w:p w14:paraId="715D5916" w14:textId="351495D8" w:rsidR="00A83CE5" w:rsidRDefault="00A97DA9" w:rsidP="00BB3D79">
            <w:pPr>
              <w:pStyle w:val="TableParagraph"/>
              <w:rPr>
                <w:sz w:val="24"/>
              </w:rPr>
            </w:pPr>
            <w:r w:rsidRPr="00A97DA9">
              <w:rPr>
                <w:sz w:val="24"/>
              </w:rPr>
              <w:t>РС-140-20 резина аралаштыргычында массаны даярдоо</w:t>
            </w:r>
          </w:p>
        </w:tc>
        <w:tc>
          <w:tcPr>
            <w:tcW w:w="5529" w:type="dxa"/>
            <w:tcBorders>
              <w:top w:val="single" w:sz="4" w:space="0" w:color="auto"/>
              <w:left w:val="single" w:sz="4" w:space="0" w:color="auto"/>
              <w:bottom w:val="single" w:sz="4" w:space="0" w:color="auto"/>
              <w:right w:val="single" w:sz="4" w:space="0" w:color="auto"/>
            </w:tcBorders>
          </w:tcPr>
          <w:p w14:paraId="252F82A0" w14:textId="77777777" w:rsidR="00A83CE5" w:rsidRDefault="00A83CE5" w:rsidP="00BB3D79">
            <w:pPr>
              <w:pStyle w:val="TableParagraph"/>
              <w:ind w:left="106"/>
              <w:rPr>
                <w:sz w:val="24"/>
              </w:rPr>
            </w:pPr>
            <w:r>
              <w:rPr>
                <w:spacing w:val="-5"/>
                <w:sz w:val="24"/>
              </w:rPr>
              <w:t>СО</w:t>
            </w:r>
          </w:p>
        </w:tc>
        <w:tc>
          <w:tcPr>
            <w:tcW w:w="2268" w:type="dxa"/>
            <w:tcBorders>
              <w:top w:val="single" w:sz="4" w:space="0" w:color="auto"/>
              <w:left w:val="single" w:sz="4" w:space="0" w:color="auto"/>
              <w:bottom w:val="single" w:sz="4" w:space="0" w:color="auto"/>
              <w:right w:val="single" w:sz="4" w:space="0" w:color="auto"/>
            </w:tcBorders>
          </w:tcPr>
          <w:p w14:paraId="2AB301AD" w14:textId="77777777" w:rsidR="00A83CE5" w:rsidRDefault="00A83CE5" w:rsidP="00BB3D79">
            <w:pPr>
              <w:pStyle w:val="TableParagraph"/>
              <w:ind w:left="76" w:right="60"/>
              <w:jc w:val="center"/>
              <w:rPr>
                <w:sz w:val="24"/>
              </w:rPr>
            </w:pPr>
            <w:r>
              <w:rPr>
                <w:spacing w:val="-5"/>
                <w:sz w:val="24"/>
              </w:rPr>
              <w:t>0,2</w:t>
            </w:r>
          </w:p>
        </w:tc>
      </w:tr>
      <w:tr w:rsidR="00A83CE5" w14:paraId="44373F30"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5A229A75" w14:textId="77777777" w:rsidR="00A83CE5" w:rsidRDefault="00A83CE5" w:rsidP="00BB3D79">
            <w:pPr>
              <w:pStyle w:val="TableParagraph"/>
              <w:spacing w:line="240" w:lineRule="auto"/>
              <w:ind w:left="0"/>
            </w:pPr>
          </w:p>
        </w:tc>
        <w:tc>
          <w:tcPr>
            <w:tcW w:w="5529" w:type="dxa"/>
            <w:tcBorders>
              <w:top w:val="single" w:sz="4" w:space="0" w:color="auto"/>
              <w:left w:val="single" w:sz="4" w:space="0" w:color="auto"/>
              <w:bottom w:val="single" w:sz="4" w:space="0" w:color="auto"/>
              <w:right w:val="single" w:sz="4" w:space="0" w:color="auto"/>
            </w:tcBorders>
          </w:tcPr>
          <w:p w14:paraId="7C8C5A69" w14:textId="29DAF71A" w:rsidR="00A83CE5" w:rsidRDefault="009878ED" w:rsidP="00BB3D79">
            <w:pPr>
              <w:pStyle w:val="TableParagraph"/>
              <w:ind w:left="106"/>
              <w:rPr>
                <w:sz w:val="24"/>
              </w:rPr>
            </w:pPr>
            <w:r w:rsidRPr="009878ED">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2F755B2B" w14:textId="77777777" w:rsidR="00A83CE5" w:rsidRDefault="00A83CE5" w:rsidP="00BB3D79">
            <w:pPr>
              <w:pStyle w:val="TableParagraph"/>
              <w:ind w:left="76" w:right="60"/>
              <w:jc w:val="center"/>
              <w:rPr>
                <w:sz w:val="24"/>
              </w:rPr>
            </w:pPr>
            <w:r>
              <w:rPr>
                <w:spacing w:val="-5"/>
                <w:sz w:val="24"/>
              </w:rPr>
              <w:t>6,8</w:t>
            </w:r>
          </w:p>
        </w:tc>
      </w:tr>
      <w:tr w:rsidR="00A83CE5" w14:paraId="43F868B8"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1"/>
        </w:trPr>
        <w:tc>
          <w:tcPr>
            <w:tcW w:w="6310" w:type="dxa"/>
            <w:vMerge/>
            <w:tcBorders>
              <w:top w:val="single" w:sz="4" w:space="0" w:color="auto"/>
              <w:left w:val="single" w:sz="4" w:space="0" w:color="auto"/>
              <w:bottom w:val="single" w:sz="4" w:space="0" w:color="auto"/>
              <w:right w:val="single" w:sz="4" w:space="0" w:color="auto"/>
            </w:tcBorders>
          </w:tcPr>
          <w:p w14:paraId="167FE19E"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2FF2152" w14:textId="4608AD6B" w:rsidR="00A83CE5" w:rsidRDefault="009878ED" w:rsidP="00BB3D79">
            <w:pPr>
              <w:pStyle w:val="TableParagraph"/>
              <w:spacing w:line="240" w:lineRule="auto"/>
              <w:ind w:left="106"/>
              <w:rPr>
                <w:sz w:val="24"/>
              </w:rPr>
            </w:pPr>
            <w:r w:rsidRPr="009878ED">
              <w:rPr>
                <w:sz w:val="24"/>
              </w:rPr>
              <w:t>Анын ичинде дивинил</w:t>
            </w:r>
          </w:p>
        </w:tc>
        <w:tc>
          <w:tcPr>
            <w:tcW w:w="2268" w:type="dxa"/>
            <w:tcBorders>
              <w:top w:val="single" w:sz="4" w:space="0" w:color="auto"/>
              <w:left w:val="single" w:sz="4" w:space="0" w:color="auto"/>
              <w:bottom w:val="single" w:sz="4" w:space="0" w:color="auto"/>
              <w:right w:val="single" w:sz="4" w:space="0" w:color="auto"/>
            </w:tcBorders>
          </w:tcPr>
          <w:p w14:paraId="50AE2619" w14:textId="77777777" w:rsidR="00A83CE5" w:rsidRDefault="00A83CE5" w:rsidP="00BB3D79">
            <w:pPr>
              <w:pStyle w:val="TableParagraph"/>
              <w:spacing w:line="240" w:lineRule="auto"/>
              <w:ind w:left="76" w:right="60"/>
              <w:jc w:val="center"/>
              <w:rPr>
                <w:sz w:val="24"/>
              </w:rPr>
            </w:pPr>
            <w:r>
              <w:rPr>
                <w:spacing w:val="-5"/>
                <w:sz w:val="24"/>
              </w:rPr>
              <w:t>2,9</w:t>
            </w:r>
          </w:p>
        </w:tc>
      </w:tr>
      <w:tr w:rsidR="00A83CE5" w14:paraId="221D7A3A"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val="restart"/>
            <w:tcBorders>
              <w:top w:val="single" w:sz="4" w:space="0" w:color="auto"/>
              <w:left w:val="single" w:sz="4" w:space="0" w:color="auto"/>
              <w:bottom w:val="single" w:sz="4" w:space="0" w:color="auto"/>
              <w:right w:val="single" w:sz="4" w:space="0" w:color="auto"/>
            </w:tcBorders>
          </w:tcPr>
          <w:p w14:paraId="2BD63A4E" w14:textId="596114D6" w:rsidR="00A83CE5" w:rsidRPr="00A97DA9" w:rsidRDefault="00A83CE5" w:rsidP="00BB3D79">
            <w:pPr>
              <w:pStyle w:val="TableParagraph"/>
              <w:spacing w:before="1" w:line="240" w:lineRule="auto"/>
              <w:ind w:right="80"/>
              <w:rPr>
                <w:sz w:val="24"/>
                <w:lang w:val="ky-KG"/>
              </w:rPr>
            </w:pPr>
            <w:r>
              <w:rPr>
                <w:sz w:val="24"/>
              </w:rPr>
              <w:t xml:space="preserve">t = (200 ± 5) </w:t>
            </w:r>
            <w:r>
              <w:rPr>
                <w:sz w:val="24"/>
                <w:vertAlign w:val="superscript"/>
              </w:rPr>
              <w:t>о</w:t>
            </w:r>
            <w:r>
              <w:rPr>
                <w:sz w:val="24"/>
              </w:rPr>
              <w:t>С, τ = 20 мин.</w:t>
            </w:r>
            <w:r w:rsidR="00A97DA9">
              <w:rPr>
                <w:sz w:val="24"/>
                <w:lang w:val="ky-KG"/>
              </w:rPr>
              <w:t xml:space="preserve"> </w:t>
            </w:r>
            <w:r w:rsidR="00A97DA9" w:rsidRPr="00A97DA9">
              <w:rPr>
                <w:sz w:val="24"/>
                <w:lang w:val="ky-KG"/>
              </w:rPr>
              <w:t>учурда гидравликалык престе буюмду вулканизациялоо.</w:t>
            </w:r>
          </w:p>
        </w:tc>
        <w:tc>
          <w:tcPr>
            <w:tcW w:w="5529" w:type="dxa"/>
            <w:tcBorders>
              <w:top w:val="single" w:sz="4" w:space="0" w:color="auto"/>
              <w:left w:val="single" w:sz="4" w:space="0" w:color="auto"/>
              <w:bottom w:val="single" w:sz="4" w:space="0" w:color="auto"/>
              <w:right w:val="single" w:sz="4" w:space="0" w:color="auto"/>
            </w:tcBorders>
          </w:tcPr>
          <w:p w14:paraId="5487858C" w14:textId="77777777" w:rsidR="00A83CE5" w:rsidRDefault="00A83CE5" w:rsidP="00BB3D79">
            <w:pPr>
              <w:pStyle w:val="TableParagraph"/>
              <w:spacing w:before="1"/>
              <w:ind w:left="106"/>
              <w:rPr>
                <w:sz w:val="24"/>
              </w:rPr>
            </w:pPr>
            <w:r>
              <w:rPr>
                <w:spacing w:val="-5"/>
                <w:sz w:val="24"/>
              </w:rPr>
              <w:t>СО</w:t>
            </w:r>
          </w:p>
        </w:tc>
        <w:tc>
          <w:tcPr>
            <w:tcW w:w="2268" w:type="dxa"/>
            <w:tcBorders>
              <w:top w:val="single" w:sz="4" w:space="0" w:color="auto"/>
              <w:left w:val="single" w:sz="4" w:space="0" w:color="auto"/>
              <w:bottom w:val="single" w:sz="4" w:space="0" w:color="auto"/>
              <w:right w:val="single" w:sz="4" w:space="0" w:color="auto"/>
            </w:tcBorders>
          </w:tcPr>
          <w:p w14:paraId="6E1B2313" w14:textId="77777777" w:rsidR="00A83CE5" w:rsidRDefault="00A83CE5" w:rsidP="00BB3D79">
            <w:pPr>
              <w:pStyle w:val="TableParagraph"/>
              <w:spacing w:before="1"/>
              <w:ind w:left="76" w:right="60"/>
              <w:jc w:val="center"/>
              <w:rPr>
                <w:sz w:val="24"/>
              </w:rPr>
            </w:pPr>
            <w:r>
              <w:rPr>
                <w:spacing w:val="-5"/>
                <w:sz w:val="24"/>
              </w:rPr>
              <w:t>1,0</w:t>
            </w:r>
          </w:p>
        </w:tc>
      </w:tr>
      <w:tr w:rsidR="00A83CE5" w14:paraId="6C287A32"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5FE6D351"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3545B8DF" w14:textId="1A5EF264" w:rsidR="00A83CE5" w:rsidRDefault="009878ED" w:rsidP="00BB3D79">
            <w:pPr>
              <w:pStyle w:val="TableParagraph"/>
              <w:ind w:left="106"/>
              <w:rPr>
                <w:sz w:val="24"/>
              </w:rPr>
            </w:pPr>
            <w:r w:rsidRPr="009878ED">
              <w:rPr>
                <w:sz w:val="24"/>
              </w:rPr>
              <w:t>Күкүрт камтыган кошулмалар</w:t>
            </w:r>
          </w:p>
        </w:tc>
        <w:tc>
          <w:tcPr>
            <w:tcW w:w="2268" w:type="dxa"/>
            <w:tcBorders>
              <w:top w:val="single" w:sz="4" w:space="0" w:color="auto"/>
              <w:left w:val="single" w:sz="4" w:space="0" w:color="auto"/>
              <w:bottom w:val="single" w:sz="4" w:space="0" w:color="auto"/>
              <w:right w:val="single" w:sz="4" w:space="0" w:color="auto"/>
            </w:tcBorders>
          </w:tcPr>
          <w:p w14:paraId="4ED212CF" w14:textId="77777777" w:rsidR="00A83CE5" w:rsidRDefault="00A83CE5" w:rsidP="00BB3D79">
            <w:pPr>
              <w:pStyle w:val="TableParagraph"/>
              <w:ind w:left="76" w:right="60"/>
              <w:jc w:val="center"/>
              <w:rPr>
                <w:sz w:val="24"/>
              </w:rPr>
            </w:pPr>
            <w:r>
              <w:rPr>
                <w:spacing w:val="-5"/>
                <w:sz w:val="24"/>
              </w:rPr>
              <w:t>0,4</w:t>
            </w:r>
          </w:p>
        </w:tc>
      </w:tr>
      <w:tr w:rsidR="00A83CE5" w14:paraId="21FC2741"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67E4B8B0"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C8E20C3" w14:textId="3F7E1FCD" w:rsidR="00A83CE5" w:rsidRDefault="009878ED" w:rsidP="00BB3D79">
            <w:pPr>
              <w:pStyle w:val="TableParagraph"/>
              <w:ind w:left="106"/>
              <w:rPr>
                <w:sz w:val="24"/>
              </w:rPr>
            </w:pPr>
            <w:r w:rsidRPr="009878ED">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038BB71B" w14:textId="77777777" w:rsidR="00A83CE5" w:rsidRDefault="00A83CE5" w:rsidP="00BB3D79">
            <w:pPr>
              <w:pStyle w:val="TableParagraph"/>
              <w:ind w:left="76" w:right="60"/>
              <w:jc w:val="center"/>
              <w:rPr>
                <w:sz w:val="24"/>
              </w:rPr>
            </w:pPr>
            <w:r>
              <w:rPr>
                <w:spacing w:val="-4"/>
                <w:sz w:val="24"/>
              </w:rPr>
              <w:t>74,0</w:t>
            </w:r>
          </w:p>
        </w:tc>
      </w:tr>
      <w:tr w:rsidR="00A83CE5" w14:paraId="0CBD9393"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1"/>
        </w:trPr>
        <w:tc>
          <w:tcPr>
            <w:tcW w:w="6310" w:type="dxa"/>
            <w:vMerge/>
            <w:tcBorders>
              <w:top w:val="single" w:sz="4" w:space="0" w:color="auto"/>
              <w:left w:val="single" w:sz="4" w:space="0" w:color="auto"/>
              <w:bottom w:val="single" w:sz="4" w:space="0" w:color="auto"/>
              <w:right w:val="single" w:sz="4" w:space="0" w:color="auto"/>
            </w:tcBorders>
          </w:tcPr>
          <w:p w14:paraId="617AB50A"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3B8024F6" w14:textId="3D293B07" w:rsidR="00A83CE5" w:rsidRDefault="009878ED" w:rsidP="00BB3D79">
            <w:pPr>
              <w:pStyle w:val="TableParagraph"/>
              <w:spacing w:before="1" w:line="240" w:lineRule="auto"/>
              <w:ind w:left="106"/>
              <w:rPr>
                <w:sz w:val="24"/>
              </w:rPr>
            </w:pPr>
            <w:r w:rsidRPr="009878ED">
              <w:rPr>
                <w:sz w:val="24"/>
              </w:rPr>
              <w:t>Анын ичинде:</w:t>
            </w:r>
          </w:p>
        </w:tc>
        <w:tc>
          <w:tcPr>
            <w:tcW w:w="2268" w:type="dxa"/>
            <w:tcBorders>
              <w:top w:val="single" w:sz="4" w:space="0" w:color="auto"/>
              <w:left w:val="single" w:sz="4" w:space="0" w:color="auto"/>
              <w:bottom w:val="single" w:sz="4" w:space="0" w:color="auto"/>
              <w:right w:val="single" w:sz="4" w:space="0" w:color="auto"/>
            </w:tcBorders>
          </w:tcPr>
          <w:p w14:paraId="3E16D386" w14:textId="77777777" w:rsidR="00A83CE5" w:rsidRDefault="00A83CE5" w:rsidP="00BB3D79">
            <w:pPr>
              <w:pStyle w:val="TableParagraph"/>
              <w:ind w:left="76" w:right="60"/>
              <w:jc w:val="center"/>
              <w:rPr>
                <w:sz w:val="24"/>
              </w:rPr>
            </w:pPr>
          </w:p>
        </w:tc>
      </w:tr>
      <w:tr w:rsidR="00A83CE5" w14:paraId="0D0E03B0"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3"/>
        </w:trPr>
        <w:tc>
          <w:tcPr>
            <w:tcW w:w="6310" w:type="dxa"/>
            <w:vMerge/>
            <w:tcBorders>
              <w:top w:val="single" w:sz="4" w:space="0" w:color="auto"/>
              <w:left w:val="single" w:sz="4" w:space="0" w:color="auto"/>
              <w:bottom w:val="single" w:sz="4" w:space="0" w:color="auto"/>
              <w:right w:val="single" w:sz="4" w:space="0" w:color="auto"/>
            </w:tcBorders>
          </w:tcPr>
          <w:p w14:paraId="5FD32459"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2266224" w14:textId="4F8D592B" w:rsidR="00A83CE5" w:rsidRDefault="008A451B" w:rsidP="00BB3D79">
            <w:pPr>
              <w:pStyle w:val="TableParagraph"/>
              <w:rPr>
                <w:sz w:val="24"/>
              </w:rPr>
            </w:pPr>
            <w:r>
              <w:rPr>
                <w:spacing w:val="-2"/>
                <w:sz w:val="24"/>
                <w:lang w:val="ky-KG"/>
              </w:rPr>
              <w:t>Ц</w:t>
            </w:r>
            <w:r w:rsidR="00A83CE5">
              <w:rPr>
                <w:spacing w:val="-2"/>
                <w:sz w:val="24"/>
              </w:rPr>
              <w:t>иклогексан</w:t>
            </w:r>
          </w:p>
        </w:tc>
        <w:tc>
          <w:tcPr>
            <w:tcW w:w="2268" w:type="dxa"/>
            <w:tcBorders>
              <w:top w:val="single" w:sz="4" w:space="0" w:color="auto"/>
              <w:left w:val="single" w:sz="4" w:space="0" w:color="auto"/>
              <w:bottom w:val="single" w:sz="4" w:space="0" w:color="auto"/>
              <w:right w:val="single" w:sz="4" w:space="0" w:color="auto"/>
            </w:tcBorders>
          </w:tcPr>
          <w:p w14:paraId="558FE9ED" w14:textId="77777777" w:rsidR="00A83CE5" w:rsidRDefault="00A83CE5" w:rsidP="00BB3D79">
            <w:pPr>
              <w:pStyle w:val="TableParagraph"/>
              <w:ind w:left="76" w:right="60"/>
              <w:jc w:val="center"/>
              <w:rPr>
                <w:b/>
                <w:sz w:val="24"/>
              </w:rPr>
            </w:pPr>
            <w:r>
              <w:rPr>
                <w:spacing w:val="-4"/>
                <w:sz w:val="24"/>
              </w:rPr>
              <w:t>50,0</w:t>
            </w:r>
          </w:p>
        </w:tc>
      </w:tr>
      <w:tr w:rsidR="00A83CE5" w14:paraId="043E8E33"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6DB04190"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1DD02E38" w14:textId="057CC5D8" w:rsidR="00A83CE5" w:rsidRDefault="008A451B" w:rsidP="00BB3D79">
            <w:pPr>
              <w:pStyle w:val="TableParagraph"/>
              <w:rPr>
                <w:sz w:val="24"/>
              </w:rPr>
            </w:pPr>
            <w:r>
              <w:rPr>
                <w:spacing w:val="-2"/>
                <w:sz w:val="24"/>
                <w:lang w:val="ky-KG"/>
              </w:rPr>
              <w:t>Д</w:t>
            </w:r>
            <w:r w:rsidR="00A83CE5">
              <w:rPr>
                <w:spacing w:val="-2"/>
                <w:sz w:val="24"/>
              </w:rPr>
              <w:t>ивинил</w:t>
            </w:r>
          </w:p>
        </w:tc>
        <w:tc>
          <w:tcPr>
            <w:tcW w:w="2268" w:type="dxa"/>
            <w:tcBorders>
              <w:top w:val="single" w:sz="4" w:space="0" w:color="auto"/>
              <w:left w:val="single" w:sz="4" w:space="0" w:color="auto"/>
              <w:bottom w:val="single" w:sz="4" w:space="0" w:color="auto"/>
              <w:right w:val="single" w:sz="4" w:space="0" w:color="auto"/>
            </w:tcBorders>
          </w:tcPr>
          <w:p w14:paraId="5689EC64" w14:textId="77777777" w:rsidR="00A83CE5" w:rsidRDefault="00A83CE5" w:rsidP="00BB3D79">
            <w:pPr>
              <w:pStyle w:val="TableParagraph"/>
              <w:ind w:left="76" w:right="60"/>
              <w:jc w:val="center"/>
              <w:rPr>
                <w:sz w:val="24"/>
              </w:rPr>
            </w:pPr>
            <w:r>
              <w:rPr>
                <w:spacing w:val="-4"/>
                <w:sz w:val="24"/>
              </w:rPr>
              <w:t>14,5</w:t>
            </w:r>
          </w:p>
        </w:tc>
      </w:tr>
      <w:tr w:rsidR="00A83CE5" w14:paraId="47CC5A52"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6EE1F425" w14:textId="7055A905" w:rsidR="00A83CE5" w:rsidRDefault="00A97DA9" w:rsidP="00BB3D79">
            <w:pPr>
              <w:pStyle w:val="TableParagraph"/>
              <w:spacing w:line="240" w:lineRule="auto"/>
              <w:rPr>
                <w:sz w:val="24"/>
              </w:rPr>
            </w:pPr>
            <w:r w:rsidRPr="00A97DA9">
              <w:rPr>
                <w:sz w:val="24"/>
              </w:rPr>
              <w:t>Вулканизациядан кийин буюмду t = (140 ± 10) °С температурада, τ = 20 мүнөт термостатта кармоо.</w:t>
            </w:r>
          </w:p>
        </w:tc>
        <w:tc>
          <w:tcPr>
            <w:tcW w:w="5529" w:type="dxa"/>
            <w:tcBorders>
              <w:top w:val="single" w:sz="4" w:space="0" w:color="auto"/>
              <w:left w:val="single" w:sz="4" w:space="0" w:color="auto"/>
              <w:bottom w:val="single" w:sz="4" w:space="0" w:color="auto"/>
              <w:right w:val="single" w:sz="4" w:space="0" w:color="auto"/>
            </w:tcBorders>
          </w:tcPr>
          <w:p w14:paraId="6D60236E" w14:textId="77777777" w:rsidR="00A83CE5" w:rsidRDefault="00A83CE5" w:rsidP="00BB3D79">
            <w:pPr>
              <w:pStyle w:val="TableParagraph"/>
              <w:ind w:left="106"/>
              <w:rPr>
                <w:sz w:val="24"/>
              </w:rPr>
            </w:pPr>
            <w:r>
              <w:rPr>
                <w:spacing w:val="-5"/>
                <w:sz w:val="24"/>
              </w:rPr>
              <w:t>СО</w:t>
            </w:r>
          </w:p>
        </w:tc>
        <w:tc>
          <w:tcPr>
            <w:tcW w:w="2268" w:type="dxa"/>
            <w:tcBorders>
              <w:top w:val="single" w:sz="4" w:space="0" w:color="auto"/>
              <w:left w:val="single" w:sz="4" w:space="0" w:color="auto"/>
              <w:bottom w:val="single" w:sz="4" w:space="0" w:color="auto"/>
              <w:right w:val="single" w:sz="4" w:space="0" w:color="auto"/>
            </w:tcBorders>
          </w:tcPr>
          <w:p w14:paraId="1C3C13B2" w14:textId="77777777" w:rsidR="00A83CE5" w:rsidRDefault="00A83CE5" w:rsidP="00BB3D79">
            <w:pPr>
              <w:pStyle w:val="TableParagraph"/>
              <w:ind w:left="76" w:right="60"/>
              <w:jc w:val="center"/>
              <w:rPr>
                <w:sz w:val="24"/>
              </w:rPr>
            </w:pPr>
            <w:r>
              <w:rPr>
                <w:spacing w:val="-5"/>
                <w:sz w:val="24"/>
              </w:rPr>
              <w:t>1,6</w:t>
            </w:r>
          </w:p>
        </w:tc>
      </w:tr>
      <w:tr w:rsidR="00A83CE5" w14:paraId="66113D8D"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05B1E0A5"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1403E027" w14:textId="548D0BC8" w:rsidR="00A83CE5" w:rsidRDefault="009878ED" w:rsidP="00BB3D79">
            <w:pPr>
              <w:pStyle w:val="TableParagraph"/>
              <w:spacing w:before="1"/>
              <w:ind w:left="106"/>
              <w:rPr>
                <w:sz w:val="24"/>
              </w:rPr>
            </w:pPr>
            <w:r w:rsidRPr="009878ED">
              <w:rPr>
                <w:sz w:val="24"/>
              </w:rPr>
              <w:t>Күкүрт камтыган кошулмалар</w:t>
            </w:r>
          </w:p>
        </w:tc>
        <w:tc>
          <w:tcPr>
            <w:tcW w:w="2268" w:type="dxa"/>
            <w:tcBorders>
              <w:top w:val="single" w:sz="4" w:space="0" w:color="auto"/>
              <w:left w:val="single" w:sz="4" w:space="0" w:color="auto"/>
              <w:bottom w:val="single" w:sz="4" w:space="0" w:color="auto"/>
              <w:right w:val="single" w:sz="4" w:space="0" w:color="auto"/>
            </w:tcBorders>
          </w:tcPr>
          <w:p w14:paraId="73BAF335" w14:textId="77777777" w:rsidR="00A83CE5" w:rsidRDefault="00A83CE5" w:rsidP="00BB3D79">
            <w:pPr>
              <w:pStyle w:val="TableParagraph"/>
              <w:spacing w:before="1"/>
              <w:ind w:left="76" w:right="60"/>
              <w:jc w:val="center"/>
              <w:rPr>
                <w:sz w:val="24"/>
              </w:rPr>
            </w:pPr>
            <w:r>
              <w:rPr>
                <w:spacing w:val="-5"/>
                <w:sz w:val="24"/>
              </w:rPr>
              <w:t>0,2</w:t>
            </w:r>
          </w:p>
        </w:tc>
      </w:tr>
      <w:tr w:rsidR="00A83CE5" w14:paraId="693FFE82"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3E732975"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630A422C" w14:textId="61A67D31" w:rsidR="00A83CE5" w:rsidRDefault="009878ED" w:rsidP="00BB3D79">
            <w:pPr>
              <w:pStyle w:val="TableParagraph"/>
              <w:ind w:left="106"/>
              <w:rPr>
                <w:sz w:val="24"/>
              </w:rPr>
            </w:pPr>
            <w:r w:rsidRPr="009878ED">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1B997591" w14:textId="77777777" w:rsidR="00A83CE5" w:rsidRDefault="00A83CE5" w:rsidP="00BB3D79">
            <w:pPr>
              <w:pStyle w:val="TableParagraph"/>
              <w:ind w:left="76" w:right="60"/>
              <w:jc w:val="center"/>
              <w:rPr>
                <w:sz w:val="24"/>
              </w:rPr>
            </w:pPr>
            <w:r>
              <w:rPr>
                <w:spacing w:val="-2"/>
                <w:sz w:val="24"/>
              </w:rPr>
              <w:t>135,7</w:t>
            </w:r>
          </w:p>
        </w:tc>
      </w:tr>
      <w:tr w:rsidR="00A83CE5" w14:paraId="35EBB52F"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3"/>
        </w:trPr>
        <w:tc>
          <w:tcPr>
            <w:tcW w:w="6310" w:type="dxa"/>
            <w:vMerge/>
            <w:tcBorders>
              <w:top w:val="single" w:sz="4" w:space="0" w:color="auto"/>
              <w:left w:val="single" w:sz="4" w:space="0" w:color="auto"/>
              <w:bottom w:val="single" w:sz="4" w:space="0" w:color="auto"/>
              <w:right w:val="single" w:sz="4" w:space="0" w:color="auto"/>
            </w:tcBorders>
          </w:tcPr>
          <w:p w14:paraId="5713C254"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2C12E915" w14:textId="28BA88AC" w:rsidR="00A83CE5" w:rsidRDefault="009878ED" w:rsidP="00BB3D79">
            <w:pPr>
              <w:pStyle w:val="TableParagraph"/>
              <w:spacing w:line="240" w:lineRule="auto"/>
              <w:ind w:left="106"/>
              <w:rPr>
                <w:sz w:val="24"/>
              </w:rPr>
            </w:pPr>
            <w:r w:rsidRPr="009878ED">
              <w:rPr>
                <w:sz w:val="24"/>
              </w:rPr>
              <w:t>Анын ичинде:</w:t>
            </w:r>
          </w:p>
        </w:tc>
        <w:tc>
          <w:tcPr>
            <w:tcW w:w="2268" w:type="dxa"/>
            <w:tcBorders>
              <w:top w:val="single" w:sz="4" w:space="0" w:color="auto"/>
              <w:left w:val="single" w:sz="4" w:space="0" w:color="auto"/>
              <w:bottom w:val="single" w:sz="4" w:space="0" w:color="auto"/>
              <w:right w:val="single" w:sz="4" w:space="0" w:color="auto"/>
            </w:tcBorders>
          </w:tcPr>
          <w:p w14:paraId="6C8498ED" w14:textId="77777777" w:rsidR="00A83CE5" w:rsidRDefault="00A83CE5" w:rsidP="00BB3D79">
            <w:pPr>
              <w:pStyle w:val="TableParagraph"/>
              <w:ind w:left="76" w:right="60"/>
              <w:jc w:val="center"/>
              <w:rPr>
                <w:sz w:val="24"/>
              </w:rPr>
            </w:pPr>
          </w:p>
        </w:tc>
      </w:tr>
      <w:tr w:rsidR="00A83CE5" w14:paraId="70FC1881"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1"/>
        </w:trPr>
        <w:tc>
          <w:tcPr>
            <w:tcW w:w="6310" w:type="dxa"/>
            <w:vMerge/>
            <w:tcBorders>
              <w:top w:val="single" w:sz="4" w:space="0" w:color="auto"/>
              <w:left w:val="single" w:sz="4" w:space="0" w:color="auto"/>
              <w:bottom w:val="single" w:sz="4" w:space="0" w:color="auto"/>
              <w:right w:val="single" w:sz="4" w:space="0" w:color="auto"/>
            </w:tcBorders>
          </w:tcPr>
          <w:p w14:paraId="2E9293EF"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841F2B8" w14:textId="14C29577" w:rsidR="00A83CE5" w:rsidRDefault="008A451B" w:rsidP="00BB3D79">
            <w:pPr>
              <w:pStyle w:val="TableParagraph"/>
              <w:rPr>
                <w:sz w:val="24"/>
              </w:rPr>
            </w:pPr>
            <w:r>
              <w:rPr>
                <w:spacing w:val="-2"/>
                <w:sz w:val="24"/>
                <w:lang w:val="ky-KG"/>
              </w:rPr>
              <w:t>Д</w:t>
            </w:r>
            <w:r w:rsidR="00A83CE5">
              <w:rPr>
                <w:spacing w:val="-2"/>
                <w:sz w:val="24"/>
              </w:rPr>
              <w:t>ивинил</w:t>
            </w:r>
          </w:p>
        </w:tc>
        <w:tc>
          <w:tcPr>
            <w:tcW w:w="2268" w:type="dxa"/>
            <w:tcBorders>
              <w:top w:val="single" w:sz="4" w:space="0" w:color="auto"/>
              <w:left w:val="single" w:sz="4" w:space="0" w:color="auto"/>
              <w:bottom w:val="single" w:sz="4" w:space="0" w:color="auto"/>
              <w:right w:val="single" w:sz="4" w:space="0" w:color="auto"/>
            </w:tcBorders>
          </w:tcPr>
          <w:p w14:paraId="25094DD8" w14:textId="77777777" w:rsidR="00A83CE5" w:rsidRDefault="00A83CE5" w:rsidP="00BB3D79">
            <w:pPr>
              <w:pStyle w:val="TableParagraph"/>
              <w:ind w:left="76" w:right="60"/>
              <w:jc w:val="center"/>
              <w:rPr>
                <w:b/>
                <w:sz w:val="24"/>
              </w:rPr>
            </w:pPr>
            <w:r>
              <w:rPr>
                <w:spacing w:val="-4"/>
                <w:sz w:val="24"/>
              </w:rPr>
              <w:t>17,0</w:t>
            </w:r>
          </w:p>
        </w:tc>
      </w:tr>
      <w:tr w:rsidR="00A83CE5" w14:paraId="6BBF4C18"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1245002E"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7C24AD2A" w14:textId="1EE0C34A" w:rsidR="00A83CE5" w:rsidRDefault="008A451B" w:rsidP="00BB3D79">
            <w:pPr>
              <w:pStyle w:val="TableParagraph"/>
              <w:spacing w:before="1"/>
              <w:rPr>
                <w:sz w:val="24"/>
              </w:rPr>
            </w:pPr>
            <w:r>
              <w:rPr>
                <w:spacing w:val="-2"/>
                <w:sz w:val="24"/>
                <w:lang w:val="ky-KG"/>
              </w:rPr>
              <w:t>Ц</w:t>
            </w:r>
            <w:r w:rsidR="00A83CE5">
              <w:rPr>
                <w:spacing w:val="-2"/>
                <w:sz w:val="24"/>
              </w:rPr>
              <w:t>иклогексан</w:t>
            </w:r>
          </w:p>
        </w:tc>
        <w:tc>
          <w:tcPr>
            <w:tcW w:w="2268" w:type="dxa"/>
            <w:tcBorders>
              <w:top w:val="single" w:sz="4" w:space="0" w:color="auto"/>
              <w:left w:val="single" w:sz="4" w:space="0" w:color="auto"/>
              <w:bottom w:val="single" w:sz="4" w:space="0" w:color="auto"/>
              <w:right w:val="single" w:sz="4" w:space="0" w:color="auto"/>
            </w:tcBorders>
          </w:tcPr>
          <w:p w14:paraId="261416E6" w14:textId="77777777" w:rsidR="00A83CE5" w:rsidRDefault="00A83CE5" w:rsidP="00BB3D79">
            <w:pPr>
              <w:pStyle w:val="TableParagraph"/>
              <w:spacing w:before="1"/>
              <w:ind w:left="76" w:right="60"/>
              <w:jc w:val="center"/>
              <w:rPr>
                <w:sz w:val="24"/>
              </w:rPr>
            </w:pPr>
            <w:r>
              <w:rPr>
                <w:spacing w:val="-4"/>
                <w:sz w:val="24"/>
              </w:rPr>
              <w:t>78,3</w:t>
            </w:r>
          </w:p>
        </w:tc>
      </w:tr>
      <w:tr w:rsidR="00A83CE5" w14:paraId="6DE84122"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7797" w:type="dxa"/>
          <w:trHeight w:val="275"/>
        </w:trPr>
        <w:tc>
          <w:tcPr>
            <w:tcW w:w="6310" w:type="dxa"/>
            <w:tcBorders>
              <w:top w:val="single" w:sz="4" w:space="0" w:color="auto"/>
              <w:left w:val="single" w:sz="4" w:space="0" w:color="auto"/>
              <w:bottom w:val="single" w:sz="4" w:space="0" w:color="auto"/>
              <w:right w:val="single" w:sz="4" w:space="0" w:color="auto"/>
            </w:tcBorders>
          </w:tcPr>
          <w:p w14:paraId="24D72D0E" w14:textId="5A86B31D" w:rsidR="00A83CE5" w:rsidRDefault="00A97DA9" w:rsidP="008A451B">
            <w:pPr>
              <w:pStyle w:val="TableParagraph"/>
              <w:ind w:left="18" w:firstLine="54"/>
              <w:rPr>
                <w:sz w:val="24"/>
              </w:rPr>
            </w:pPr>
            <w:r w:rsidRPr="00A97DA9">
              <w:rPr>
                <w:sz w:val="24"/>
              </w:rPr>
              <w:t>1-287-69 материалынан буюм жасоо</w:t>
            </w:r>
          </w:p>
        </w:tc>
      </w:tr>
      <w:tr w:rsidR="00A83CE5" w14:paraId="1FBA6BD6"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0217A766" w14:textId="1ADC6F57" w:rsidR="00A83CE5" w:rsidRDefault="00A97DA9" w:rsidP="00BB3D79">
            <w:pPr>
              <w:pStyle w:val="TableParagraph"/>
              <w:spacing w:line="240" w:lineRule="auto"/>
              <w:rPr>
                <w:sz w:val="24"/>
              </w:rPr>
            </w:pPr>
            <w:r w:rsidRPr="00A97DA9">
              <w:rPr>
                <w:sz w:val="24"/>
              </w:rPr>
              <w:t>60″ вальцтарда СКБ-50ср жана СКН-26М каучуктарын аралаштыруу</w:t>
            </w:r>
          </w:p>
        </w:tc>
        <w:tc>
          <w:tcPr>
            <w:tcW w:w="5529" w:type="dxa"/>
            <w:tcBorders>
              <w:top w:val="single" w:sz="4" w:space="0" w:color="auto"/>
              <w:left w:val="single" w:sz="4" w:space="0" w:color="auto"/>
              <w:bottom w:val="single" w:sz="4" w:space="0" w:color="auto"/>
              <w:right w:val="single" w:sz="4" w:space="0" w:color="auto"/>
            </w:tcBorders>
          </w:tcPr>
          <w:p w14:paraId="607D92D9" w14:textId="3A1DE44D" w:rsidR="00A83CE5" w:rsidRDefault="009878ED" w:rsidP="00BB3D79">
            <w:pPr>
              <w:pStyle w:val="TableParagraph"/>
              <w:ind w:left="106"/>
              <w:rPr>
                <w:sz w:val="24"/>
              </w:rPr>
            </w:pPr>
            <w:r w:rsidRPr="009878ED">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4C7781C6" w14:textId="77777777" w:rsidR="00A83CE5" w:rsidRDefault="00A83CE5" w:rsidP="00BB3D79">
            <w:pPr>
              <w:pStyle w:val="TableParagraph"/>
              <w:ind w:left="76" w:right="60"/>
              <w:jc w:val="center"/>
              <w:rPr>
                <w:sz w:val="24"/>
              </w:rPr>
            </w:pPr>
            <w:r>
              <w:rPr>
                <w:spacing w:val="-4"/>
                <w:sz w:val="24"/>
              </w:rPr>
              <w:t>13,6</w:t>
            </w:r>
          </w:p>
        </w:tc>
      </w:tr>
      <w:tr w:rsidR="00A83CE5" w14:paraId="5A62002D"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10" w:type="dxa"/>
            <w:vMerge/>
            <w:tcBorders>
              <w:top w:val="single" w:sz="4" w:space="0" w:color="auto"/>
              <w:left w:val="single" w:sz="4" w:space="0" w:color="auto"/>
              <w:bottom w:val="single" w:sz="4" w:space="0" w:color="auto"/>
              <w:right w:val="single" w:sz="4" w:space="0" w:color="auto"/>
            </w:tcBorders>
          </w:tcPr>
          <w:p w14:paraId="4DC7C197"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035A9753" w14:textId="7054C433" w:rsidR="00A83CE5" w:rsidRDefault="009878ED" w:rsidP="00BB3D79">
            <w:pPr>
              <w:pStyle w:val="TableParagraph"/>
              <w:spacing w:before="1" w:line="240" w:lineRule="auto"/>
              <w:ind w:left="106"/>
              <w:rPr>
                <w:sz w:val="24"/>
              </w:rPr>
            </w:pPr>
            <w:r w:rsidRPr="009878ED">
              <w:rPr>
                <w:sz w:val="24"/>
              </w:rPr>
              <w:t>Анын ичинде дивинил</w:t>
            </w:r>
          </w:p>
        </w:tc>
        <w:tc>
          <w:tcPr>
            <w:tcW w:w="2268" w:type="dxa"/>
            <w:tcBorders>
              <w:top w:val="single" w:sz="4" w:space="0" w:color="auto"/>
              <w:left w:val="single" w:sz="4" w:space="0" w:color="auto"/>
              <w:bottom w:val="single" w:sz="4" w:space="0" w:color="auto"/>
              <w:right w:val="single" w:sz="4" w:space="0" w:color="auto"/>
            </w:tcBorders>
          </w:tcPr>
          <w:p w14:paraId="456BF9FC" w14:textId="77777777" w:rsidR="00A83CE5" w:rsidRDefault="00A83CE5" w:rsidP="00BB3D79">
            <w:pPr>
              <w:pStyle w:val="TableParagraph"/>
              <w:spacing w:before="1" w:line="240" w:lineRule="auto"/>
              <w:ind w:left="76" w:right="60"/>
              <w:jc w:val="center"/>
              <w:rPr>
                <w:sz w:val="24"/>
              </w:rPr>
            </w:pPr>
            <w:r>
              <w:rPr>
                <w:spacing w:val="-5"/>
                <w:sz w:val="24"/>
              </w:rPr>
              <w:t>2,1</w:t>
            </w:r>
          </w:p>
        </w:tc>
      </w:tr>
      <w:tr w:rsidR="00A83CE5" w14:paraId="5B047799"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7CADB10F" w14:textId="63559D03" w:rsidR="00A83CE5" w:rsidRDefault="00A97DA9" w:rsidP="00BB3D79">
            <w:pPr>
              <w:pStyle w:val="TableParagraph"/>
              <w:spacing w:line="240" w:lineRule="auto"/>
              <w:rPr>
                <w:sz w:val="24"/>
              </w:rPr>
            </w:pPr>
            <w:r w:rsidRPr="00A97DA9">
              <w:rPr>
                <w:sz w:val="24"/>
              </w:rPr>
              <w:t>Гидравликалык прессте буюмдарды вулканизациялоо t = (175 ± 5) °C температурада, τ = 8 мүнөт.</w:t>
            </w:r>
          </w:p>
        </w:tc>
        <w:tc>
          <w:tcPr>
            <w:tcW w:w="5529" w:type="dxa"/>
            <w:tcBorders>
              <w:top w:val="single" w:sz="4" w:space="0" w:color="auto"/>
              <w:left w:val="single" w:sz="4" w:space="0" w:color="auto"/>
              <w:bottom w:val="single" w:sz="4" w:space="0" w:color="auto"/>
              <w:right w:val="single" w:sz="4" w:space="0" w:color="auto"/>
            </w:tcBorders>
          </w:tcPr>
          <w:p w14:paraId="2E6E902D" w14:textId="77777777" w:rsidR="00A83CE5" w:rsidRDefault="00A83CE5" w:rsidP="00BB3D79">
            <w:pPr>
              <w:pStyle w:val="TableParagraph"/>
              <w:ind w:left="106"/>
              <w:rPr>
                <w:sz w:val="24"/>
              </w:rPr>
            </w:pPr>
            <w:r>
              <w:rPr>
                <w:spacing w:val="-5"/>
                <w:sz w:val="24"/>
              </w:rPr>
              <w:t>СО</w:t>
            </w:r>
          </w:p>
        </w:tc>
        <w:tc>
          <w:tcPr>
            <w:tcW w:w="2268" w:type="dxa"/>
            <w:tcBorders>
              <w:top w:val="single" w:sz="4" w:space="0" w:color="auto"/>
              <w:left w:val="single" w:sz="4" w:space="0" w:color="auto"/>
              <w:bottom w:val="single" w:sz="4" w:space="0" w:color="auto"/>
              <w:right w:val="single" w:sz="4" w:space="0" w:color="auto"/>
            </w:tcBorders>
          </w:tcPr>
          <w:p w14:paraId="629DCE69" w14:textId="77777777" w:rsidR="00A83CE5" w:rsidRDefault="00A83CE5" w:rsidP="00BB3D79">
            <w:pPr>
              <w:pStyle w:val="TableParagraph"/>
              <w:ind w:left="76" w:right="60"/>
              <w:jc w:val="center"/>
              <w:rPr>
                <w:sz w:val="24"/>
              </w:rPr>
            </w:pPr>
            <w:r>
              <w:rPr>
                <w:spacing w:val="-4"/>
                <w:sz w:val="24"/>
              </w:rPr>
              <w:t>15,2</w:t>
            </w:r>
          </w:p>
        </w:tc>
      </w:tr>
      <w:tr w:rsidR="00A83CE5" w14:paraId="574541A0"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556D002C"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51AC7EC9" w14:textId="780DF320" w:rsidR="00A83CE5" w:rsidRDefault="009878ED" w:rsidP="00BB3D79">
            <w:pPr>
              <w:pStyle w:val="TableParagraph"/>
              <w:ind w:left="106"/>
              <w:rPr>
                <w:sz w:val="24"/>
              </w:rPr>
            </w:pPr>
            <w:r w:rsidRPr="009878ED">
              <w:rPr>
                <w:sz w:val="24"/>
              </w:rPr>
              <w:t>Акрил кислотасынын нитрили</w:t>
            </w:r>
          </w:p>
        </w:tc>
        <w:tc>
          <w:tcPr>
            <w:tcW w:w="2268" w:type="dxa"/>
            <w:tcBorders>
              <w:top w:val="single" w:sz="4" w:space="0" w:color="auto"/>
              <w:left w:val="single" w:sz="4" w:space="0" w:color="auto"/>
              <w:bottom w:val="single" w:sz="4" w:space="0" w:color="auto"/>
              <w:right w:val="single" w:sz="4" w:space="0" w:color="auto"/>
            </w:tcBorders>
          </w:tcPr>
          <w:p w14:paraId="6188C6F3" w14:textId="77777777" w:rsidR="00A83CE5" w:rsidRDefault="00A83CE5" w:rsidP="00BB3D79">
            <w:pPr>
              <w:pStyle w:val="TableParagraph"/>
              <w:ind w:left="76" w:right="60"/>
              <w:jc w:val="center"/>
              <w:rPr>
                <w:sz w:val="24"/>
              </w:rPr>
            </w:pPr>
            <w:r>
              <w:rPr>
                <w:spacing w:val="-5"/>
                <w:sz w:val="24"/>
              </w:rPr>
              <w:t>0,2</w:t>
            </w:r>
          </w:p>
        </w:tc>
      </w:tr>
      <w:tr w:rsidR="00A83CE5" w14:paraId="35CA7093"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16F37FCD"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167AABCC" w14:textId="51014D11" w:rsidR="00A83CE5" w:rsidRDefault="009878ED" w:rsidP="00BB3D79">
            <w:pPr>
              <w:pStyle w:val="TableParagraph"/>
              <w:ind w:left="106"/>
              <w:rPr>
                <w:sz w:val="24"/>
              </w:rPr>
            </w:pPr>
            <w:r w:rsidRPr="009878ED">
              <w:rPr>
                <w:sz w:val="24"/>
              </w:rPr>
              <w:t>Күкүрт камтыган кошулмалар</w:t>
            </w:r>
          </w:p>
        </w:tc>
        <w:tc>
          <w:tcPr>
            <w:tcW w:w="2268" w:type="dxa"/>
            <w:tcBorders>
              <w:top w:val="single" w:sz="4" w:space="0" w:color="auto"/>
              <w:left w:val="single" w:sz="4" w:space="0" w:color="auto"/>
              <w:bottom w:val="single" w:sz="4" w:space="0" w:color="auto"/>
              <w:right w:val="single" w:sz="4" w:space="0" w:color="auto"/>
            </w:tcBorders>
          </w:tcPr>
          <w:p w14:paraId="7B1D8028" w14:textId="77777777" w:rsidR="00A83CE5" w:rsidRDefault="00A83CE5" w:rsidP="00BB3D79">
            <w:pPr>
              <w:pStyle w:val="TableParagraph"/>
              <w:ind w:left="76" w:right="60"/>
              <w:jc w:val="center"/>
              <w:rPr>
                <w:sz w:val="24"/>
              </w:rPr>
            </w:pPr>
            <w:r>
              <w:rPr>
                <w:spacing w:val="-5"/>
                <w:sz w:val="24"/>
              </w:rPr>
              <w:t>1,8</w:t>
            </w:r>
          </w:p>
        </w:tc>
      </w:tr>
      <w:tr w:rsidR="00A83CE5" w14:paraId="7AFD09D8"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324D7C90"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61B06CE3" w14:textId="639740CA" w:rsidR="00A83CE5" w:rsidRDefault="009878ED" w:rsidP="00BB3D79">
            <w:pPr>
              <w:pStyle w:val="TableParagraph"/>
              <w:spacing w:before="1"/>
              <w:ind w:left="106"/>
              <w:rPr>
                <w:sz w:val="24"/>
              </w:rPr>
            </w:pPr>
            <w:r w:rsidRPr="009878ED">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484E32BB" w14:textId="77777777" w:rsidR="00A83CE5" w:rsidRDefault="00A83CE5" w:rsidP="00BB3D79">
            <w:pPr>
              <w:pStyle w:val="TableParagraph"/>
              <w:spacing w:before="1"/>
              <w:ind w:left="76" w:right="60"/>
              <w:jc w:val="center"/>
              <w:rPr>
                <w:sz w:val="24"/>
              </w:rPr>
            </w:pPr>
            <w:r>
              <w:rPr>
                <w:spacing w:val="-2"/>
                <w:sz w:val="24"/>
              </w:rPr>
              <w:t>231,0</w:t>
            </w:r>
          </w:p>
        </w:tc>
      </w:tr>
      <w:tr w:rsidR="00A83CE5" w14:paraId="787F349A"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8"/>
        </w:trPr>
        <w:tc>
          <w:tcPr>
            <w:tcW w:w="6310" w:type="dxa"/>
            <w:vMerge/>
            <w:tcBorders>
              <w:top w:val="single" w:sz="4" w:space="0" w:color="auto"/>
              <w:left w:val="single" w:sz="4" w:space="0" w:color="auto"/>
              <w:bottom w:val="single" w:sz="4" w:space="0" w:color="auto"/>
              <w:right w:val="single" w:sz="4" w:space="0" w:color="auto"/>
            </w:tcBorders>
          </w:tcPr>
          <w:p w14:paraId="586FA279"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DB8D14D" w14:textId="7357463B" w:rsidR="00A83CE5" w:rsidRDefault="00C834EA" w:rsidP="00BB3D79">
            <w:pPr>
              <w:pStyle w:val="TableParagraph"/>
              <w:spacing w:line="240" w:lineRule="auto"/>
              <w:ind w:left="106"/>
              <w:rPr>
                <w:sz w:val="24"/>
              </w:rPr>
            </w:pPr>
            <w:r w:rsidRPr="00C834EA">
              <w:rPr>
                <w:sz w:val="24"/>
              </w:rPr>
              <w:t>Анын ичинде:</w:t>
            </w:r>
          </w:p>
        </w:tc>
        <w:tc>
          <w:tcPr>
            <w:tcW w:w="2268" w:type="dxa"/>
            <w:tcBorders>
              <w:top w:val="single" w:sz="4" w:space="0" w:color="auto"/>
              <w:left w:val="single" w:sz="4" w:space="0" w:color="auto"/>
              <w:bottom w:val="single" w:sz="4" w:space="0" w:color="auto"/>
              <w:right w:val="single" w:sz="4" w:space="0" w:color="auto"/>
            </w:tcBorders>
          </w:tcPr>
          <w:p w14:paraId="46424C8A" w14:textId="77777777" w:rsidR="00A83CE5" w:rsidRDefault="00A83CE5" w:rsidP="00BB3D79">
            <w:pPr>
              <w:pStyle w:val="TableParagraph"/>
              <w:ind w:left="76" w:right="60"/>
              <w:jc w:val="center"/>
              <w:rPr>
                <w:sz w:val="24"/>
              </w:rPr>
            </w:pPr>
          </w:p>
        </w:tc>
      </w:tr>
      <w:tr w:rsidR="00A83CE5" w14:paraId="3AB49FE7"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6"/>
        </w:trPr>
        <w:tc>
          <w:tcPr>
            <w:tcW w:w="6310" w:type="dxa"/>
            <w:vMerge/>
            <w:tcBorders>
              <w:top w:val="single" w:sz="4" w:space="0" w:color="auto"/>
              <w:left w:val="single" w:sz="4" w:space="0" w:color="auto"/>
              <w:bottom w:val="single" w:sz="4" w:space="0" w:color="auto"/>
              <w:right w:val="single" w:sz="4" w:space="0" w:color="auto"/>
            </w:tcBorders>
          </w:tcPr>
          <w:p w14:paraId="4311FC6B"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240D741B" w14:textId="2A4EA019" w:rsidR="00A83CE5" w:rsidRDefault="00C834EA" w:rsidP="00BB3D79">
            <w:pPr>
              <w:pStyle w:val="TableParagraph"/>
              <w:rPr>
                <w:sz w:val="24"/>
              </w:rPr>
            </w:pPr>
            <w:r w:rsidRPr="00C834EA">
              <w:rPr>
                <w:sz w:val="24"/>
              </w:rPr>
              <w:t>кетондор (ацетон)</w:t>
            </w:r>
          </w:p>
        </w:tc>
        <w:tc>
          <w:tcPr>
            <w:tcW w:w="2268" w:type="dxa"/>
            <w:tcBorders>
              <w:top w:val="single" w:sz="4" w:space="0" w:color="auto"/>
              <w:left w:val="single" w:sz="4" w:space="0" w:color="auto"/>
              <w:bottom w:val="single" w:sz="4" w:space="0" w:color="auto"/>
              <w:right w:val="single" w:sz="4" w:space="0" w:color="auto"/>
            </w:tcBorders>
          </w:tcPr>
          <w:p w14:paraId="332C047B" w14:textId="77777777" w:rsidR="00A83CE5" w:rsidRDefault="00A83CE5" w:rsidP="00BB3D79">
            <w:pPr>
              <w:pStyle w:val="TableParagraph"/>
              <w:ind w:left="76" w:right="60"/>
              <w:jc w:val="center"/>
              <w:rPr>
                <w:b/>
                <w:sz w:val="24"/>
              </w:rPr>
            </w:pPr>
            <w:r>
              <w:rPr>
                <w:spacing w:val="-4"/>
                <w:sz w:val="24"/>
              </w:rPr>
              <w:t>60,0</w:t>
            </w:r>
          </w:p>
        </w:tc>
      </w:tr>
      <w:tr w:rsidR="00A83CE5" w14:paraId="457AC324"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3E6723C1"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15D37DDB" w14:textId="4548ECDF" w:rsidR="00A83CE5" w:rsidRDefault="00EE293A" w:rsidP="00BB3D79">
            <w:pPr>
              <w:pStyle w:val="TableParagraph"/>
              <w:spacing w:line="256" w:lineRule="exact"/>
              <w:rPr>
                <w:sz w:val="24"/>
              </w:rPr>
            </w:pPr>
            <w:r>
              <w:rPr>
                <w:spacing w:val="-2"/>
                <w:sz w:val="24"/>
                <w:lang w:val="ky-KG"/>
              </w:rPr>
              <w:t>Д</w:t>
            </w:r>
            <w:r w:rsidR="00A83CE5">
              <w:rPr>
                <w:spacing w:val="-2"/>
                <w:sz w:val="24"/>
              </w:rPr>
              <w:t>ивинил</w:t>
            </w:r>
          </w:p>
        </w:tc>
        <w:tc>
          <w:tcPr>
            <w:tcW w:w="2268" w:type="dxa"/>
            <w:tcBorders>
              <w:top w:val="single" w:sz="4" w:space="0" w:color="auto"/>
              <w:left w:val="single" w:sz="4" w:space="0" w:color="auto"/>
              <w:bottom w:val="single" w:sz="4" w:space="0" w:color="auto"/>
              <w:right w:val="single" w:sz="4" w:space="0" w:color="auto"/>
            </w:tcBorders>
          </w:tcPr>
          <w:p w14:paraId="6D8FECC2" w14:textId="77777777" w:rsidR="00A83CE5" w:rsidRDefault="00A83CE5" w:rsidP="00BB3D79">
            <w:pPr>
              <w:pStyle w:val="TableParagraph"/>
              <w:spacing w:line="256" w:lineRule="exact"/>
              <w:ind w:left="76" w:right="60"/>
              <w:jc w:val="center"/>
              <w:rPr>
                <w:sz w:val="24"/>
              </w:rPr>
            </w:pPr>
            <w:r>
              <w:rPr>
                <w:spacing w:val="-4"/>
                <w:sz w:val="24"/>
              </w:rPr>
              <w:t>12,0</w:t>
            </w:r>
          </w:p>
        </w:tc>
      </w:tr>
      <w:tr w:rsidR="00A83CE5" w14:paraId="4609CE21"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119D0EE1"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51507633" w14:textId="2C09E06B" w:rsidR="00A83CE5" w:rsidRDefault="00EE293A" w:rsidP="00BB3D79">
            <w:pPr>
              <w:pStyle w:val="TableParagraph"/>
              <w:spacing w:before="1"/>
              <w:rPr>
                <w:sz w:val="24"/>
              </w:rPr>
            </w:pPr>
            <w:r>
              <w:rPr>
                <w:spacing w:val="-2"/>
                <w:sz w:val="24"/>
                <w:lang w:val="ky-KG"/>
              </w:rPr>
              <w:t>Ц</w:t>
            </w:r>
            <w:r w:rsidR="00A83CE5">
              <w:rPr>
                <w:spacing w:val="-2"/>
                <w:sz w:val="24"/>
              </w:rPr>
              <w:t>иклогексан</w:t>
            </w:r>
          </w:p>
        </w:tc>
        <w:tc>
          <w:tcPr>
            <w:tcW w:w="2268" w:type="dxa"/>
            <w:tcBorders>
              <w:top w:val="single" w:sz="4" w:space="0" w:color="auto"/>
              <w:left w:val="single" w:sz="4" w:space="0" w:color="auto"/>
              <w:bottom w:val="single" w:sz="4" w:space="0" w:color="auto"/>
              <w:right w:val="single" w:sz="4" w:space="0" w:color="auto"/>
            </w:tcBorders>
          </w:tcPr>
          <w:p w14:paraId="16D35FAB" w14:textId="77777777" w:rsidR="00A83CE5" w:rsidRDefault="00A83CE5" w:rsidP="00BB3D79">
            <w:pPr>
              <w:pStyle w:val="TableParagraph"/>
              <w:spacing w:before="1"/>
              <w:ind w:left="76" w:right="60"/>
              <w:jc w:val="center"/>
              <w:rPr>
                <w:sz w:val="24"/>
              </w:rPr>
            </w:pPr>
            <w:r>
              <w:rPr>
                <w:spacing w:val="-4"/>
                <w:sz w:val="24"/>
              </w:rPr>
              <w:t>14,0</w:t>
            </w:r>
          </w:p>
        </w:tc>
      </w:tr>
      <w:tr w:rsidR="00A83CE5" w14:paraId="2FA3997B"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030F425D" w14:textId="6D6A2032" w:rsidR="00A83CE5" w:rsidRDefault="00A97DA9" w:rsidP="00BB3D79">
            <w:pPr>
              <w:pStyle w:val="TableParagraph"/>
              <w:spacing w:line="240" w:lineRule="auto"/>
              <w:rPr>
                <w:sz w:val="24"/>
              </w:rPr>
            </w:pPr>
            <w:r w:rsidRPr="00A97DA9">
              <w:rPr>
                <w:sz w:val="24"/>
              </w:rPr>
              <w:t>Электр мешинде t = (150…200) °С температурада термообработка, τ = 8 саат</w:t>
            </w:r>
          </w:p>
        </w:tc>
        <w:tc>
          <w:tcPr>
            <w:tcW w:w="5529" w:type="dxa"/>
            <w:tcBorders>
              <w:top w:val="single" w:sz="4" w:space="0" w:color="auto"/>
              <w:left w:val="single" w:sz="4" w:space="0" w:color="auto"/>
              <w:bottom w:val="single" w:sz="4" w:space="0" w:color="auto"/>
              <w:right w:val="single" w:sz="4" w:space="0" w:color="auto"/>
            </w:tcBorders>
          </w:tcPr>
          <w:p w14:paraId="7B718DAC" w14:textId="77777777" w:rsidR="00A83CE5" w:rsidRDefault="00A83CE5" w:rsidP="00BB3D79">
            <w:pPr>
              <w:pStyle w:val="TableParagraph"/>
              <w:ind w:left="106"/>
              <w:rPr>
                <w:sz w:val="24"/>
              </w:rPr>
            </w:pPr>
            <w:r>
              <w:rPr>
                <w:spacing w:val="-5"/>
                <w:sz w:val="24"/>
              </w:rPr>
              <w:t>СО</w:t>
            </w:r>
          </w:p>
        </w:tc>
        <w:tc>
          <w:tcPr>
            <w:tcW w:w="2268" w:type="dxa"/>
            <w:tcBorders>
              <w:top w:val="single" w:sz="4" w:space="0" w:color="auto"/>
              <w:left w:val="single" w:sz="4" w:space="0" w:color="auto"/>
              <w:bottom w:val="single" w:sz="4" w:space="0" w:color="auto"/>
              <w:right w:val="single" w:sz="4" w:space="0" w:color="auto"/>
            </w:tcBorders>
          </w:tcPr>
          <w:p w14:paraId="4E550B69" w14:textId="77777777" w:rsidR="00A83CE5" w:rsidRDefault="00A83CE5" w:rsidP="00BB3D79">
            <w:pPr>
              <w:pStyle w:val="TableParagraph"/>
              <w:ind w:left="76" w:right="60"/>
              <w:jc w:val="center"/>
              <w:rPr>
                <w:sz w:val="24"/>
              </w:rPr>
            </w:pPr>
            <w:r>
              <w:rPr>
                <w:spacing w:val="-2"/>
                <w:sz w:val="24"/>
              </w:rPr>
              <w:t>205,0</w:t>
            </w:r>
          </w:p>
        </w:tc>
      </w:tr>
      <w:tr w:rsidR="00A83CE5" w14:paraId="2104CE93"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3243D176"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6EC7642C" w14:textId="163A7718" w:rsidR="00A83CE5" w:rsidRDefault="00C834EA" w:rsidP="00BB3D79">
            <w:pPr>
              <w:pStyle w:val="TableParagraph"/>
              <w:ind w:left="106"/>
              <w:rPr>
                <w:sz w:val="24"/>
              </w:rPr>
            </w:pPr>
            <w:r w:rsidRPr="00C834EA">
              <w:rPr>
                <w:sz w:val="24"/>
              </w:rPr>
              <w:t>Акрил кислотасынын нитрили</w:t>
            </w:r>
          </w:p>
        </w:tc>
        <w:tc>
          <w:tcPr>
            <w:tcW w:w="2268" w:type="dxa"/>
            <w:tcBorders>
              <w:top w:val="single" w:sz="4" w:space="0" w:color="auto"/>
              <w:left w:val="single" w:sz="4" w:space="0" w:color="auto"/>
              <w:bottom w:val="single" w:sz="4" w:space="0" w:color="auto"/>
              <w:right w:val="single" w:sz="4" w:space="0" w:color="auto"/>
            </w:tcBorders>
          </w:tcPr>
          <w:p w14:paraId="725AD0AF" w14:textId="77777777" w:rsidR="00A83CE5" w:rsidRDefault="00A83CE5" w:rsidP="00BB3D79">
            <w:pPr>
              <w:pStyle w:val="TableParagraph"/>
              <w:ind w:left="76" w:right="60"/>
              <w:jc w:val="center"/>
              <w:rPr>
                <w:sz w:val="24"/>
              </w:rPr>
            </w:pPr>
            <w:r>
              <w:rPr>
                <w:spacing w:val="-4"/>
                <w:sz w:val="24"/>
              </w:rPr>
              <w:t>13,2</w:t>
            </w:r>
          </w:p>
        </w:tc>
      </w:tr>
      <w:tr w:rsidR="00A83CE5" w14:paraId="724E42FA"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5075A0C3"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BA53DFE" w14:textId="6B64D55C" w:rsidR="00A83CE5" w:rsidRDefault="00C834EA" w:rsidP="00BB3D79">
            <w:pPr>
              <w:pStyle w:val="TableParagraph"/>
              <w:spacing w:before="1"/>
              <w:ind w:left="106"/>
              <w:rPr>
                <w:sz w:val="24"/>
              </w:rPr>
            </w:pPr>
            <w:r w:rsidRPr="00C834EA">
              <w:rPr>
                <w:sz w:val="24"/>
              </w:rPr>
              <w:t>Күкүрт камтыган кошулмалар</w:t>
            </w:r>
          </w:p>
        </w:tc>
        <w:tc>
          <w:tcPr>
            <w:tcW w:w="2268" w:type="dxa"/>
            <w:tcBorders>
              <w:top w:val="single" w:sz="4" w:space="0" w:color="auto"/>
              <w:left w:val="single" w:sz="4" w:space="0" w:color="auto"/>
              <w:bottom w:val="single" w:sz="4" w:space="0" w:color="auto"/>
              <w:right w:val="single" w:sz="4" w:space="0" w:color="auto"/>
            </w:tcBorders>
          </w:tcPr>
          <w:p w14:paraId="1D481B5B" w14:textId="77777777" w:rsidR="00A83CE5" w:rsidRDefault="00A83CE5" w:rsidP="00BB3D79">
            <w:pPr>
              <w:pStyle w:val="TableParagraph"/>
              <w:spacing w:before="1"/>
              <w:ind w:left="76" w:right="60"/>
              <w:jc w:val="center"/>
              <w:rPr>
                <w:sz w:val="24"/>
              </w:rPr>
            </w:pPr>
            <w:r>
              <w:rPr>
                <w:spacing w:val="-4"/>
                <w:sz w:val="24"/>
              </w:rPr>
              <w:t>74,1</w:t>
            </w:r>
          </w:p>
        </w:tc>
      </w:tr>
      <w:tr w:rsidR="00A83CE5" w14:paraId="4C0C1C73"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3F6C779E" w14:textId="77777777" w:rsidR="00A83CE5" w:rsidRDefault="00A83CE5" w:rsidP="00BB3D79">
            <w:pPr>
              <w:pStyle w:val="TableParagraph"/>
              <w:spacing w:line="240" w:lineRule="auto"/>
              <w:ind w:left="0"/>
            </w:pPr>
          </w:p>
        </w:tc>
        <w:tc>
          <w:tcPr>
            <w:tcW w:w="5529" w:type="dxa"/>
            <w:tcBorders>
              <w:top w:val="single" w:sz="4" w:space="0" w:color="auto"/>
              <w:left w:val="single" w:sz="4" w:space="0" w:color="auto"/>
              <w:bottom w:val="single" w:sz="4" w:space="0" w:color="auto"/>
              <w:right w:val="single" w:sz="4" w:space="0" w:color="auto"/>
            </w:tcBorders>
          </w:tcPr>
          <w:p w14:paraId="3F35B98C" w14:textId="54E39AA0" w:rsidR="00A83CE5" w:rsidRDefault="00C834EA" w:rsidP="00BB3D79">
            <w:pPr>
              <w:pStyle w:val="TableParagraph"/>
              <w:ind w:left="106"/>
              <w:rPr>
                <w:sz w:val="24"/>
              </w:rPr>
            </w:pPr>
            <w:r w:rsidRPr="00C834EA">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0B1BFED6" w14:textId="77777777" w:rsidR="00A83CE5" w:rsidRDefault="00A83CE5" w:rsidP="00BB3D79">
            <w:pPr>
              <w:pStyle w:val="TableParagraph"/>
              <w:ind w:left="76" w:right="60"/>
              <w:jc w:val="center"/>
              <w:rPr>
                <w:sz w:val="24"/>
              </w:rPr>
            </w:pPr>
            <w:r>
              <w:rPr>
                <w:spacing w:val="-2"/>
                <w:sz w:val="24"/>
              </w:rPr>
              <w:t>1979,2</w:t>
            </w:r>
          </w:p>
        </w:tc>
      </w:tr>
      <w:tr w:rsidR="00A83CE5" w14:paraId="462E7E6F"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
        </w:trPr>
        <w:tc>
          <w:tcPr>
            <w:tcW w:w="6310" w:type="dxa"/>
            <w:vMerge/>
            <w:tcBorders>
              <w:top w:val="single" w:sz="4" w:space="0" w:color="auto"/>
              <w:left w:val="single" w:sz="4" w:space="0" w:color="auto"/>
              <w:bottom w:val="single" w:sz="4" w:space="0" w:color="auto"/>
              <w:right w:val="single" w:sz="4" w:space="0" w:color="auto"/>
            </w:tcBorders>
          </w:tcPr>
          <w:p w14:paraId="07AC5746"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799CD6B1" w14:textId="4D2BB03A" w:rsidR="00A83CE5" w:rsidRDefault="00C834EA" w:rsidP="00BB3D79">
            <w:pPr>
              <w:pStyle w:val="TableParagraph"/>
              <w:spacing w:line="240" w:lineRule="auto"/>
              <w:ind w:left="106"/>
              <w:rPr>
                <w:sz w:val="24"/>
              </w:rPr>
            </w:pPr>
            <w:r w:rsidRPr="00C834EA">
              <w:rPr>
                <w:sz w:val="24"/>
              </w:rPr>
              <w:t>Анын ичинде:</w:t>
            </w:r>
          </w:p>
        </w:tc>
        <w:tc>
          <w:tcPr>
            <w:tcW w:w="2268" w:type="dxa"/>
            <w:tcBorders>
              <w:top w:val="single" w:sz="4" w:space="0" w:color="auto"/>
              <w:left w:val="single" w:sz="4" w:space="0" w:color="auto"/>
              <w:bottom w:val="single" w:sz="4" w:space="0" w:color="auto"/>
              <w:right w:val="single" w:sz="4" w:space="0" w:color="auto"/>
            </w:tcBorders>
          </w:tcPr>
          <w:p w14:paraId="10E54255" w14:textId="77777777" w:rsidR="00A83CE5" w:rsidRDefault="00A83CE5" w:rsidP="00BB3D79">
            <w:pPr>
              <w:pStyle w:val="TableParagraph"/>
              <w:ind w:left="76"/>
              <w:jc w:val="center"/>
              <w:rPr>
                <w:sz w:val="24"/>
              </w:rPr>
            </w:pPr>
          </w:p>
        </w:tc>
      </w:tr>
      <w:tr w:rsidR="00A83CE5" w14:paraId="0A454259"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4"/>
        </w:trPr>
        <w:tc>
          <w:tcPr>
            <w:tcW w:w="6310" w:type="dxa"/>
            <w:vMerge/>
            <w:tcBorders>
              <w:top w:val="single" w:sz="4" w:space="0" w:color="auto"/>
              <w:left w:val="single" w:sz="4" w:space="0" w:color="auto"/>
              <w:bottom w:val="single" w:sz="4" w:space="0" w:color="auto"/>
              <w:right w:val="single" w:sz="4" w:space="0" w:color="auto"/>
            </w:tcBorders>
          </w:tcPr>
          <w:p w14:paraId="00B55413"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7671805" w14:textId="389E7C78" w:rsidR="00A83CE5" w:rsidRDefault="00EE293A" w:rsidP="00BB3D79">
            <w:pPr>
              <w:pStyle w:val="TableParagraph"/>
              <w:rPr>
                <w:sz w:val="24"/>
              </w:rPr>
            </w:pPr>
            <w:r>
              <w:rPr>
                <w:spacing w:val="-2"/>
                <w:sz w:val="24"/>
                <w:lang w:val="ky-KG"/>
              </w:rPr>
              <w:t>Д</w:t>
            </w:r>
            <w:r w:rsidR="00A83CE5">
              <w:rPr>
                <w:spacing w:val="-2"/>
                <w:sz w:val="24"/>
              </w:rPr>
              <w:t>ивинил</w:t>
            </w:r>
          </w:p>
        </w:tc>
        <w:tc>
          <w:tcPr>
            <w:tcW w:w="2268" w:type="dxa"/>
            <w:tcBorders>
              <w:top w:val="single" w:sz="4" w:space="0" w:color="auto"/>
              <w:left w:val="single" w:sz="4" w:space="0" w:color="auto"/>
              <w:bottom w:val="single" w:sz="4" w:space="0" w:color="auto"/>
              <w:right w:val="single" w:sz="4" w:space="0" w:color="auto"/>
            </w:tcBorders>
          </w:tcPr>
          <w:p w14:paraId="59115DB8" w14:textId="77777777" w:rsidR="00A83CE5" w:rsidRDefault="00A83CE5" w:rsidP="00BB3D79">
            <w:pPr>
              <w:pStyle w:val="TableParagraph"/>
              <w:ind w:left="76"/>
              <w:jc w:val="center"/>
              <w:rPr>
                <w:b/>
                <w:sz w:val="24"/>
              </w:rPr>
            </w:pPr>
            <w:r>
              <w:rPr>
                <w:spacing w:val="-2"/>
                <w:sz w:val="24"/>
              </w:rPr>
              <w:t>372,3</w:t>
            </w:r>
          </w:p>
        </w:tc>
      </w:tr>
      <w:tr w:rsidR="00A83CE5" w14:paraId="30FCB8EE"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1E0F1664"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3DACDCC" w14:textId="7FAE563D" w:rsidR="00A83CE5" w:rsidRDefault="00EE293A" w:rsidP="00BB3D79">
            <w:pPr>
              <w:pStyle w:val="TableParagraph"/>
              <w:spacing w:before="1"/>
              <w:rPr>
                <w:sz w:val="24"/>
              </w:rPr>
            </w:pPr>
            <w:r>
              <w:rPr>
                <w:spacing w:val="-2"/>
                <w:sz w:val="24"/>
                <w:lang w:val="ky-KG"/>
              </w:rPr>
              <w:t>Ц</w:t>
            </w:r>
            <w:r w:rsidR="00A83CE5">
              <w:rPr>
                <w:spacing w:val="-2"/>
                <w:sz w:val="24"/>
              </w:rPr>
              <w:t>иклогексан</w:t>
            </w:r>
          </w:p>
        </w:tc>
        <w:tc>
          <w:tcPr>
            <w:tcW w:w="2268" w:type="dxa"/>
            <w:tcBorders>
              <w:top w:val="single" w:sz="4" w:space="0" w:color="auto"/>
              <w:left w:val="single" w:sz="4" w:space="0" w:color="auto"/>
              <w:bottom w:val="single" w:sz="4" w:space="0" w:color="auto"/>
              <w:right w:val="single" w:sz="4" w:space="0" w:color="auto"/>
            </w:tcBorders>
          </w:tcPr>
          <w:p w14:paraId="3C15F249" w14:textId="77777777" w:rsidR="00A83CE5" w:rsidRDefault="00A83CE5" w:rsidP="00BB3D79">
            <w:pPr>
              <w:pStyle w:val="TableParagraph"/>
              <w:spacing w:before="1"/>
              <w:ind w:left="76" w:right="60"/>
              <w:jc w:val="center"/>
              <w:rPr>
                <w:sz w:val="24"/>
              </w:rPr>
            </w:pPr>
            <w:r>
              <w:rPr>
                <w:spacing w:val="-2"/>
                <w:sz w:val="24"/>
              </w:rPr>
              <w:t>148,0</w:t>
            </w:r>
          </w:p>
        </w:tc>
      </w:tr>
      <w:tr w:rsidR="00A83CE5" w14:paraId="00D15071"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7797" w:type="dxa"/>
          <w:trHeight w:val="275"/>
        </w:trPr>
        <w:tc>
          <w:tcPr>
            <w:tcW w:w="6310" w:type="dxa"/>
            <w:tcBorders>
              <w:top w:val="single" w:sz="4" w:space="0" w:color="auto"/>
              <w:left w:val="single" w:sz="4" w:space="0" w:color="auto"/>
              <w:bottom w:val="single" w:sz="4" w:space="0" w:color="auto"/>
              <w:right w:val="single" w:sz="4" w:space="0" w:color="auto"/>
            </w:tcBorders>
          </w:tcPr>
          <w:p w14:paraId="6A4F5734" w14:textId="72DD09A7" w:rsidR="00A83CE5" w:rsidRDefault="00A97DA9" w:rsidP="008A451B">
            <w:pPr>
              <w:pStyle w:val="TableParagraph"/>
              <w:ind w:left="18" w:right="1" w:firstLine="54"/>
              <w:rPr>
                <w:sz w:val="24"/>
              </w:rPr>
            </w:pPr>
            <w:r w:rsidRPr="00A97DA9">
              <w:rPr>
                <w:sz w:val="24"/>
              </w:rPr>
              <w:t>42-975-67 материалынан буюмдарды жасоо</w:t>
            </w:r>
          </w:p>
        </w:tc>
      </w:tr>
      <w:tr w:rsidR="00A83CE5" w14:paraId="2083DABD"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tcBorders>
              <w:top w:val="single" w:sz="4" w:space="0" w:color="auto"/>
              <w:left w:val="single" w:sz="4" w:space="0" w:color="auto"/>
              <w:bottom w:val="single" w:sz="4" w:space="0" w:color="auto"/>
              <w:right w:val="single" w:sz="4" w:space="0" w:color="auto"/>
            </w:tcBorders>
          </w:tcPr>
          <w:p w14:paraId="7907BDC3" w14:textId="233FFC18" w:rsidR="00A83CE5" w:rsidRDefault="00A97DA9" w:rsidP="00BB3D79">
            <w:pPr>
              <w:pStyle w:val="TableParagraph"/>
              <w:spacing w:line="257" w:lineRule="exact"/>
              <w:rPr>
                <w:sz w:val="24"/>
              </w:rPr>
            </w:pPr>
            <w:r w:rsidRPr="00A97DA9">
              <w:rPr>
                <w:sz w:val="24"/>
              </w:rPr>
              <w:t>СКН-26-М каучугун 60″ вальцында пластификациялоо</w:t>
            </w:r>
          </w:p>
        </w:tc>
        <w:tc>
          <w:tcPr>
            <w:tcW w:w="5529" w:type="dxa"/>
            <w:tcBorders>
              <w:top w:val="single" w:sz="4" w:space="0" w:color="auto"/>
              <w:left w:val="single" w:sz="4" w:space="0" w:color="auto"/>
              <w:bottom w:val="single" w:sz="4" w:space="0" w:color="auto"/>
              <w:right w:val="single" w:sz="4" w:space="0" w:color="auto"/>
            </w:tcBorders>
          </w:tcPr>
          <w:p w14:paraId="3907E351" w14:textId="510EC2FE" w:rsidR="00A83CE5" w:rsidRDefault="00C834EA" w:rsidP="00BB3D79">
            <w:pPr>
              <w:pStyle w:val="TableParagraph"/>
              <w:spacing w:line="257" w:lineRule="exact"/>
              <w:ind w:left="106"/>
              <w:rPr>
                <w:sz w:val="24"/>
              </w:rPr>
            </w:pPr>
            <w:r w:rsidRPr="00C834EA">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7EA87B01" w14:textId="77777777" w:rsidR="00A83CE5" w:rsidRDefault="00A83CE5" w:rsidP="00BB3D79">
            <w:pPr>
              <w:pStyle w:val="TableParagraph"/>
              <w:spacing w:line="257" w:lineRule="exact"/>
              <w:ind w:left="76" w:right="60"/>
              <w:jc w:val="center"/>
              <w:rPr>
                <w:sz w:val="24"/>
              </w:rPr>
            </w:pPr>
            <w:r>
              <w:rPr>
                <w:spacing w:val="-4"/>
                <w:sz w:val="24"/>
              </w:rPr>
              <w:t>11,2</w:t>
            </w:r>
          </w:p>
        </w:tc>
      </w:tr>
      <w:tr w:rsidR="00A83CE5" w14:paraId="4D0400FF"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tcBorders>
              <w:top w:val="single" w:sz="4" w:space="0" w:color="auto"/>
              <w:left w:val="single" w:sz="4" w:space="0" w:color="auto"/>
              <w:bottom w:val="single" w:sz="4" w:space="0" w:color="auto"/>
              <w:right w:val="single" w:sz="4" w:space="0" w:color="auto"/>
            </w:tcBorders>
          </w:tcPr>
          <w:p w14:paraId="07921AF2" w14:textId="77777777" w:rsidR="00A83CE5" w:rsidRDefault="00A83CE5" w:rsidP="00BB3D79">
            <w:pPr>
              <w:pStyle w:val="TableParagraph"/>
              <w:spacing w:line="240" w:lineRule="auto"/>
              <w:ind w:left="0"/>
              <w:rPr>
                <w:sz w:val="20"/>
              </w:rPr>
            </w:pPr>
          </w:p>
        </w:tc>
        <w:tc>
          <w:tcPr>
            <w:tcW w:w="5529" w:type="dxa"/>
            <w:tcBorders>
              <w:top w:val="single" w:sz="4" w:space="0" w:color="auto"/>
              <w:left w:val="single" w:sz="4" w:space="0" w:color="auto"/>
              <w:bottom w:val="single" w:sz="4" w:space="0" w:color="auto"/>
              <w:right w:val="single" w:sz="4" w:space="0" w:color="auto"/>
            </w:tcBorders>
          </w:tcPr>
          <w:p w14:paraId="0B206220" w14:textId="1D4AAF54" w:rsidR="00A83CE5" w:rsidRDefault="00C834EA" w:rsidP="00BB3D79">
            <w:pPr>
              <w:pStyle w:val="TableParagraph"/>
              <w:ind w:left="106"/>
              <w:rPr>
                <w:sz w:val="24"/>
              </w:rPr>
            </w:pPr>
            <w:r w:rsidRPr="00C834EA">
              <w:rPr>
                <w:sz w:val="24"/>
              </w:rPr>
              <w:t>Анын ичинде дивинил</w:t>
            </w:r>
          </w:p>
        </w:tc>
        <w:tc>
          <w:tcPr>
            <w:tcW w:w="2268" w:type="dxa"/>
            <w:tcBorders>
              <w:top w:val="single" w:sz="4" w:space="0" w:color="auto"/>
              <w:left w:val="single" w:sz="4" w:space="0" w:color="auto"/>
              <w:bottom w:val="single" w:sz="4" w:space="0" w:color="auto"/>
              <w:right w:val="single" w:sz="4" w:space="0" w:color="auto"/>
            </w:tcBorders>
          </w:tcPr>
          <w:p w14:paraId="74611F8B" w14:textId="77777777" w:rsidR="00A83CE5" w:rsidRDefault="00A83CE5" w:rsidP="00BB3D79">
            <w:pPr>
              <w:pStyle w:val="TableParagraph"/>
              <w:ind w:left="76" w:right="60"/>
              <w:jc w:val="center"/>
              <w:rPr>
                <w:sz w:val="24"/>
              </w:rPr>
            </w:pPr>
            <w:r>
              <w:rPr>
                <w:spacing w:val="-5"/>
                <w:sz w:val="24"/>
              </w:rPr>
              <w:t>2,7</w:t>
            </w:r>
          </w:p>
        </w:tc>
      </w:tr>
      <w:tr w:rsidR="00A83CE5" w14:paraId="65B5C41A"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2DA706E3" w14:textId="2595C996" w:rsidR="00A83CE5" w:rsidRDefault="00A97DA9" w:rsidP="00BB3D79">
            <w:pPr>
              <w:pStyle w:val="TableParagraph"/>
              <w:spacing w:line="240" w:lineRule="auto"/>
              <w:rPr>
                <w:sz w:val="24"/>
              </w:rPr>
            </w:pPr>
            <w:r w:rsidRPr="00A97DA9">
              <w:rPr>
                <w:sz w:val="24"/>
              </w:rPr>
              <w:t>РС-350-20 резина аралаштыргычында массаны даярдоо</w:t>
            </w:r>
          </w:p>
        </w:tc>
        <w:tc>
          <w:tcPr>
            <w:tcW w:w="5529" w:type="dxa"/>
            <w:tcBorders>
              <w:top w:val="single" w:sz="4" w:space="0" w:color="auto"/>
              <w:left w:val="single" w:sz="4" w:space="0" w:color="auto"/>
              <w:bottom w:val="single" w:sz="4" w:space="0" w:color="auto"/>
              <w:right w:val="single" w:sz="4" w:space="0" w:color="auto"/>
            </w:tcBorders>
          </w:tcPr>
          <w:p w14:paraId="7BBFFA8B" w14:textId="00AE5134" w:rsidR="00A83CE5" w:rsidRDefault="00C834EA" w:rsidP="00BB3D79">
            <w:pPr>
              <w:pStyle w:val="TableParagraph"/>
              <w:ind w:left="106"/>
              <w:rPr>
                <w:sz w:val="24"/>
              </w:rPr>
            </w:pPr>
            <w:r w:rsidRPr="00C834EA">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0EFB9CA9" w14:textId="77777777" w:rsidR="00A83CE5" w:rsidRDefault="00A83CE5" w:rsidP="00BB3D79">
            <w:pPr>
              <w:pStyle w:val="TableParagraph"/>
              <w:ind w:left="76" w:right="60"/>
              <w:jc w:val="center"/>
              <w:rPr>
                <w:sz w:val="24"/>
              </w:rPr>
            </w:pPr>
            <w:r>
              <w:rPr>
                <w:spacing w:val="-2"/>
                <w:sz w:val="24"/>
              </w:rPr>
              <w:t>430,0</w:t>
            </w:r>
          </w:p>
        </w:tc>
      </w:tr>
      <w:tr w:rsidR="00A83CE5" w14:paraId="6C848E9F"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093108F1"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3930C3D1" w14:textId="4BCA7E4A" w:rsidR="00A83CE5" w:rsidRDefault="00C834EA" w:rsidP="00BB3D79">
            <w:pPr>
              <w:pStyle w:val="TableParagraph"/>
              <w:spacing w:before="1"/>
              <w:ind w:left="106"/>
              <w:rPr>
                <w:sz w:val="24"/>
              </w:rPr>
            </w:pPr>
            <w:r w:rsidRPr="00C834EA">
              <w:rPr>
                <w:sz w:val="24"/>
              </w:rPr>
              <w:t>Анын ичинде дивинил</w:t>
            </w:r>
          </w:p>
        </w:tc>
        <w:tc>
          <w:tcPr>
            <w:tcW w:w="2268" w:type="dxa"/>
            <w:tcBorders>
              <w:top w:val="single" w:sz="4" w:space="0" w:color="auto"/>
              <w:left w:val="single" w:sz="4" w:space="0" w:color="auto"/>
              <w:bottom w:val="single" w:sz="4" w:space="0" w:color="auto"/>
              <w:right w:val="single" w:sz="4" w:space="0" w:color="auto"/>
            </w:tcBorders>
          </w:tcPr>
          <w:p w14:paraId="1ED50098" w14:textId="77777777" w:rsidR="00A83CE5" w:rsidRDefault="00A83CE5" w:rsidP="00BB3D79">
            <w:pPr>
              <w:pStyle w:val="TableParagraph"/>
              <w:spacing w:before="1"/>
              <w:ind w:left="76" w:right="60"/>
              <w:jc w:val="center"/>
              <w:rPr>
                <w:sz w:val="24"/>
              </w:rPr>
            </w:pPr>
            <w:r>
              <w:rPr>
                <w:spacing w:val="-4"/>
                <w:sz w:val="24"/>
              </w:rPr>
              <w:t>68,0</w:t>
            </w:r>
          </w:p>
        </w:tc>
      </w:tr>
      <w:tr w:rsidR="00A83CE5" w14:paraId="4839E052"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34606DF0" w14:textId="1D9A917D" w:rsidR="00A83CE5" w:rsidRDefault="00A97DA9" w:rsidP="00BB3D79">
            <w:pPr>
              <w:pStyle w:val="TableParagraph"/>
              <w:spacing w:line="240" w:lineRule="auto"/>
              <w:ind w:right="80"/>
              <w:rPr>
                <w:sz w:val="24"/>
              </w:rPr>
            </w:pPr>
            <w:r w:rsidRPr="00A97DA9">
              <w:rPr>
                <w:sz w:val="24"/>
              </w:rPr>
              <w:t>Гидравликалык прессте буюмду вулканизациялоо t = (190 ± 10) °C температурада, τ = 15 мүнөт.</w:t>
            </w:r>
          </w:p>
        </w:tc>
        <w:tc>
          <w:tcPr>
            <w:tcW w:w="5529" w:type="dxa"/>
            <w:tcBorders>
              <w:top w:val="single" w:sz="4" w:space="0" w:color="auto"/>
              <w:left w:val="single" w:sz="4" w:space="0" w:color="auto"/>
              <w:bottom w:val="single" w:sz="4" w:space="0" w:color="auto"/>
              <w:right w:val="single" w:sz="4" w:space="0" w:color="auto"/>
            </w:tcBorders>
          </w:tcPr>
          <w:p w14:paraId="7266538C" w14:textId="77777777" w:rsidR="00A83CE5" w:rsidRDefault="00A83CE5" w:rsidP="00BB3D79">
            <w:pPr>
              <w:pStyle w:val="TableParagraph"/>
              <w:ind w:left="106"/>
              <w:rPr>
                <w:sz w:val="24"/>
              </w:rPr>
            </w:pPr>
            <w:r>
              <w:rPr>
                <w:spacing w:val="-5"/>
                <w:sz w:val="24"/>
              </w:rPr>
              <w:t>СО</w:t>
            </w:r>
          </w:p>
        </w:tc>
        <w:tc>
          <w:tcPr>
            <w:tcW w:w="2268" w:type="dxa"/>
            <w:tcBorders>
              <w:top w:val="single" w:sz="4" w:space="0" w:color="auto"/>
              <w:left w:val="single" w:sz="4" w:space="0" w:color="auto"/>
              <w:bottom w:val="single" w:sz="4" w:space="0" w:color="auto"/>
              <w:right w:val="single" w:sz="4" w:space="0" w:color="auto"/>
            </w:tcBorders>
          </w:tcPr>
          <w:p w14:paraId="5AA00703" w14:textId="77777777" w:rsidR="00A83CE5" w:rsidRDefault="00A83CE5" w:rsidP="00BB3D79">
            <w:pPr>
              <w:pStyle w:val="TableParagraph"/>
              <w:ind w:left="76" w:right="60"/>
              <w:jc w:val="center"/>
              <w:rPr>
                <w:sz w:val="24"/>
              </w:rPr>
            </w:pPr>
            <w:r>
              <w:rPr>
                <w:spacing w:val="-4"/>
                <w:sz w:val="24"/>
              </w:rPr>
              <w:t>1,45</w:t>
            </w:r>
          </w:p>
        </w:tc>
      </w:tr>
      <w:tr w:rsidR="00A83CE5" w14:paraId="088F7334"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6F5F88A5"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3F0A207F" w14:textId="6C614BA7" w:rsidR="00A83CE5" w:rsidRDefault="00C834EA" w:rsidP="00BB3D79">
            <w:pPr>
              <w:pStyle w:val="TableParagraph"/>
              <w:ind w:left="106"/>
              <w:rPr>
                <w:sz w:val="24"/>
              </w:rPr>
            </w:pPr>
            <w:r w:rsidRPr="00C834EA">
              <w:rPr>
                <w:sz w:val="24"/>
              </w:rPr>
              <w:t>Акрил кислотасынын нитрили</w:t>
            </w:r>
          </w:p>
        </w:tc>
        <w:tc>
          <w:tcPr>
            <w:tcW w:w="2268" w:type="dxa"/>
            <w:tcBorders>
              <w:top w:val="single" w:sz="4" w:space="0" w:color="auto"/>
              <w:left w:val="single" w:sz="4" w:space="0" w:color="auto"/>
              <w:bottom w:val="single" w:sz="4" w:space="0" w:color="auto"/>
              <w:right w:val="single" w:sz="4" w:space="0" w:color="auto"/>
            </w:tcBorders>
          </w:tcPr>
          <w:p w14:paraId="028D7A0A" w14:textId="77777777" w:rsidR="00A83CE5" w:rsidRDefault="00A83CE5" w:rsidP="00BB3D79">
            <w:pPr>
              <w:pStyle w:val="TableParagraph"/>
              <w:ind w:left="76" w:right="60"/>
              <w:jc w:val="center"/>
              <w:rPr>
                <w:sz w:val="24"/>
              </w:rPr>
            </w:pPr>
            <w:r>
              <w:rPr>
                <w:spacing w:val="-5"/>
                <w:sz w:val="24"/>
              </w:rPr>
              <w:t>0,3</w:t>
            </w:r>
          </w:p>
        </w:tc>
      </w:tr>
      <w:tr w:rsidR="00A83CE5" w14:paraId="2E0D7394"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024353C2"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6BF0F6FB" w14:textId="3CF1DD6F" w:rsidR="00A83CE5" w:rsidRDefault="00C834EA" w:rsidP="00BB3D79">
            <w:pPr>
              <w:pStyle w:val="TableParagraph"/>
              <w:spacing w:before="1"/>
              <w:ind w:left="106"/>
              <w:rPr>
                <w:sz w:val="24"/>
              </w:rPr>
            </w:pPr>
            <w:r w:rsidRPr="00C834EA">
              <w:rPr>
                <w:sz w:val="24"/>
              </w:rPr>
              <w:t>Күкүрт камтыган кошулмалар</w:t>
            </w:r>
          </w:p>
        </w:tc>
        <w:tc>
          <w:tcPr>
            <w:tcW w:w="2268" w:type="dxa"/>
            <w:tcBorders>
              <w:top w:val="single" w:sz="4" w:space="0" w:color="auto"/>
              <w:left w:val="single" w:sz="4" w:space="0" w:color="auto"/>
              <w:bottom w:val="single" w:sz="4" w:space="0" w:color="auto"/>
              <w:right w:val="single" w:sz="4" w:space="0" w:color="auto"/>
            </w:tcBorders>
          </w:tcPr>
          <w:p w14:paraId="163FF101" w14:textId="77777777" w:rsidR="00A83CE5" w:rsidRDefault="00A83CE5" w:rsidP="00BB3D79">
            <w:pPr>
              <w:pStyle w:val="TableParagraph"/>
              <w:spacing w:before="1"/>
              <w:ind w:left="76" w:right="60"/>
              <w:jc w:val="center"/>
              <w:rPr>
                <w:sz w:val="24"/>
              </w:rPr>
            </w:pPr>
            <w:r>
              <w:rPr>
                <w:spacing w:val="-5"/>
                <w:sz w:val="24"/>
              </w:rPr>
              <w:t>0,3</w:t>
            </w:r>
          </w:p>
        </w:tc>
      </w:tr>
      <w:tr w:rsidR="00A83CE5" w14:paraId="72D4C9F4"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5517C1CA"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0B725819" w14:textId="51E005E3" w:rsidR="00A83CE5" w:rsidRDefault="00C834EA" w:rsidP="00BB3D79">
            <w:pPr>
              <w:pStyle w:val="TableParagraph"/>
              <w:ind w:left="106"/>
              <w:rPr>
                <w:sz w:val="24"/>
              </w:rPr>
            </w:pPr>
            <w:r w:rsidRPr="00C834EA">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3CAA7845" w14:textId="77777777" w:rsidR="00A83CE5" w:rsidRDefault="00A83CE5" w:rsidP="00BB3D79">
            <w:pPr>
              <w:pStyle w:val="TableParagraph"/>
              <w:ind w:left="76" w:right="60"/>
              <w:jc w:val="center"/>
              <w:rPr>
                <w:sz w:val="24"/>
              </w:rPr>
            </w:pPr>
            <w:r>
              <w:rPr>
                <w:spacing w:val="-4"/>
                <w:sz w:val="24"/>
              </w:rPr>
              <w:t>62,2</w:t>
            </w:r>
          </w:p>
        </w:tc>
      </w:tr>
      <w:tr w:rsidR="00A83CE5" w14:paraId="2AAD7346"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trPr>
        <w:tc>
          <w:tcPr>
            <w:tcW w:w="6310" w:type="dxa"/>
            <w:vMerge/>
            <w:tcBorders>
              <w:top w:val="single" w:sz="4" w:space="0" w:color="auto"/>
              <w:left w:val="single" w:sz="4" w:space="0" w:color="auto"/>
              <w:bottom w:val="single" w:sz="4" w:space="0" w:color="auto"/>
              <w:right w:val="single" w:sz="4" w:space="0" w:color="auto"/>
            </w:tcBorders>
          </w:tcPr>
          <w:p w14:paraId="68547C24"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0C2B5D81" w14:textId="2B05C19F" w:rsidR="00A83CE5" w:rsidRDefault="00C834EA" w:rsidP="00BB3D79">
            <w:pPr>
              <w:pStyle w:val="TableParagraph"/>
              <w:spacing w:line="240" w:lineRule="auto"/>
              <w:ind w:left="106"/>
              <w:rPr>
                <w:sz w:val="24"/>
              </w:rPr>
            </w:pPr>
            <w:r w:rsidRPr="00C834EA">
              <w:rPr>
                <w:sz w:val="24"/>
              </w:rPr>
              <w:t>Анын ичинде:</w:t>
            </w:r>
          </w:p>
        </w:tc>
        <w:tc>
          <w:tcPr>
            <w:tcW w:w="2268" w:type="dxa"/>
            <w:tcBorders>
              <w:top w:val="single" w:sz="4" w:space="0" w:color="auto"/>
              <w:left w:val="single" w:sz="4" w:space="0" w:color="auto"/>
              <w:bottom w:val="single" w:sz="4" w:space="0" w:color="auto"/>
              <w:right w:val="single" w:sz="4" w:space="0" w:color="auto"/>
            </w:tcBorders>
          </w:tcPr>
          <w:p w14:paraId="76AECAF8" w14:textId="77777777" w:rsidR="00A83CE5" w:rsidRDefault="00A83CE5" w:rsidP="00BB3D79">
            <w:pPr>
              <w:pStyle w:val="TableParagraph"/>
              <w:ind w:left="76" w:right="60"/>
              <w:jc w:val="center"/>
              <w:rPr>
                <w:sz w:val="24"/>
              </w:rPr>
            </w:pPr>
          </w:p>
        </w:tc>
      </w:tr>
      <w:tr w:rsidR="00A83CE5" w14:paraId="7869BFB3"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4"/>
        </w:trPr>
        <w:tc>
          <w:tcPr>
            <w:tcW w:w="6310" w:type="dxa"/>
            <w:vMerge/>
            <w:tcBorders>
              <w:top w:val="single" w:sz="4" w:space="0" w:color="auto"/>
              <w:left w:val="single" w:sz="4" w:space="0" w:color="auto"/>
              <w:bottom w:val="single" w:sz="4" w:space="0" w:color="auto"/>
              <w:right w:val="single" w:sz="4" w:space="0" w:color="auto"/>
            </w:tcBorders>
          </w:tcPr>
          <w:p w14:paraId="5B2BFC8D"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18488EF" w14:textId="5A702072" w:rsidR="00A83CE5" w:rsidRDefault="00EE293A" w:rsidP="00BB3D79">
            <w:pPr>
              <w:pStyle w:val="TableParagraph"/>
              <w:rPr>
                <w:sz w:val="24"/>
              </w:rPr>
            </w:pPr>
            <w:r>
              <w:rPr>
                <w:spacing w:val="-2"/>
                <w:sz w:val="24"/>
                <w:lang w:val="ky-KG"/>
              </w:rPr>
              <w:t>Д</w:t>
            </w:r>
            <w:r w:rsidR="00A83CE5">
              <w:rPr>
                <w:spacing w:val="-2"/>
                <w:sz w:val="24"/>
              </w:rPr>
              <w:t>ивинил</w:t>
            </w:r>
          </w:p>
        </w:tc>
        <w:tc>
          <w:tcPr>
            <w:tcW w:w="2268" w:type="dxa"/>
            <w:tcBorders>
              <w:top w:val="single" w:sz="4" w:space="0" w:color="auto"/>
              <w:left w:val="single" w:sz="4" w:space="0" w:color="auto"/>
              <w:bottom w:val="single" w:sz="4" w:space="0" w:color="auto"/>
              <w:right w:val="single" w:sz="4" w:space="0" w:color="auto"/>
            </w:tcBorders>
          </w:tcPr>
          <w:p w14:paraId="14861F41" w14:textId="77777777" w:rsidR="00A83CE5" w:rsidRDefault="00A83CE5" w:rsidP="00BB3D79">
            <w:pPr>
              <w:pStyle w:val="TableParagraph"/>
              <w:ind w:left="76" w:right="60"/>
              <w:jc w:val="center"/>
              <w:rPr>
                <w:b/>
                <w:sz w:val="24"/>
              </w:rPr>
            </w:pPr>
            <w:r>
              <w:rPr>
                <w:spacing w:val="-4"/>
                <w:sz w:val="24"/>
              </w:rPr>
              <w:t>37,0</w:t>
            </w:r>
          </w:p>
        </w:tc>
      </w:tr>
      <w:tr w:rsidR="00A83CE5" w14:paraId="1E1E6690"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0BEC33FC"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7F930B0E" w14:textId="118C519B" w:rsidR="00A83CE5" w:rsidRDefault="00EE293A" w:rsidP="00BB3D79">
            <w:pPr>
              <w:pStyle w:val="TableParagraph"/>
              <w:spacing w:before="1"/>
              <w:rPr>
                <w:sz w:val="24"/>
              </w:rPr>
            </w:pPr>
            <w:r>
              <w:rPr>
                <w:spacing w:val="-2"/>
                <w:sz w:val="24"/>
                <w:lang w:val="ky-KG"/>
              </w:rPr>
              <w:t>Ц</w:t>
            </w:r>
            <w:r w:rsidR="00A83CE5">
              <w:rPr>
                <w:spacing w:val="-2"/>
                <w:sz w:val="24"/>
              </w:rPr>
              <w:t>иклогексан</w:t>
            </w:r>
          </w:p>
        </w:tc>
        <w:tc>
          <w:tcPr>
            <w:tcW w:w="2268" w:type="dxa"/>
            <w:tcBorders>
              <w:top w:val="single" w:sz="4" w:space="0" w:color="auto"/>
              <w:left w:val="single" w:sz="4" w:space="0" w:color="auto"/>
              <w:bottom w:val="single" w:sz="4" w:space="0" w:color="auto"/>
              <w:right w:val="single" w:sz="4" w:space="0" w:color="auto"/>
            </w:tcBorders>
          </w:tcPr>
          <w:p w14:paraId="471C2759" w14:textId="77777777" w:rsidR="00A83CE5" w:rsidRDefault="00A83CE5" w:rsidP="00BB3D79">
            <w:pPr>
              <w:pStyle w:val="TableParagraph"/>
              <w:spacing w:before="1"/>
              <w:ind w:left="76" w:right="60"/>
              <w:jc w:val="center"/>
              <w:rPr>
                <w:sz w:val="24"/>
              </w:rPr>
            </w:pPr>
            <w:r>
              <w:rPr>
                <w:spacing w:val="-5"/>
                <w:sz w:val="24"/>
              </w:rPr>
              <w:t>6,0</w:t>
            </w:r>
          </w:p>
        </w:tc>
      </w:tr>
      <w:tr w:rsidR="00A83CE5" w14:paraId="78CB51B4"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0F516501" w14:textId="5221BF36" w:rsidR="00A83CE5" w:rsidRDefault="00A97DA9" w:rsidP="00BB3D79">
            <w:pPr>
              <w:pStyle w:val="TableParagraph"/>
              <w:spacing w:line="240" w:lineRule="auto"/>
              <w:ind w:right="90"/>
              <w:jc w:val="both"/>
              <w:rPr>
                <w:sz w:val="24"/>
              </w:rPr>
            </w:pPr>
            <w:r w:rsidRPr="00A97DA9">
              <w:rPr>
                <w:sz w:val="24"/>
              </w:rPr>
              <w:t>Пресс менен вулканизациядан өткөн буюмдарды конвейердик меште термообработкалоо, t = (180 ± 10) °C температурада, τ = 20 саат.</w:t>
            </w:r>
          </w:p>
        </w:tc>
        <w:tc>
          <w:tcPr>
            <w:tcW w:w="5529" w:type="dxa"/>
            <w:tcBorders>
              <w:top w:val="single" w:sz="4" w:space="0" w:color="auto"/>
              <w:left w:val="single" w:sz="4" w:space="0" w:color="auto"/>
              <w:bottom w:val="single" w:sz="4" w:space="0" w:color="auto"/>
              <w:right w:val="single" w:sz="4" w:space="0" w:color="auto"/>
            </w:tcBorders>
          </w:tcPr>
          <w:p w14:paraId="409C7DCD" w14:textId="77777777" w:rsidR="00A83CE5" w:rsidRDefault="00A83CE5" w:rsidP="00BB3D79">
            <w:pPr>
              <w:pStyle w:val="TableParagraph"/>
              <w:ind w:left="106"/>
              <w:rPr>
                <w:sz w:val="24"/>
              </w:rPr>
            </w:pPr>
            <w:r>
              <w:rPr>
                <w:spacing w:val="-5"/>
                <w:sz w:val="24"/>
              </w:rPr>
              <w:t>СО</w:t>
            </w:r>
          </w:p>
        </w:tc>
        <w:tc>
          <w:tcPr>
            <w:tcW w:w="2268" w:type="dxa"/>
            <w:tcBorders>
              <w:top w:val="single" w:sz="4" w:space="0" w:color="auto"/>
              <w:left w:val="single" w:sz="4" w:space="0" w:color="auto"/>
              <w:bottom w:val="single" w:sz="4" w:space="0" w:color="auto"/>
              <w:right w:val="single" w:sz="4" w:space="0" w:color="auto"/>
            </w:tcBorders>
          </w:tcPr>
          <w:p w14:paraId="4E930248" w14:textId="77777777" w:rsidR="00A83CE5" w:rsidRDefault="00A83CE5" w:rsidP="00BB3D79">
            <w:pPr>
              <w:pStyle w:val="TableParagraph"/>
              <w:ind w:left="76" w:right="60"/>
              <w:jc w:val="center"/>
              <w:rPr>
                <w:sz w:val="24"/>
              </w:rPr>
            </w:pPr>
            <w:r>
              <w:rPr>
                <w:spacing w:val="-4"/>
                <w:sz w:val="24"/>
              </w:rPr>
              <w:t>17,0</w:t>
            </w:r>
          </w:p>
        </w:tc>
      </w:tr>
      <w:tr w:rsidR="00A83CE5" w14:paraId="56108025"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2B0A6685"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90BC72B" w14:textId="5C1D4C19" w:rsidR="00A83CE5" w:rsidRDefault="00C834EA" w:rsidP="00BB3D79">
            <w:pPr>
              <w:pStyle w:val="TableParagraph"/>
              <w:ind w:left="106"/>
              <w:rPr>
                <w:sz w:val="24"/>
              </w:rPr>
            </w:pPr>
            <w:r w:rsidRPr="00C834EA">
              <w:rPr>
                <w:sz w:val="24"/>
              </w:rPr>
              <w:t>Акрил кислотасынын нитрили</w:t>
            </w:r>
          </w:p>
        </w:tc>
        <w:tc>
          <w:tcPr>
            <w:tcW w:w="2268" w:type="dxa"/>
            <w:tcBorders>
              <w:top w:val="single" w:sz="4" w:space="0" w:color="auto"/>
              <w:left w:val="single" w:sz="4" w:space="0" w:color="auto"/>
              <w:bottom w:val="single" w:sz="4" w:space="0" w:color="auto"/>
              <w:right w:val="single" w:sz="4" w:space="0" w:color="auto"/>
            </w:tcBorders>
          </w:tcPr>
          <w:p w14:paraId="63E4A811" w14:textId="77777777" w:rsidR="00A83CE5" w:rsidRDefault="00A83CE5" w:rsidP="00BB3D79">
            <w:pPr>
              <w:pStyle w:val="TableParagraph"/>
              <w:ind w:left="76" w:right="60"/>
              <w:jc w:val="center"/>
              <w:rPr>
                <w:sz w:val="24"/>
              </w:rPr>
            </w:pPr>
            <w:r>
              <w:rPr>
                <w:spacing w:val="-5"/>
                <w:sz w:val="24"/>
              </w:rPr>
              <w:t>4,6</w:t>
            </w:r>
          </w:p>
        </w:tc>
      </w:tr>
      <w:tr w:rsidR="00A83CE5" w14:paraId="668D5369"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6310" w:type="dxa"/>
            <w:vMerge/>
            <w:tcBorders>
              <w:top w:val="single" w:sz="4" w:space="0" w:color="auto"/>
              <w:left w:val="single" w:sz="4" w:space="0" w:color="auto"/>
              <w:bottom w:val="single" w:sz="4" w:space="0" w:color="auto"/>
              <w:right w:val="single" w:sz="4" w:space="0" w:color="auto"/>
            </w:tcBorders>
          </w:tcPr>
          <w:p w14:paraId="521101D4"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717FFB8D" w14:textId="57F83F76" w:rsidR="00A83CE5" w:rsidRDefault="00C834EA" w:rsidP="00BB3D79">
            <w:pPr>
              <w:pStyle w:val="TableParagraph"/>
              <w:spacing w:before="1"/>
              <w:ind w:left="106"/>
              <w:rPr>
                <w:sz w:val="24"/>
              </w:rPr>
            </w:pPr>
            <w:r w:rsidRPr="00C834EA">
              <w:rPr>
                <w:sz w:val="24"/>
              </w:rPr>
              <w:t>Күкүрт камтыган кошулмалар</w:t>
            </w:r>
          </w:p>
        </w:tc>
        <w:tc>
          <w:tcPr>
            <w:tcW w:w="2268" w:type="dxa"/>
            <w:tcBorders>
              <w:top w:val="single" w:sz="4" w:space="0" w:color="auto"/>
              <w:left w:val="single" w:sz="4" w:space="0" w:color="auto"/>
              <w:bottom w:val="single" w:sz="4" w:space="0" w:color="auto"/>
              <w:right w:val="single" w:sz="4" w:space="0" w:color="auto"/>
            </w:tcBorders>
          </w:tcPr>
          <w:p w14:paraId="55E252BF" w14:textId="77777777" w:rsidR="00A83CE5" w:rsidRDefault="00A83CE5" w:rsidP="00BB3D79">
            <w:pPr>
              <w:pStyle w:val="TableParagraph"/>
              <w:spacing w:before="1"/>
              <w:ind w:left="76" w:right="60"/>
              <w:jc w:val="center"/>
              <w:rPr>
                <w:sz w:val="24"/>
              </w:rPr>
            </w:pPr>
            <w:r>
              <w:rPr>
                <w:spacing w:val="-5"/>
                <w:sz w:val="24"/>
              </w:rPr>
              <w:t>0,7</w:t>
            </w:r>
          </w:p>
        </w:tc>
      </w:tr>
      <w:tr w:rsidR="00A83CE5" w14:paraId="3BAA3EC1"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56C5BDCF"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7B0F7FCB" w14:textId="658216D4" w:rsidR="00A83CE5" w:rsidRDefault="00C834EA" w:rsidP="00BB3D79">
            <w:pPr>
              <w:pStyle w:val="TableParagraph"/>
              <w:ind w:left="106"/>
              <w:rPr>
                <w:sz w:val="24"/>
              </w:rPr>
            </w:pPr>
            <w:r w:rsidRPr="00C834EA">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1CA68788" w14:textId="77777777" w:rsidR="00A83CE5" w:rsidRDefault="00A83CE5" w:rsidP="00BB3D79">
            <w:pPr>
              <w:pStyle w:val="TableParagraph"/>
              <w:ind w:left="76" w:right="60"/>
              <w:jc w:val="center"/>
              <w:rPr>
                <w:sz w:val="24"/>
              </w:rPr>
            </w:pPr>
            <w:r>
              <w:rPr>
                <w:spacing w:val="-2"/>
                <w:sz w:val="24"/>
              </w:rPr>
              <w:t>350,0</w:t>
            </w:r>
          </w:p>
        </w:tc>
      </w:tr>
      <w:tr w:rsidR="00A83CE5" w14:paraId="1126E03C"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6"/>
        </w:trPr>
        <w:tc>
          <w:tcPr>
            <w:tcW w:w="6310" w:type="dxa"/>
            <w:vMerge/>
            <w:tcBorders>
              <w:top w:val="single" w:sz="4" w:space="0" w:color="auto"/>
              <w:left w:val="single" w:sz="4" w:space="0" w:color="auto"/>
              <w:bottom w:val="single" w:sz="4" w:space="0" w:color="auto"/>
              <w:right w:val="single" w:sz="4" w:space="0" w:color="auto"/>
            </w:tcBorders>
          </w:tcPr>
          <w:p w14:paraId="0D363D7F"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74E1DA45" w14:textId="6892D0EA" w:rsidR="00A83CE5" w:rsidRDefault="00C834EA" w:rsidP="00BB3D79">
            <w:pPr>
              <w:pStyle w:val="TableParagraph"/>
              <w:spacing w:line="240" w:lineRule="auto"/>
              <w:ind w:left="106"/>
              <w:rPr>
                <w:sz w:val="24"/>
              </w:rPr>
            </w:pPr>
            <w:r w:rsidRPr="00C834EA">
              <w:rPr>
                <w:sz w:val="24"/>
              </w:rPr>
              <w:t>Анын ичинде:</w:t>
            </w:r>
          </w:p>
        </w:tc>
        <w:tc>
          <w:tcPr>
            <w:tcW w:w="2268" w:type="dxa"/>
            <w:tcBorders>
              <w:top w:val="single" w:sz="4" w:space="0" w:color="auto"/>
              <w:left w:val="single" w:sz="4" w:space="0" w:color="auto"/>
              <w:bottom w:val="single" w:sz="4" w:space="0" w:color="auto"/>
              <w:right w:val="single" w:sz="4" w:space="0" w:color="auto"/>
            </w:tcBorders>
          </w:tcPr>
          <w:p w14:paraId="177F7E8F" w14:textId="77777777" w:rsidR="00A83CE5" w:rsidRDefault="00A83CE5" w:rsidP="00BB3D79">
            <w:pPr>
              <w:pStyle w:val="TableParagraph"/>
              <w:ind w:left="76" w:right="60"/>
              <w:jc w:val="center"/>
              <w:rPr>
                <w:sz w:val="24"/>
              </w:rPr>
            </w:pPr>
          </w:p>
        </w:tc>
      </w:tr>
      <w:tr w:rsidR="00A83CE5" w14:paraId="28035644"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7"/>
        </w:trPr>
        <w:tc>
          <w:tcPr>
            <w:tcW w:w="6310" w:type="dxa"/>
            <w:vMerge/>
            <w:tcBorders>
              <w:top w:val="single" w:sz="4" w:space="0" w:color="auto"/>
              <w:left w:val="single" w:sz="4" w:space="0" w:color="auto"/>
              <w:bottom w:val="single" w:sz="4" w:space="0" w:color="auto"/>
              <w:right w:val="single" w:sz="4" w:space="0" w:color="auto"/>
            </w:tcBorders>
          </w:tcPr>
          <w:p w14:paraId="1B751EB0"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772704F3" w14:textId="1B1F3A07" w:rsidR="00A83CE5" w:rsidRDefault="00EE293A" w:rsidP="00BB3D79">
            <w:pPr>
              <w:pStyle w:val="TableParagraph"/>
              <w:rPr>
                <w:sz w:val="24"/>
              </w:rPr>
            </w:pPr>
            <w:r>
              <w:rPr>
                <w:spacing w:val="-2"/>
                <w:sz w:val="24"/>
                <w:lang w:val="ky-KG"/>
              </w:rPr>
              <w:t>Д</w:t>
            </w:r>
            <w:r w:rsidR="00A83CE5">
              <w:rPr>
                <w:spacing w:val="-2"/>
                <w:sz w:val="24"/>
              </w:rPr>
              <w:t>ивинил</w:t>
            </w:r>
          </w:p>
        </w:tc>
        <w:tc>
          <w:tcPr>
            <w:tcW w:w="2268" w:type="dxa"/>
            <w:tcBorders>
              <w:top w:val="single" w:sz="4" w:space="0" w:color="auto"/>
              <w:left w:val="single" w:sz="4" w:space="0" w:color="auto"/>
              <w:bottom w:val="single" w:sz="4" w:space="0" w:color="auto"/>
              <w:right w:val="single" w:sz="4" w:space="0" w:color="auto"/>
            </w:tcBorders>
          </w:tcPr>
          <w:p w14:paraId="2EF5D544" w14:textId="77777777" w:rsidR="00A83CE5" w:rsidRDefault="00A83CE5" w:rsidP="00BB3D79">
            <w:pPr>
              <w:pStyle w:val="TableParagraph"/>
              <w:ind w:left="76" w:right="60"/>
              <w:jc w:val="center"/>
              <w:rPr>
                <w:b/>
                <w:sz w:val="24"/>
              </w:rPr>
            </w:pPr>
            <w:r>
              <w:rPr>
                <w:spacing w:val="-2"/>
                <w:sz w:val="24"/>
              </w:rPr>
              <w:t>186,0</w:t>
            </w:r>
          </w:p>
        </w:tc>
      </w:tr>
      <w:tr w:rsidR="00A83CE5" w14:paraId="0FD51B63"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231129E6"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6481230F" w14:textId="1D6F071D" w:rsidR="00A83CE5" w:rsidRDefault="00EE293A" w:rsidP="00EE293A">
            <w:pPr>
              <w:pStyle w:val="TableParagraph"/>
              <w:tabs>
                <w:tab w:val="left" w:pos="2237"/>
              </w:tabs>
              <w:spacing w:before="1"/>
              <w:rPr>
                <w:sz w:val="24"/>
              </w:rPr>
            </w:pPr>
            <w:r>
              <w:rPr>
                <w:spacing w:val="-2"/>
                <w:sz w:val="24"/>
                <w:lang w:val="ky-KG"/>
              </w:rPr>
              <w:t>А</w:t>
            </w:r>
            <w:r w:rsidR="00C834EA" w:rsidRPr="00C834EA">
              <w:rPr>
                <w:spacing w:val="-2"/>
                <w:sz w:val="24"/>
              </w:rPr>
              <w:t>роматтык углеводороддор (бензол)</w:t>
            </w:r>
          </w:p>
        </w:tc>
        <w:tc>
          <w:tcPr>
            <w:tcW w:w="2268" w:type="dxa"/>
            <w:tcBorders>
              <w:top w:val="single" w:sz="4" w:space="0" w:color="auto"/>
              <w:left w:val="single" w:sz="4" w:space="0" w:color="auto"/>
              <w:bottom w:val="single" w:sz="4" w:space="0" w:color="auto"/>
              <w:right w:val="single" w:sz="4" w:space="0" w:color="auto"/>
            </w:tcBorders>
          </w:tcPr>
          <w:p w14:paraId="492AF3BB" w14:textId="77777777" w:rsidR="00A83CE5" w:rsidRDefault="00A83CE5" w:rsidP="00BB3D79">
            <w:pPr>
              <w:pStyle w:val="TableParagraph"/>
              <w:spacing w:before="1"/>
              <w:ind w:left="76" w:right="60"/>
              <w:jc w:val="center"/>
              <w:rPr>
                <w:sz w:val="24"/>
              </w:rPr>
            </w:pPr>
            <w:r>
              <w:rPr>
                <w:spacing w:val="-4"/>
                <w:sz w:val="24"/>
              </w:rPr>
              <w:t>25,2</w:t>
            </w:r>
          </w:p>
        </w:tc>
      </w:tr>
      <w:tr w:rsidR="00A83CE5" w14:paraId="73BB4CF3"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7797" w:type="dxa"/>
          <w:trHeight w:val="275"/>
        </w:trPr>
        <w:tc>
          <w:tcPr>
            <w:tcW w:w="6310" w:type="dxa"/>
            <w:tcBorders>
              <w:top w:val="single" w:sz="4" w:space="0" w:color="auto"/>
              <w:left w:val="single" w:sz="4" w:space="0" w:color="auto"/>
              <w:bottom w:val="single" w:sz="4" w:space="0" w:color="auto"/>
              <w:right w:val="single" w:sz="4" w:space="0" w:color="auto"/>
            </w:tcBorders>
          </w:tcPr>
          <w:p w14:paraId="7D885F41" w14:textId="77138FA3" w:rsidR="00A83CE5" w:rsidRDefault="00A97DA9" w:rsidP="008A451B">
            <w:pPr>
              <w:pStyle w:val="TableParagraph"/>
              <w:ind w:left="18" w:firstLine="54"/>
              <w:rPr>
                <w:sz w:val="24"/>
              </w:rPr>
            </w:pPr>
            <w:r w:rsidRPr="00A97DA9">
              <w:rPr>
                <w:sz w:val="24"/>
              </w:rPr>
              <w:t>1-271-69С материалынан буюмдарды жасоо</w:t>
            </w:r>
          </w:p>
        </w:tc>
      </w:tr>
      <w:tr w:rsidR="00A83CE5" w14:paraId="31463412"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73840EB8" w14:textId="72508E9E" w:rsidR="00A83CE5" w:rsidRDefault="00A97DA9" w:rsidP="00BB3D79">
            <w:pPr>
              <w:pStyle w:val="TableParagraph"/>
              <w:spacing w:line="240" w:lineRule="auto"/>
              <w:rPr>
                <w:sz w:val="24"/>
              </w:rPr>
            </w:pPr>
            <w:r w:rsidRPr="00A97DA9">
              <w:rPr>
                <w:sz w:val="24"/>
              </w:rPr>
              <w:t>60″ вальцтарда СКН-26М жана СКБ-50 каучуктарын аралаштыруу</w:t>
            </w:r>
          </w:p>
        </w:tc>
        <w:tc>
          <w:tcPr>
            <w:tcW w:w="5529" w:type="dxa"/>
            <w:tcBorders>
              <w:top w:val="single" w:sz="4" w:space="0" w:color="auto"/>
              <w:left w:val="single" w:sz="4" w:space="0" w:color="auto"/>
              <w:bottom w:val="single" w:sz="4" w:space="0" w:color="auto"/>
              <w:right w:val="single" w:sz="4" w:space="0" w:color="auto"/>
            </w:tcBorders>
          </w:tcPr>
          <w:p w14:paraId="2C35A035" w14:textId="2B5536CD" w:rsidR="00A83CE5" w:rsidRDefault="00C834EA" w:rsidP="00BB3D79">
            <w:pPr>
              <w:pStyle w:val="TableParagraph"/>
              <w:ind w:left="106"/>
              <w:rPr>
                <w:sz w:val="24"/>
              </w:rPr>
            </w:pPr>
            <w:r w:rsidRPr="00C834EA">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204FD25E" w14:textId="77777777" w:rsidR="00A83CE5" w:rsidRDefault="00A83CE5" w:rsidP="00BB3D79">
            <w:pPr>
              <w:pStyle w:val="TableParagraph"/>
              <w:ind w:left="76" w:right="60"/>
              <w:jc w:val="center"/>
              <w:rPr>
                <w:sz w:val="24"/>
              </w:rPr>
            </w:pPr>
            <w:r>
              <w:rPr>
                <w:spacing w:val="-4"/>
                <w:sz w:val="24"/>
              </w:rPr>
              <w:t>13,8</w:t>
            </w:r>
          </w:p>
        </w:tc>
      </w:tr>
      <w:tr w:rsidR="00A83CE5" w14:paraId="0681BAD8"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7"/>
        </w:trPr>
        <w:tc>
          <w:tcPr>
            <w:tcW w:w="6310" w:type="dxa"/>
            <w:vMerge/>
            <w:tcBorders>
              <w:top w:val="single" w:sz="4" w:space="0" w:color="auto"/>
              <w:left w:val="single" w:sz="4" w:space="0" w:color="auto"/>
              <w:bottom w:val="single" w:sz="4" w:space="0" w:color="auto"/>
              <w:right w:val="single" w:sz="4" w:space="0" w:color="auto"/>
            </w:tcBorders>
          </w:tcPr>
          <w:p w14:paraId="6D485ACC"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0BD03029" w14:textId="0AE55D84" w:rsidR="00A83CE5" w:rsidRDefault="00C834EA" w:rsidP="00BB3D79">
            <w:pPr>
              <w:pStyle w:val="TableParagraph"/>
              <w:spacing w:line="240" w:lineRule="auto"/>
              <w:ind w:left="106"/>
              <w:rPr>
                <w:sz w:val="24"/>
              </w:rPr>
            </w:pPr>
            <w:r w:rsidRPr="00C834EA">
              <w:rPr>
                <w:sz w:val="24"/>
              </w:rPr>
              <w:t>Анын ичинде дивинил</w:t>
            </w:r>
          </w:p>
        </w:tc>
        <w:tc>
          <w:tcPr>
            <w:tcW w:w="2268" w:type="dxa"/>
            <w:tcBorders>
              <w:top w:val="single" w:sz="4" w:space="0" w:color="auto"/>
              <w:left w:val="single" w:sz="4" w:space="0" w:color="auto"/>
              <w:bottom w:val="single" w:sz="4" w:space="0" w:color="auto"/>
              <w:right w:val="single" w:sz="4" w:space="0" w:color="auto"/>
            </w:tcBorders>
          </w:tcPr>
          <w:p w14:paraId="4CD445AC" w14:textId="77777777" w:rsidR="00A83CE5" w:rsidRDefault="00A83CE5" w:rsidP="00BB3D79">
            <w:pPr>
              <w:pStyle w:val="TableParagraph"/>
              <w:spacing w:line="240" w:lineRule="auto"/>
              <w:ind w:left="76" w:right="60"/>
              <w:jc w:val="center"/>
              <w:rPr>
                <w:sz w:val="24"/>
              </w:rPr>
            </w:pPr>
            <w:r>
              <w:rPr>
                <w:spacing w:val="-5"/>
                <w:sz w:val="24"/>
              </w:rPr>
              <w:t>2,2</w:t>
            </w:r>
          </w:p>
        </w:tc>
      </w:tr>
      <w:tr w:rsidR="00A83CE5" w14:paraId="04395053"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val="restart"/>
            <w:tcBorders>
              <w:top w:val="single" w:sz="4" w:space="0" w:color="auto"/>
              <w:left w:val="single" w:sz="4" w:space="0" w:color="auto"/>
              <w:bottom w:val="single" w:sz="4" w:space="0" w:color="auto"/>
              <w:right w:val="single" w:sz="4" w:space="0" w:color="auto"/>
            </w:tcBorders>
          </w:tcPr>
          <w:p w14:paraId="39E99E67" w14:textId="3C9011D7" w:rsidR="00A83CE5" w:rsidRDefault="00A97DA9" w:rsidP="00BB3D79">
            <w:pPr>
              <w:pStyle w:val="TableParagraph"/>
              <w:spacing w:before="1" w:line="240" w:lineRule="auto"/>
              <w:rPr>
                <w:sz w:val="24"/>
              </w:rPr>
            </w:pPr>
            <w:r w:rsidRPr="00A97DA9">
              <w:rPr>
                <w:sz w:val="24"/>
              </w:rPr>
              <w:t>Гидравликалык прессте буюмдарды t = (170 ± 10) °С температурада, τ = 5 … 8 мүнөт ичинде вулканизациялоо</w:t>
            </w:r>
          </w:p>
        </w:tc>
        <w:tc>
          <w:tcPr>
            <w:tcW w:w="5529" w:type="dxa"/>
            <w:tcBorders>
              <w:top w:val="single" w:sz="4" w:space="0" w:color="auto"/>
              <w:left w:val="single" w:sz="4" w:space="0" w:color="auto"/>
              <w:bottom w:val="single" w:sz="4" w:space="0" w:color="auto"/>
              <w:right w:val="single" w:sz="4" w:space="0" w:color="auto"/>
            </w:tcBorders>
          </w:tcPr>
          <w:p w14:paraId="526E9628" w14:textId="77777777" w:rsidR="00A83CE5" w:rsidRDefault="00A83CE5" w:rsidP="00BB3D79">
            <w:pPr>
              <w:pStyle w:val="TableParagraph"/>
              <w:spacing w:before="1"/>
              <w:ind w:left="106"/>
              <w:rPr>
                <w:sz w:val="24"/>
              </w:rPr>
            </w:pPr>
            <w:r>
              <w:rPr>
                <w:spacing w:val="-5"/>
                <w:sz w:val="24"/>
              </w:rPr>
              <w:t>СО</w:t>
            </w:r>
          </w:p>
        </w:tc>
        <w:tc>
          <w:tcPr>
            <w:tcW w:w="2268" w:type="dxa"/>
            <w:tcBorders>
              <w:top w:val="single" w:sz="4" w:space="0" w:color="auto"/>
              <w:left w:val="single" w:sz="4" w:space="0" w:color="auto"/>
              <w:bottom w:val="single" w:sz="4" w:space="0" w:color="auto"/>
              <w:right w:val="single" w:sz="4" w:space="0" w:color="auto"/>
            </w:tcBorders>
          </w:tcPr>
          <w:p w14:paraId="778353F8" w14:textId="77777777" w:rsidR="00A83CE5" w:rsidRDefault="00A83CE5" w:rsidP="00BB3D79">
            <w:pPr>
              <w:pStyle w:val="TableParagraph"/>
              <w:spacing w:before="1"/>
              <w:ind w:left="76" w:right="60"/>
              <w:jc w:val="center"/>
              <w:rPr>
                <w:sz w:val="24"/>
              </w:rPr>
            </w:pPr>
            <w:r>
              <w:rPr>
                <w:spacing w:val="-5"/>
                <w:sz w:val="24"/>
              </w:rPr>
              <w:t>1,2</w:t>
            </w:r>
          </w:p>
        </w:tc>
      </w:tr>
      <w:tr w:rsidR="00A83CE5" w14:paraId="4BD86865"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6310" w:type="dxa"/>
            <w:vMerge/>
            <w:tcBorders>
              <w:top w:val="single" w:sz="4" w:space="0" w:color="auto"/>
              <w:left w:val="single" w:sz="4" w:space="0" w:color="auto"/>
              <w:bottom w:val="single" w:sz="4" w:space="0" w:color="auto"/>
              <w:right w:val="single" w:sz="4" w:space="0" w:color="auto"/>
            </w:tcBorders>
          </w:tcPr>
          <w:p w14:paraId="25CB441D"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853918F" w14:textId="48241FD1" w:rsidR="00C834EA" w:rsidRDefault="00C834EA" w:rsidP="00BB3D79">
            <w:pPr>
              <w:pStyle w:val="TableParagraph"/>
              <w:spacing w:line="270" w:lineRule="atLeast"/>
              <w:ind w:left="106" w:right="2386"/>
              <w:rPr>
                <w:sz w:val="24"/>
              </w:rPr>
            </w:pPr>
            <w:r w:rsidRPr="00C834EA">
              <w:rPr>
                <w:sz w:val="24"/>
              </w:rPr>
              <w:t xml:space="preserve">Күкүрт камтыган </w:t>
            </w:r>
            <w:r w:rsidR="00EE293A">
              <w:rPr>
                <w:sz w:val="24"/>
                <w:lang w:val="ky-KG"/>
              </w:rPr>
              <w:t>К</w:t>
            </w:r>
            <w:r w:rsidRPr="00C834EA">
              <w:rPr>
                <w:sz w:val="24"/>
              </w:rPr>
              <w:t xml:space="preserve">ошулмалар </w:t>
            </w:r>
          </w:p>
          <w:p w14:paraId="0200DCB6" w14:textId="22D1AF00" w:rsidR="00A83CE5" w:rsidRDefault="00C834EA" w:rsidP="00BB3D79">
            <w:pPr>
              <w:pStyle w:val="TableParagraph"/>
              <w:spacing w:line="270" w:lineRule="atLeast"/>
              <w:ind w:left="106" w:right="2386"/>
              <w:rPr>
                <w:sz w:val="24"/>
              </w:rPr>
            </w:pPr>
            <w:r w:rsidRPr="00C834EA">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761FF33A" w14:textId="77777777" w:rsidR="00A83CE5" w:rsidRDefault="00A83CE5" w:rsidP="00BB3D79">
            <w:pPr>
              <w:pStyle w:val="TableParagraph"/>
              <w:spacing w:line="240" w:lineRule="auto"/>
              <w:ind w:left="76" w:right="60"/>
              <w:jc w:val="center"/>
              <w:rPr>
                <w:sz w:val="24"/>
              </w:rPr>
            </w:pPr>
            <w:r>
              <w:rPr>
                <w:spacing w:val="-5"/>
                <w:sz w:val="24"/>
              </w:rPr>
              <w:t>0,6</w:t>
            </w:r>
          </w:p>
          <w:p w14:paraId="3AAFC58B" w14:textId="77777777" w:rsidR="00C834EA" w:rsidRDefault="00C834EA" w:rsidP="00BB3D79">
            <w:pPr>
              <w:pStyle w:val="TableParagraph"/>
              <w:ind w:left="76" w:right="60"/>
              <w:jc w:val="center"/>
              <w:rPr>
                <w:spacing w:val="-4"/>
                <w:sz w:val="24"/>
              </w:rPr>
            </w:pPr>
          </w:p>
          <w:p w14:paraId="42C2F25B" w14:textId="490407E5" w:rsidR="00A83CE5" w:rsidRDefault="00A83CE5" w:rsidP="00BB3D79">
            <w:pPr>
              <w:pStyle w:val="TableParagraph"/>
              <w:ind w:left="76" w:right="60"/>
              <w:jc w:val="center"/>
              <w:rPr>
                <w:sz w:val="24"/>
              </w:rPr>
            </w:pPr>
            <w:r>
              <w:rPr>
                <w:spacing w:val="-4"/>
                <w:sz w:val="24"/>
              </w:rPr>
              <w:t>57,5</w:t>
            </w:r>
          </w:p>
        </w:tc>
      </w:tr>
      <w:tr w:rsidR="00A83CE5" w14:paraId="01B7ADDB"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4829D4A4"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07CF6B47" w14:textId="30ABBF29" w:rsidR="00A83CE5" w:rsidRDefault="00C834EA" w:rsidP="00BB3D79">
            <w:pPr>
              <w:pStyle w:val="TableParagraph"/>
              <w:spacing w:line="276" w:lineRule="exact"/>
              <w:ind w:left="106"/>
              <w:rPr>
                <w:sz w:val="24"/>
              </w:rPr>
            </w:pPr>
            <w:r w:rsidRPr="00C834EA">
              <w:rPr>
                <w:sz w:val="24"/>
              </w:rPr>
              <w:t>Анын ичинде:</w:t>
            </w:r>
          </w:p>
        </w:tc>
        <w:tc>
          <w:tcPr>
            <w:tcW w:w="2268" w:type="dxa"/>
            <w:tcBorders>
              <w:top w:val="single" w:sz="4" w:space="0" w:color="auto"/>
              <w:left w:val="single" w:sz="4" w:space="0" w:color="auto"/>
              <w:bottom w:val="single" w:sz="4" w:space="0" w:color="auto"/>
              <w:right w:val="single" w:sz="4" w:space="0" w:color="auto"/>
            </w:tcBorders>
          </w:tcPr>
          <w:p w14:paraId="3B533226" w14:textId="77777777" w:rsidR="00A83CE5" w:rsidRDefault="00A83CE5" w:rsidP="00BB3D79">
            <w:pPr>
              <w:pStyle w:val="TableParagraph"/>
              <w:ind w:left="76" w:right="60"/>
              <w:jc w:val="center"/>
              <w:rPr>
                <w:sz w:val="24"/>
              </w:rPr>
            </w:pPr>
          </w:p>
        </w:tc>
      </w:tr>
      <w:tr w:rsidR="00A83CE5" w14:paraId="429FF754"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trPr>
        <w:tc>
          <w:tcPr>
            <w:tcW w:w="6310" w:type="dxa"/>
            <w:vMerge/>
            <w:tcBorders>
              <w:top w:val="single" w:sz="4" w:space="0" w:color="auto"/>
              <w:left w:val="single" w:sz="4" w:space="0" w:color="auto"/>
              <w:bottom w:val="single" w:sz="4" w:space="0" w:color="auto"/>
              <w:right w:val="single" w:sz="4" w:space="0" w:color="auto"/>
            </w:tcBorders>
          </w:tcPr>
          <w:p w14:paraId="7E955A0F"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2ACF7CC" w14:textId="7B74E8BD" w:rsidR="00A83CE5" w:rsidRDefault="00EE293A" w:rsidP="00BB3D79">
            <w:pPr>
              <w:pStyle w:val="TableParagraph"/>
              <w:rPr>
                <w:sz w:val="24"/>
              </w:rPr>
            </w:pPr>
            <w:r>
              <w:rPr>
                <w:sz w:val="24"/>
                <w:lang w:val="ky-KG"/>
              </w:rPr>
              <w:t>К</w:t>
            </w:r>
            <w:r w:rsidR="00A83CE5">
              <w:rPr>
                <w:sz w:val="24"/>
              </w:rPr>
              <w:t>етон</w:t>
            </w:r>
            <w:r w:rsidR="00C834EA">
              <w:rPr>
                <w:sz w:val="24"/>
                <w:lang w:val="ky-KG"/>
              </w:rPr>
              <w:t>дор</w:t>
            </w:r>
            <w:r w:rsidR="00A83CE5">
              <w:rPr>
                <w:spacing w:val="-3"/>
                <w:sz w:val="24"/>
              </w:rPr>
              <w:t xml:space="preserve"> </w:t>
            </w:r>
            <w:r w:rsidR="00A83CE5">
              <w:rPr>
                <w:spacing w:val="-2"/>
                <w:sz w:val="24"/>
              </w:rPr>
              <w:t>(ацетон)</w:t>
            </w:r>
          </w:p>
        </w:tc>
        <w:tc>
          <w:tcPr>
            <w:tcW w:w="2268" w:type="dxa"/>
            <w:tcBorders>
              <w:top w:val="single" w:sz="4" w:space="0" w:color="auto"/>
              <w:left w:val="single" w:sz="4" w:space="0" w:color="auto"/>
              <w:bottom w:val="single" w:sz="4" w:space="0" w:color="auto"/>
              <w:right w:val="single" w:sz="4" w:space="0" w:color="auto"/>
            </w:tcBorders>
          </w:tcPr>
          <w:p w14:paraId="00AB31BE" w14:textId="77777777" w:rsidR="00A83CE5" w:rsidRDefault="00A83CE5" w:rsidP="00BB3D79">
            <w:pPr>
              <w:pStyle w:val="TableParagraph"/>
              <w:ind w:left="76" w:right="60"/>
              <w:jc w:val="center"/>
              <w:rPr>
                <w:b/>
                <w:sz w:val="24"/>
              </w:rPr>
            </w:pPr>
            <w:r>
              <w:rPr>
                <w:spacing w:val="-5"/>
                <w:sz w:val="24"/>
              </w:rPr>
              <w:t>8,8</w:t>
            </w:r>
          </w:p>
        </w:tc>
      </w:tr>
      <w:tr w:rsidR="00A83CE5" w14:paraId="7A2E63C4"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10" w:type="dxa"/>
            <w:vMerge/>
            <w:tcBorders>
              <w:top w:val="single" w:sz="4" w:space="0" w:color="auto"/>
              <w:left w:val="single" w:sz="4" w:space="0" w:color="auto"/>
              <w:bottom w:val="single" w:sz="4" w:space="0" w:color="auto"/>
              <w:right w:val="single" w:sz="4" w:space="0" w:color="auto"/>
            </w:tcBorders>
          </w:tcPr>
          <w:p w14:paraId="0DE018ED"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6928FF02" w14:textId="713284D2" w:rsidR="00A83CE5" w:rsidRDefault="00EE293A" w:rsidP="00BB3D79">
            <w:pPr>
              <w:pStyle w:val="TableParagraph"/>
              <w:spacing w:before="1" w:line="240" w:lineRule="auto"/>
              <w:rPr>
                <w:sz w:val="24"/>
              </w:rPr>
            </w:pPr>
            <w:r>
              <w:rPr>
                <w:spacing w:val="-2"/>
                <w:sz w:val="24"/>
                <w:lang w:val="ky-KG"/>
              </w:rPr>
              <w:t>Ц</w:t>
            </w:r>
            <w:r w:rsidR="00A83CE5">
              <w:rPr>
                <w:spacing w:val="-2"/>
                <w:sz w:val="24"/>
              </w:rPr>
              <w:t>иклогексан</w:t>
            </w:r>
          </w:p>
        </w:tc>
        <w:tc>
          <w:tcPr>
            <w:tcW w:w="2268" w:type="dxa"/>
            <w:tcBorders>
              <w:top w:val="single" w:sz="4" w:space="0" w:color="auto"/>
              <w:left w:val="single" w:sz="4" w:space="0" w:color="auto"/>
              <w:bottom w:val="single" w:sz="4" w:space="0" w:color="auto"/>
              <w:right w:val="single" w:sz="4" w:space="0" w:color="auto"/>
            </w:tcBorders>
          </w:tcPr>
          <w:p w14:paraId="64CBD16E" w14:textId="77777777" w:rsidR="00A83CE5" w:rsidRDefault="00A83CE5" w:rsidP="00BB3D79">
            <w:pPr>
              <w:pStyle w:val="TableParagraph"/>
              <w:spacing w:before="1" w:line="240" w:lineRule="auto"/>
              <w:ind w:left="76" w:right="60"/>
              <w:jc w:val="center"/>
              <w:rPr>
                <w:sz w:val="24"/>
              </w:rPr>
            </w:pPr>
            <w:r>
              <w:rPr>
                <w:spacing w:val="-5"/>
                <w:sz w:val="24"/>
              </w:rPr>
              <w:t>4,2</w:t>
            </w:r>
          </w:p>
        </w:tc>
      </w:tr>
      <w:tr w:rsidR="00A83CE5" w14:paraId="36185134"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60B64B3D" w14:textId="73B09868" w:rsidR="00A83CE5" w:rsidRPr="00A97DA9" w:rsidRDefault="00A97DA9" w:rsidP="00BB3D79">
            <w:pPr>
              <w:pStyle w:val="TableParagraph"/>
              <w:spacing w:line="240" w:lineRule="auto"/>
              <w:rPr>
                <w:sz w:val="24"/>
                <w:lang w:val="ru-KG"/>
              </w:rPr>
            </w:pPr>
            <w:r w:rsidRPr="00A97DA9">
              <w:rPr>
                <w:sz w:val="24"/>
                <w:lang w:val="ru-KG"/>
              </w:rPr>
              <w:t xml:space="preserve">Буюмдарды кургатуу-күйгүзүү агрегатында термообработкалоо t = (170 ± 10) °C температурада, </w:t>
            </w:r>
            <w:r w:rsidRPr="00A97DA9">
              <w:rPr>
                <w:sz w:val="24"/>
              </w:rPr>
              <w:t>τ</w:t>
            </w:r>
            <w:r w:rsidRPr="00A97DA9">
              <w:rPr>
                <w:sz w:val="24"/>
                <w:lang w:val="ru-KG"/>
              </w:rPr>
              <w:t xml:space="preserve"> = 2 саат.</w:t>
            </w:r>
          </w:p>
        </w:tc>
        <w:tc>
          <w:tcPr>
            <w:tcW w:w="5529" w:type="dxa"/>
            <w:tcBorders>
              <w:top w:val="single" w:sz="4" w:space="0" w:color="auto"/>
              <w:left w:val="single" w:sz="4" w:space="0" w:color="auto"/>
              <w:bottom w:val="single" w:sz="4" w:space="0" w:color="auto"/>
              <w:right w:val="single" w:sz="4" w:space="0" w:color="auto"/>
            </w:tcBorders>
          </w:tcPr>
          <w:p w14:paraId="4C7158DF" w14:textId="09EB6F02" w:rsidR="00A83CE5" w:rsidRDefault="00C834EA" w:rsidP="00BB3D79">
            <w:pPr>
              <w:pStyle w:val="TableParagraph"/>
              <w:ind w:left="106"/>
              <w:rPr>
                <w:sz w:val="24"/>
              </w:rPr>
            </w:pPr>
            <w:r w:rsidRPr="00C834EA">
              <w:rPr>
                <w:sz w:val="24"/>
              </w:rPr>
              <w:t>Күкүрт камтыган кошулмалар</w:t>
            </w:r>
          </w:p>
        </w:tc>
        <w:tc>
          <w:tcPr>
            <w:tcW w:w="2268" w:type="dxa"/>
            <w:tcBorders>
              <w:top w:val="single" w:sz="4" w:space="0" w:color="auto"/>
              <w:left w:val="single" w:sz="4" w:space="0" w:color="auto"/>
              <w:bottom w:val="single" w:sz="4" w:space="0" w:color="auto"/>
              <w:right w:val="single" w:sz="4" w:space="0" w:color="auto"/>
            </w:tcBorders>
          </w:tcPr>
          <w:p w14:paraId="336B4A90" w14:textId="77777777" w:rsidR="00A83CE5" w:rsidRDefault="00A83CE5" w:rsidP="00BB3D79">
            <w:pPr>
              <w:pStyle w:val="TableParagraph"/>
              <w:ind w:left="76" w:right="60"/>
              <w:jc w:val="center"/>
              <w:rPr>
                <w:sz w:val="24"/>
              </w:rPr>
            </w:pPr>
            <w:r>
              <w:rPr>
                <w:spacing w:val="-4"/>
                <w:sz w:val="24"/>
              </w:rPr>
              <w:t>11,7</w:t>
            </w:r>
          </w:p>
        </w:tc>
      </w:tr>
      <w:tr w:rsidR="00A83CE5" w14:paraId="2F9936B4"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5DEFF807"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5A0B10F7" w14:textId="77F75843" w:rsidR="00A83CE5" w:rsidRDefault="00C834EA" w:rsidP="00BB3D79">
            <w:pPr>
              <w:pStyle w:val="TableParagraph"/>
              <w:ind w:left="106"/>
              <w:rPr>
                <w:sz w:val="24"/>
              </w:rPr>
            </w:pPr>
            <w:r w:rsidRPr="00C834EA">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7596A733" w14:textId="77777777" w:rsidR="00A83CE5" w:rsidRDefault="00A83CE5" w:rsidP="00BB3D79">
            <w:pPr>
              <w:pStyle w:val="TableParagraph"/>
              <w:ind w:left="76" w:right="60"/>
              <w:jc w:val="center"/>
              <w:rPr>
                <w:sz w:val="24"/>
              </w:rPr>
            </w:pPr>
            <w:r>
              <w:rPr>
                <w:spacing w:val="-2"/>
                <w:sz w:val="24"/>
              </w:rPr>
              <w:t>216,8</w:t>
            </w:r>
          </w:p>
        </w:tc>
      </w:tr>
      <w:tr w:rsidR="00A83CE5" w14:paraId="65E5F652"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5"/>
        </w:trPr>
        <w:tc>
          <w:tcPr>
            <w:tcW w:w="6310" w:type="dxa"/>
            <w:vMerge/>
            <w:tcBorders>
              <w:top w:val="single" w:sz="4" w:space="0" w:color="auto"/>
              <w:left w:val="single" w:sz="4" w:space="0" w:color="auto"/>
              <w:bottom w:val="single" w:sz="4" w:space="0" w:color="auto"/>
              <w:right w:val="single" w:sz="4" w:space="0" w:color="auto"/>
            </w:tcBorders>
          </w:tcPr>
          <w:p w14:paraId="23D475E1"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28BAEE17" w14:textId="318D438C" w:rsidR="00A83CE5" w:rsidRDefault="00C834EA" w:rsidP="00BB3D79">
            <w:pPr>
              <w:pStyle w:val="TableParagraph"/>
              <w:spacing w:before="1" w:line="240" w:lineRule="auto"/>
              <w:ind w:left="106"/>
              <w:rPr>
                <w:sz w:val="24"/>
              </w:rPr>
            </w:pPr>
            <w:r w:rsidRPr="00C834EA">
              <w:rPr>
                <w:sz w:val="24"/>
              </w:rPr>
              <w:t>Анын ичинде:</w:t>
            </w:r>
          </w:p>
        </w:tc>
        <w:tc>
          <w:tcPr>
            <w:tcW w:w="2268" w:type="dxa"/>
            <w:tcBorders>
              <w:top w:val="single" w:sz="4" w:space="0" w:color="auto"/>
              <w:left w:val="single" w:sz="4" w:space="0" w:color="auto"/>
              <w:bottom w:val="single" w:sz="4" w:space="0" w:color="auto"/>
              <w:right w:val="single" w:sz="4" w:space="0" w:color="auto"/>
            </w:tcBorders>
          </w:tcPr>
          <w:p w14:paraId="264CA86C" w14:textId="77777777" w:rsidR="00A83CE5" w:rsidRDefault="00A83CE5" w:rsidP="00BB3D79">
            <w:pPr>
              <w:pStyle w:val="TableParagraph"/>
              <w:ind w:left="76" w:right="60"/>
              <w:jc w:val="center"/>
              <w:rPr>
                <w:sz w:val="24"/>
              </w:rPr>
            </w:pPr>
          </w:p>
        </w:tc>
      </w:tr>
      <w:tr w:rsidR="00A83CE5" w14:paraId="179A8D7B"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6"/>
        </w:trPr>
        <w:tc>
          <w:tcPr>
            <w:tcW w:w="6310" w:type="dxa"/>
            <w:vMerge/>
            <w:tcBorders>
              <w:top w:val="single" w:sz="4" w:space="0" w:color="auto"/>
              <w:left w:val="single" w:sz="4" w:space="0" w:color="auto"/>
              <w:bottom w:val="single" w:sz="4" w:space="0" w:color="auto"/>
              <w:right w:val="single" w:sz="4" w:space="0" w:color="auto"/>
            </w:tcBorders>
          </w:tcPr>
          <w:p w14:paraId="4227A5BE"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060E50D4" w14:textId="39F32997" w:rsidR="00A83CE5" w:rsidRDefault="00EE293A" w:rsidP="00BB3D79">
            <w:pPr>
              <w:pStyle w:val="TableParagraph"/>
              <w:rPr>
                <w:sz w:val="24"/>
              </w:rPr>
            </w:pPr>
            <w:r>
              <w:rPr>
                <w:spacing w:val="-2"/>
                <w:sz w:val="24"/>
                <w:lang w:val="ky-KG"/>
              </w:rPr>
              <w:t>Д</w:t>
            </w:r>
            <w:r w:rsidR="00A83CE5">
              <w:rPr>
                <w:spacing w:val="-2"/>
                <w:sz w:val="24"/>
              </w:rPr>
              <w:t>ивинил</w:t>
            </w:r>
          </w:p>
        </w:tc>
        <w:tc>
          <w:tcPr>
            <w:tcW w:w="2268" w:type="dxa"/>
            <w:tcBorders>
              <w:top w:val="single" w:sz="4" w:space="0" w:color="auto"/>
              <w:left w:val="single" w:sz="4" w:space="0" w:color="auto"/>
              <w:bottom w:val="single" w:sz="4" w:space="0" w:color="auto"/>
              <w:right w:val="single" w:sz="4" w:space="0" w:color="auto"/>
            </w:tcBorders>
          </w:tcPr>
          <w:p w14:paraId="6E3F9095" w14:textId="77777777" w:rsidR="00A83CE5" w:rsidRDefault="00A83CE5" w:rsidP="00BB3D79">
            <w:pPr>
              <w:pStyle w:val="TableParagraph"/>
              <w:ind w:left="76" w:right="60"/>
              <w:jc w:val="center"/>
              <w:rPr>
                <w:b/>
                <w:sz w:val="24"/>
              </w:rPr>
            </w:pPr>
            <w:r>
              <w:rPr>
                <w:spacing w:val="-4"/>
                <w:sz w:val="24"/>
              </w:rPr>
              <w:t>95,0</w:t>
            </w:r>
          </w:p>
        </w:tc>
      </w:tr>
      <w:tr w:rsidR="00A83CE5" w14:paraId="6BCAB407"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1F326A26"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6C1EEBB3" w14:textId="5703A516" w:rsidR="00A83CE5" w:rsidRDefault="00EE293A" w:rsidP="00BB3D79">
            <w:pPr>
              <w:pStyle w:val="TableParagraph"/>
              <w:rPr>
                <w:sz w:val="24"/>
              </w:rPr>
            </w:pPr>
            <w:r>
              <w:rPr>
                <w:spacing w:val="-2"/>
                <w:sz w:val="24"/>
                <w:lang w:val="ky-KG"/>
              </w:rPr>
              <w:t>Ц</w:t>
            </w:r>
            <w:r w:rsidR="00A83CE5">
              <w:rPr>
                <w:spacing w:val="-2"/>
                <w:sz w:val="24"/>
              </w:rPr>
              <w:t>иклогексан</w:t>
            </w:r>
          </w:p>
        </w:tc>
        <w:tc>
          <w:tcPr>
            <w:tcW w:w="2268" w:type="dxa"/>
            <w:tcBorders>
              <w:top w:val="single" w:sz="4" w:space="0" w:color="auto"/>
              <w:left w:val="single" w:sz="4" w:space="0" w:color="auto"/>
              <w:bottom w:val="single" w:sz="4" w:space="0" w:color="auto"/>
              <w:right w:val="single" w:sz="4" w:space="0" w:color="auto"/>
            </w:tcBorders>
          </w:tcPr>
          <w:p w14:paraId="79451F32" w14:textId="77777777" w:rsidR="00A83CE5" w:rsidRDefault="00A83CE5" w:rsidP="00BB3D79">
            <w:pPr>
              <w:pStyle w:val="TableParagraph"/>
              <w:ind w:left="76" w:right="60"/>
              <w:jc w:val="center"/>
              <w:rPr>
                <w:sz w:val="24"/>
              </w:rPr>
            </w:pPr>
            <w:r>
              <w:rPr>
                <w:spacing w:val="-4"/>
                <w:sz w:val="24"/>
              </w:rPr>
              <w:t>26,0</w:t>
            </w:r>
          </w:p>
        </w:tc>
      </w:tr>
      <w:tr w:rsidR="00A83CE5" w14:paraId="16F80517"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7797" w:type="dxa"/>
          <w:trHeight w:val="275"/>
        </w:trPr>
        <w:tc>
          <w:tcPr>
            <w:tcW w:w="6310" w:type="dxa"/>
            <w:tcBorders>
              <w:top w:val="single" w:sz="4" w:space="0" w:color="auto"/>
              <w:left w:val="single" w:sz="4" w:space="0" w:color="auto"/>
              <w:bottom w:val="single" w:sz="4" w:space="0" w:color="auto"/>
              <w:right w:val="single" w:sz="4" w:space="0" w:color="auto"/>
            </w:tcBorders>
          </w:tcPr>
          <w:p w14:paraId="5A695BEA" w14:textId="7CCA89AC" w:rsidR="00A83CE5" w:rsidRDefault="00A97DA9" w:rsidP="008A451B">
            <w:pPr>
              <w:pStyle w:val="TableParagraph"/>
              <w:ind w:left="18" w:right="1" w:firstLine="54"/>
              <w:rPr>
                <w:sz w:val="24"/>
              </w:rPr>
            </w:pPr>
            <w:r w:rsidRPr="00A97DA9">
              <w:rPr>
                <w:sz w:val="24"/>
              </w:rPr>
              <w:t>1-43-60А материалынан буюмдарды жасоо</w:t>
            </w:r>
          </w:p>
        </w:tc>
      </w:tr>
      <w:tr w:rsidR="00A83CE5" w14:paraId="082BC936"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tcBorders>
              <w:top w:val="single" w:sz="4" w:space="0" w:color="auto"/>
              <w:left w:val="single" w:sz="4" w:space="0" w:color="auto"/>
              <w:bottom w:val="single" w:sz="4" w:space="0" w:color="auto"/>
              <w:right w:val="single" w:sz="4" w:space="0" w:color="auto"/>
            </w:tcBorders>
          </w:tcPr>
          <w:p w14:paraId="43E7F81B" w14:textId="7BFD8088" w:rsidR="00A83CE5" w:rsidRDefault="00A97DA9" w:rsidP="00BB3D79">
            <w:pPr>
              <w:pStyle w:val="TableParagraph"/>
              <w:spacing w:before="1"/>
              <w:rPr>
                <w:sz w:val="24"/>
              </w:rPr>
            </w:pPr>
            <w:r w:rsidRPr="00A97DA9">
              <w:rPr>
                <w:sz w:val="24"/>
              </w:rPr>
              <w:t>РС-140-20 резина аралаштыргычында массаны даярдоо</w:t>
            </w:r>
          </w:p>
        </w:tc>
        <w:tc>
          <w:tcPr>
            <w:tcW w:w="5529" w:type="dxa"/>
            <w:tcBorders>
              <w:top w:val="single" w:sz="4" w:space="0" w:color="auto"/>
              <w:left w:val="single" w:sz="4" w:space="0" w:color="auto"/>
              <w:bottom w:val="single" w:sz="4" w:space="0" w:color="auto"/>
              <w:right w:val="single" w:sz="4" w:space="0" w:color="auto"/>
            </w:tcBorders>
          </w:tcPr>
          <w:p w14:paraId="3525F8DA" w14:textId="382ADEA7" w:rsidR="00A83CE5" w:rsidRDefault="00C834EA" w:rsidP="00BB3D79">
            <w:pPr>
              <w:pStyle w:val="TableParagraph"/>
              <w:spacing w:before="1"/>
              <w:ind w:left="106"/>
              <w:rPr>
                <w:sz w:val="24"/>
              </w:rPr>
            </w:pPr>
            <w:r w:rsidRPr="00C834EA">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0CC8A342" w14:textId="77777777" w:rsidR="00A83CE5" w:rsidRDefault="00A83CE5" w:rsidP="00BB3D79">
            <w:pPr>
              <w:pStyle w:val="TableParagraph"/>
              <w:spacing w:before="1"/>
              <w:ind w:left="76" w:right="60"/>
              <w:jc w:val="center"/>
              <w:rPr>
                <w:sz w:val="24"/>
              </w:rPr>
            </w:pPr>
            <w:r>
              <w:rPr>
                <w:spacing w:val="-4"/>
                <w:sz w:val="24"/>
              </w:rPr>
              <w:t>77,0</w:t>
            </w:r>
          </w:p>
        </w:tc>
      </w:tr>
      <w:tr w:rsidR="00A83CE5" w14:paraId="22C04415"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2"/>
        </w:trPr>
        <w:tc>
          <w:tcPr>
            <w:tcW w:w="6310" w:type="dxa"/>
            <w:tcBorders>
              <w:top w:val="single" w:sz="4" w:space="0" w:color="auto"/>
              <w:left w:val="single" w:sz="4" w:space="0" w:color="auto"/>
              <w:bottom w:val="single" w:sz="4" w:space="0" w:color="auto"/>
              <w:right w:val="single" w:sz="4" w:space="0" w:color="auto"/>
            </w:tcBorders>
          </w:tcPr>
          <w:p w14:paraId="490E97A2" w14:textId="48B25D5F" w:rsidR="00A83CE5" w:rsidRDefault="00A97DA9" w:rsidP="00BB3D79">
            <w:pPr>
              <w:pStyle w:val="TableParagraph"/>
              <w:spacing w:line="240" w:lineRule="auto"/>
              <w:rPr>
                <w:sz w:val="24"/>
              </w:rPr>
            </w:pPr>
            <w:r w:rsidRPr="00A97DA9">
              <w:rPr>
                <w:sz w:val="24"/>
              </w:rPr>
              <w:t>Гидравликалык прессте буюмдарды вулканизациялоо t = (185 ± 5) °C температурада, τ = 5 … 8 мүнөт.</w:t>
            </w:r>
          </w:p>
        </w:tc>
        <w:tc>
          <w:tcPr>
            <w:tcW w:w="5529" w:type="dxa"/>
            <w:tcBorders>
              <w:top w:val="single" w:sz="4" w:space="0" w:color="auto"/>
              <w:left w:val="single" w:sz="4" w:space="0" w:color="auto"/>
              <w:bottom w:val="single" w:sz="4" w:space="0" w:color="auto"/>
              <w:right w:val="single" w:sz="4" w:space="0" w:color="auto"/>
            </w:tcBorders>
          </w:tcPr>
          <w:p w14:paraId="4FDBF76B" w14:textId="6EB1D795" w:rsidR="00A83CE5" w:rsidRDefault="00C834EA" w:rsidP="00BB3D79">
            <w:pPr>
              <w:pStyle w:val="TableParagraph"/>
              <w:spacing w:line="240" w:lineRule="auto"/>
              <w:ind w:left="106"/>
              <w:rPr>
                <w:sz w:val="24"/>
              </w:rPr>
            </w:pPr>
            <w:r w:rsidRPr="00C834EA">
              <w:rPr>
                <w:sz w:val="24"/>
              </w:rPr>
              <w:t>Анын ичинде дивинил</w:t>
            </w:r>
          </w:p>
        </w:tc>
        <w:tc>
          <w:tcPr>
            <w:tcW w:w="2268" w:type="dxa"/>
            <w:tcBorders>
              <w:top w:val="single" w:sz="4" w:space="0" w:color="auto"/>
              <w:left w:val="single" w:sz="4" w:space="0" w:color="auto"/>
              <w:bottom w:val="single" w:sz="4" w:space="0" w:color="auto"/>
              <w:right w:val="single" w:sz="4" w:space="0" w:color="auto"/>
            </w:tcBorders>
          </w:tcPr>
          <w:p w14:paraId="44AFAE58" w14:textId="77777777" w:rsidR="00A83CE5" w:rsidRDefault="00A83CE5" w:rsidP="00BB3D79">
            <w:pPr>
              <w:pStyle w:val="TableParagraph"/>
              <w:spacing w:line="240" w:lineRule="auto"/>
              <w:ind w:left="76" w:right="60"/>
              <w:jc w:val="center"/>
              <w:rPr>
                <w:sz w:val="24"/>
              </w:rPr>
            </w:pPr>
            <w:r>
              <w:rPr>
                <w:spacing w:val="-4"/>
                <w:sz w:val="24"/>
              </w:rPr>
              <w:t>21,1</w:t>
            </w:r>
          </w:p>
        </w:tc>
      </w:tr>
      <w:tr w:rsidR="00A83CE5" w14:paraId="1C24A3BB"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45009280" w14:textId="3C34E028" w:rsidR="00A83CE5" w:rsidRDefault="00A97DA9" w:rsidP="00BB3D79">
            <w:pPr>
              <w:pStyle w:val="TableParagraph"/>
              <w:spacing w:line="240" w:lineRule="auto"/>
              <w:rPr>
                <w:sz w:val="24"/>
              </w:rPr>
            </w:pPr>
            <w:r w:rsidRPr="00A97DA9">
              <w:rPr>
                <w:sz w:val="24"/>
              </w:rPr>
              <w:t>Буюмдарды конвейердик меште t=(175±5)°С температурада, τ = 3 саатта термикалык иштетүү.</w:t>
            </w:r>
          </w:p>
        </w:tc>
        <w:tc>
          <w:tcPr>
            <w:tcW w:w="5529" w:type="dxa"/>
            <w:tcBorders>
              <w:top w:val="single" w:sz="4" w:space="0" w:color="auto"/>
              <w:left w:val="single" w:sz="4" w:space="0" w:color="auto"/>
              <w:bottom w:val="single" w:sz="4" w:space="0" w:color="auto"/>
              <w:right w:val="single" w:sz="4" w:space="0" w:color="auto"/>
            </w:tcBorders>
          </w:tcPr>
          <w:p w14:paraId="42010D2B" w14:textId="77777777" w:rsidR="00A83CE5" w:rsidRDefault="00A83CE5" w:rsidP="00BB3D79">
            <w:pPr>
              <w:pStyle w:val="TableParagraph"/>
              <w:ind w:left="106"/>
              <w:rPr>
                <w:sz w:val="24"/>
              </w:rPr>
            </w:pPr>
            <w:r>
              <w:rPr>
                <w:spacing w:val="-5"/>
                <w:sz w:val="24"/>
              </w:rPr>
              <w:t>СО</w:t>
            </w:r>
          </w:p>
        </w:tc>
        <w:tc>
          <w:tcPr>
            <w:tcW w:w="2268" w:type="dxa"/>
            <w:tcBorders>
              <w:top w:val="single" w:sz="4" w:space="0" w:color="auto"/>
              <w:left w:val="single" w:sz="4" w:space="0" w:color="auto"/>
              <w:bottom w:val="single" w:sz="4" w:space="0" w:color="auto"/>
              <w:right w:val="single" w:sz="4" w:space="0" w:color="auto"/>
            </w:tcBorders>
          </w:tcPr>
          <w:p w14:paraId="3D630E34" w14:textId="77777777" w:rsidR="00A83CE5" w:rsidRDefault="00A83CE5" w:rsidP="00BB3D79">
            <w:pPr>
              <w:pStyle w:val="TableParagraph"/>
              <w:ind w:left="76" w:right="60"/>
              <w:jc w:val="center"/>
              <w:rPr>
                <w:sz w:val="24"/>
              </w:rPr>
            </w:pPr>
            <w:r>
              <w:rPr>
                <w:spacing w:val="-5"/>
                <w:sz w:val="24"/>
              </w:rPr>
              <w:t>6,8</w:t>
            </w:r>
          </w:p>
        </w:tc>
      </w:tr>
      <w:tr w:rsidR="00A83CE5" w14:paraId="2B6FB816"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44A9F14F"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69B3C44" w14:textId="0D6EBC5A" w:rsidR="00A83CE5" w:rsidRDefault="00C834EA" w:rsidP="00BB3D79">
            <w:pPr>
              <w:pStyle w:val="TableParagraph"/>
              <w:spacing w:before="1"/>
              <w:ind w:left="106"/>
              <w:rPr>
                <w:sz w:val="24"/>
              </w:rPr>
            </w:pPr>
            <w:r w:rsidRPr="00C834EA">
              <w:rPr>
                <w:sz w:val="24"/>
              </w:rPr>
              <w:t>Күкүрт камтыган кошулмалар</w:t>
            </w:r>
          </w:p>
        </w:tc>
        <w:tc>
          <w:tcPr>
            <w:tcW w:w="2268" w:type="dxa"/>
            <w:tcBorders>
              <w:top w:val="single" w:sz="4" w:space="0" w:color="auto"/>
              <w:left w:val="single" w:sz="4" w:space="0" w:color="auto"/>
              <w:bottom w:val="single" w:sz="4" w:space="0" w:color="auto"/>
              <w:right w:val="single" w:sz="4" w:space="0" w:color="auto"/>
            </w:tcBorders>
          </w:tcPr>
          <w:p w14:paraId="4C63CB01" w14:textId="77777777" w:rsidR="00A83CE5" w:rsidRDefault="00A83CE5" w:rsidP="00BB3D79">
            <w:pPr>
              <w:pStyle w:val="TableParagraph"/>
              <w:spacing w:before="1"/>
              <w:ind w:left="76" w:right="60"/>
              <w:jc w:val="center"/>
              <w:rPr>
                <w:sz w:val="24"/>
              </w:rPr>
            </w:pPr>
            <w:r>
              <w:rPr>
                <w:spacing w:val="-5"/>
                <w:sz w:val="24"/>
              </w:rPr>
              <w:t>2,9</w:t>
            </w:r>
          </w:p>
        </w:tc>
      </w:tr>
      <w:tr w:rsidR="00A83CE5" w14:paraId="775327D6"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77F5EBD8"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3065C517" w14:textId="0F7618DD" w:rsidR="00A83CE5" w:rsidRDefault="00C834EA" w:rsidP="00BB3D79">
            <w:pPr>
              <w:pStyle w:val="TableParagraph"/>
              <w:ind w:left="106"/>
              <w:rPr>
                <w:sz w:val="24"/>
              </w:rPr>
            </w:pPr>
            <w:r w:rsidRPr="00C834EA">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4B46D481" w14:textId="77777777" w:rsidR="00A83CE5" w:rsidRDefault="00A83CE5" w:rsidP="00BB3D79">
            <w:pPr>
              <w:pStyle w:val="TableParagraph"/>
              <w:ind w:left="76" w:right="60"/>
              <w:jc w:val="center"/>
              <w:rPr>
                <w:sz w:val="24"/>
              </w:rPr>
            </w:pPr>
            <w:r>
              <w:rPr>
                <w:spacing w:val="-2"/>
                <w:sz w:val="24"/>
              </w:rPr>
              <w:t>402,8</w:t>
            </w:r>
          </w:p>
        </w:tc>
      </w:tr>
      <w:tr w:rsidR="00A83CE5" w14:paraId="42538D0A"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7"/>
        </w:trPr>
        <w:tc>
          <w:tcPr>
            <w:tcW w:w="6310" w:type="dxa"/>
            <w:vMerge/>
            <w:tcBorders>
              <w:top w:val="single" w:sz="4" w:space="0" w:color="auto"/>
              <w:left w:val="single" w:sz="4" w:space="0" w:color="auto"/>
              <w:bottom w:val="single" w:sz="4" w:space="0" w:color="auto"/>
              <w:right w:val="single" w:sz="4" w:space="0" w:color="auto"/>
            </w:tcBorders>
          </w:tcPr>
          <w:p w14:paraId="4C2C27D0"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55004621" w14:textId="6CFE820F" w:rsidR="00A83CE5" w:rsidRDefault="00C834EA" w:rsidP="00BB3D79">
            <w:pPr>
              <w:pStyle w:val="TableParagraph"/>
              <w:spacing w:line="240" w:lineRule="auto"/>
              <w:ind w:left="106"/>
              <w:rPr>
                <w:sz w:val="24"/>
              </w:rPr>
            </w:pPr>
            <w:r w:rsidRPr="00C834EA">
              <w:rPr>
                <w:sz w:val="24"/>
              </w:rPr>
              <w:t>Анын ичинде:</w:t>
            </w:r>
          </w:p>
        </w:tc>
        <w:tc>
          <w:tcPr>
            <w:tcW w:w="2268" w:type="dxa"/>
            <w:tcBorders>
              <w:top w:val="single" w:sz="4" w:space="0" w:color="auto"/>
              <w:left w:val="single" w:sz="4" w:space="0" w:color="auto"/>
              <w:bottom w:val="single" w:sz="4" w:space="0" w:color="auto"/>
              <w:right w:val="single" w:sz="4" w:space="0" w:color="auto"/>
            </w:tcBorders>
          </w:tcPr>
          <w:p w14:paraId="068F4B97" w14:textId="77777777" w:rsidR="00A83CE5" w:rsidRDefault="00A83CE5" w:rsidP="00BB3D79">
            <w:pPr>
              <w:pStyle w:val="TableParagraph"/>
              <w:ind w:left="76" w:right="60"/>
              <w:jc w:val="center"/>
              <w:rPr>
                <w:sz w:val="24"/>
              </w:rPr>
            </w:pPr>
          </w:p>
        </w:tc>
      </w:tr>
      <w:tr w:rsidR="00A83CE5" w14:paraId="47301F19"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1A56806B"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03893CCD" w14:textId="73CE1432" w:rsidR="00A83CE5" w:rsidRDefault="00EE293A" w:rsidP="00BB3D79">
            <w:pPr>
              <w:pStyle w:val="TableParagraph"/>
              <w:rPr>
                <w:sz w:val="24"/>
              </w:rPr>
            </w:pPr>
            <w:r>
              <w:rPr>
                <w:spacing w:val="-2"/>
                <w:sz w:val="24"/>
                <w:lang w:val="ky-KG"/>
              </w:rPr>
              <w:t>Ц</w:t>
            </w:r>
            <w:r w:rsidR="00A83CE5">
              <w:rPr>
                <w:spacing w:val="-2"/>
                <w:sz w:val="24"/>
              </w:rPr>
              <w:t>иклогексан</w:t>
            </w:r>
          </w:p>
        </w:tc>
        <w:tc>
          <w:tcPr>
            <w:tcW w:w="2268" w:type="dxa"/>
            <w:tcBorders>
              <w:top w:val="single" w:sz="4" w:space="0" w:color="auto"/>
              <w:left w:val="single" w:sz="4" w:space="0" w:color="auto"/>
              <w:bottom w:val="single" w:sz="4" w:space="0" w:color="auto"/>
              <w:right w:val="single" w:sz="4" w:space="0" w:color="auto"/>
            </w:tcBorders>
          </w:tcPr>
          <w:p w14:paraId="42EE333A" w14:textId="77777777" w:rsidR="00A83CE5" w:rsidRDefault="00A83CE5" w:rsidP="00BB3D79">
            <w:pPr>
              <w:pStyle w:val="TableParagraph"/>
              <w:ind w:left="76" w:right="60"/>
              <w:jc w:val="center"/>
              <w:rPr>
                <w:b/>
                <w:sz w:val="24"/>
              </w:rPr>
            </w:pPr>
            <w:r>
              <w:rPr>
                <w:spacing w:val="-4"/>
                <w:sz w:val="24"/>
              </w:rPr>
              <w:t>79,0</w:t>
            </w:r>
          </w:p>
        </w:tc>
      </w:tr>
      <w:tr w:rsidR="00A83CE5" w14:paraId="2DFBBDDD"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1C25D28F"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720B6E92" w14:textId="75C4B0A7" w:rsidR="00A83CE5" w:rsidRDefault="00EE293A" w:rsidP="00BB3D79">
            <w:pPr>
              <w:pStyle w:val="TableParagraph"/>
              <w:spacing w:before="1"/>
              <w:rPr>
                <w:sz w:val="24"/>
              </w:rPr>
            </w:pPr>
            <w:r>
              <w:rPr>
                <w:sz w:val="24"/>
                <w:lang w:val="ky-KG"/>
              </w:rPr>
              <w:t>К</w:t>
            </w:r>
            <w:r w:rsidR="00A83CE5">
              <w:rPr>
                <w:sz w:val="24"/>
              </w:rPr>
              <w:t>етон</w:t>
            </w:r>
            <w:r w:rsidR="00C834EA">
              <w:rPr>
                <w:sz w:val="24"/>
                <w:lang w:val="ky-KG"/>
              </w:rPr>
              <w:t>дор</w:t>
            </w:r>
            <w:r w:rsidR="00A83CE5">
              <w:rPr>
                <w:spacing w:val="-3"/>
                <w:sz w:val="24"/>
              </w:rPr>
              <w:t xml:space="preserve"> </w:t>
            </w:r>
            <w:r w:rsidR="00A83CE5">
              <w:rPr>
                <w:spacing w:val="-2"/>
                <w:sz w:val="24"/>
              </w:rPr>
              <w:t>(ацетон)</w:t>
            </w:r>
          </w:p>
        </w:tc>
        <w:tc>
          <w:tcPr>
            <w:tcW w:w="2268" w:type="dxa"/>
            <w:tcBorders>
              <w:top w:val="single" w:sz="4" w:space="0" w:color="auto"/>
              <w:left w:val="single" w:sz="4" w:space="0" w:color="auto"/>
              <w:bottom w:val="single" w:sz="4" w:space="0" w:color="auto"/>
              <w:right w:val="single" w:sz="4" w:space="0" w:color="auto"/>
            </w:tcBorders>
          </w:tcPr>
          <w:p w14:paraId="3B9DC0D7" w14:textId="77777777" w:rsidR="00A83CE5" w:rsidRDefault="00A83CE5" w:rsidP="00BB3D79">
            <w:pPr>
              <w:pStyle w:val="TableParagraph"/>
              <w:spacing w:before="1"/>
              <w:ind w:left="76" w:right="60"/>
              <w:jc w:val="center"/>
              <w:rPr>
                <w:sz w:val="24"/>
              </w:rPr>
            </w:pPr>
            <w:r>
              <w:rPr>
                <w:spacing w:val="-2"/>
                <w:sz w:val="24"/>
              </w:rPr>
              <w:t>141,0</w:t>
            </w:r>
          </w:p>
        </w:tc>
      </w:tr>
      <w:tr w:rsidR="00A83CE5" w14:paraId="73419C60"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2DAFA53F"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663332F" w14:textId="2450EE0A" w:rsidR="00A83CE5" w:rsidRDefault="00C834EA" w:rsidP="00BB3D79">
            <w:pPr>
              <w:pStyle w:val="TableParagraph"/>
              <w:ind w:left="106"/>
              <w:rPr>
                <w:sz w:val="24"/>
              </w:rPr>
            </w:pPr>
            <w:r w:rsidRPr="00C834EA">
              <w:rPr>
                <w:sz w:val="24"/>
              </w:rPr>
              <w:t>Күкүрт камтыган кошулмалар</w:t>
            </w:r>
          </w:p>
        </w:tc>
        <w:tc>
          <w:tcPr>
            <w:tcW w:w="2268" w:type="dxa"/>
            <w:tcBorders>
              <w:top w:val="single" w:sz="4" w:space="0" w:color="auto"/>
              <w:left w:val="single" w:sz="4" w:space="0" w:color="auto"/>
              <w:bottom w:val="single" w:sz="4" w:space="0" w:color="auto"/>
              <w:right w:val="single" w:sz="4" w:space="0" w:color="auto"/>
            </w:tcBorders>
          </w:tcPr>
          <w:p w14:paraId="66AF6EFC" w14:textId="77777777" w:rsidR="00A83CE5" w:rsidRDefault="00A83CE5" w:rsidP="00BB3D79">
            <w:pPr>
              <w:pStyle w:val="TableParagraph"/>
              <w:ind w:left="76" w:right="60"/>
              <w:jc w:val="center"/>
              <w:rPr>
                <w:sz w:val="24"/>
              </w:rPr>
            </w:pPr>
            <w:r>
              <w:rPr>
                <w:spacing w:val="-5"/>
                <w:sz w:val="24"/>
              </w:rPr>
              <w:t>3,0</w:t>
            </w:r>
          </w:p>
        </w:tc>
      </w:tr>
      <w:tr w:rsidR="00A83CE5" w14:paraId="78FC3F94"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3718FF1E"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54FFFFA2" w14:textId="1F288D2F" w:rsidR="00A83CE5" w:rsidRDefault="00C834EA" w:rsidP="00BB3D79">
            <w:pPr>
              <w:pStyle w:val="TableParagraph"/>
              <w:ind w:left="106"/>
              <w:rPr>
                <w:sz w:val="24"/>
              </w:rPr>
            </w:pPr>
            <w:r w:rsidRPr="00C834EA">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7BFECC9B" w14:textId="77777777" w:rsidR="00A83CE5" w:rsidRDefault="00A83CE5" w:rsidP="00BB3D79">
            <w:pPr>
              <w:pStyle w:val="TableParagraph"/>
              <w:ind w:left="76" w:right="60"/>
              <w:jc w:val="center"/>
              <w:rPr>
                <w:sz w:val="24"/>
              </w:rPr>
            </w:pPr>
            <w:r>
              <w:rPr>
                <w:spacing w:val="-2"/>
                <w:sz w:val="24"/>
              </w:rPr>
              <w:t>278,5</w:t>
            </w:r>
          </w:p>
        </w:tc>
      </w:tr>
      <w:tr w:rsidR="00A83CE5" w14:paraId="4C56FE37"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6310" w:type="dxa"/>
            <w:vMerge/>
            <w:tcBorders>
              <w:top w:val="single" w:sz="4" w:space="0" w:color="auto"/>
              <w:left w:val="single" w:sz="4" w:space="0" w:color="auto"/>
              <w:bottom w:val="single" w:sz="4" w:space="0" w:color="auto"/>
              <w:right w:val="single" w:sz="4" w:space="0" w:color="auto"/>
            </w:tcBorders>
          </w:tcPr>
          <w:p w14:paraId="002018EA"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6A687E21" w14:textId="0ABA4FBE" w:rsidR="00A83CE5" w:rsidRDefault="00C834EA" w:rsidP="00BB3D79">
            <w:pPr>
              <w:pStyle w:val="TableParagraph"/>
              <w:spacing w:before="1" w:line="240" w:lineRule="auto"/>
              <w:ind w:left="106"/>
              <w:rPr>
                <w:sz w:val="24"/>
              </w:rPr>
            </w:pPr>
            <w:r w:rsidRPr="00C834EA">
              <w:rPr>
                <w:sz w:val="24"/>
              </w:rPr>
              <w:t>Анын ичинде:</w:t>
            </w:r>
          </w:p>
        </w:tc>
        <w:tc>
          <w:tcPr>
            <w:tcW w:w="2268" w:type="dxa"/>
            <w:tcBorders>
              <w:top w:val="single" w:sz="4" w:space="0" w:color="auto"/>
              <w:left w:val="single" w:sz="4" w:space="0" w:color="auto"/>
              <w:bottom w:val="single" w:sz="4" w:space="0" w:color="auto"/>
              <w:right w:val="single" w:sz="4" w:space="0" w:color="auto"/>
            </w:tcBorders>
          </w:tcPr>
          <w:p w14:paraId="45BBAFE0" w14:textId="77777777" w:rsidR="00A83CE5" w:rsidRDefault="00A83CE5" w:rsidP="00BB3D79">
            <w:pPr>
              <w:pStyle w:val="TableParagraph"/>
              <w:ind w:left="76" w:right="60"/>
              <w:jc w:val="center"/>
              <w:rPr>
                <w:sz w:val="24"/>
              </w:rPr>
            </w:pPr>
          </w:p>
        </w:tc>
      </w:tr>
      <w:tr w:rsidR="00A83CE5" w14:paraId="7E01FA99"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2"/>
        </w:trPr>
        <w:tc>
          <w:tcPr>
            <w:tcW w:w="6310" w:type="dxa"/>
            <w:vMerge/>
            <w:tcBorders>
              <w:top w:val="single" w:sz="4" w:space="0" w:color="auto"/>
              <w:left w:val="single" w:sz="4" w:space="0" w:color="auto"/>
              <w:bottom w:val="single" w:sz="4" w:space="0" w:color="auto"/>
              <w:right w:val="single" w:sz="4" w:space="0" w:color="auto"/>
            </w:tcBorders>
          </w:tcPr>
          <w:p w14:paraId="406355A7"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3DD9C10F" w14:textId="1B01322C" w:rsidR="00A83CE5" w:rsidRDefault="00EE293A" w:rsidP="00BB3D79">
            <w:pPr>
              <w:pStyle w:val="TableParagraph"/>
              <w:rPr>
                <w:sz w:val="24"/>
              </w:rPr>
            </w:pPr>
            <w:r>
              <w:rPr>
                <w:spacing w:val="-2"/>
                <w:sz w:val="24"/>
                <w:lang w:val="ky-KG"/>
              </w:rPr>
              <w:t>Д</w:t>
            </w:r>
            <w:r w:rsidR="00A83CE5">
              <w:rPr>
                <w:spacing w:val="-2"/>
                <w:sz w:val="24"/>
              </w:rPr>
              <w:t>ивинил</w:t>
            </w:r>
          </w:p>
        </w:tc>
        <w:tc>
          <w:tcPr>
            <w:tcW w:w="2268" w:type="dxa"/>
            <w:tcBorders>
              <w:top w:val="single" w:sz="4" w:space="0" w:color="auto"/>
              <w:left w:val="single" w:sz="4" w:space="0" w:color="auto"/>
              <w:bottom w:val="single" w:sz="4" w:space="0" w:color="auto"/>
              <w:right w:val="single" w:sz="4" w:space="0" w:color="auto"/>
            </w:tcBorders>
          </w:tcPr>
          <w:p w14:paraId="65D02AAC" w14:textId="77777777" w:rsidR="00A83CE5" w:rsidRDefault="00A83CE5" w:rsidP="00BB3D79">
            <w:pPr>
              <w:pStyle w:val="TableParagraph"/>
              <w:ind w:left="76" w:right="60"/>
              <w:jc w:val="center"/>
              <w:rPr>
                <w:b/>
                <w:sz w:val="24"/>
              </w:rPr>
            </w:pPr>
            <w:r>
              <w:rPr>
                <w:spacing w:val="-4"/>
                <w:sz w:val="24"/>
              </w:rPr>
              <w:t>51,0</w:t>
            </w:r>
          </w:p>
        </w:tc>
      </w:tr>
      <w:tr w:rsidR="00A83CE5" w14:paraId="3DEAE0CC"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2CF7B1ED"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35718BC4" w14:textId="33001753" w:rsidR="00A83CE5" w:rsidRDefault="00EE293A" w:rsidP="00BB3D79">
            <w:pPr>
              <w:pStyle w:val="TableParagraph"/>
              <w:rPr>
                <w:sz w:val="24"/>
              </w:rPr>
            </w:pPr>
            <w:r>
              <w:rPr>
                <w:spacing w:val="-2"/>
                <w:sz w:val="24"/>
                <w:lang w:val="ky-KG"/>
              </w:rPr>
              <w:t>Ц</w:t>
            </w:r>
            <w:r w:rsidR="00A83CE5">
              <w:rPr>
                <w:spacing w:val="-2"/>
                <w:sz w:val="24"/>
              </w:rPr>
              <w:t>иклогексан</w:t>
            </w:r>
          </w:p>
        </w:tc>
        <w:tc>
          <w:tcPr>
            <w:tcW w:w="2268" w:type="dxa"/>
            <w:tcBorders>
              <w:top w:val="single" w:sz="4" w:space="0" w:color="auto"/>
              <w:left w:val="single" w:sz="4" w:space="0" w:color="auto"/>
              <w:bottom w:val="single" w:sz="4" w:space="0" w:color="auto"/>
              <w:right w:val="single" w:sz="4" w:space="0" w:color="auto"/>
            </w:tcBorders>
          </w:tcPr>
          <w:p w14:paraId="600BC0A8" w14:textId="77777777" w:rsidR="00A83CE5" w:rsidRDefault="00A83CE5" w:rsidP="00BB3D79">
            <w:pPr>
              <w:pStyle w:val="TableParagraph"/>
              <w:ind w:left="76" w:right="60"/>
              <w:jc w:val="center"/>
              <w:rPr>
                <w:sz w:val="24"/>
              </w:rPr>
            </w:pPr>
            <w:r>
              <w:rPr>
                <w:spacing w:val="-4"/>
                <w:sz w:val="24"/>
              </w:rPr>
              <w:t>22,2</w:t>
            </w:r>
          </w:p>
        </w:tc>
      </w:tr>
      <w:tr w:rsidR="00A83CE5" w14:paraId="4BCA594D"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76BEBDEF"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0E897323" w14:textId="766876EC" w:rsidR="00A83CE5" w:rsidRDefault="00EE293A" w:rsidP="00BB3D79">
            <w:pPr>
              <w:pStyle w:val="TableParagraph"/>
              <w:rPr>
                <w:sz w:val="24"/>
              </w:rPr>
            </w:pPr>
            <w:r>
              <w:rPr>
                <w:sz w:val="24"/>
                <w:lang w:val="ky-KG"/>
              </w:rPr>
              <w:t>К</w:t>
            </w:r>
            <w:r w:rsidR="00A83CE5">
              <w:rPr>
                <w:sz w:val="24"/>
              </w:rPr>
              <w:t>етон</w:t>
            </w:r>
            <w:r w:rsidR="00C834EA">
              <w:rPr>
                <w:sz w:val="24"/>
                <w:lang w:val="ky-KG"/>
              </w:rPr>
              <w:t>дор</w:t>
            </w:r>
            <w:r w:rsidR="00A83CE5">
              <w:rPr>
                <w:spacing w:val="-3"/>
                <w:sz w:val="24"/>
              </w:rPr>
              <w:t xml:space="preserve"> </w:t>
            </w:r>
            <w:r w:rsidR="00A83CE5">
              <w:rPr>
                <w:spacing w:val="-2"/>
                <w:sz w:val="24"/>
              </w:rPr>
              <w:t>(ацетон)</w:t>
            </w:r>
          </w:p>
        </w:tc>
        <w:tc>
          <w:tcPr>
            <w:tcW w:w="2268" w:type="dxa"/>
            <w:tcBorders>
              <w:top w:val="single" w:sz="4" w:space="0" w:color="auto"/>
              <w:left w:val="single" w:sz="4" w:space="0" w:color="auto"/>
              <w:bottom w:val="single" w:sz="4" w:space="0" w:color="auto"/>
              <w:right w:val="single" w:sz="4" w:space="0" w:color="auto"/>
            </w:tcBorders>
          </w:tcPr>
          <w:p w14:paraId="4A12BC30" w14:textId="77777777" w:rsidR="00A83CE5" w:rsidRDefault="00A83CE5" w:rsidP="00BB3D79">
            <w:pPr>
              <w:pStyle w:val="TableParagraph"/>
              <w:ind w:left="76" w:right="60"/>
              <w:jc w:val="center"/>
              <w:rPr>
                <w:sz w:val="24"/>
              </w:rPr>
            </w:pPr>
            <w:r>
              <w:rPr>
                <w:spacing w:val="-2"/>
                <w:sz w:val="24"/>
              </w:rPr>
              <w:t>115,0</w:t>
            </w:r>
          </w:p>
        </w:tc>
      </w:tr>
      <w:tr w:rsidR="00A83CE5" w14:paraId="5C88A9AB"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7797" w:type="dxa"/>
          <w:trHeight w:val="276"/>
        </w:trPr>
        <w:tc>
          <w:tcPr>
            <w:tcW w:w="6310" w:type="dxa"/>
            <w:tcBorders>
              <w:top w:val="single" w:sz="4" w:space="0" w:color="auto"/>
              <w:left w:val="single" w:sz="4" w:space="0" w:color="auto"/>
              <w:bottom w:val="single" w:sz="4" w:space="0" w:color="auto"/>
              <w:right w:val="single" w:sz="4" w:space="0" w:color="auto"/>
            </w:tcBorders>
          </w:tcPr>
          <w:p w14:paraId="2CD0ACF9" w14:textId="11234C5C" w:rsidR="00A83CE5" w:rsidRDefault="00A97DA9" w:rsidP="008A451B">
            <w:pPr>
              <w:pStyle w:val="TableParagraph"/>
              <w:spacing w:before="1"/>
              <w:ind w:left="72" w:right="3"/>
              <w:rPr>
                <w:sz w:val="24"/>
              </w:rPr>
            </w:pPr>
            <w:r w:rsidRPr="00A97DA9">
              <w:rPr>
                <w:sz w:val="24"/>
              </w:rPr>
              <w:t>В-50-74 материалынан жасалган буюмдар (илгич муфталарынын токулган каптамалары)</w:t>
            </w:r>
          </w:p>
        </w:tc>
      </w:tr>
      <w:tr w:rsidR="00A83CE5" w14:paraId="6092995A"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val="restart"/>
            <w:tcBorders>
              <w:top w:val="single" w:sz="4" w:space="0" w:color="auto"/>
              <w:left w:val="single" w:sz="4" w:space="0" w:color="auto"/>
              <w:bottom w:val="single" w:sz="4" w:space="0" w:color="auto"/>
              <w:right w:val="single" w:sz="4" w:space="0" w:color="auto"/>
            </w:tcBorders>
          </w:tcPr>
          <w:p w14:paraId="01E1DD77" w14:textId="3DE68112" w:rsidR="00A83CE5" w:rsidRDefault="00A97DA9" w:rsidP="00BB3D79">
            <w:pPr>
              <w:pStyle w:val="TableParagraph"/>
              <w:spacing w:line="240" w:lineRule="auto"/>
              <w:rPr>
                <w:sz w:val="24"/>
              </w:rPr>
            </w:pPr>
            <w:r w:rsidRPr="00A97DA9">
              <w:rPr>
                <w:sz w:val="24"/>
              </w:rPr>
              <w:t>РС-140-20 резина аралаштыргычында массаны даярдоо</w:t>
            </w:r>
          </w:p>
        </w:tc>
        <w:tc>
          <w:tcPr>
            <w:tcW w:w="5529" w:type="dxa"/>
            <w:tcBorders>
              <w:top w:val="single" w:sz="4" w:space="0" w:color="auto"/>
              <w:left w:val="single" w:sz="4" w:space="0" w:color="auto"/>
              <w:bottom w:val="single" w:sz="4" w:space="0" w:color="auto"/>
              <w:right w:val="single" w:sz="4" w:space="0" w:color="auto"/>
            </w:tcBorders>
          </w:tcPr>
          <w:p w14:paraId="50F9D7A0" w14:textId="62A8E93F" w:rsidR="00A83CE5" w:rsidRDefault="00C834EA" w:rsidP="00BB3D79">
            <w:pPr>
              <w:pStyle w:val="TableParagraph"/>
              <w:ind w:left="106"/>
              <w:rPr>
                <w:sz w:val="24"/>
              </w:rPr>
            </w:pPr>
            <w:r w:rsidRPr="00C834EA">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1BD1F437" w14:textId="77777777" w:rsidR="00A83CE5" w:rsidRDefault="00A83CE5" w:rsidP="00BB3D79">
            <w:pPr>
              <w:pStyle w:val="TableParagraph"/>
              <w:ind w:left="76" w:right="60"/>
              <w:jc w:val="center"/>
              <w:rPr>
                <w:sz w:val="24"/>
              </w:rPr>
            </w:pPr>
            <w:r>
              <w:rPr>
                <w:spacing w:val="-5"/>
                <w:sz w:val="24"/>
              </w:rPr>
              <w:t>4,7</w:t>
            </w:r>
          </w:p>
        </w:tc>
      </w:tr>
      <w:tr w:rsidR="00A83CE5" w14:paraId="2BF10547"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7311F473"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12DBC90E" w14:textId="395CCCC8" w:rsidR="00A83CE5" w:rsidRDefault="00C834EA" w:rsidP="00BB3D79">
            <w:pPr>
              <w:pStyle w:val="TableParagraph"/>
              <w:ind w:left="106"/>
              <w:rPr>
                <w:sz w:val="24"/>
              </w:rPr>
            </w:pPr>
            <w:r w:rsidRPr="00C834EA">
              <w:rPr>
                <w:sz w:val="24"/>
              </w:rPr>
              <w:t>Анын ичинде фенол</w:t>
            </w:r>
          </w:p>
        </w:tc>
        <w:tc>
          <w:tcPr>
            <w:tcW w:w="2268" w:type="dxa"/>
            <w:tcBorders>
              <w:top w:val="single" w:sz="4" w:space="0" w:color="auto"/>
              <w:left w:val="single" w:sz="4" w:space="0" w:color="auto"/>
              <w:bottom w:val="single" w:sz="4" w:space="0" w:color="auto"/>
              <w:right w:val="single" w:sz="4" w:space="0" w:color="auto"/>
            </w:tcBorders>
          </w:tcPr>
          <w:p w14:paraId="14BCD982" w14:textId="77777777" w:rsidR="00A83CE5" w:rsidRDefault="00A83CE5" w:rsidP="00BB3D79">
            <w:pPr>
              <w:pStyle w:val="TableParagraph"/>
              <w:ind w:left="76" w:right="60"/>
              <w:jc w:val="center"/>
              <w:rPr>
                <w:sz w:val="24"/>
              </w:rPr>
            </w:pPr>
            <w:r>
              <w:rPr>
                <w:spacing w:val="-5"/>
                <w:sz w:val="24"/>
              </w:rPr>
              <w:t>0,2</w:t>
            </w:r>
          </w:p>
        </w:tc>
      </w:tr>
      <w:tr w:rsidR="00A83CE5" w14:paraId="34476B67"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val="restart"/>
            <w:tcBorders>
              <w:top w:val="single" w:sz="4" w:space="0" w:color="auto"/>
              <w:left w:val="single" w:sz="4" w:space="0" w:color="auto"/>
              <w:bottom w:val="single" w:sz="4" w:space="0" w:color="auto"/>
              <w:right w:val="single" w:sz="4" w:space="0" w:color="auto"/>
            </w:tcBorders>
          </w:tcPr>
          <w:p w14:paraId="58643F58" w14:textId="115FA318" w:rsidR="00A83CE5" w:rsidRDefault="00A97DA9" w:rsidP="00BB3D79">
            <w:pPr>
              <w:pStyle w:val="TableParagraph"/>
              <w:spacing w:before="1" w:line="240" w:lineRule="auto"/>
              <w:ind w:right="80"/>
              <w:rPr>
                <w:sz w:val="24"/>
              </w:rPr>
            </w:pPr>
            <w:r w:rsidRPr="00A97DA9">
              <w:rPr>
                <w:sz w:val="24"/>
              </w:rPr>
              <w:t>Гидравликалык прессте буюмду вулканизациялоо t = (190 ± 5) °С температурада, τ = 5 … 10 мүнөт.</w:t>
            </w:r>
          </w:p>
        </w:tc>
        <w:tc>
          <w:tcPr>
            <w:tcW w:w="5529" w:type="dxa"/>
            <w:tcBorders>
              <w:top w:val="single" w:sz="4" w:space="0" w:color="auto"/>
              <w:left w:val="single" w:sz="4" w:space="0" w:color="auto"/>
              <w:bottom w:val="single" w:sz="4" w:space="0" w:color="auto"/>
              <w:right w:val="single" w:sz="4" w:space="0" w:color="auto"/>
            </w:tcBorders>
          </w:tcPr>
          <w:p w14:paraId="18DF08E9" w14:textId="77777777" w:rsidR="00A83CE5" w:rsidRDefault="00A83CE5" w:rsidP="00BB3D79">
            <w:pPr>
              <w:pStyle w:val="TableParagraph"/>
              <w:spacing w:before="1"/>
              <w:ind w:left="106"/>
              <w:rPr>
                <w:sz w:val="24"/>
              </w:rPr>
            </w:pPr>
            <w:r>
              <w:rPr>
                <w:spacing w:val="-5"/>
                <w:sz w:val="24"/>
              </w:rPr>
              <w:t>СО</w:t>
            </w:r>
          </w:p>
        </w:tc>
        <w:tc>
          <w:tcPr>
            <w:tcW w:w="2268" w:type="dxa"/>
            <w:tcBorders>
              <w:top w:val="single" w:sz="4" w:space="0" w:color="auto"/>
              <w:left w:val="single" w:sz="4" w:space="0" w:color="auto"/>
              <w:bottom w:val="single" w:sz="4" w:space="0" w:color="auto"/>
              <w:right w:val="single" w:sz="4" w:space="0" w:color="auto"/>
            </w:tcBorders>
          </w:tcPr>
          <w:p w14:paraId="3F658260" w14:textId="77777777" w:rsidR="00A83CE5" w:rsidRDefault="00A83CE5" w:rsidP="00BB3D79">
            <w:pPr>
              <w:pStyle w:val="TableParagraph"/>
              <w:spacing w:before="1"/>
              <w:ind w:left="76" w:right="60"/>
              <w:jc w:val="center"/>
              <w:rPr>
                <w:sz w:val="24"/>
              </w:rPr>
            </w:pPr>
            <w:r>
              <w:rPr>
                <w:spacing w:val="-5"/>
                <w:sz w:val="24"/>
              </w:rPr>
              <w:t>0,5</w:t>
            </w:r>
          </w:p>
        </w:tc>
      </w:tr>
      <w:tr w:rsidR="00A83CE5" w14:paraId="00F0D263"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32F00FAE"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3E966811" w14:textId="5A2CD64F" w:rsidR="00A83CE5" w:rsidRDefault="00C834EA" w:rsidP="00BB3D79">
            <w:pPr>
              <w:pStyle w:val="TableParagraph"/>
              <w:ind w:left="106"/>
              <w:rPr>
                <w:sz w:val="24"/>
              </w:rPr>
            </w:pPr>
            <w:r w:rsidRPr="00C834EA">
              <w:rPr>
                <w:sz w:val="24"/>
              </w:rPr>
              <w:t>Күкүрт камтыган кошулмалар</w:t>
            </w:r>
          </w:p>
        </w:tc>
        <w:tc>
          <w:tcPr>
            <w:tcW w:w="2268" w:type="dxa"/>
            <w:tcBorders>
              <w:top w:val="single" w:sz="4" w:space="0" w:color="auto"/>
              <w:left w:val="single" w:sz="4" w:space="0" w:color="auto"/>
              <w:bottom w:val="single" w:sz="4" w:space="0" w:color="auto"/>
              <w:right w:val="single" w:sz="4" w:space="0" w:color="auto"/>
            </w:tcBorders>
          </w:tcPr>
          <w:p w14:paraId="2B23368F" w14:textId="77777777" w:rsidR="00A83CE5" w:rsidRDefault="00A83CE5" w:rsidP="00BB3D79">
            <w:pPr>
              <w:pStyle w:val="TableParagraph"/>
              <w:ind w:left="76" w:right="60"/>
              <w:jc w:val="center"/>
              <w:rPr>
                <w:sz w:val="24"/>
              </w:rPr>
            </w:pPr>
            <w:r>
              <w:rPr>
                <w:spacing w:val="-5"/>
                <w:sz w:val="24"/>
              </w:rPr>
              <w:t>4,5</w:t>
            </w:r>
          </w:p>
        </w:tc>
      </w:tr>
      <w:tr w:rsidR="00A83CE5" w14:paraId="2CB3863B"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6310" w:type="dxa"/>
            <w:vMerge/>
            <w:tcBorders>
              <w:top w:val="single" w:sz="4" w:space="0" w:color="auto"/>
              <w:left w:val="single" w:sz="4" w:space="0" w:color="auto"/>
              <w:bottom w:val="single" w:sz="4" w:space="0" w:color="auto"/>
              <w:right w:val="single" w:sz="4" w:space="0" w:color="auto"/>
            </w:tcBorders>
          </w:tcPr>
          <w:p w14:paraId="31C3C98D"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3F17F8CC" w14:textId="4C7BBFB6" w:rsidR="00A83CE5" w:rsidRDefault="00C834EA" w:rsidP="00BB3D79">
            <w:pPr>
              <w:pStyle w:val="TableParagraph"/>
              <w:ind w:left="106"/>
              <w:rPr>
                <w:sz w:val="24"/>
              </w:rPr>
            </w:pPr>
            <w:r w:rsidRPr="00C834EA">
              <w:rPr>
                <w:sz w:val="24"/>
              </w:rPr>
              <w:t>Органикалык бирикмелер</w:t>
            </w:r>
          </w:p>
        </w:tc>
        <w:tc>
          <w:tcPr>
            <w:tcW w:w="2268" w:type="dxa"/>
            <w:tcBorders>
              <w:top w:val="single" w:sz="4" w:space="0" w:color="auto"/>
              <w:left w:val="single" w:sz="4" w:space="0" w:color="auto"/>
              <w:bottom w:val="single" w:sz="4" w:space="0" w:color="auto"/>
              <w:right w:val="single" w:sz="4" w:space="0" w:color="auto"/>
            </w:tcBorders>
          </w:tcPr>
          <w:p w14:paraId="15B06F89" w14:textId="77777777" w:rsidR="00A83CE5" w:rsidRDefault="00A83CE5" w:rsidP="00BB3D79">
            <w:pPr>
              <w:pStyle w:val="TableParagraph"/>
              <w:ind w:left="76" w:right="60"/>
              <w:jc w:val="center"/>
              <w:rPr>
                <w:sz w:val="24"/>
              </w:rPr>
            </w:pPr>
            <w:r>
              <w:rPr>
                <w:spacing w:val="-2"/>
                <w:sz w:val="24"/>
              </w:rPr>
              <w:t>335,7</w:t>
            </w:r>
          </w:p>
        </w:tc>
      </w:tr>
      <w:tr w:rsidR="00A83CE5" w14:paraId="67528463"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4"/>
        </w:trPr>
        <w:tc>
          <w:tcPr>
            <w:tcW w:w="6310" w:type="dxa"/>
            <w:vMerge/>
            <w:tcBorders>
              <w:top w:val="single" w:sz="4" w:space="0" w:color="auto"/>
              <w:left w:val="single" w:sz="4" w:space="0" w:color="auto"/>
              <w:bottom w:val="single" w:sz="4" w:space="0" w:color="auto"/>
              <w:right w:val="single" w:sz="4" w:space="0" w:color="auto"/>
            </w:tcBorders>
          </w:tcPr>
          <w:p w14:paraId="7E314665"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43667D0A" w14:textId="1D153D20" w:rsidR="00A83CE5" w:rsidRDefault="00C834EA" w:rsidP="00C834EA">
            <w:pPr>
              <w:pStyle w:val="TableParagraph"/>
              <w:spacing w:line="240" w:lineRule="auto"/>
              <w:ind w:left="0" w:right="768"/>
              <w:rPr>
                <w:sz w:val="24"/>
              </w:rPr>
            </w:pPr>
            <w:r>
              <w:rPr>
                <w:sz w:val="24"/>
                <w:lang w:val="ky-KG"/>
              </w:rPr>
              <w:t xml:space="preserve">  </w:t>
            </w:r>
            <w:r w:rsidRPr="00C834EA">
              <w:rPr>
                <w:sz w:val="24"/>
              </w:rPr>
              <w:t>Анын</w:t>
            </w:r>
            <w:r>
              <w:rPr>
                <w:sz w:val="24"/>
                <w:lang w:val="ky-KG"/>
              </w:rPr>
              <w:t xml:space="preserve"> </w:t>
            </w:r>
            <w:r w:rsidRPr="00C834EA">
              <w:rPr>
                <w:sz w:val="24"/>
              </w:rPr>
              <w:t>ичинде:</w:t>
            </w:r>
          </w:p>
        </w:tc>
        <w:tc>
          <w:tcPr>
            <w:tcW w:w="2268" w:type="dxa"/>
            <w:tcBorders>
              <w:top w:val="single" w:sz="4" w:space="0" w:color="auto"/>
              <w:left w:val="single" w:sz="4" w:space="0" w:color="auto"/>
              <w:bottom w:val="single" w:sz="4" w:space="0" w:color="auto"/>
              <w:right w:val="single" w:sz="4" w:space="0" w:color="auto"/>
            </w:tcBorders>
          </w:tcPr>
          <w:p w14:paraId="4DD7B549" w14:textId="77777777" w:rsidR="00A83CE5" w:rsidRDefault="00A83CE5" w:rsidP="00BB3D79">
            <w:pPr>
              <w:pStyle w:val="TableParagraph"/>
              <w:ind w:left="76" w:right="60"/>
              <w:jc w:val="center"/>
              <w:rPr>
                <w:sz w:val="24"/>
              </w:rPr>
            </w:pPr>
          </w:p>
        </w:tc>
      </w:tr>
      <w:tr w:rsidR="00A83CE5" w14:paraId="01DBDB7F"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8"/>
        </w:trPr>
        <w:tc>
          <w:tcPr>
            <w:tcW w:w="6310" w:type="dxa"/>
            <w:vMerge/>
            <w:tcBorders>
              <w:top w:val="single" w:sz="4" w:space="0" w:color="auto"/>
              <w:left w:val="single" w:sz="4" w:space="0" w:color="auto"/>
              <w:bottom w:val="single" w:sz="4" w:space="0" w:color="auto"/>
              <w:right w:val="single" w:sz="4" w:space="0" w:color="auto"/>
            </w:tcBorders>
          </w:tcPr>
          <w:p w14:paraId="63ADC61F"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1C966C47" w14:textId="77777777" w:rsidR="00A83CE5" w:rsidRDefault="00A83CE5" w:rsidP="00BB3D79">
            <w:pPr>
              <w:pStyle w:val="TableParagraph"/>
              <w:ind w:left="0" w:right="4059"/>
              <w:rPr>
                <w:sz w:val="24"/>
              </w:rPr>
            </w:pPr>
            <w:r>
              <w:rPr>
                <w:spacing w:val="-2"/>
                <w:sz w:val="24"/>
                <w:lang w:val="ky-KG"/>
              </w:rPr>
              <w:t xml:space="preserve">  </w:t>
            </w:r>
            <w:r>
              <w:rPr>
                <w:spacing w:val="-2"/>
                <w:sz w:val="24"/>
              </w:rPr>
              <w:t>дивинил</w:t>
            </w:r>
          </w:p>
        </w:tc>
        <w:tc>
          <w:tcPr>
            <w:tcW w:w="2268" w:type="dxa"/>
            <w:tcBorders>
              <w:top w:val="single" w:sz="4" w:space="0" w:color="auto"/>
              <w:left w:val="single" w:sz="4" w:space="0" w:color="auto"/>
              <w:bottom w:val="single" w:sz="4" w:space="0" w:color="auto"/>
              <w:right w:val="single" w:sz="4" w:space="0" w:color="auto"/>
            </w:tcBorders>
          </w:tcPr>
          <w:p w14:paraId="51C4B18A" w14:textId="77777777" w:rsidR="00A83CE5" w:rsidRDefault="00A83CE5" w:rsidP="00BB3D79">
            <w:pPr>
              <w:pStyle w:val="TableParagraph"/>
              <w:ind w:left="76" w:right="60"/>
              <w:jc w:val="center"/>
              <w:rPr>
                <w:b/>
                <w:sz w:val="24"/>
              </w:rPr>
            </w:pPr>
            <w:r>
              <w:rPr>
                <w:spacing w:val="-5"/>
                <w:sz w:val="24"/>
              </w:rPr>
              <w:t>130</w:t>
            </w:r>
          </w:p>
        </w:tc>
      </w:tr>
      <w:tr w:rsidR="00A83CE5" w14:paraId="4F390662" w14:textId="77777777" w:rsidTr="00275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6310" w:type="dxa"/>
            <w:vMerge/>
            <w:tcBorders>
              <w:top w:val="single" w:sz="4" w:space="0" w:color="auto"/>
              <w:left w:val="single" w:sz="4" w:space="0" w:color="auto"/>
              <w:bottom w:val="single" w:sz="4" w:space="0" w:color="auto"/>
              <w:right w:val="single" w:sz="4" w:space="0" w:color="auto"/>
            </w:tcBorders>
          </w:tcPr>
          <w:p w14:paraId="6A803AE0" w14:textId="77777777" w:rsidR="00A83CE5" w:rsidRDefault="00A83CE5" w:rsidP="00BB3D79">
            <w:pPr>
              <w:rPr>
                <w:sz w:val="2"/>
                <w:szCs w:val="2"/>
              </w:rPr>
            </w:pPr>
          </w:p>
        </w:tc>
        <w:tc>
          <w:tcPr>
            <w:tcW w:w="5529" w:type="dxa"/>
            <w:tcBorders>
              <w:top w:val="single" w:sz="4" w:space="0" w:color="auto"/>
              <w:left w:val="single" w:sz="4" w:space="0" w:color="auto"/>
              <w:bottom w:val="single" w:sz="4" w:space="0" w:color="auto"/>
              <w:right w:val="single" w:sz="4" w:space="0" w:color="auto"/>
            </w:tcBorders>
          </w:tcPr>
          <w:p w14:paraId="545F95DE" w14:textId="77777777" w:rsidR="00A83CE5" w:rsidRDefault="00A83CE5" w:rsidP="00BB3D79">
            <w:pPr>
              <w:pStyle w:val="TableParagraph"/>
              <w:spacing w:before="1"/>
              <w:rPr>
                <w:sz w:val="24"/>
              </w:rPr>
            </w:pPr>
            <w:r>
              <w:rPr>
                <w:spacing w:val="-2"/>
                <w:sz w:val="24"/>
              </w:rPr>
              <w:t>фенол</w:t>
            </w:r>
          </w:p>
        </w:tc>
        <w:tc>
          <w:tcPr>
            <w:tcW w:w="2268" w:type="dxa"/>
            <w:tcBorders>
              <w:top w:val="single" w:sz="4" w:space="0" w:color="auto"/>
              <w:left w:val="single" w:sz="4" w:space="0" w:color="auto"/>
              <w:bottom w:val="single" w:sz="4" w:space="0" w:color="auto"/>
              <w:right w:val="single" w:sz="4" w:space="0" w:color="auto"/>
            </w:tcBorders>
          </w:tcPr>
          <w:p w14:paraId="7205451B" w14:textId="77777777" w:rsidR="00A83CE5" w:rsidRDefault="00A83CE5" w:rsidP="00BB3D79">
            <w:pPr>
              <w:pStyle w:val="TableParagraph"/>
              <w:spacing w:before="1"/>
              <w:ind w:left="76" w:right="60"/>
              <w:jc w:val="center"/>
              <w:rPr>
                <w:sz w:val="24"/>
              </w:rPr>
            </w:pPr>
            <w:r>
              <w:rPr>
                <w:spacing w:val="-5"/>
                <w:sz w:val="24"/>
              </w:rPr>
              <w:t>9,3</w:t>
            </w:r>
          </w:p>
        </w:tc>
      </w:tr>
    </w:tbl>
    <w:p w14:paraId="74CF3FC0" w14:textId="77777777" w:rsidR="00997278" w:rsidRPr="00F97F07" w:rsidRDefault="00997278" w:rsidP="00997278">
      <w:pPr>
        <w:ind w:right="-6"/>
        <w:jc w:val="center"/>
        <w:rPr>
          <w:rFonts w:ascii="Times New Roman" w:hAnsi="Times New Roman" w:cs="Times New Roman"/>
          <w:sz w:val="28"/>
          <w:szCs w:val="28"/>
        </w:rPr>
      </w:pPr>
    </w:p>
    <w:p w14:paraId="226A2653" w14:textId="038F9068" w:rsidR="00B77A35" w:rsidRPr="00F97F07" w:rsidRDefault="00307C2B" w:rsidP="00C834EA">
      <w:pPr>
        <w:ind w:left="6480" w:firstLine="720"/>
        <w:jc w:val="right"/>
        <w:rPr>
          <w:rFonts w:ascii="Times New Roman" w:hAnsi="Times New Roman" w:cs="Times New Roman"/>
          <w:sz w:val="28"/>
          <w:szCs w:val="28"/>
          <w:lang w:val="ky-KG"/>
        </w:rPr>
      </w:pPr>
      <w:r w:rsidRPr="00F97F07">
        <w:rPr>
          <w:rFonts w:ascii="Times New Roman" w:hAnsi="Times New Roman" w:cs="Times New Roman"/>
          <w:sz w:val="28"/>
          <w:szCs w:val="28"/>
          <w:lang w:val="ky-KG"/>
        </w:rPr>
        <w:t>Таблица 14.</w:t>
      </w:r>
    </w:p>
    <w:p w14:paraId="014A3560" w14:textId="2A9ED2CB" w:rsidR="00307C2B" w:rsidRPr="00F97F07" w:rsidRDefault="00307C2B" w:rsidP="00307C2B">
      <w:pPr>
        <w:jc w:val="center"/>
        <w:rPr>
          <w:rFonts w:ascii="Times New Roman" w:hAnsi="Times New Roman" w:cs="Times New Roman"/>
          <w:b/>
          <w:bCs/>
          <w:sz w:val="28"/>
          <w:szCs w:val="28"/>
          <w:lang w:val="ky-KG"/>
        </w:rPr>
      </w:pPr>
      <w:r w:rsidRPr="00F97F07">
        <w:rPr>
          <w:rFonts w:ascii="Times New Roman" w:hAnsi="Times New Roman" w:cs="Times New Roman"/>
          <w:b/>
          <w:bCs/>
          <w:sz w:val="28"/>
          <w:szCs w:val="28"/>
          <w:lang w:val="ky-KG"/>
        </w:rPr>
        <w:t>Резина техникалык буюмдарды өндүрүүдөгү булгоочу заттардын салыштырмалуу бөлүнүшү</w:t>
      </w:r>
    </w:p>
    <w:p w14:paraId="62BE9430" w14:textId="77777777" w:rsidR="002F7089" w:rsidRPr="00F97F07" w:rsidRDefault="002F7089" w:rsidP="002F7089">
      <w:pPr>
        <w:rPr>
          <w:rFonts w:ascii="Times New Roman" w:hAnsi="Times New Roman" w:cs="Times New Roman"/>
          <w:sz w:val="28"/>
          <w:szCs w:val="28"/>
        </w:rPr>
      </w:pPr>
    </w:p>
    <w:tbl>
      <w:tblPr>
        <w:tblW w:w="48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42"/>
        <w:gridCol w:w="2410"/>
        <w:gridCol w:w="1559"/>
        <w:gridCol w:w="3825"/>
        <w:gridCol w:w="1843"/>
        <w:gridCol w:w="2410"/>
        <w:gridCol w:w="1562"/>
      </w:tblGrid>
      <w:tr w:rsidR="00C94299" w:rsidRPr="007778AA" w14:paraId="2265A8DA" w14:textId="77777777" w:rsidTr="008678B6">
        <w:tc>
          <w:tcPr>
            <w:tcW w:w="200" w:type="pct"/>
            <w:gridSpan w:val="2"/>
          </w:tcPr>
          <w:p w14:paraId="6889DED2" w14:textId="77777777" w:rsidR="00C94299" w:rsidRDefault="007778AA" w:rsidP="00C94299">
            <w:pPr>
              <w:ind w:left="-35" w:right="35"/>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w:t>
            </w:r>
          </w:p>
          <w:p w14:paraId="1C9FD883" w14:textId="32650552" w:rsidR="007778AA" w:rsidRPr="007778AA" w:rsidRDefault="007778AA" w:rsidP="00C94299">
            <w:pPr>
              <w:ind w:left="-35" w:right="35"/>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пп</w:t>
            </w:r>
          </w:p>
        </w:tc>
        <w:tc>
          <w:tcPr>
            <w:tcW w:w="850" w:type="pct"/>
          </w:tcPr>
          <w:p w14:paraId="68647FD3" w14:textId="215DB5EB" w:rsidR="007778AA" w:rsidRPr="007778AA" w:rsidRDefault="007778AA" w:rsidP="00C94299">
            <w:pPr>
              <w:ind w:right="35"/>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Технологиялык операция</w:t>
            </w:r>
          </w:p>
        </w:tc>
        <w:tc>
          <w:tcPr>
            <w:tcW w:w="550" w:type="pct"/>
          </w:tcPr>
          <w:p w14:paraId="7288BCC2" w14:textId="797522FC"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Жабдуу</w:t>
            </w:r>
          </w:p>
        </w:tc>
        <w:tc>
          <w:tcPr>
            <w:tcW w:w="1349" w:type="pct"/>
          </w:tcPr>
          <w:p w14:paraId="02BE4907" w14:textId="0EAED7C9"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Өндүрүлүүчү продукт</w:t>
            </w:r>
          </w:p>
        </w:tc>
        <w:tc>
          <w:tcPr>
            <w:tcW w:w="650" w:type="pct"/>
          </w:tcPr>
          <w:p w14:paraId="59045068" w14:textId="31D82271" w:rsidR="007778AA" w:rsidRPr="007778AA" w:rsidRDefault="004C2DBB" w:rsidP="006B7E6C">
            <w:pPr>
              <w:jc w:val="center"/>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Даярдоо температурасы</w:t>
            </w:r>
            <w:r w:rsidR="007778AA" w:rsidRPr="007778AA">
              <w:rPr>
                <w:rFonts w:ascii="Times New Roman" w:hAnsi="Times New Roman" w:cs="Times New Roman"/>
                <w:color w:val="000000" w:themeColor="text1"/>
                <w:sz w:val="24"/>
                <w:szCs w:val="24"/>
              </w:rPr>
              <w:t>,</w:t>
            </w:r>
          </w:p>
          <w:p w14:paraId="158D8ED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vertAlign w:val="superscript"/>
              </w:rPr>
              <w:t>о</w:t>
            </w:r>
            <w:r w:rsidRPr="007778AA">
              <w:rPr>
                <w:rFonts w:ascii="Times New Roman" w:hAnsi="Times New Roman" w:cs="Times New Roman"/>
                <w:color w:val="000000" w:themeColor="text1"/>
                <w:sz w:val="24"/>
                <w:szCs w:val="24"/>
              </w:rPr>
              <w:t>С</w:t>
            </w:r>
          </w:p>
        </w:tc>
        <w:tc>
          <w:tcPr>
            <w:tcW w:w="850" w:type="pct"/>
          </w:tcPr>
          <w:p w14:paraId="72AD652E" w14:textId="179E0A6C" w:rsidR="007778AA" w:rsidRPr="007778AA" w:rsidRDefault="004C2DBB" w:rsidP="006B7E6C">
            <w:pPr>
              <w:jc w:val="center"/>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Булгоочу зат</w:t>
            </w:r>
          </w:p>
        </w:tc>
        <w:tc>
          <w:tcPr>
            <w:tcW w:w="551" w:type="pct"/>
          </w:tcPr>
          <w:p w14:paraId="08A44E8A" w14:textId="2995B94F" w:rsidR="007778AA" w:rsidRPr="007778AA" w:rsidRDefault="00587100" w:rsidP="006B7E6C">
            <w:pPr>
              <w:jc w:val="center"/>
              <w:rPr>
                <w:rFonts w:ascii="Times New Roman" w:hAnsi="Times New Roman" w:cs="Times New Roman"/>
                <w:color w:val="000000" w:themeColor="text1"/>
                <w:sz w:val="24"/>
                <w:szCs w:val="24"/>
              </w:rPr>
            </w:pPr>
            <w:r w:rsidRPr="00587100">
              <w:rPr>
                <w:rFonts w:ascii="Times New Roman" w:hAnsi="Times New Roman" w:cs="Times New Roman"/>
                <w:color w:val="000000" w:themeColor="text1"/>
                <w:sz w:val="24"/>
                <w:szCs w:val="24"/>
              </w:rPr>
              <w:t>1 кг иштетилген продукцияга мг саны</w:t>
            </w:r>
          </w:p>
        </w:tc>
      </w:tr>
      <w:tr w:rsidR="007778AA" w:rsidRPr="007778AA" w14:paraId="1D7465E6" w14:textId="77777777" w:rsidTr="00C05E56">
        <w:tc>
          <w:tcPr>
            <w:tcW w:w="5000" w:type="pct"/>
            <w:gridSpan w:val="8"/>
          </w:tcPr>
          <w:p w14:paraId="310B66D2" w14:textId="1B9F74B7" w:rsidR="007778AA" w:rsidRPr="007778AA" w:rsidRDefault="004C2DBB" w:rsidP="006B7E6C">
            <w:pPr>
              <w:pStyle w:val="6"/>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Даярдоо өндүрүшү</w:t>
            </w:r>
          </w:p>
        </w:tc>
      </w:tr>
      <w:tr w:rsidR="00C94299" w:rsidRPr="007778AA" w14:paraId="054C5D66" w14:textId="77777777" w:rsidTr="008678B6">
        <w:trPr>
          <w:trHeight w:val="503"/>
        </w:trPr>
        <w:tc>
          <w:tcPr>
            <w:tcW w:w="150" w:type="pct"/>
            <w:vMerge w:val="restart"/>
          </w:tcPr>
          <w:p w14:paraId="1575F9B4"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val="restart"/>
          </w:tcPr>
          <w:p w14:paraId="19B403DC" w14:textId="14F2CC79" w:rsidR="007778AA" w:rsidRPr="007778AA" w:rsidRDefault="004C2DBB" w:rsidP="006B7E6C">
            <w:pPr>
              <w:jc w:val="both"/>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Бункерге толтуруу</w:t>
            </w:r>
          </w:p>
        </w:tc>
        <w:tc>
          <w:tcPr>
            <w:tcW w:w="550" w:type="pct"/>
          </w:tcPr>
          <w:p w14:paraId="2A04D80E" w14:textId="6D2CB5BF" w:rsidR="007778AA" w:rsidRPr="007778AA" w:rsidRDefault="004C2DBB" w:rsidP="006B7E6C">
            <w:pPr>
              <w:jc w:val="both"/>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Чыгымдык бункер</w:t>
            </w:r>
          </w:p>
        </w:tc>
        <w:tc>
          <w:tcPr>
            <w:tcW w:w="1349" w:type="pct"/>
          </w:tcPr>
          <w:p w14:paraId="16E14F5B" w14:textId="1B4513EA" w:rsidR="007778AA" w:rsidRPr="007778AA" w:rsidRDefault="004C2DBB" w:rsidP="006B7E6C">
            <w:pPr>
              <w:jc w:val="both"/>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Техникалык көмүртек</w:t>
            </w:r>
          </w:p>
        </w:tc>
        <w:tc>
          <w:tcPr>
            <w:tcW w:w="650" w:type="pct"/>
          </w:tcPr>
          <w:p w14:paraId="5CAE075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1B5D4232" w14:textId="3BC67566" w:rsidR="007778AA" w:rsidRPr="007778AA" w:rsidRDefault="004C2DBB" w:rsidP="006B7E6C">
            <w:pPr>
              <w:ind w:firstLine="3"/>
              <w:jc w:val="both"/>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Техникалык көмүртектин чаңы</w:t>
            </w:r>
          </w:p>
        </w:tc>
        <w:tc>
          <w:tcPr>
            <w:tcW w:w="551" w:type="pct"/>
          </w:tcPr>
          <w:p w14:paraId="63C12F9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18,0</w:t>
            </w:r>
          </w:p>
        </w:tc>
      </w:tr>
      <w:tr w:rsidR="00C94299" w:rsidRPr="007778AA" w14:paraId="20E758F4" w14:textId="77777777" w:rsidTr="008678B6">
        <w:trPr>
          <w:trHeight w:val="513"/>
        </w:trPr>
        <w:tc>
          <w:tcPr>
            <w:tcW w:w="150" w:type="pct"/>
            <w:vMerge/>
          </w:tcPr>
          <w:p w14:paraId="5DA7D0D8"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tcPr>
          <w:p w14:paraId="0A03D08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val="restart"/>
          </w:tcPr>
          <w:p w14:paraId="4F648225"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5DE1A5DF" w14:textId="118C82F7" w:rsidR="007778AA" w:rsidRPr="007778AA" w:rsidRDefault="004C2DBB" w:rsidP="006B7E6C">
            <w:pPr>
              <w:jc w:val="both"/>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Көлөмдүк салмагы 500 кг/м3 чейинки жеңил ингредиенттер</w:t>
            </w:r>
          </w:p>
        </w:tc>
        <w:tc>
          <w:tcPr>
            <w:tcW w:w="650" w:type="pct"/>
          </w:tcPr>
          <w:p w14:paraId="34A5537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457F2AC9" w14:textId="112CFB80" w:rsidR="007778AA" w:rsidRPr="007778AA" w:rsidRDefault="004C2DBB" w:rsidP="00C84983">
            <w:pPr>
              <w:ind w:firstLine="3"/>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Ак к</w:t>
            </w:r>
            <w:r>
              <w:rPr>
                <w:rFonts w:ascii="Times New Roman" w:hAnsi="Times New Roman" w:cs="Times New Roman"/>
                <w:color w:val="000000" w:themeColor="text1"/>
                <w:sz w:val="24"/>
                <w:szCs w:val="24"/>
                <w:lang w:val="ky-KG"/>
              </w:rPr>
              <w:t>өөнүн</w:t>
            </w:r>
            <w:r w:rsidRPr="004C2DBB">
              <w:rPr>
                <w:rFonts w:ascii="Times New Roman" w:hAnsi="Times New Roman" w:cs="Times New Roman"/>
                <w:color w:val="000000" w:themeColor="text1"/>
                <w:sz w:val="24"/>
                <w:szCs w:val="24"/>
              </w:rPr>
              <w:t xml:space="preserve"> чаңы (кремний оксиди)</w:t>
            </w:r>
          </w:p>
        </w:tc>
        <w:tc>
          <w:tcPr>
            <w:tcW w:w="551" w:type="pct"/>
          </w:tcPr>
          <w:p w14:paraId="3A9929D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3,1</w:t>
            </w:r>
          </w:p>
        </w:tc>
      </w:tr>
      <w:tr w:rsidR="00C94299" w:rsidRPr="007778AA" w14:paraId="2270622E" w14:textId="77777777" w:rsidTr="008678B6">
        <w:trPr>
          <w:trHeight w:val="660"/>
        </w:trPr>
        <w:tc>
          <w:tcPr>
            <w:tcW w:w="150" w:type="pct"/>
            <w:vMerge/>
          </w:tcPr>
          <w:p w14:paraId="664C4A6D"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tcPr>
          <w:p w14:paraId="17D023D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6FCE78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4F4BAEEA" w14:textId="649B919D" w:rsidR="007778AA" w:rsidRPr="007778AA" w:rsidRDefault="004C2DBB" w:rsidP="006B7E6C">
            <w:pPr>
              <w:jc w:val="both"/>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Көлөмдүк массасы 500 кг/м3 ашык болгон ачык түстөгү ингредиенттер</w:t>
            </w:r>
          </w:p>
        </w:tc>
        <w:tc>
          <w:tcPr>
            <w:tcW w:w="650" w:type="pct"/>
          </w:tcPr>
          <w:p w14:paraId="258224A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0CC58FE9" w14:textId="0677C17D" w:rsidR="007778AA" w:rsidRPr="007778AA" w:rsidRDefault="004C2DBB" w:rsidP="006B7E6C">
            <w:pPr>
              <w:ind w:firstLine="3"/>
              <w:jc w:val="both"/>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Күкүрт чаңы</w:t>
            </w:r>
          </w:p>
        </w:tc>
        <w:tc>
          <w:tcPr>
            <w:tcW w:w="551" w:type="pct"/>
          </w:tcPr>
          <w:p w14:paraId="122EA4A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w:t>
            </w:r>
          </w:p>
        </w:tc>
      </w:tr>
      <w:tr w:rsidR="00C94299" w:rsidRPr="007778AA" w14:paraId="3EB210E5" w14:textId="77777777" w:rsidTr="008678B6">
        <w:trPr>
          <w:trHeight w:val="576"/>
        </w:trPr>
        <w:tc>
          <w:tcPr>
            <w:tcW w:w="150" w:type="pct"/>
            <w:vMerge w:val="restart"/>
          </w:tcPr>
          <w:p w14:paraId="4C7356AD"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val="restart"/>
          </w:tcPr>
          <w:p w14:paraId="7FD10E20" w14:textId="066E214D" w:rsidR="007778AA" w:rsidRPr="007778AA" w:rsidRDefault="004C2DBB" w:rsidP="006B7E6C">
            <w:pPr>
              <w:jc w:val="both"/>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Ингредиенттерди таразалоо</w:t>
            </w:r>
          </w:p>
        </w:tc>
        <w:tc>
          <w:tcPr>
            <w:tcW w:w="550" w:type="pct"/>
            <w:vMerge w:val="restart"/>
          </w:tcPr>
          <w:p w14:paraId="1217D551" w14:textId="60EBF16A" w:rsidR="007778AA" w:rsidRPr="007778AA" w:rsidRDefault="004C2DBB" w:rsidP="006B7E6C">
            <w:pPr>
              <w:jc w:val="both"/>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Тараза-дозаторлор</w:t>
            </w:r>
          </w:p>
        </w:tc>
        <w:tc>
          <w:tcPr>
            <w:tcW w:w="1349" w:type="pct"/>
          </w:tcPr>
          <w:p w14:paraId="375F4949" w14:textId="36E534DA" w:rsidR="007778AA" w:rsidRPr="007778AA" w:rsidRDefault="004C2DBB" w:rsidP="006B7E6C">
            <w:pPr>
              <w:jc w:val="both"/>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Техникалык көмүртек</w:t>
            </w:r>
          </w:p>
        </w:tc>
        <w:tc>
          <w:tcPr>
            <w:tcW w:w="650" w:type="pct"/>
          </w:tcPr>
          <w:p w14:paraId="5D8B4C9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4405F2E1" w14:textId="7A5C8894" w:rsidR="007778AA" w:rsidRPr="007778AA" w:rsidRDefault="004C2DBB" w:rsidP="006B7E6C">
            <w:pPr>
              <w:jc w:val="both"/>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Техникалык көмүртектин чаңы</w:t>
            </w:r>
          </w:p>
        </w:tc>
        <w:tc>
          <w:tcPr>
            <w:tcW w:w="551" w:type="pct"/>
          </w:tcPr>
          <w:p w14:paraId="33437A2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84,0</w:t>
            </w:r>
          </w:p>
        </w:tc>
      </w:tr>
      <w:tr w:rsidR="00C94299" w:rsidRPr="007778AA" w14:paraId="14073E76" w14:textId="77777777" w:rsidTr="008678B6">
        <w:trPr>
          <w:trHeight w:val="838"/>
        </w:trPr>
        <w:tc>
          <w:tcPr>
            <w:tcW w:w="150" w:type="pct"/>
            <w:vMerge/>
          </w:tcPr>
          <w:p w14:paraId="503EFC27"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tcPr>
          <w:p w14:paraId="1B5C51A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FB4C28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149715CD" w14:textId="2F866CB3" w:rsidR="007778AA" w:rsidRPr="007778AA" w:rsidRDefault="004C2DBB" w:rsidP="006B7E6C">
            <w:pPr>
              <w:jc w:val="both"/>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Жарык ингредиенттер (мисалы, ак к</w:t>
            </w:r>
            <w:r w:rsidR="00926EFD">
              <w:rPr>
                <w:rFonts w:ascii="Times New Roman" w:hAnsi="Times New Roman" w:cs="Times New Roman"/>
                <w:color w:val="000000" w:themeColor="text1"/>
                <w:sz w:val="24"/>
                <w:szCs w:val="24"/>
                <w:lang w:val="ky-KG"/>
              </w:rPr>
              <w:t>ө</w:t>
            </w:r>
            <w:r w:rsidRPr="004C2DBB">
              <w:rPr>
                <w:rFonts w:ascii="Times New Roman" w:hAnsi="Times New Roman" w:cs="Times New Roman"/>
                <w:color w:val="000000" w:themeColor="text1"/>
                <w:sz w:val="24"/>
                <w:szCs w:val="24"/>
              </w:rPr>
              <w:t>ө) 500 кг/м3 чейинки көлөмдүк салмак менен</w:t>
            </w:r>
          </w:p>
        </w:tc>
        <w:tc>
          <w:tcPr>
            <w:tcW w:w="650" w:type="pct"/>
          </w:tcPr>
          <w:p w14:paraId="2F4F4E59" w14:textId="4A5CE8D9" w:rsidR="007778AA" w:rsidRPr="007778AA" w:rsidRDefault="007778AA" w:rsidP="00460E22">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107D75EA" w14:textId="32A425F6" w:rsidR="007778AA" w:rsidRPr="007778AA" w:rsidRDefault="004C2DBB" w:rsidP="00C84983">
            <w:pPr>
              <w:rPr>
                <w:rFonts w:ascii="Times New Roman" w:hAnsi="Times New Roman" w:cs="Times New Roman"/>
                <w:color w:val="000000" w:themeColor="text1"/>
                <w:sz w:val="24"/>
                <w:szCs w:val="24"/>
              </w:rPr>
            </w:pPr>
            <w:r w:rsidRPr="004C2DBB">
              <w:rPr>
                <w:rFonts w:ascii="Times New Roman" w:hAnsi="Times New Roman" w:cs="Times New Roman"/>
                <w:color w:val="000000" w:themeColor="text1"/>
                <w:sz w:val="24"/>
                <w:szCs w:val="24"/>
              </w:rPr>
              <w:t>Ак к</w:t>
            </w:r>
            <w:r>
              <w:rPr>
                <w:rFonts w:ascii="Times New Roman" w:hAnsi="Times New Roman" w:cs="Times New Roman"/>
                <w:color w:val="000000" w:themeColor="text1"/>
                <w:sz w:val="24"/>
                <w:szCs w:val="24"/>
                <w:lang w:val="ky-KG"/>
              </w:rPr>
              <w:t>өөнүн</w:t>
            </w:r>
            <w:r w:rsidRPr="004C2DBB">
              <w:rPr>
                <w:rFonts w:ascii="Times New Roman" w:hAnsi="Times New Roman" w:cs="Times New Roman"/>
                <w:color w:val="000000" w:themeColor="text1"/>
                <w:sz w:val="24"/>
                <w:szCs w:val="24"/>
              </w:rPr>
              <w:t xml:space="preserve"> чаңы (кремний оксиди)</w:t>
            </w:r>
          </w:p>
        </w:tc>
        <w:tc>
          <w:tcPr>
            <w:tcW w:w="551" w:type="pct"/>
          </w:tcPr>
          <w:p w14:paraId="382153B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2,00</w:t>
            </w:r>
          </w:p>
          <w:p w14:paraId="71959F25"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3F1F0A5C" w14:textId="77777777" w:rsidTr="008678B6">
        <w:trPr>
          <w:trHeight w:val="630"/>
        </w:trPr>
        <w:tc>
          <w:tcPr>
            <w:tcW w:w="150" w:type="pct"/>
            <w:vMerge/>
          </w:tcPr>
          <w:p w14:paraId="74F3FD9F"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tcPr>
          <w:p w14:paraId="4F55A4E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3A46B1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75AC3EA5" w14:textId="0F41745C"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Топтолуу массасы 500 кг/м3 ашык болгон ачык ингредиенттер</w:t>
            </w:r>
          </w:p>
        </w:tc>
        <w:tc>
          <w:tcPr>
            <w:tcW w:w="650" w:type="pct"/>
          </w:tcPr>
          <w:p w14:paraId="6BEC271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5DA58862" w14:textId="7C0D5D0C"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Күкүрт</w:t>
            </w:r>
          </w:p>
        </w:tc>
        <w:tc>
          <w:tcPr>
            <w:tcW w:w="551" w:type="pct"/>
          </w:tcPr>
          <w:p w14:paraId="326DF36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0,93</w:t>
            </w:r>
          </w:p>
        </w:tc>
      </w:tr>
      <w:tr w:rsidR="00C94299" w:rsidRPr="007778AA" w14:paraId="6EE6B0C3" w14:textId="77777777" w:rsidTr="008678B6">
        <w:trPr>
          <w:trHeight w:val="642"/>
        </w:trPr>
        <w:tc>
          <w:tcPr>
            <w:tcW w:w="150" w:type="pct"/>
            <w:vMerge/>
          </w:tcPr>
          <w:p w14:paraId="24DD4CC1"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tcPr>
          <w:p w14:paraId="58D6601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val="restart"/>
          </w:tcPr>
          <w:p w14:paraId="3330C28C" w14:textId="0F335C8F"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Техникалык тараза</w:t>
            </w:r>
          </w:p>
        </w:tc>
        <w:tc>
          <w:tcPr>
            <w:tcW w:w="1349" w:type="pct"/>
          </w:tcPr>
          <w:p w14:paraId="70A4422F" w14:textId="12D82944"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Топтолуу массасы 500 кг/м3 ашык болгон ачык ингредиенттер</w:t>
            </w:r>
          </w:p>
        </w:tc>
        <w:tc>
          <w:tcPr>
            <w:tcW w:w="650" w:type="pct"/>
          </w:tcPr>
          <w:p w14:paraId="688BF04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p w14:paraId="5B8E6AC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1A22B1C" w14:textId="6A8C9241"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Неозон Д, каптакс, тиурам, ак күйө, ДФГ жана башкалар.</w:t>
            </w:r>
          </w:p>
        </w:tc>
        <w:tc>
          <w:tcPr>
            <w:tcW w:w="551" w:type="pct"/>
          </w:tcPr>
          <w:p w14:paraId="455C7F1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3,5 г/ч</w:t>
            </w:r>
          </w:p>
          <w:p w14:paraId="0884EF8D"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678353F9" w14:textId="77777777" w:rsidTr="008678B6">
        <w:trPr>
          <w:trHeight w:val="1195"/>
        </w:trPr>
        <w:tc>
          <w:tcPr>
            <w:tcW w:w="150" w:type="pct"/>
            <w:vMerge/>
          </w:tcPr>
          <w:p w14:paraId="2318200E"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tcPr>
          <w:p w14:paraId="6F926C4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F50228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20487287" w14:textId="076CE27F"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Жарык ингредиенттер, көлөмдүк салмагы 500 кг/м3 чейин.</w:t>
            </w:r>
          </w:p>
        </w:tc>
        <w:tc>
          <w:tcPr>
            <w:tcW w:w="650" w:type="pct"/>
          </w:tcPr>
          <w:p w14:paraId="165E595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p w14:paraId="3C96569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E83CB18" w14:textId="0E328FC4"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Күкүрт, цинк оксиди, альдоль, фталь ангидриди, литопон, магний оксиди ж.б.</w:t>
            </w:r>
          </w:p>
        </w:tc>
        <w:tc>
          <w:tcPr>
            <w:tcW w:w="551" w:type="pct"/>
          </w:tcPr>
          <w:p w14:paraId="5113506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1,9 г/ч</w:t>
            </w:r>
          </w:p>
          <w:p w14:paraId="6D015769"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4C198015" w14:textId="77777777" w:rsidTr="008678B6">
        <w:trPr>
          <w:trHeight w:val="240"/>
        </w:trPr>
        <w:tc>
          <w:tcPr>
            <w:tcW w:w="150" w:type="pct"/>
            <w:vMerge w:val="restart"/>
          </w:tcPr>
          <w:p w14:paraId="343968F9"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val="restart"/>
          </w:tcPr>
          <w:p w14:paraId="197CF96B" w14:textId="4C375E06" w:rsidR="007778AA" w:rsidRPr="00C94299" w:rsidRDefault="00460E22" w:rsidP="006B7E6C">
            <w:pPr>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К</w:t>
            </w:r>
            <w:r w:rsidR="00926EFD" w:rsidRPr="00926EFD">
              <w:rPr>
                <w:rFonts w:ascii="Times New Roman" w:hAnsi="Times New Roman" w:cs="Times New Roman"/>
                <w:color w:val="000000" w:themeColor="text1"/>
                <w:sz w:val="24"/>
                <w:szCs w:val="24"/>
              </w:rPr>
              <w:t>аучукту пластификацияло</w:t>
            </w:r>
            <w:r w:rsidR="00C94299">
              <w:rPr>
                <w:rFonts w:ascii="Times New Roman" w:hAnsi="Times New Roman" w:cs="Times New Roman"/>
                <w:color w:val="000000" w:themeColor="text1"/>
                <w:sz w:val="24"/>
                <w:szCs w:val="24"/>
                <w:lang w:val="ky-KG"/>
              </w:rPr>
              <w:t>о</w:t>
            </w:r>
          </w:p>
        </w:tc>
        <w:tc>
          <w:tcPr>
            <w:tcW w:w="550" w:type="pct"/>
            <w:vMerge w:val="restart"/>
          </w:tcPr>
          <w:p w14:paraId="6A7932FE" w14:textId="3245D6AD"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Вал</w:t>
            </w:r>
            <w:r w:rsidR="00C94299">
              <w:rPr>
                <w:rFonts w:ascii="Times New Roman" w:hAnsi="Times New Roman" w:cs="Times New Roman"/>
                <w:color w:val="000000" w:themeColor="text1"/>
                <w:sz w:val="24"/>
                <w:szCs w:val="24"/>
                <w:lang w:val="ky-KG"/>
              </w:rPr>
              <w:t>ецтер</w:t>
            </w:r>
          </w:p>
        </w:tc>
        <w:tc>
          <w:tcPr>
            <w:tcW w:w="1349" w:type="pct"/>
          </w:tcPr>
          <w:p w14:paraId="46A63229"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Наирит</w:t>
            </w:r>
          </w:p>
        </w:tc>
        <w:tc>
          <w:tcPr>
            <w:tcW w:w="650" w:type="pct"/>
          </w:tcPr>
          <w:p w14:paraId="70DF1A5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35 ± 5</w:t>
            </w:r>
          </w:p>
        </w:tc>
        <w:tc>
          <w:tcPr>
            <w:tcW w:w="850" w:type="pct"/>
          </w:tcPr>
          <w:p w14:paraId="3A029EC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1192E9A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0,13</w:t>
            </w:r>
            <w:r w:rsidRPr="007778AA">
              <w:rPr>
                <w:rStyle w:val="a5"/>
                <w:rFonts w:ascii="Times New Roman" w:hAnsi="Times New Roman" w:cs="Times New Roman"/>
                <w:color w:val="000000" w:themeColor="text1"/>
                <w:sz w:val="24"/>
                <w:szCs w:val="24"/>
              </w:rPr>
              <w:footnoteReference w:customMarkFollows="1" w:id="1"/>
              <w:t>*</w:t>
            </w:r>
          </w:p>
        </w:tc>
      </w:tr>
      <w:tr w:rsidR="00C94299" w:rsidRPr="007778AA" w14:paraId="4978868F" w14:textId="77777777" w:rsidTr="008678B6">
        <w:trPr>
          <w:trHeight w:val="263"/>
        </w:trPr>
        <w:tc>
          <w:tcPr>
            <w:tcW w:w="150" w:type="pct"/>
            <w:vMerge/>
          </w:tcPr>
          <w:p w14:paraId="0953811F"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tcPr>
          <w:p w14:paraId="638D2D6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A1453B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38DB5D68" w14:textId="6BAF4CD4"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Нитрил каучуктары (СКН)</w:t>
            </w:r>
          </w:p>
        </w:tc>
        <w:tc>
          <w:tcPr>
            <w:tcW w:w="650" w:type="pct"/>
          </w:tcPr>
          <w:p w14:paraId="529B29C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90 ± 5</w:t>
            </w:r>
          </w:p>
        </w:tc>
        <w:tc>
          <w:tcPr>
            <w:tcW w:w="850" w:type="pct"/>
          </w:tcPr>
          <w:p w14:paraId="259ED70B" w14:textId="031E69E2"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Акрил</w:t>
            </w:r>
            <w:r w:rsidR="00587100">
              <w:rPr>
                <w:rFonts w:ascii="Times New Roman" w:hAnsi="Times New Roman" w:cs="Times New Roman"/>
                <w:color w:val="000000" w:themeColor="text1"/>
                <w:sz w:val="24"/>
                <w:szCs w:val="24"/>
                <w:lang w:val="ky-KG"/>
              </w:rPr>
              <w:t xml:space="preserve"> к</w:t>
            </w:r>
            <w:r w:rsidRPr="00926EFD">
              <w:rPr>
                <w:rFonts w:ascii="Times New Roman" w:hAnsi="Times New Roman" w:cs="Times New Roman"/>
                <w:color w:val="000000" w:themeColor="text1"/>
                <w:sz w:val="24"/>
                <w:szCs w:val="24"/>
              </w:rPr>
              <w:t>ислотасынын нитрили</w:t>
            </w:r>
          </w:p>
        </w:tc>
        <w:tc>
          <w:tcPr>
            <w:tcW w:w="551" w:type="pct"/>
          </w:tcPr>
          <w:p w14:paraId="59AC7E5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3,8</w:t>
            </w:r>
          </w:p>
        </w:tc>
      </w:tr>
      <w:tr w:rsidR="00C94299" w:rsidRPr="007778AA" w14:paraId="26C37A84" w14:textId="77777777" w:rsidTr="008678B6">
        <w:trPr>
          <w:trHeight w:val="298"/>
        </w:trPr>
        <w:tc>
          <w:tcPr>
            <w:tcW w:w="150" w:type="pct"/>
            <w:vMerge/>
          </w:tcPr>
          <w:p w14:paraId="2FCEEE72"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tcPr>
          <w:p w14:paraId="309E64B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78B213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3F8524AD" w14:textId="2E87ADDC"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Табигый каучук (ТК)</w:t>
            </w:r>
          </w:p>
        </w:tc>
        <w:tc>
          <w:tcPr>
            <w:tcW w:w="650" w:type="pct"/>
          </w:tcPr>
          <w:p w14:paraId="71DCCC7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60 ± 5</w:t>
            </w:r>
          </w:p>
        </w:tc>
        <w:tc>
          <w:tcPr>
            <w:tcW w:w="850" w:type="pct"/>
          </w:tcPr>
          <w:p w14:paraId="3E9C3C2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0ABD99D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0,1</w:t>
            </w:r>
          </w:p>
        </w:tc>
      </w:tr>
      <w:tr w:rsidR="00C94299" w:rsidRPr="007778AA" w14:paraId="4CE4A482" w14:textId="77777777" w:rsidTr="008678B6">
        <w:trPr>
          <w:trHeight w:val="415"/>
        </w:trPr>
        <w:tc>
          <w:tcPr>
            <w:tcW w:w="150" w:type="pct"/>
          </w:tcPr>
          <w:p w14:paraId="343FD047"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tcPr>
          <w:p w14:paraId="0F2601B9" w14:textId="523667EE"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Каучукту декристаллдаштыруу</w:t>
            </w:r>
          </w:p>
        </w:tc>
        <w:tc>
          <w:tcPr>
            <w:tcW w:w="550" w:type="pct"/>
          </w:tcPr>
          <w:p w14:paraId="401CC616" w14:textId="3ED27EBF"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Чачыратуучу камера</w:t>
            </w:r>
          </w:p>
        </w:tc>
        <w:tc>
          <w:tcPr>
            <w:tcW w:w="1349" w:type="pct"/>
          </w:tcPr>
          <w:p w14:paraId="2AE8167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Наирит</w:t>
            </w:r>
          </w:p>
        </w:tc>
        <w:tc>
          <w:tcPr>
            <w:tcW w:w="650" w:type="pct"/>
          </w:tcPr>
          <w:p w14:paraId="24B23F8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60 ± 5</w:t>
            </w:r>
          </w:p>
        </w:tc>
        <w:tc>
          <w:tcPr>
            <w:tcW w:w="850" w:type="pct"/>
          </w:tcPr>
          <w:p w14:paraId="653BDA49"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4431FDD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0,21*</w:t>
            </w:r>
          </w:p>
        </w:tc>
      </w:tr>
      <w:tr w:rsidR="00C94299" w:rsidRPr="007778AA" w14:paraId="1B42834F" w14:textId="77777777" w:rsidTr="008678B6">
        <w:trPr>
          <w:trHeight w:val="456"/>
        </w:trPr>
        <w:tc>
          <w:tcPr>
            <w:tcW w:w="150" w:type="pct"/>
          </w:tcPr>
          <w:p w14:paraId="7A87E2EB"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tcPr>
          <w:p w14:paraId="4A194D74" w14:textId="246D4F5D"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Каучукту термопластикалоо</w:t>
            </w:r>
          </w:p>
        </w:tc>
        <w:tc>
          <w:tcPr>
            <w:tcW w:w="550" w:type="pct"/>
          </w:tcPr>
          <w:p w14:paraId="47BD2D30" w14:textId="1381E6FF"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Казан</w:t>
            </w:r>
          </w:p>
        </w:tc>
        <w:tc>
          <w:tcPr>
            <w:tcW w:w="1349" w:type="pct"/>
          </w:tcPr>
          <w:p w14:paraId="3F7B604E" w14:textId="78A2338F" w:rsidR="007778AA" w:rsidRPr="007778AA" w:rsidRDefault="00926EFD" w:rsidP="006B7E6C">
            <w:pPr>
              <w:jc w:val="both"/>
              <w:rPr>
                <w:rFonts w:ascii="Times New Roman" w:hAnsi="Times New Roman" w:cs="Times New Roman"/>
                <w:color w:val="000000" w:themeColor="text1"/>
                <w:sz w:val="24"/>
                <w:szCs w:val="24"/>
              </w:rPr>
            </w:pPr>
            <w:r w:rsidRPr="00926EFD">
              <w:rPr>
                <w:rFonts w:ascii="Times New Roman" w:hAnsi="Times New Roman" w:cs="Times New Roman"/>
                <w:color w:val="000000" w:themeColor="text1"/>
                <w:sz w:val="24"/>
                <w:szCs w:val="24"/>
              </w:rPr>
              <w:t>Стирол каучуктары (СКС)</w:t>
            </w:r>
          </w:p>
        </w:tc>
        <w:tc>
          <w:tcPr>
            <w:tcW w:w="650" w:type="pct"/>
          </w:tcPr>
          <w:p w14:paraId="7B2A705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130</w:t>
            </w:r>
          </w:p>
          <w:p w14:paraId="2623C76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5A60E3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Стирол</w:t>
            </w:r>
          </w:p>
          <w:p w14:paraId="0E7D271C" w14:textId="77777777" w:rsidR="007778AA" w:rsidRPr="007778AA" w:rsidRDefault="007778AA" w:rsidP="006B7E6C">
            <w:pPr>
              <w:jc w:val="both"/>
              <w:rPr>
                <w:rFonts w:ascii="Times New Roman" w:hAnsi="Times New Roman" w:cs="Times New Roman"/>
                <w:color w:val="000000" w:themeColor="text1"/>
                <w:sz w:val="24"/>
                <w:szCs w:val="24"/>
              </w:rPr>
            </w:pPr>
          </w:p>
        </w:tc>
        <w:tc>
          <w:tcPr>
            <w:tcW w:w="551" w:type="pct"/>
          </w:tcPr>
          <w:p w14:paraId="725214B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3,4</w:t>
            </w:r>
          </w:p>
          <w:p w14:paraId="51F0BAFE"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4633FA44" w14:textId="77777777" w:rsidTr="008678B6">
        <w:trPr>
          <w:trHeight w:val="573"/>
        </w:trPr>
        <w:tc>
          <w:tcPr>
            <w:tcW w:w="150" w:type="pct"/>
            <w:vMerge w:val="restart"/>
          </w:tcPr>
          <w:p w14:paraId="61B429CA"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val="restart"/>
          </w:tcPr>
          <w:p w14:paraId="33F563A2" w14:textId="7F4C8485" w:rsidR="007778AA" w:rsidRPr="00587100" w:rsidRDefault="00926EFD" w:rsidP="006B7E6C">
            <w:pPr>
              <w:jc w:val="both"/>
              <w:rPr>
                <w:rFonts w:ascii="Times New Roman" w:hAnsi="Times New Roman" w:cs="Times New Roman"/>
                <w:color w:val="000000" w:themeColor="text1"/>
                <w:sz w:val="24"/>
                <w:szCs w:val="24"/>
              </w:rPr>
            </w:pPr>
            <w:r w:rsidRPr="00587100">
              <w:rPr>
                <w:rFonts w:ascii="Times New Roman" w:hAnsi="Times New Roman" w:cs="Times New Roman"/>
                <w:color w:val="000000" w:themeColor="text1"/>
                <w:sz w:val="24"/>
                <w:szCs w:val="24"/>
              </w:rPr>
              <w:t>Резина аралашмасын даярдоо</w:t>
            </w:r>
          </w:p>
        </w:tc>
        <w:tc>
          <w:tcPr>
            <w:tcW w:w="550" w:type="pct"/>
          </w:tcPr>
          <w:p w14:paraId="4C1D3EDF" w14:textId="42882AE6" w:rsidR="007778AA" w:rsidRPr="00587100" w:rsidRDefault="00926EFD" w:rsidP="006B7E6C">
            <w:pPr>
              <w:jc w:val="both"/>
              <w:rPr>
                <w:rFonts w:ascii="Times New Roman" w:hAnsi="Times New Roman" w:cs="Times New Roman"/>
                <w:color w:val="000000" w:themeColor="text1"/>
                <w:sz w:val="24"/>
                <w:szCs w:val="24"/>
              </w:rPr>
            </w:pPr>
            <w:r w:rsidRPr="00587100">
              <w:rPr>
                <w:rFonts w:ascii="Times New Roman" w:hAnsi="Times New Roman" w:cs="Times New Roman"/>
                <w:color w:val="000000" w:themeColor="text1"/>
                <w:sz w:val="24"/>
                <w:szCs w:val="24"/>
              </w:rPr>
              <w:t>Резина</w:t>
            </w:r>
            <w:r w:rsidR="00343EE8" w:rsidRPr="00587100">
              <w:rPr>
                <w:rFonts w:ascii="Times New Roman" w:hAnsi="Times New Roman" w:cs="Times New Roman"/>
                <w:color w:val="000000" w:themeColor="text1"/>
                <w:sz w:val="24"/>
                <w:szCs w:val="24"/>
                <w:lang w:val="ky-KG"/>
              </w:rPr>
              <w:t xml:space="preserve"> </w:t>
            </w:r>
            <w:r w:rsidRPr="00587100">
              <w:rPr>
                <w:rFonts w:ascii="Times New Roman" w:hAnsi="Times New Roman" w:cs="Times New Roman"/>
                <w:color w:val="000000" w:themeColor="text1"/>
                <w:sz w:val="24"/>
                <w:szCs w:val="24"/>
              </w:rPr>
              <w:t xml:space="preserve">аралаштыргыч </w:t>
            </w:r>
          </w:p>
        </w:tc>
        <w:tc>
          <w:tcPr>
            <w:tcW w:w="1349" w:type="pct"/>
          </w:tcPr>
          <w:p w14:paraId="1901C5E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7412276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77E7740" w14:textId="77777777" w:rsidR="007778AA" w:rsidRPr="007778AA" w:rsidRDefault="007778AA" w:rsidP="006B7E6C">
            <w:pPr>
              <w:jc w:val="both"/>
              <w:rPr>
                <w:rFonts w:ascii="Times New Roman" w:hAnsi="Times New Roman" w:cs="Times New Roman"/>
                <w:color w:val="000000" w:themeColor="text1"/>
                <w:sz w:val="24"/>
                <w:szCs w:val="24"/>
              </w:rPr>
            </w:pPr>
          </w:p>
        </w:tc>
        <w:tc>
          <w:tcPr>
            <w:tcW w:w="551" w:type="pct"/>
          </w:tcPr>
          <w:p w14:paraId="49B1D48D" w14:textId="77777777" w:rsidR="007778AA" w:rsidRPr="007778AA" w:rsidRDefault="007778AA" w:rsidP="006B7E6C">
            <w:pPr>
              <w:jc w:val="center"/>
              <w:rPr>
                <w:rFonts w:ascii="Times New Roman" w:hAnsi="Times New Roman" w:cs="Times New Roman"/>
                <w:color w:val="000000" w:themeColor="text1"/>
                <w:sz w:val="24"/>
                <w:szCs w:val="24"/>
              </w:rPr>
            </w:pPr>
          </w:p>
        </w:tc>
      </w:tr>
      <w:tr w:rsidR="00587100" w:rsidRPr="007778AA" w14:paraId="7C968AA0" w14:textId="77777777" w:rsidTr="008678B6">
        <w:trPr>
          <w:trHeight w:val="522"/>
        </w:trPr>
        <w:tc>
          <w:tcPr>
            <w:tcW w:w="150" w:type="pct"/>
            <w:vMerge/>
          </w:tcPr>
          <w:p w14:paraId="5314E2C3" w14:textId="77777777" w:rsidR="00587100" w:rsidRPr="007778AA" w:rsidRDefault="00587100" w:rsidP="006B7E6C">
            <w:pPr>
              <w:pStyle w:val="af4"/>
              <w:numPr>
                <w:ilvl w:val="0"/>
                <w:numId w:val="9"/>
              </w:numPr>
              <w:ind w:left="0" w:firstLine="0"/>
              <w:jc w:val="center"/>
              <w:rPr>
                <w:color w:val="000000" w:themeColor="text1"/>
              </w:rPr>
            </w:pPr>
          </w:p>
        </w:tc>
        <w:tc>
          <w:tcPr>
            <w:tcW w:w="900" w:type="pct"/>
            <w:gridSpan w:val="2"/>
            <w:vMerge/>
          </w:tcPr>
          <w:p w14:paraId="634C276F" w14:textId="77777777" w:rsidR="00587100" w:rsidRPr="00587100" w:rsidRDefault="00587100" w:rsidP="006B7E6C">
            <w:pPr>
              <w:jc w:val="both"/>
              <w:rPr>
                <w:rFonts w:ascii="Times New Roman" w:hAnsi="Times New Roman" w:cs="Times New Roman"/>
                <w:color w:val="000000" w:themeColor="text1"/>
                <w:sz w:val="24"/>
                <w:szCs w:val="24"/>
              </w:rPr>
            </w:pPr>
          </w:p>
        </w:tc>
        <w:tc>
          <w:tcPr>
            <w:tcW w:w="550" w:type="pct"/>
            <w:vMerge w:val="restart"/>
          </w:tcPr>
          <w:p w14:paraId="7B91A9EF" w14:textId="7E92D984" w:rsidR="00587100" w:rsidRPr="00587100" w:rsidRDefault="00587100" w:rsidP="00587100">
            <w:pPr>
              <w:jc w:val="both"/>
              <w:rPr>
                <w:rFonts w:ascii="Times New Roman" w:hAnsi="Times New Roman" w:cs="Times New Roman"/>
                <w:color w:val="000000" w:themeColor="text1"/>
                <w:sz w:val="24"/>
                <w:szCs w:val="24"/>
              </w:rPr>
            </w:pPr>
            <w:r w:rsidRPr="00587100">
              <w:rPr>
                <w:rFonts w:ascii="Times New Roman" w:hAnsi="Times New Roman" w:cs="Times New Roman"/>
                <w:color w:val="000000" w:themeColor="text1"/>
                <w:sz w:val="24"/>
                <w:szCs w:val="24"/>
              </w:rPr>
              <w:t>жогорку жапкыч</w:t>
            </w:r>
          </w:p>
        </w:tc>
        <w:tc>
          <w:tcPr>
            <w:tcW w:w="1349" w:type="pct"/>
          </w:tcPr>
          <w:p w14:paraId="1E312326" w14:textId="77777777" w:rsidR="00587100" w:rsidRPr="007778AA" w:rsidRDefault="00587100" w:rsidP="006B7E6C">
            <w:pPr>
              <w:jc w:val="both"/>
              <w:rPr>
                <w:rFonts w:ascii="Times New Roman" w:hAnsi="Times New Roman" w:cs="Times New Roman"/>
                <w:color w:val="000000" w:themeColor="text1"/>
                <w:sz w:val="24"/>
                <w:szCs w:val="24"/>
              </w:rPr>
            </w:pPr>
          </w:p>
        </w:tc>
        <w:tc>
          <w:tcPr>
            <w:tcW w:w="650" w:type="pct"/>
          </w:tcPr>
          <w:p w14:paraId="5E1E1CE1" w14:textId="77777777" w:rsidR="00587100" w:rsidRPr="007778AA" w:rsidRDefault="00587100" w:rsidP="006B7E6C">
            <w:pPr>
              <w:jc w:val="center"/>
              <w:rPr>
                <w:rFonts w:ascii="Times New Roman" w:hAnsi="Times New Roman" w:cs="Times New Roman"/>
                <w:color w:val="000000" w:themeColor="text1"/>
                <w:sz w:val="24"/>
                <w:szCs w:val="24"/>
              </w:rPr>
            </w:pPr>
          </w:p>
        </w:tc>
        <w:tc>
          <w:tcPr>
            <w:tcW w:w="850" w:type="pct"/>
          </w:tcPr>
          <w:p w14:paraId="4446C6CB" w14:textId="04A6DCE2" w:rsidR="00587100" w:rsidRPr="00C05E56" w:rsidRDefault="00587100" w:rsidP="006B7E6C">
            <w:pPr>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ru-RU"/>
              </w:rPr>
              <w:t>Ча</w:t>
            </w:r>
            <w:r>
              <w:rPr>
                <w:rFonts w:ascii="Times New Roman" w:hAnsi="Times New Roman" w:cs="Times New Roman"/>
                <w:color w:val="000000" w:themeColor="text1"/>
                <w:sz w:val="24"/>
                <w:szCs w:val="24"/>
                <w:lang w:val="ky-KG"/>
              </w:rPr>
              <w:t>ң</w:t>
            </w:r>
          </w:p>
        </w:tc>
        <w:tc>
          <w:tcPr>
            <w:tcW w:w="551" w:type="pct"/>
          </w:tcPr>
          <w:p w14:paraId="6A453887" w14:textId="77777777" w:rsidR="00587100" w:rsidRPr="007778AA" w:rsidRDefault="00587100"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140</w:t>
            </w:r>
          </w:p>
        </w:tc>
      </w:tr>
      <w:tr w:rsidR="00587100" w:rsidRPr="007778AA" w14:paraId="645974B0" w14:textId="77777777" w:rsidTr="008678B6">
        <w:trPr>
          <w:trHeight w:val="303"/>
        </w:trPr>
        <w:tc>
          <w:tcPr>
            <w:tcW w:w="150" w:type="pct"/>
            <w:vMerge/>
          </w:tcPr>
          <w:p w14:paraId="3651186F" w14:textId="77777777" w:rsidR="00587100" w:rsidRPr="007778AA" w:rsidRDefault="00587100" w:rsidP="006B7E6C">
            <w:pPr>
              <w:pStyle w:val="af4"/>
              <w:numPr>
                <w:ilvl w:val="0"/>
                <w:numId w:val="9"/>
              </w:numPr>
              <w:rPr>
                <w:color w:val="000000" w:themeColor="text1"/>
              </w:rPr>
            </w:pPr>
          </w:p>
        </w:tc>
        <w:tc>
          <w:tcPr>
            <w:tcW w:w="900" w:type="pct"/>
            <w:gridSpan w:val="2"/>
            <w:vMerge/>
          </w:tcPr>
          <w:p w14:paraId="60231AFC" w14:textId="77777777" w:rsidR="00587100" w:rsidRPr="007778AA" w:rsidRDefault="00587100" w:rsidP="006B7E6C">
            <w:pPr>
              <w:jc w:val="both"/>
              <w:rPr>
                <w:rFonts w:ascii="Times New Roman" w:hAnsi="Times New Roman" w:cs="Times New Roman"/>
                <w:color w:val="000000" w:themeColor="text1"/>
                <w:sz w:val="24"/>
                <w:szCs w:val="24"/>
              </w:rPr>
            </w:pPr>
          </w:p>
        </w:tc>
        <w:tc>
          <w:tcPr>
            <w:tcW w:w="550" w:type="pct"/>
            <w:vMerge/>
          </w:tcPr>
          <w:p w14:paraId="3DCF2C62" w14:textId="2FFE7347" w:rsidR="00587100" w:rsidRPr="007778AA" w:rsidRDefault="00587100" w:rsidP="006B7E6C">
            <w:pPr>
              <w:jc w:val="both"/>
              <w:rPr>
                <w:rFonts w:ascii="Times New Roman" w:hAnsi="Times New Roman" w:cs="Times New Roman"/>
                <w:color w:val="000000" w:themeColor="text1"/>
                <w:sz w:val="24"/>
                <w:szCs w:val="24"/>
              </w:rPr>
            </w:pPr>
          </w:p>
        </w:tc>
        <w:tc>
          <w:tcPr>
            <w:tcW w:w="1349" w:type="pct"/>
          </w:tcPr>
          <w:p w14:paraId="4FE68896" w14:textId="77777777" w:rsidR="00587100" w:rsidRPr="007778AA" w:rsidRDefault="00587100" w:rsidP="006B7E6C">
            <w:pPr>
              <w:jc w:val="both"/>
              <w:rPr>
                <w:rFonts w:ascii="Times New Roman" w:hAnsi="Times New Roman" w:cs="Times New Roman"/>
                <w:color w:val="000000" w:themeColor="text1"/>
                <w:sz w:val="24"/>
                <w:szCs w:val="24"/>
              </w:rPr>
            </w:pPr>
          </w:p>
        </w:tc>
        <w:tc>
          <w:tcPr>
            <w:tcW w:w="650" w:type="pct"/>
          </w:tcPr>
          <w:p w14:paraId="5A12CC4A" w14:textId="77777777" w:rsidR="00587100" w:rsidRPr="007778AA" w:rsidRDefault="00587100" w:rsidP="006B7E6C">
            <w:pPr>
              <w:jc w:val="center"/>
              <w:rPr>
                <w:rFonts w:ascii="Times New Roman" w:hAnsi="Times New Roman" w:cs="Times New Roman"/>
                <w:color w:val="000000" w:themeColor="text1"/>
                <w:sz w:val="24"/>
                <w:szCs w:val="24"/>
              </w:rPr>
            </w:pPr>
          </w:p>
        </w:tc>
        <w:tc>
          <w:tcPr>
            <w:tcW w:w="850" w:type="pct"/>
          </w:tcPr>
          <w:p w14:paraId="1E341F02" w14:textId="77777777" w:rsidR="00587100" w:rsidRPr="007778AA" w:rsidRDefault="00587100"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w:t>
            </w:r>
          </w:p>
        </w:tc>
        <w:tc>
          <w:tcPr>
            <w:tcW w:w="551" w:type="pct"/>
          </w:tcPr>
          <w:p w14:paraId="303B0C73" w14:textId="62AF906A" w:rsidR="00587100" w:rsidRPr="007778AA" w:rsidRDefault="00587100" w:rsidP="00587100">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120</w:t>
            </w:r>
          </w:p>
        </w:tc>
      </w:tr>
      <w:tr w:rsidR="00C94299" w:rsidRPr="007778AA" w14:paraId="793DC064" w14:textId="77777777" w:rsidTr="008678B6">
        <w:trPr>
          <w:trHeight w:val="156"/>
        </w:trPr>
        <w:tc>
          <w:tcPr>
            <w:tcW w:w="150" w:type="pct"/>
            <w:vMerge/>
          </w:tcPr>
          <w:p w14:paraId="56DE66C4" w14:textId="77777777" w:rsidR="007778AA" w:rsidRPr="007778AA" w:rsidRDefault="007778AA" w:rsidP="006B7E6C">
            <w:pPr>
              <w:pStyle w:val="af4"/>
              <w:ind w:left="360"/>
              <w:rPr>
                <w:color w:val="000000" w:themeColor="text1"/>
              </w:rPr>
            </w:pPr>
          </w:p>
        </w:tc>
        <w:tc>
          <w:tcPr>
            <w:tcW w:w="900" w:type="pct"/>
            <w:gridSpan w:val="2"/>
            <w:vMerge/>
          </w:tcPr>
          <w:p w14:paraId="2D195D7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val="restart"/>
          </w:tcPr>
          <w:p w14:paraId="4122BC00" w14:textId="77777777" w:rsidR="007778AA" w:rsidRPr="007778AA" w:rsidRDefault="00587100" w:rsidP="0058710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т</w:t>
            </w:r>
            <w:r w:rsidRPr="00343EE8">
              <w:rPr>
                <w:rFonts w:ascii="Times New Roman" w:hAnsi="Times New Roman" w:cs="Times New Roman"/>
                <w:color w:val="000000" w:themeColor="text1"/>
                <w:sz w:val="24"/>
                <w:szCs w:val="24"/>
              </w:rPr>
              <w:t>өмөнкү жапкыч</w:t>
            </w:r>
          </w:p>
        </w:tc>
        <w:tc>
          <w:tcPr>
            <w:tcW w:w="1349" w:type="pct"/>
            <w:vMerge w:val="restart"/>
          </w:tcPr>
          <w:p w14:paraId="6C9320D1" w14:textId="66F3C1CD"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НК жана СКИ негизиндеги резина аралашмалары</w:t>
            </w:r>
          </w:p>
        </w:tc>
        <w:tc>
          <w:tcPr>
            <w:tcW w:w="650" w:type="pct"/>
            <w:vMerge w:val="restart"/>
          </w:tcPr>
          <w:p w14:paraId="635EE37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4A48471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51DBD31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11,3</w:t>
            </w:r>
          </w:p>
        </w:tc>
      </w:tr>
      <w:tr w:rsidR="00C94299" w:rsidRPr="007778AA" w14:paraId="078C4BF2" w14:textId="77777777" w:rsidTr="008678B6">
        <w:trPr>
          <w:trHeight w:val="141"/>
        </w:trPr>
        <w:tc>
          <w:tcPr>
            <w:tcW w:w="150" w:type="pct"/>
            <w:vMerge/>
          </w:tcPr>
          <w:p w14:paraId="510AAE85" w14:textId="77777777" w:rsidR="007778AA" w:rsidRPr="007778AA" w:rsidRDefault="007778AA" w:rsidP="006B7E6C">
            <w:pPr>
              <w:pStyle w:val="af4"/>
              <w:ind w:left="360"/>
              <w:rPr>
                <w:color w:val="000000" w:themeColor="text1"/>
              </w:rPr>
            </w:pPr>
          </w:p>
        </w:tc>
        <w:tc>
          <w:tcPr>
            <w:tcW w:w="900" w:type="pct"/>
            <w:gridSpan w:val="2"/>
            <w:vMerge/>
          </w:tcPr>
          <w:p w14:paraId="21D5F74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87BA21A"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A06945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9759FB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07D7F69" w14:textId="204E584A"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Көмүр кычкыл газы</w:t>
            </w:r>
          </w:p>
        </w:tc>
        <w:tc>
          <w:tcPr>
            <w:tcW w:w="551" w:type="pct"/>
          </w:tcPr>
          <w:p w14:paraId="398D94A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6,4</w:t>
            </w:r>
          </w:p>
        </w:tc>
      </w:tr>
      <w:tr w:rsidR="00C94299" w:rsidRPr="007778AA" w14:paraId="33B97DF6" w14:textId="77777777" w:rsidTr="008678B6">
        <w:trPr>
          <w:trHeight w:val="216"/>
        </w:trPr>
        <w:tc>
          <w:tcPr>
            <w:tcW w:w="150" w:type="pct"/>
            <w:vMerge/>
          </w:tcPr>
          <w:p w14:paraId="2C4A39C3" w14:textId="77777777" w:rsidR="007778AA" w:rsidRPr="007778AA" w:rsidRDefault="007778AA" w:rsidP="006B7E6C">
            <w:pPr>
              <w:pStyle w:val="af4"/>
              <w:numPr>
                <w:ilvl w:val="0"/>
                <w:numId w:val="9"/>
              </w:numPr>
              <w:rPr>
                <w:color w:val="000000" w:themeColor="text1"/>
              </w:rPr>
            </w:pPr>
          </w:p>
        </w:tc>
        <w:tc>
          <w:tcPr>
            <w:tcW w:w="900" w:type="pct"/>
            <w:gridSpan w:val="2"/>
            <w:vMerge/>
          </w:tcPr>
          <w:p w14:paraId="3696C62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13DB278"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46F484AD" w14:textId="65F2BB2B"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СКС негизиндеги резина аралашмалары</w:t>
            </w:r>
          </w:p>
        </w:tc>
        <w:tc>
          <w:tcPr>
            <w:tcW w:w="650" w:type="pct"/>
            <w:vMerge w:val="restart"/>
          </w:tcPr>
          <w:p w14:paraId="2D92CDF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p w14:paraId="73F3825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FDD5EF6"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4A90E54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10,3</w:t>
            </w:r>
          </w:p>
        </w:tc>
      </w:tr>
      <w:tr w:rsidR="00C94299" w:rsidRPr="007778AA" w14:paraId="70F312F9" w14:textId="77777777" w:rsidTr="008678B6">
        <w:trPr>
          <w:trHeight w:val="180"/>
        </w:trPr>
        <w:tc>
          <w:tcPr>
            <w:tcW w:w="150" w:type="pct"/>
            <w:vMerge/>
          </w:tcPr>
          <w:p w14:paraId="6E2208AD" w14:textId="77777777" w:rsidR="007778AA" w:rsidRPr="007778AA" w:rsidRDefault="007778AA" w:rsidP="006B7E6C">
            <w:pPr>
              <w:pStyle w:val="af4"/>
              <w:numPr>
                <w:ilvl w:val="0"/>
                <w:numId w:val="9"/>
              </w:numPr>
              <w:rPr>
                <w:color w:val="000000" w:themeColor="text1"/>
              </w:rPr>
            </w:pPr>
          </w:p>
        </w:tc>
        <w:tc>
          <w:tcPr>
            <w:tcW w:w="900" w:type="pct"/>
            <w:gridSpan w:val="2"/>
            <w:vMerge/>
          </w:tcPr>
          <w:p w14:paraId="2AB3CB8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E9415D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215E4F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CFDC31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E32A172"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Стирол</w:t>
            </w:r>
          </w:p>
        </w:tc>
        <w:tc>
          <w:tcPr>
            <w:tcW w:w="551" w:type="pct"/>
          </w:tcPr>
          <w:p w14:paraId="27688CE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7,1</w:t>
            </w:r>
          </w:p>
        </w:tc>
      </w:tr>
      <w:tr w:rsidR="00C94299" w:rsidRPr="007778AA" w14:paraId="56675CD2" w14:textId="77777777" w:rsidTr="008678B6">
        <w:trPr>
          <w:trHeight w:val="138"/>
        </w:trPr>
        <w:tc>
          <w:tcPr>
            <w:tcW w:w="150" w:type="pct"/>
            <w:vMerge/>
          </w:tcPr>
          <w:p w14:paraId="382BC11C" w14:textId="77777777" w:rsidR="007778AA" w:rsidRPr="007778AA" w:rsidRDefault="007778AA" w:rsidP="006B7E6C">
            <w:pPr>
              <w:pStyle w:val="af4"/>
              <w:numPr>
                <w:ilvl w:val="0"/>
                <w:numId w:val="9"/>
              </w:numPr>
              <w:rPr>
                <w:color w:val="000000" w:themeColor="text1"/>
              </w:rPr>
            </w:pPr>
          </w:p>
        </w:tc>
        <w:tc>
          <w:tcPr>
            <w:tcW w:w="900" w:type="pct"/>
            <w:gridSpan w:val="2"/>
            <w:vMerge/>
          </w:tcPr>
          <w:p w14:paraId="019C235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E03B39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F0D878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5159CB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929DB51" w14:textId="231364F0"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Көмүр кычкыл газы</w:t>
            </w:r>
          </w:p>
        </w:tc>
        <w:tc>
          <w:tcPr>
            <w:tcW w:w="551" w:type="pct"/>
          </w:tcPr>
          <w:p w14:paraId="15CF8D2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6,3</w:t>
            </w:r>
          </w:p>
        </w:tc>
      </w:tr>
      <w:tr w:rsidR="00C94299" w:rsidRPr="007778AA" w14:paraId="0A3E317A" w14:textId="77777777" w:rsidTr="008678B6">
        <w:trPr>
          <w:trHeight w:val="129"/>
        </w:trPr>
        <w:tc>
          <w:tcPr>
            <w:tcW w:w="150" w:type="pct"/>
            <w:vMerge/>
          </w:tcPr>
          <w:p w14:paraId="5660D8F4" w14:textId="77777777" w:rsidR="007778AA" w:rsidRPr="007778AA" w:rsidRDefault="007778AA" w:rsidP="006B7E6C">
            <w:pPr>
              <w:pStyle w:val="af4"/>
              <w:numPr>
                <w:ilvl w:val="0"/>
                <w:numId w:val="9"/>
              </w:numPr>
              <w:rPr>
                <w:color w:val="000000" w:themeColor="text1"/>
              </w:rPr>
            </w:pPr>
          </w:p>
        </w:tc>
        <w:tc>
          <w:tcPr>
            <w:tcW w:w="900" w:type="pct"/>
            <w:gridSpan w:val="2"/>
            <w:vMerge/>
          </w:tcPr>
          <w:p w14:paraId="5C6FDB5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A3F46A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7885E2D5" w14:textId="23CB9AD9"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СКН негизиндеги резина аралашмалары</w:t>
            </w:r>
          </w:p>
        </w:tc>
        <w:tc>
          <w:tcPr>
            <w:tcW w:w="650" w:type="pct"/>
            <w:vMerge w:val="restart"/>
          </w:tcPr>
          <w:p w14:paraId="435BFCB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120 ± 10</w:t>
            </w:r>
          </w:p>
        </w:tc>
        <w:tc>
          <w:tcPr>
            <w:tcW w:w="850" w:type="pct"/>
          </w:tcPr>
          <w:p w14:paraId="3AFBC623" w14:textId="7ED6A8C9"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Акрил кислотасынын нитрили</w:t>
            </w:r>
          </w:p>
        </w:tc>
        <w:tc>
          <w:tcPr>
            <w:tcW w:w="551" w:type="pct"/>
          </w:tcPr>
          <w:p w14:paraId="67ED00A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18,6</w:t>
            </w:r>
          </w:p>
        </w:tc>
      </w:tr>
      <w:tr w:rsidR="00C94299" w:rsidRPr="007778AA" w14:paraId="68879E53" w14:textId="77777777" w:rsidTr="008678B6">
        <w:trPr>
          <w:trHeight w:val="228"/>
        </w:trPr>
        <w:tc>
          <w:tcPr>
            <w:tcW w:w="150" w:type="pct"/>
            <w:vMerge/>
          </w:tcPr>
          <w:p w14:paraId="0EFCDB02" w14:textId="77777777" w:rsidR="007778AA" w:rsidRPr="007778AA" w:rsidRDefault="007778AA" w:rsidP="006B7E6C">
            <w:pPr>
              <w:pStyle w:val="af4"/>
              <w:numPr>
                <w:ilvl w:val="0"/>
                <w:numId w:val="9"/>
              </w:numPr>
              <w:rPr>
                <w:color w:val="000000" w:themeColor="text1"/>
              </w:rPr>
            </w:pPr>
          </w:p>
        </w:tc>
        <w:tc>
          <w:tcPr>
            <w:tcW w:w="900" w:type="pct"/>
            <w:gridSpan w:val="2"/>
            <w:vMerge/>
          </w:tcPr>
          <w:p w14:paraId="156A8C5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397547A"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F90A8DB"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BAABFE8"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0912C21" w14:textId="0B1B9B60"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Көмүр кычкыл газы</w:t>
            </w:r>
          </w:p>
        </w:tc>
        <w:tc>
          <w:tcPr>
            <w:tcW w:w="551" w:type="pct"/>
          </w:tcPr>
          <w:p w14:paraId="3C56C9C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5,3</w:t>
            </w:r>
          </w:p>
        </w:tc>
      </w:tr>
      <w:tr w:rsidR="00C94299" w:rsidRPr="007778AA" w14:paraId="66D8F571" w14:textId="77777777" w:rsidTr="008678B6">
        <w:trPr>
          <w:trHeight w:val="156"/>
        </w:trPr>
        <w:tc>
          <w:tcPr>
            <w:tcW w:w="150" w:type="pct"/>
            <w:vMerge/>
          </w:tcPr>
          <w:p w14:paraId="35D1B77C" w14:textId="77777777" w:rsidR="007778AA" w:rsidRPr="007778AA" w:rsidRDefault="007778AA" w:rsidP="006B7E6C">
            <w:pPr>
              <w:pStyle w:val="af4"/>
              <w:numPr>
                <w:ilvl w:val="0"/>
                <w:numId w:val="9"/>
              </w:numPr>
              <w:rPr>
                <w:color w:val="000000" w:themeColor="text1"/>
              </w:rPr>
            </w:pPr>
          </w:p>
        </w:tc>
        <w:tc>
          <w:tcPr>
            <w:tcW w:w="900" w:type="pct"/>
            <w:gridSpan w:val="2"/>
            <w:vMerge/>
          </w:tcPr>
          <w:p w14:paraId="4978E80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E699E5F"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4ED6FD6"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3E84FF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2508DE0"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375F875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11,1</w:t>
            </w:r>
          </w:p>
        </w:tc>
      </w:tr>
      <w:tr w:rsidR="00C94299" w:rsidRPr="007778AA" w14:paraId="0A60A8A7" w14:textId="77777777" w:rsidTr="008678B6">
        <w:trPr>
          <w:trHeight w:val="159"/>
        </w:trPr>
        <w:tc>
          <w:tcPr>
            <w:tcW w:w="150" w:type="pct"/>
            <w:vMerge/>
          </w:tcPr>
          <w:p w14:paraId="2C4CD727" w14:textId="77777777" w:rsidR="007778AA" w:rsidRPr="007778AA" w:rsidRDefault="007778AA" w:rsidP="006B7E6C">
            <w:pPr>
              <w:pStyle w:val="af4"/>
              <w:numPr>
                <w:ilvl w:val="0"/>
                <w:numId w:val="9"/>
              </w:numPr>
              <w:rPr>
                <w:color w:val="000000" w:themeColor="text1"/>
              </w:rPr>
            </w:pPr>
          </w:p>
        </w:tc>
        <w:tc>
          <w:tcPr>
            <w:tcW w:w="900" w:type="pct"/>
            <w:gridSpan w:val="2"/>
            <w:vMerge/>
          </w:tcPr>
          <w:p w14:paraId="1AE6CA9D"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2F79B8A"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016C0F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3F4C62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0628F8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1028DAD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12,5</w:t>
            </w:r>
          </w:p>
        </w:tc>
      </w:tr>
      <w:tr w:rsidR="00C94299" w:rsidRPr="007778AA" w14:paraId="02C21FE8" w14:textId="77777777" w:rsidTr="008678B6">
        <w:trPr>
          <w:trHeight w:val="259"/>
        </w:trPr>
        <w:tc>
          <w:tcPr>
            <w:tcW w:w="150" w:type="pct"/>
            <w:vMerge/>
          </w:tcPr>
          <w:p w14:paraId="3932BEC6" w14:textId="77777777" w:rsidR="007778AA" w:rsidRPr="007778AA" w:rsidRDefault="007778AA" w:rsidP="006B7E6C">
            <w:pPr>
              <w:pStyle w:val="af4"/>
              <w:numPr>
                <w:ilvl w:val="0"/>
                <w:numId w:val="9"/>
              </w:numPr>
              <w:rPr>
                <w:color w:val="000000" w:themeColor="text1"/>
              </w:rPr>
            </w:pPr>
          </w:p>
        </w:tc>
        <w:tc>
          <w:tcPr>
            <w:tcW w:w="900" w:type="pct"/>
            <w:gridSpan w:val="2"/>
            <w:vMerge/>
          </w:tcPr>
          <w:p w14:paraId="6ACD7CE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83EAFD8"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47ECD533" w14:textId="1C1D6487"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СКЭП негизиндеги резина аралашмалары</w:t>
            </w:r>
          </w:p>
        </w:tc>
        <w:tc>
          <w:tcPr>
            <w:tcW w:w="650" w:type="pct"/>
            <w:vMerge w:val="restart"/>
          </w:tcPr>
          <w:p w14:paraId="63BBD64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38191A78" w14:textId="0D2AA7C8"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Этилен, пропилен оксиддери</w:t>
            </w:r>
          </w:p>
        </w:tc>
        <w:tc>
          <w:tcPr>
            <w:tcW w:w="551" w:type="pct"/>
          </w:tcPr>
          <w:p w14:paraId="361946E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2,77</w:t>
            </w:r>
          </w:p>
        </w:tc>
      </w:tr>
      <w:tr w:rsidR="00C94299" w:rsidRPr="007778AA" w14:paraId="4E84C2E6" w14:textId="77777777" w:rsidTr="008678B6">
        <w:trPr>
          <w:trHeight w:val="121"/>
        </w:trPr>
        <w:tc>
          <w:tcPr>
            <w:tcW w:w="150" w:type="pct"/>
            <w:vMerge/>
          </w:tcPr>
          <w:p w14:paraId="6C4EB0CA" w14:textId="77777777" w:rsidR="007778AA" w:rsidRPr="007778AA" w:rsidRDefault="007778AA" w:rsidP="006B7E6C">
            <w:pPr>
              <w:pStyle w:val="af4"/>
              <w:numPr>
                <w:ilvl w:val="0"/>
                <w:numId w:val="9"/>
              </w:numPr>
              <w:rPr>
                <w:color w:val="000000" w:themeColor="text1"/>
              </w:rPr>
            </w:pPr>
          </w:p>
        </w:tc>
        <w:tc>
          <w:tcPr>
            <w:tcW w:w="900" w:type="pct"/>
            <w:gridSpan w:val="2"/>
            <w:vMerge/>
          </w:tcPr>
          <w:p w14:paraId="21E1275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5AF7CBD"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8513EB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FDFED6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CA4BE4C"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Этилен</w:t>
            </w:r>
          </w:p>
        </w:tc>
        <w:tc>
          <w:tcPr>
            <w:tcW w:w="551" w:type="pct"/>
          </w:tcPr>
          <w:p w14:paraId="572556E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4,09</w:t>
            </w:r>
          </w:p>
        </w:tc>
      </w:tr>
      <w:tr w:rsidR="00C94299" w:rsidRPr="007778AA" w14:paraId="7CE7C59A" w14:textId="77777777" w:rsidTr="008678B6">
        <w:trPr>
          <w:trHeight w:val="111"/>
        </w:trPr>
        <w:tc>
          <w:tcPr>
            <w:tcW w:w="150" w:type="pct"/>
            <w:vMerge/>
          </w:tcPr>
          <w:p w14:paraId="5635D49C" w14:textId="77777777" w:rsidR="007778AA" w:rsidRPr="007778AA" w:rsidRDefault="007778AA" w:rsidP="006B7E6C">
            <w:pPr>
              <w:pStyle w:val="af4"/>
              <w:numPr>
                <w:ilvl w:val="0"/>
                <w:numId w:val="9"/>
              </w:numPr>
              <w:rPr>
                <w:color w:val="000000" w:themeColor="text1"/>
              </w:rPr>
            </w:pPr>
          </w:p>
        </w:tc>
        <w:tc>
          <w:tcPr>
            <w:tcW w:w="900" w:type="pct"/>
            <w:gridSpan w:val="2"/>
            <w:vMerge/>
          </w:tcPr>
          <w:p w14:paraId="6A2A437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26AB0B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020AA584" w14:textId="2D50B20C"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БК негизиндеги резина аралашмалары</w:t>
            </w:r>
          </w:p>
        </w:tc>
        <w:tc>
          <w:tcPr>
            <w:tcW w:w="650" w:type="pct"/>
          </w:tcPr>
          <w:p w14:paraId="6D7C799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5</w:t>
            </w:r>
          </w:p>
        </w:tc>
        <w:tc>
          <w:tcPr>
            <w:tcW w:w="850" w:type="pct"/>
          </w:tcPr>
          <w:p w14:paraId="5B5272D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Изобутилен</w:t>
            </w:r>
          </w:p>
        </w:tc>
        <w:tc>
          <w:tcPr>
            <w:tcW w:w="551" w:type="pct"/>
          </w:tcPr>
          <w:p w14:paraId="050DC91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10,9</w:t>
            </w:r>
          </w:p>
        </w:tc>
      </w:tr>
      <w:tr w:rsidR="00C94299" w:rsidRPr="007778AA" w14:paraId="05542269" w14:textId="77777777" w:rsidTr="008678B6">
        <w:trPr>
          <w:trHeight w:val="257"/>
        </w:trPr>
        <w:tc>
          <w:tcPr>
            <w:tcW w:w="150" w:type="pct"/>
            <w:vMerge/>
          </w:tcPr>
          <w:p w14:paraId="62948DC5"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80F9CE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A0317B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33B0D01F" w14:textId="7D32C88A"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СКФ негизиндеги резина аралашмалары</w:t>
            </w:r>
          </w:p>
        </w:tc>
        <w:tc>
          <w:tcPr>
            <w:tcW w:w="650" w:type="pct"/>
            <w:vMerge w:val="restart"/>
          </w:tcPr>
          <w:p w14:paraId="212D018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80±10</w:t>
            </w:r>
          </w:p>
        </w:tc>
        <w:tc>
          <w:tcPr>
            <w:tcW w:w="850" w:type="pct"/>
          </w:tcPr>
          <w:p w14:paraId="56A0E186" w14:textId="6E57C4CB"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Фтордуу суутек</w:t>
            </w:r>
          </w:p>
        </w:tc>
        <w:tc>
          <w:tcPr>
            <w:tcW w:w="551" w:type="pct"/>
          </w:tcPr>
          <w:p w14:paraId="74F8BC1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1,8</w:t>
            </w:r>
          </w:p>
        </w:tc>
      </w:tr>
      <w:tr w:rsidR="00C94299" w:rsidRPr="007778AA" w14:paraId="50A7559C" w14:textId="77777777" w:rsidTr="008678B6">
        <w:trPr>
          <w:trHeight w:val="180"/>
        </w:trPr>
        <w:tc>
          <w:tcPr>
            <w:tcW w:w="150" w:type="pct"/>
            <w:vMerge/>
          </w:tcPr>
          <w:p w14:paraId="07B8D337"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88B99E1"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E9B2FB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2827DA9"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31B91B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3B2D53A" w14:textId="0C37BDE8"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Көмүр кычкыл газы</w:t>
            </w:r>
          </w:p>
        </w:tc>
        <w:tc>
          <w:tcPr>
            <w:tcW w:w="551" w:type="pct"/>
          </w:tcPr>
          <w:p w14:paraId="0EAAFC8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1,7</w:t>
            </w:r>
          </w:p>
        </w:tc>
      </w:tr>
      <w:tr w:rsidR="00C94299" w:rsidRPr="007778AA" w14:paraId="166BC2EC" w14:textId="77777777" w:rsidTr="008678B6">
        <w:trPr>
          <w:trHeight w:val="96"/>
        </w:trPr>
        <w:tc>
          <w:tcPr>
            <w:tcW w:w="150" w:type="pct"/>
            <w:vMerge/>
          </w:tcPr>
          <w:p w14:paraId="3E8C17D7"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F7B689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C68991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3C5C339"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4DF409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3BCD2DE" w14:textId="1C74C339"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Хлордуу суутек</w:t>
            </w:r>
          </w:p>
        </w:tc>
        <w:tc>
          <w:tcPr>
            <w:tcW w:w="551" w:type="pct"/>
          </w:tcPr>
          <w:p w14:paraId="3DF2607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20,73</w:t>
            </w:r>
          </w:p>
        </w:tc>
      </w:tr>
      <w:tr w:rsidR="00C94299" w:rsidRPr="007778AA" w14:paraId="12126B0C" w14:textId="77777777" w:rsidTr="008678B6">
        <w:trPr>
          <w:trHeight w:val="299"/>
        </w:trPr>
        <w:tc>
          <w:tcPr>
            <w:tcW w:w="150" w:type="pct"/>
            <w:vMerge/>
          </w:tcPr>
          <w:p w14:paraId="3F219DB8"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7AC685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C2BE343"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3ABA85BD" w14:textId="14E8D79C"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СКТВ, СКТ негизиндеги резина аралашмалары</w:t>
            </w:r>
          </w:p>
        </w:tc>
        <w:tc>
          <w:tcPr>
            <w:tcW w:w="650" w:type="pct"/>
            <w:vMerge w:val="restart"/>
          </w:tcPr>
          <w:p w14:paraId="20A97C0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80±10</w:t>
            </w:r>
          </w:p>
        </w:tc>
        <w:tc>
          <w:tcPr>
            <w:tcW w:w="850" w:type="pct"/>
          </w:tcPr>
          <w:p w14:paraId="2106EBC3"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Ацетофенон</w:t>
            </w:r>
          </w:p>
        </w:tc>
        <w:tc>
          <w:tcPr>
            <w:tcW w:w="551" w:type="pct"/>
          </w:tcPr>
          <w:p w14:paraId="218F509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0,65</w:t>
            </w:r>
          </w:p>
        </w:tc>
      </w:tr>
      <w:tr w:rsidR="00C94299" w:rsidRPr="007778AA" w14:paraId="36231C95" w14:textId="77777777" w:rsidTr="008678B6">
        <w:trPr>
          <w:trHeight w:val="158"/>
        </w:trPr>
        <w:tc>
          <w:tcPr>
            <w:tcW w:w="150" w:type="pct"/>
            <w:vMerge/>
          </w:tcPr>
          <w:p w14:paraId="67A170D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771EA6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83946A8"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858767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4C4BDF8"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AB8A2AA" w14:textId="1058B70E"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Хлордуу суутек</w:t>
            </w:r>
          </w:p>
        </w:tc>
        <w:tc>
          <w:tcPr>
            <w:tcW w:w="551" w:type="pct"/>
          </w:tcPr>
          <w:p w14:paraId="1845503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4,2</w:t>
            </w:r>
          </w:p>
        </w:tc>
      </w:tr>
      <w:tr w:rsidR="00C94299" w:rsidRPr="007778AA" w14:paraId="725A7418" w14:textId="77777777" w:rsidTr="008678B6">
        <w:trPr>
          <w:trHeight w:val="93"/>
        </w:trPr>
        <w:tc>
          <w:tcPr>
            <w:tcW w:w="150" w:type="pct"/>
            <w:vMerge/>
          </w:tcPr>
          <w:p w14:paraId="7C0C485B"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E40CF27"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758145D"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911FDBE"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240203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120AEAD" w14:textId="44D313C2"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Көмүр кычкыл газы</w:t>
            </w:r>
          </w:p>
        </w:tc>
        <w:tc>
          <w:tcPr>
            <w:tcW w:w="551" w:type="pct"/>
          </w:tcPr>
          <w:p w14:paraId="3DDA14B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0,3</w:t>
            </w:r>
          </w:p>
        </w:tc>
      </w:tr>
      <w:tr w:rsidR="00C94299" w:rsidRPr="007778AA" w14:paraId="73B3EEE1" w14:textId="77777777" w:rsidTr="008678B6">
        <w:trPr>
          <w:trHeight w:val="213"/>
        </w:trPr>
        <w:tc>
          <w:tcPr>
            <w:tcW w:w="150" w:type="pct"/>
            <w:vMerge/>
          </w:tcPr>
          <w:p w14:paraId="1324A9F8"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0993C4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1AA379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4A22DCB1" w14:textId="112E54F5"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Наирит негизиндеги резина аралашмалары</w:t>
            </w:r>
          </w:p>
        </w:tc>
        <w:tc>
          <w:tcPr>
            <w:tcW w:w="650" w:type="pct"/>
            <w:vMerge w:val="restart"/>
          </w:tcPr>
          <w:p w14:paraId="367952E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120 ± 10</w:t>
            </w:r>
          </w:p>
          <w:p w14:paraId="676EF702"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706E850"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Хреропрен</w:t>
            </w:r>
          </w:p>
        </w:tc>
        <w:tc>
          <w:tcPr>
            <w:tcW w:w="551" w:type="pct"/>
          </w:tcPr>
          <w:p w14:paraId="4F0AFDB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10,25</w:t>
            </w:r>
          </w:p>
        </w:tc>
      </w:tr>
      <w:tr w:rsidR="00C94299" w:rsidRPr="007778AA" w14:paraId="39E13D2C" w14:textId="77777777" w:rsidTr="008678B6">
        <w:trPr>
          <w:trHeight w:val="213"/>
        </w:trPr>
        <w:tc>
          <w:tcPr>
            <w:tcW w:w="150" w:type="pct"/>
            <w:vMerge/>
          </w:tcPr>
          <w:p w14:paraId="58E01DAE"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8DF847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1E8899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0F24116"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8B7D8C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0047128" w14:textId="6625D60C"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Хлордуу суутек</w:t>
            </w:r>
          </w:p>
        </w:tc>
        <w:tc>
          <w:tcPr>
            <w:tcW w:w="551" w:type="pct"/>
          </w:tcPr>
          <w:p w14:paraId="2575F91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12,7</w:t>
            </w:r>
          </w:p>
        </w:tc>
      </w:tr>
      <w:tr w:rsidR="00C94299" w:rsidRPr="007778AA" w14:paraId="5906ACF7" w14:textId="77777777" w:rsidTr="008678B6">
        <w:trPr>
          <w:trHeight w:val="47"/>
        </w:trPr>
        <w:tc>
          <w:tcPr>
            <w:tcW w:w="150" w:type="pct"/>
            <w:vMerge/>
          </w:tcPr>
          <w:p w14:paraId="10F490B6"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16053C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77B0C4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693CE5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F60072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1FEF5F9" w14:textId="1F2E3D8B"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Көмүр кычкыл газы</w:t>
            </w:r>
          </w:p>
        </w:tc>
        <w:tc>
          <w:tcPr>
            <w:tcW w:w="551" w:type="pct"/>
          </w:tcPr>
          <w:p w14:paraId="3D2F421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0,4</w:t>
            </w:r>
          </w:p>
        </w:tc>
      </w:tr>
      <w:tr w:rsidR="00C94299" w:rsidRPr="007778AA" w14:paraId="582CB8C3" w14:textId="77777777" w:rsidTr="008678B6">
        <w:trPr>
          <w:trHeight w:val="192"/>
        </w:trPr>
        <w:tc>
          <w:tcPr>
            <w:tcW w:w="150" w:type="pct"/>
            <w:vMerge w:val="restart"/>
          </w:tcPr>
          <w:p w14:paraId="7026664E"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val="restart"/>
          </w:tcPr>
          <w:p w14:paraId="0C2FB1BB" w14:textId="0D674997"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Резина аралашмасын ачык ыкма менен даярдоо</w:t>
            </w:r>
          </w:p>
        </w:tc>
        <w:tc>
          <w:tcPr>
            <w:tcW w:w="550" w:type="pct"/>
            <w:vMerge w:val="restart"/>
          </w:tcPr>
          <w:p w14:paraId="1CC1FBEC" w14:textId="344C61C2"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Аралаштыргыч валецтер</w:t>
            </w:r>
          </w:p>
        </w:tc>
        <w:tc>
          <w:tcPr>
            <w:tcW w:w="1349" w:type="pct"/>
            <w:vMerge w:val="restart"/>
          </w:tcPr>
          <w:p w14:paraId="61C88743" w14:textId="421080C5" w:rsidR="007778AA" w:rsidRPr="007778AA" w:rsidRDefault="00343EE8" w:rsidP="00C94299">
            <w:pPr>
              <w:ind w:left="38"/>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Каучук негизиндеги резиналар табигый жана изопрендик</w:t>
            </w:r>
          </w:p>
        </w:tc>
        <w:tc>
          <w:tcPr>
            <w:tcW w:w="650" w:type="pct"/>
            <w:vMerge w:val="restart"/>
          </w:tcPr>
          <w:p w14:paraId="64FA01C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p w14:paraId="6622694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12EE2E0" w14:textId="0E97CFC8" w:rsidR="007778AA" w:rsidRPr="00C94299" w:rsidRDefault="00C94299" w:rsidP="006B7E6C">
            <w:pPr>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Чаң</w:t>
            </w:r>
          </w:p>
        </w:tc>
        <w:tc>
          <w:tcPr>
            <w:tcW w:w="551" w:type="pct"/>
          </w:tcPr>
          <w:p w14:paraId="0EC289C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89,0</w:t>
            </w:r>
          </w:p>
        </w:tc>
      </w:tr>
      <w:tr w:rsidR="00C94299" w:rsidRPr="007778AA" w14:paraId="527B11BC" w14:textId="77777777" w:rsidTr="008678B6">
        <w:trPr>
          <w:trHeight w:val="204"/>
        </w:trPr>
        <w:tc>
          <w:tcPr>
            <w:tcW w:w="150" w:type="pct"/>
            <w:vMerge/>
          </w:tcPr>
          <w:p w14:paraId="46B8FB6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190EA0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F6F831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4059E3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693841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4402818"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0C4F1F9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11,3</w:t>
            </w:r>
          </w:p>
        </w:tc>
      </w:tr>
      <w:tr w:rsidR="00C94299" w:rsidRPr="007778AA" w14:paraId="4DFD275A" w14:textId="77777777" w:rsidTr="008678B6">
        <w:trPr>
          <w:trHeight w:val="204"/>
        </w:trPr>
        <w:tc>
          <w:tcPr>
            <w:tcW w:w="150" w:type="pct"/>
            <w:vMerge/>
          </w:tcPr>
          <w:p w14:paraId="5664302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C979C8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F5DFEBA"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4020B2D"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D737C8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27C8C26" w14:textId="539FDEF4"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Көмүр кычкыл газы</w:t>
            </w:r>
          </w:p>
        </w:tc>
        <w:tc>
          <w:tcPr>
            <w:tcW w:w="551" w:type="pct"/>
          </w:tcPr>
          <w:p w14:paraId="3F19707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6,4</w:t>
            </w:r>
          </w:p>
        </w:tc>
      </w:tr>
      <w:tr w:rsidR="00C94299" w:rsidRPr="007778AA" w14:paraId="07372858" w14:textId="77777777" w:rsidTr="008678B6">
        <w:trPr>
          <w:trHeight w:val="269"/>
        </w:trPr>
        <w:tc>
          <w:tcPr>
            <w:tcW w:w="150" w:type="pct"/>
            <w:vMerge/>
          </w:tcPr>
          <w:p w14:paraId="03DB8D87"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8D121C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A0894F3"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646EBB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9CDC99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6BB4DDE" w14:textId="6B40544A" w:rsidR="007778AA" w:rsidRPr="007778AA" w:rsidRDefault="00343EE8"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343EE8">
              <w:rPr>
                <w:rFonts w:ascii="Times New Roman" w:hAnsi="Times New Roman" w:cs="Times New Roman"/>
                <w:color w:val="000000" w:themeColor="text1"/>
                <w:sz w:val="24"/>
                <w:szCs w:val="24"/>
              </w:rPr>
              <w:t>үкүрт ангидриди</w:t>
            </w:r>
          </w:p>
        </w:tc>
        <w:tc>
          <w:tcPr>
            <w:tcW w:w="551" w:type="pct"/>
          </w:tcPr>
          <w:p w14:paraId="4AA7175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1,89</w:t>
            </w:r>
          </w:p>
        </w:tc>
      </w:tr>
      <w:tr w:rsidR="00C94299" w:rsidRPr="007778AA" w14:paraId="28168CC9" w14:textId="77777777" w:rsidTr="008678B6">
        <w:trPr>
          <w:trHeight w:val="168"/>
        </w:trPr>
        <w:tc>
          <w:tcPr>
            <w:tcW w:w="150" w:type="pct"/>
            <w:vMerge/>
          </w:tcPr>
          <w:p w14:paraId="6A13733C"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738B8A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6101803"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5275F9EA" w14:textId="72CB46CF" w:rsidR="007778AA" w:rsidRPr="007778AA" w:rsidRDefault="00C94299" w:rsidP="006B7E6C">
            <w:pPr>
              <w:tabs>
                <w:tab w:val="left" w:pos="61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С</w:t>
            </w:r>
            <w:r w:rsidR="00343EE8" w:rsidRPr="00343EE8">
              <w:rPr>
                <w:rFonts w:ascii="Times New Roman" w:hAnsi="Times New Roman" w:cs="Times New Roman"/>
                <w:color w:val="000000" w:themeColor="text1"/>
                <w:sz w:val="24"/>
                <w:szCs w:val="24"/>
              </w:rPr>
              <w:t>тиролдук</w:t>
            </w:r>
          </w:p>
        </w:tc>
        <w:tc>
          <w:tcPr>
            <w:tcW w:w="650" w:type="pct"/>
            <w:vMerge w:val="restart"/>
          </w:tcPr>
          <w:p w14:paraId="1301632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p w14:paraId="374553D0" w14:textId="77777777" w:rsidR="007778AA" w:rsidRPr="007778AA" w:rsidRDefault="007778AA" w:rsidP="006B7E6C">
            <w:pPr>
              <w:jc w:val="center"/>
              <w:rPr>
                <w:rFonts w:ascii="Times New Roman" w:hAnsi="Times New Roman" w:cs="Times New Roman"/>
                <w:color w:val="000000" w:themeColor="text1"/>
                <w:sz w:val="24"/>
                <w:szCs w:val="24"/>
              </w:rPr>
            </w:pPr>
          </w:p>
          <w:p w14:paraId="79AD367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50E6BC4"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Стирол</w:t>
            </w:r>
          </w:p>
        </w:tc>
        <w:tc>
          <w:tcPr>
            <w:tcW w:w="551" w:type="pct"/>
          </w:tcPr>
          <w:p w14:paraId="1548E21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7,1</w:t>
            </w:r>
          </w:p>
        </w:tc>
      </w:tr>
      <w:tr w:rsidR="00C94299" w:rsidRPr="007778AA" w14:paraId="229F83C1" w14:textId="77777777" w:rsidTr="008678B6">
        <w:trPr>
          <w:trHeight w:val="216"/>
        </w:trPr>
        <w:tc>
          <w:tcPr>
            <w:tcW w:w="150" w:type="pct"/>
            <w:vMerge/>
          </w:tcPr>
          <w:p w14:paraId="0423BB3D"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9D2B9D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42FA30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28D1E8D"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3AD9E21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3C432AC" w14:textId="3AFD2EA6"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Көмүр кычкыл газы</w:t>
            </w:r>
          </w:p>
        </w:tc>
        <w:tc>
          <w:tcPr>
            <w:tcW w:w="551" w:type="pct"/>
          </w:tcPr>
          <w:p w14:paraId="28D8DCE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6,3</w:t>
            </w:r>
          </w:p>
        </w:tc>
      </w:tr>
      <w:tr w:rsidR="00C94299" w:rsidRPr="007778AA" w14:paraId="7FD97D1A" w14:textId="77777777" w:rsidTr="008678B6">
        <w:trPr>
          <w:trHeight w:val="168"/>
        </w:trPr>
        <w:tc>
          <w:tcPr>
            <w:tcW w:w="150" w:type="pct"/>
            <w:vMerge/>
          </w:tcPr>
          <w:p w14:paraId="5C8E43ED"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8D0B98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A6984F8"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D1F08A5"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4A9B60A8"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5D7E825" w14:textId="71246B9B" w:rsidR="007778AA" w:rsidRPr="007778AA" w:rsidRDefault="00343EE8"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343EE8">
              <w:rPr>
                <w:rFonts w:ascii="Times New Roman" w:hAnsi="Times New Roman" w:cs="Times New Roman"/>
                <w:color w:val="000000" w:themeColor="text1"/>
                <w:sz w:val="24"/>
                <w:szCs w:val="24"/>
              </w:rPr>
              <w:t>үкүрт ангидриди</w:t>
            </w:r>
          </w:p>
        </w:tc>
        <w:tc>
          <w:tcPr>
            <w:tcW w:w="551" w:type="pct"/>
          </w:tcPr>
          <w:p w14:paraId="06F1A87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1,94</w:t>
            </w:r>
          </w:p>
        </w:tc>
      </w:tr>
      <w:tr w:rsidR="00C94299" w:rsidRPr="007778AA" w14:paraId="0888A2D7" w14:textId="77777777" w:rsidTr="008678B6">
        <w:trPr>
          <w:trHeight w:val="65"/>
        </w:trPr>
        <w:tc>
          <w:tcPr>
            <w:tcW w:w="150" w:type="pct"/>
            <w:vMerge/>
          </w:tcPr>
          <w:p w14:paraId="55A14967"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789D11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D27C6B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9FFF08B"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5ABBBAA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EF51878"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4BB8B87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10,3</w:t>
            </w:r>
          </w:p>
        </w:tc>
      </w:tr>
      <w:tr w:rsidR="00C94299" w:rsidRPr="007778AA" w14:paraId="60D1ED77" w14:textId="77777777" w:rsidTr="008678B6">
        <w:trPr>
          <w:trHeight w:val="213"/>
        </w:trPr>
        <w:tc>
          <w:tcPr>
            <w:tcW w:w="150" w:type="pct"/>
            <w:vMerge/>
          </w:tcPr>
          <w:p w14:paraId="7CDBD922"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925F50D"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036A56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2B74244E" w14:textId="6E48C8F5" w:rsidR="007778AA" w:rsidRPr="007778AA" w:rsidRDefault="00C94299" w:rsidP="006B7E6C">
            <w:pPr>
              <w:tabs>
                <w:tab w:val="left" w:pos="61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Н</w:t>
            </w:r>
            <w:r w:rsidR="00343EE8" w:rsidRPr="00343EE8">
              <w:rPr>
                <w:rFonts w:ascii="Times New Roman" w:hAnsi="Times New Roman" w:cs="Times New Roman"/>
                <w:color w:val="000000" w:themeColor="text1"/>
                <w:sz w:val="24"/>
                <w:szCs w:val="24"/>
              </w:rPr>
              <w:t>итрилдик</w:t>
            </w:r>
          </w:p>
        </w:tc>
        <w:tc>
          <w:tcPr>
            <w:tcW w:w="650" w:type="pct"/>
            <w:vMerge w:val="restart"/>
          </w:tcPr>
          <w:p w14:paraId="21A18D8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4DBFD2BB" w14:textId="42079CAE"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Акрил кислотасынын нитрили</w:t>
            </w:r>
          </w:p>
        </w:tc>
        <w:tc>
          <w:tcPr>
            <w:tcW w:w="551" w:type="pct"/>
          </w:tcPr>
          <w:p w14:paraId="5304237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18,6</w:t>
            </w:r>
          </w:p>
        </w:tc>
      </w:tr>
      <w:tr w:rsidR="00C94299" w:rsidRPr="007778AA" w14:paraId="21D7326C" w14:textId="77777777" w:rsidTr="008678B6">
        <w:trPr>
          <w:trHeight w:val="192"/>
        </w:trPr>
        <w:tc>
          <w:tcPr>
            <w:tcW w:w="150" w:type="pct"/>
            <w:vMerge/>
          </w:tcPr>
          <w:p w14:paraId="708FC884"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70C6B6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282685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FEA152B"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423AEF9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A06F71B" w14:textId="769F1401" w:rsidR="007778AA" w:rsidRPr="007778AA" w:rsidRDefault="00343EE8"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343EE8">
              <w:rPr>
                <w:rFonts w:ascii="Times New Roman" w:hAnsi="Times New Roman" w:cs="Times New Roman"/>
                <w:color w:val="000000" w:themeColor="text1"/>
                <w:sz w:val="24"/>
                <w:szCs w:val="24"/>
              </w:rPr>
              <w:t>үкүрт ангидриди</w:t>
            </w:r>
          </w:p>
        </w:tc>
        <w:tc>
          <w:tcPr>
            <w:tcW w:w="551" w:type="pct"/>
          </w:tcPr>
          <w:p w14:paraId="2842B2E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2,34</w:t>
            </w:r>
          </w:p>
        </w:tc>
      </w:tr>
      <w:tr w:rsidR="00C94299" w:rsidRPr="007778AA" w14:paraId="61AE67FA" w14:textId="77777777" w:rsidTr="008678B6">
        <w:trPr>
          <w:trHeight w:val="252"/>
        </w:trPr>
        <w:tc>
          <w:tcPr>
            <w:tcW w:w="150" w:type="pct"/>
            <w:vMerge/>
          </w:tcPr>
          <w:p w14:paraId="57B62A88"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28A805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669864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9505BDB"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4AE0D52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E5DDE8F" w14:textId="08CD62E7"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Көмүр кычкыл газы</w:t>
            </w:r>
          </w:p>
        </w:tc>
        <w:tc>
          <w:tcPr>
            <w:tcW w:w="551" w:type="pct"/>
          </w:tcPr>
          <w:p w14:paraId="622FDFE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5,3</w:t>
            </w:r>
          </w:p>
        </w:tc>
      </w:tr>
      <w:tr w:rsidR="00C94299" w:rsidRPr="007778AA" w14:paraId="7C72DF43" w14:textId="77777777" w:rsidTr="008678B6">
        <w:trPr>
          <w:trHeight w:val="176"/>
        </w:trPr>
        <w:tc>
          <w:tcPr>
            <w:tcW w:w="150" w:type="pct"/>
            <w:vMerge/>
          </w:tcPr>
          <w:p w14:paraId="7AD7DCB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63ABB0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626136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DC3F732"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31EEEE4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6385E68" w14:textId="28324262"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Дибутилфталат</w:t>
            </w:r>
          </w:p>
        </w:tc>
        <w:tc>
          <w:tcPr>
            <w:tcW w:w="551" w:type="pct"/>
          </w:tcPr>
          <w:p w14:paraId="2B8A873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11,1</w:t>
            </w:r>
          </w:p>
        </w:tc>
      </w:tr>
      <w:tr w:rsidR="00C94299" w:rsidRPr="007778AA" w14:paraId="5BF03030" w14:textId="77777777" w:rsidTr="008678B6">
        <w:trPr>
          <w:trHeight w:val="47"/>
        </w:trPr>
        <w:tc>
          <w:tcPr>
            <w:tcW w:w="150" w:type="pct"/>
            <w:vMerge/>
          </w:tcPr>
          <w:p w14:paraId="5DEBFEB4"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19738D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16CC78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52F790F"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29440752"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1D9AA9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0671EF2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12,5</w:t>
            </w:r>
          </w:p>
        </w:tc>
      </w:tr>
      <w:tr w:rsidR="00C94299" w:rsidRPr="007778AA" w14:paraId="4DFECB52" w14:textId="77777777" w:rsidTr="008678B6">
        <w:trPr>
          <w:trHeight w:val="205"/>
        </w:trPr>
        <w:tc>
          <w:tcPr>
            <w:tcW w:w="150" w:type="pct"/>
            <w:vMerge/>
          </w:tcPr>
          <w:p w14:paraId="287581CC"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F013937"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CFCBF1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773C5DA0" w14:textId="2EA765DC" w:rsidR="007778AA" w:rsidRPr="007778AA" w:rsidRDefault="00C94299" w:rsidP="006B7E6C">
            <w:pPr>
              <w:tabs>
                <w:tab w:val="left" w:pos="61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Э</w:t>
            </w:r>
            <w:r w:rsidR="00343EE8" w:rsidRPr="00343EE8">
              <w:rPr>
                <w:rFonts w:ascii="Times New Roman" w:hAnsi="Times New Roman" w:cs="Times New Roman"/>
                <w:color w:val="000000" w:themeColor="text1"/>
                <w:sz w:val="24"/>
                <w:szCs w:val="24"/>
              </w:rPr>
              <w:t>тиленпропилендик</w:t>
            </w:r>
          </w:p>
        </w:tc>
        <w:tc>
          <w:tcPr>
            <w:tcW w:w="650" w:type="pct"/>
            <w:vMerge w:val="restart"/>
          </w:tcPr>
          <w:p w14:paraId="61E0B5C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04A9F6C0" w14:textId="07384F36"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Этилен, пропилен оксиддери</w:t>
            </w:r>
          </w:p>
        </w:tc>
        <w:tc>
          <w:tcPr>
            <w:tcW w:w="551" w:type="pct"/>
          </w:tcPr>
          <w:p w14:paraId="076BCF5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2,77</w:t>
            </w:r>
          </w:p>
        </w:tc>
      </w:tr>
      <w:tr w:rsidR="00C94299" w:rsidRPr="007778AA" w14:paraId="42A9ACD1" w14:textId="77777777" w:rsidTr="008678B6">
        <w:trPr>
          <w:trHeight w:val="192"/>
        </w:trPr>
        <w:tc>
          <w:tcPr>
            <w:tcW w:w="150" w:type="pct"/>
            <w:vMerge/>
          </w:tcPr>
          <w:p w14:paraId="42CAECE5"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DEEDA7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F3F054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FBB5CAD"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11DF1C7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752A20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Этилен</w:t>
            </w:r>
          </w:p>
        </w:tc>
        <w:tc>
          <w:tcPr>
            <w:tcW w:w="551" w:type="pct"/>
          </w:tcPr>
          <w:p w14:paraId="781E6F8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4,09</w:t>
            </w:r>
          </w:p>
        </w:tc>
      </w:tr>
      <w:tr w:rsidR="00C94299" w:rsidRPr="007778AA" w14:paraId="14E5E2F8" w14:textId="77777777" w:rsidTr="008678B6">
        <w:trPr>
          <w:trHeight w:val="58"/>
        </w:trPr>
        <w:tc>
          <w:tcPr>
            <w:tcW w:w="150" w:type="pct"/>
            <w:vMerge/>
          </w:tcPr>
          <w:p w14:paraId="0257A3DF"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736629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C717773"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8006EE4"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33AADAE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C9C7AA1" w14:textId="198CA9AF" w:rsidR="007778AA" w:rsidRPr="007778AA" w:rsidRDefault="00343EE8"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343EE8">
              <w:rPr>
                <w:rFonts w:ascii="Times New Roman" w:hAnsi="Times New Roman" w:cs="Times New Roman"/>
                <w:color w:val="000000" w:themeColor="text1"/>
                <w:sz w:val="24"/>
                <w:szCs w:val="24"/>
              </w:rPr>
              <w:t>үкүрт ангидриди</w:t>
            </w:r>
          </w:p>
        </w:tc>
        <w:tc>
          <w:tcPr>
            <w:tcW w:w="551" w:type="pct"/>
          </w:tcPr>
          <w:p w14:paraId="5A193A7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1,96</w:t>
            </w:r>
          </w:p>
        </w:tc>
      </w:tr>
      <w:tr w:rsidR="00C94299" w:rsidRPr="007778AA" w14:paraId="160E608C" w14:textId="77777777" w:rsidTr="008678B6">
        <w:trPr>
          <w:trHeight w:val="204"/>
        </w:trPr>
        <w:tc>
          <w:tcPr>
            <w:tcW w:w="150" w:type="pct"/>
            <w:vMerge/>
          </w:tcPr>
          <w:p w14:paraId="52410CD9"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496C8F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7A9317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40DB1B0A" w14:textId="24E25D8A" w:rsidR="007778AA" w:rsidRPr="007778AA" w:rsidRDefault="00C94299" w:rsidP="006B7E6C">
            <w:pPr>
              <w:tabs>
                <w:tab w:val="left" w:pos="61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Б</w:t>
            </w:r>
            <w:r w:rsidR="00343EE8" w:rsidRPr="00343EE8">
              <w:rPr>
                <w:rFonts w:ascii="Times New Roman" w:hAnsi="Times New Roman" w:cs="Times New Roman"/>
                <w:color w:val="000000" w:themeColor="text1"/>
                <w:sz w:val="24"/>
                <w:szCs w:val="24"/>
              </w:rPr>
              <w:t>утил каучук</w:t>
            </w:r>
          </w:p>
        </w:tc>
        <w:tc>
          <w:tcPr>
            <w:tcW w:w="650" w:type="pct"/>
          </w:tcPr>
          <w:p w14:paraId="30A917B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61FE9899"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Изобутилен</w:t>
            </w:r>
          </w:p>
        </w:tc>
        <w:tc>
          <w:tcPr>
            <w:tcW w:w="551" w:type="pct"/>
          </w:tcPr>
          <w:p w14:paraId="7F31015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10,9</w:t>
            </w:r>
          </w:p>
        </w:tc>
      </w:tr>
      <w:tr w:rsidR="00C94299" w:rsidRPr="007778AA" w14:paraId="09F05AAA" w14:textId="77777777" w:rsidTr="008678B6">
        <w:trPr>
          <w:trHeight w:val="240"/>
        </w:trPr>
        <w:tc>
          <w:tcPr>
            <w:tcW w:w="150" w:type="pct"/>
            <w:vMerge/>
          </w:tcPr>
          <w:p w14:paraId="409A95D4"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572BDF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DEF297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7B16878E" w14:textId="6C03D885" w:rsidR="007778AA" w:rsidRPr="007778AA" w:rsidRDefault="00C94299" w:rsidP="006B7E6C">
            <w:pPr>
              <w:tabs>
                <w:tab w:val="left" w:pos="61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Ф</w:t>
            </w:r>
            <w:r w:rsidR="00343EE8" w:rsidRPr="00343EE8">
              <w:rPr>
                <w:rFonts w:ascii="Times New Roman" w:hAnsi="Times New Roman" w:cs="Times New Roman"/>
                <w:color w:val="000000" w:themeColor="text1"/>
                <w:sz w:val="24"/>
                <w:szCs w:val="24"/>
              </w:rPr>
              <w:t>тор</w:t>
            </w:r>
            <w:r>
              <w:rPr>
                <w:rFonts w:ascii="Times New Roman" w:hAnsi="Times New Roman" w:cs="Times New Roman"/>
                <w:color w:val="000000" w:themeColor="text1"/>
                <w:sz w:val="24"/>
                <w:szCs w:val="24"/>
                <w:lang w:val="ky-KG"/>
              </w:rPr>
              <w:t xml:space="preserve"> </w:t>
            </w:r>
            <w:r w:rsidR="00343EE8" w:rsidRPr="00343EE8">
              <w:rPr>
                <w:rFonts w:ascii="Times New Roman" w:hAnsi="Times New Roman" w:cs="Times New Roman"/>
                <w:color w:val="000000" w:themeColor="text1"/>
                <w:sz w:val="24"/>
                <w:szCs w:val="24"/>
              </w:rPr>
              <w:t>каучугу</w:t>
            </w:r>
          </w:p>
        </w:tc>
        <w:tc>
          <w:tcPr>
            <w:tcW w:w="650" w:type="pct"/>
            <w:vMerge w:val="restart"/>
          </w:tcPr>
          <w:p w14:paraId="2A5B3DC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80 ± 10</w:t>
            </w:r>
          </w:p>
        </w:tc>
        <w:tc>
          <w:tcPr>
            <w:tcW w:w="850" w:type="pct"/>
          </w:tcPr>
          <w:p w14:paraId="095F0558" w14:textId="3BAE06CA"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Фтордуу суутек</w:t>
            </w:r>
          </w:p>
        </w:tc>
        <w:tc>
          <w:tcPr>
            <w:tcW w:w="551" w:type="pct"/>
          </w:tcPr>
          <w:p w14:paraId="1D5CBDF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1,8*</w:t>
            </w:r>
          </w:p>
        </w:tc>
      </w:tr>
      <w:tr w:rsidR="00C94299" w:rsidRPr="007778AA" w14:paraId="51F6A7B8" w14:textId="77777777" w:rsidTr="008678B6">
        <w:trPr>
          <w:trHeight w:val="300"/>
        </w:trPr>
        <w:tc>
          <w:tcPr>
            <w:tcW w:w="150" w:type="pct"/>
            <w:vMerge/>
          </w:tcPr>
          <w:p w14:paraId="64D2EC7E"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AC79B95"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6A855A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2E9EBAA"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03029B0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600F1FF" w14:textId="31265DF3"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Көмүр кычкыл газы</w:t>
            </w:r>
          </w:p>
        </w:tc>
        <w:tc>
          <w:tcPr>
            <w:tcW w:w="551" w:type="pct"/>
          </w:tcPr>
          <w:p w14:paraId="3D50707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1,7</w:t>
            </w:r>
          </w:p>
        </w:tc>
      </w:tr>
      <w:tr w:rsidR="00C94299" w:rsidRPr="007778AA" w14:paraId="1EEAB959" w14:textId="77777777" w:rsidTr="008678B6">
        <w:trPr>
          <w:trHeight w:val="229"/>
        </w:trPr>
        <w:tc>
          <w:tcPr>
            <w:tcW w:w="150" w:type="pct"/>
            <w:vMerge/>
          </w:tcPr>
          <w:p w14:paraId="7E8D23AB"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79E518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FAB86E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2644A34"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6C7F7C6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1D3D773" w14:textId="1DA5B27A"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Хлордуу суутек</w:t>
            </w:r>
          </w:p>
        </w:tc>
        <w:tc>
          <w:tcPr>
            <w:tcW w:w="551" w:type="pct"/>
          </w:tcPr>
          <w:p w14:paraId="66FD4FC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20,73</w:t>
            </w:r>
          </w:p>
        </w:tc>
      </w:tr>
      <w:tr w:rsidR="00C94299" w:rsidRPr="007778AA" w14:paraId="41FCE12D" w14:textId="77777777" w:rsidTr="008678B6">
        <w:trPr>
          <w:trHeight w:val="204"/>
        </w:trPr>
        <w:tc>
          <w:tcPr>
            <w:tcW w:w="150" w:type="pct"/>
            <w:vMerge/>
          </w:tcPr>
          <w:p w14:paraId="2DD5515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B9D5CED"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F02DB6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7BA78FB9" w14:textId="6D2F74A6" w:rsidR="007778AA" w:rsidRPr="007778AA" w:rsidRDefault="00C94299" w:rsidP="006B7E6C">
            <w:pPr>
              <w:tabs>
                <w:tab w:val="left" w:pos="61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В</w:t>
            </w:r>
            <w:r w:rsidR="00343EE8" w:rsidRPr="00343EE8">
              <w:rPr>
                <w:rFonts w:ascii="Times New Roman" w:hAnsi="Times New Roman" w:cs="Times New Roman"/>
                <w:color w:val="000000" w:themeColor="text1"/>
                <w:sz w:val="24"/>
                <w:szCs w:val="24"/>
              </w:rPr>
              <w:t>инилсилоксандуу</w:t>
            </w:r>
          </w:p>
        </w:tc>
        <w:tc>
          <w:tcPr>
            <w:tcW w:w="650" w:type="pct"/>
            <w:vMerge w:val="restart"/>
          </w:tcPr>
          <w:p w14:paraId="6641AAD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80 ± 10</w:t>
            </w:r>
          </w:p>
        </w:tc>
        <w:tc>
          <w:tcPr>
            <w:tcW w:w="850" w:type="pct"/>
          </w:tcPr>
          <w:p w14:paraId="0043ACB0"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Ацетофенон</w:t>
            </w:r>
          </w:p>
        </w:tc>
        <w:tc>
          <w:tcPr>
            <w:tcW w:w="551" w:type="pct"/>
          </w:tcPr>
          <w:p w14:paraId="3F44805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0,65</w:t>
            </w:r>
          </w:p>
        </w:tc>
      </w:tr>
      <w:tr w:rsidR="00C94299" w:rsidRPr="007778AA" w14:paraId="4247C151" w14:textId="77777777" w:rsidTr="008678B6">
        <w:trPr>
          <w:trHeight w:val="216"/>
        </w:trPr>
        <w:tc>
          <w:tcPr>
            <w:tcW w:w="150" w:type="pct"/>
            <w:vMerge/>
          </w:tcPr>
          <w:p w14:paraId="1D575377"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A29C71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FC75C13"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E2430E0"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5D73D17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F37EF77" w14:textId="6C13597E"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Хлордуу суутек</w:t>
            </w:r>
          </w:p>
        </w:tc>
        <w:tc>
          <w:tcPr>
            <w:tcW w:w="551" w:type="pct"/>
          </w:tcPr>
          <w:p w14:paraId="5FEA804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0,3</w:t>
            </w:r>
          </w:p>
        </w:tc>
      </w:tr>
      <w:tr w:rsidR="00C94299" w:rsidRPr="007778AA" w14:paraId="0A855C22" w14:textId="77777777" w:rsidTr="008678B6">
        <w:trPr>
          <w:trHeight w:val="227"/>
        </w:trPr>
        <w:tc>
          <w:tcPr>
            <w:tcW w:w="150" w:type="pct"/>
            <w:vMerge/>
          </w:tcPr>
          <w:p w14:paraId="55D009A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90E511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5498C8A"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1A151EB"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74D0584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7D830BA" w14:textId="2B114191"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Көмүр кычкыл газы</w:t>
            </w:r>
          </w:p>
        </w:tc>
        <w:tc>
          <w:tcPr>
            <w:tcW w:w="551" w:type="pct"/>
          </w:tcPr>
          <w:p w14:paraId="3BD2369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4,2</w:t>
            </w:r>
          </w:p>
        </w:tc>
      </w:tr>
      <w:tr w:rsidR="00C94299" w:rsidRPr="007778AA" w14:paraId="09C602D4" w14:textId="77777777" w:rsidTr="008678B6">
        <w:trPr>
          <w:trHeight w:val="216"/>
        </w:trPr>
        <w:tc>
          <w:tcPr>
            <w:tcW w:w="150" w:type="pct"/>
            <w:vMerge/>
          </w:tcPr>
          <w:p w14:paraId="392C41F2"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1EAA03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111BD9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5B35C197" w14:textId="65F1C202" w:rsidR="007778AA" w:rsidRPr="007778AA" w:rsidRDefault="00C94299" w:rsidP="006B7E6C">
            <w:pPr>
              <w:tabs>
                <w:tab w:val="left" w:pos="61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Х</w:t>
            </w:r>
            <w:r w:rsidR="00343EE8" w:rsidRPr="00343EE8">
              <w:rPr>
                <w:rFonts w:ascii="Times New Roman" w:hAnsi="Times New Roman" w:cs="Times New Roman"/>
                <w:color w:val="000000" w:themeColor="text1"/>
                <w:sz w:val="24"/>
                <w:szCs w:val="24"/>
              </w:rPr>
              <w:t>лоропрендик</w:t>
            </w:r>
          </w:p>
          <w:p w14:paraId="38509CA4"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val="restart"/>
          </w:tcPr>
          <w:p w14:paraId="079610C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120 ± 10</w:t>
            </w:r>
          </w:p>
          <w:p w14:paraId="230F5E6B" w14:textId="77777777" w:rsidR="007778AA" w:rsidRPr="007778AA" w:rsidRDefault="007778AA" w:rsidP="006B7E6C">
            <w:pPr>
              <w:jc w:val="center"/>
              <w:rPr>
                <w:rFonts w:ascii="Times New Roman" w:hAnsi="Times New Roman" w:cs="Times New Roman"/>
                <w:color w:val="000000" w:themeColor="text1"/>
                <w:sz w:val="24"/>
                <w:szCs w:val="24"/>
              </w:rPr>
            </w:pPr>
          </w:p>
          <w:p w14:paraId="1FA5EF7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BE04B5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26B85C9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10,25*</w:t>
            </w:r>
          </w:p>
        </w:tc>
      </w:tr>
      <w:tr w:rsidR="00C94299" w:rsidRPr="007778AA" w14:paraId="5776CBAE" w14:textId="77777777" w:rsidTr="008678B6">
        <w:trPr>
          <w:trHeight w:val="216"/>
        </w:trPr>
        <w:tc>
          <w:tcPr>
            <w:tcW w:w="150" w:type="pct"/>
            <w:vMerge/>
          </w:tcPr>
          <w:p w14:paraId="0C6721F0"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B8D9A0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25ACDF8"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09C6B3F"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6BCB4D0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1567954" w14:textId="15BDEB2E"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Хлордуу суутек</w:t>
            </w:r>
          </w:p>
        </w:tc>
        <w:tc>
          <w:tcPr>
            <w:tcW w:w="551" w:type="pct"/>
          </w:tcPr>
          <w:p w14:paraId="1D79747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12,7</w:t>
            </w:r>
          </w:p>
        </w:tc>
      </w:tr>
      <w:tr w:rsidR="00C94299" w:rsidRPr="007778AA" w14:paraId="2C8817F1" w14:textId="77777777" w:rsidTr="008678B6">
        <w:trPr>
          <w:trHeight w:val="324"/>
        </w:trPr>
        <w:tc>
          <w:tcPr>
            <w:tcW w:w="150" w:type="pct"/>
            <w:vMerge/>
          </w:tcPr>
          <w:p w14:paraId="0370BE1D"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73A013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74DEBB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35940B8"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4214C03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11FC57E" w14:textId="686F68F4"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Көмүр кычкыл газы</w:t>
            </w:r>
          </w:p>
        </w:tc>
        <w:tc>
          <w:tcPr>
            <w:tcW w:w="551" w:type="pct"/>
          </w:tcPr>
          <w:p w14:paraId="2AE84AB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0,4</w:t>
            </w:r>
          </w:p>
        </w:tc>
      </w:tr>
      <w:tr w:rsidR="00C94299" w:rsidRPr="007778AA" w14:paraId="0C77405C" w14:textId="77777777" w:rsidTr="008678B6">
        <w:trPr>
          <w:trHeight w:val="174"/>
        </w:trPr>
        <w:tc>
          <w:tcPr>
            <w:tcW w:w="150" w:type="pct"/>
            <w:vMerge w:val="restart"/>
          </w:tcPr>
          <w:p w14:paraId="7C0B45E0"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val="restart"/>
          </w:tcPr>
          <w:p w14:paraId="57848D99" w14:textId="2AD460B8" w:rsidR="007778AA" w:rsidRPr="007778AA" w:rsidRDefault="00343EE8" w:rsidP="006B7E6C">
            <w:pPr>
              <w:jc w:val="both"/>
              <w:rPr>
                <w:rFonts w:ascii="Times New Roman" w:hAnsi="Times New Roman" w:cs="Times New Roman"/>
                <w:color w:val="000000" w:themeColor="text1"/>
                <w:sz w:val="24"/>
                <w:szCs w:val="24"/>
              </w:rPr>
            </w:pPr>
            <w:r w:rsidRPr="00343EE8">
              <w:rPr>
                <w:rFonts w:ascii="Times New Roman" w:hAnsi="Times New Roman" w:cs="Times New Roman"/>
                <w:color w:val="000000" w:themeColor="text1"/>
                <w:sz w:val="24"/>
                <w:szCs w:val="24"/>
              </w:rPr>
              <w:t>Резина аралашмаларын чыңдоо</w:t>
            </w:r>
          </w:p>
        </w:tc>
        <w:tc>
          <w:tcPr>
            <w:tcW w:w="550" w:type="pct"/>
            <w:vMerge w:val="restart"/>
          </w:tcPr>
          <w:p w14:paraId="1338FDBA" w14:textId="07CE8BCA"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Курт машина</w:t>
            </w:r>
          </w:p>
        </w:tc>
        <w:tc>
          <w:tcPr>
            <w:tcW w:w="1349" w:type="pct"/>
            <w:vMerge w:val="restart"/>
          </w:tcPr>
          <w:p w14:paraId="0C6A8591" w14:textId="72B6072F" w:rsidR="007778AA" w:rsidRPr="007778AA" w:rsidRDefault="002A3EFB" w:rsidP="006B7E6C">
            <w:pPr>
              <w:tabs>
                <w:tab w:val="left" w:pos="612"/>
              </w:tabs>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Нитрил каучуктарынын негизиндеги резина аралашмалары</w:t>
            </w:r>
          </w:p>
        </w:tc>
        <w:tc>
          <w:tcPr>
            <w:tcW w:w="650" w:type="pct"/>
            <w:vMerge w:val="restart"/>
          </w:tcPr>
          <w:p w14:paraId="6D92B99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120 ± 10</w:t>
            </w:r>
          </w:p>
        </w:tc>
        <w:tc>
          <w:tcPr>
            <w:tcW w:w="850" w:type="pct"/>
          </w:tcPr>
          <w:p w14:paraId="30E75669" w14:textId="2AE0D0BF"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Акрил кислотасынын нитрили</w:t>
            </w:r>
          </w:p>
        </w:tc>
        <w:tc>
          <w:tcPr>
            <w:tcW w:w="551" w:type="pct"/>
          </w:tcPr>
          <w:p w14:paraId="35EAD19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18,6</w:t>
            </w:r>
          </w:p>
        </w:tc>
      </w:tr>
      <w:tr w:rsidR="00C94299" w:rsidRPr="007778AA" w14:paraId="2FA0BEE1" w14:textId="77777777" w:rsidTr="008678B6">
        <w:trPr>
          <w:trHeight w:val="168"/>
        </w:trPr>
        <w:tc>
          <w:tcPr>
            <w:tcW w:w="150" w:type="pct"/>
            <w:vMerge/>
          </w:tcPr>
          <w:p w14:paraId="55ECCD3B"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tcPr>
          <w:p w14:paraId="788A390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9BAD79F"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FEEE85F"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4B5556C8"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3EF216E" w14:textId="4990BF97" w:rsidR="007778AA" w:rsidRPr="007778AA" w:rsidRDefault="002A3EFB"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2A3EFB">
              <w:rPr>
                <w:rFonts w:ascii="Times New Roman" w:hAnsi="Times New Roman" w:cs="Times New Roman"/>
                <w:color w:val="000000" w:themeColor="text1"/>
                <w:sz w:val="24"/>
                <w:szCs w:val="24"/>
              </w:rPr>
              <w:t>үкүрт ангидриди</w:t>
            </w:r>
          </w:p>
        </w:tc>
        <w:tc>
          <w:tcPr>
            <w:tcW w:w="551" w:type="pct"/>
          </w:tcPr>
          <w:p w14:paraId="27E24C9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2,3</w:t>
            </w:r>
          </w:p>
        </w:tc>
      </w:tr>
      <w:tr w:rsidR="00C94299" w:rsidRPr="007778AA" w14:paraId="36190F30" w14:textId="77777777" w:rsidTr="008678B6">
        <w:trPr>
          <w:trHeight w:val="168"/>
        </w:trPr>
        <w:tc>
          <w:tcPr>
            <w:tcW w:w="150" w:type="pct"/>
            <w:vMerge/>
          </w:tcPr>
          <w:p w14:paraId="44C793E8"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tcPr>
          <w:p w14:paraId="378200C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1648F7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9DF778E" w14:textId="77777777" w:rsidR="007778AA" w:rsidRPr="007778AA" w:rsidRDefault="007778AA" w:rsidP="006B7E6C">
            <w:pPr>
              <w:tabs>
                <w:tab w:val="left" w:pos="612"/>
              </w:tabs>
              <w:jc w:val="both"/>
              <w:rPr>
                <w:rFonts w:ascii="Times New Roman" w:hAnsi="Times New Roman" w:cs="Times New Roman"/>
                <w:color w:val="000000" w:themeColor="text1"/>
                <w:sz w:val="24"/>
                <w:szCs w:val="24"/>
              </w:rPr>
            </w:pPr>
          </w:p>
        </w:tc>
        <w:tc>
          <w:tcPr>
            <w:tcW w:w="650" w:type="pct"/>
            <w:vMerge/>
          </w:tcPr>
          <w:p w14:paraId="6CFA617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C792A9A" w14:textId="1D7D55CF"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Көмүр кычкыл газы</w:t>
            </w:r>
          </w:p>
        </w:tc>
        <w:tc>
          <w:tcPr>
            <w:tcW w:w="551" w:type="pct"/>
          </w:tcPr>
          <w:p w14:paraId="2F644E3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2,7</w:t>
            </w:r>
          </w:p>
        </w:tc>
      </w:tr>
      <w:tr w:rsidR="007778AA" w:rsidRPr="007778AA" w14:paraId="122964DA" w14:textId="77777777" w:rsidTr="00C05E56">
        <w:tc>
          <w:tcPr>
            <w:tcW w:w="5000" w:type="pct"/>
            <w:gridSpan w:val="8"/>
          </w:tcPr>
          <w:p w14:paraId="7A68664C" w14:textId="4442A9D7" w:rsidR="007778AA" w:rsidRPr="007778AA" w:rsidRDefault="002A3EFB" w:rsidP="006B7E6C">
            <w:pPr>
              <w:pStyle w:val="af4"/>
              <w:ind w:left="0"/>
              <w:jc w:val="center"/>
              <w:rPr>
                <w:b/>
                <w:bCs/>
                <w:color w:val="000000" w:themeColor="text1"/>
              </w:rPr>
            </w:pPr>
            <w:r w:rsidRPr="002A3EFB">
              <w:rPr>
                <w:b/>
                <w:bCs/>
                <w:color w:val="000000" w:themeColor="text1"/>
              </w:rPr>
              <w:t>Формалуу техниканы өндүрүү</w:t>
            </w:r>
          </w:p>
        </w:tc>
      </w:tr>
      <w:tr w:rsidR="00C94299" w:rsidRPr="007778AA" w14:paraId="32CAE70F" w14:textId="77777777" w:rsidTr="008678B6">
        <w:trPr>
          <w:trHeight w:val="192"/>
        </w:trPr>
        <w:tc>
          <w:tcPr>
            <w:tcW w:w="150" w:type="pct"/>
            <w:vMerge w:val="restart"/>
          </w:tcPr>
          <w:p w14:paraId="590EC0C2" w14:textId="77777777" w:rsidR="007778AA" w:rsidRPr="007778AA" w:rsidRDefault="007778AA" w:rsidP="006B7E6C">
            <w:pPr>
              <w:pStyle w:val="af4"/>
              <w:numPr>
                <w:ilvl w:val="0"/>
                <w:numId w:val="9"/>
              </w:numPr>
              <w:ind w:left="0" w:firstLine="0"/>
              <w:jc w:val="center"/>
              <w:rPr>
                <w:color w:val="000000" w:themeColor="text1"/>
              </w:rPr>
            </w:pPr>
          </w:p>
        </w:tc>
        <w:tc>
          <w:tcPr>
            <w:tcW w:w="900" w:type="pct"/>
            <w:gridSpan w:val="2"/>
            <w:vMerge w:val="restart"/>
          </w:tcPr>
          <w:p w14:paraId="2605A9D8" w14:textId="47E528C0"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Резина аралашмасын жылытуу</w:t>
            </w:r>
          </w:p>
        </w:tc>
        <w:tc>
          <w:tcPr>
            <w:tcW w:w="550" w:type="pct"/>
            <w:vMerge w:val="restart"/>
          </w:tcPr>
          <w:p w14:paraId="4251955E" w14:textId="2D2E7D5E" w:rsidR="007778AA" w:rsidRPr="002A3EFB" w:rsidRDefault="002A3EFB" w:rsidP="006B7E6C">
            <w:pPr>
              <w:jc w:val="both"/>
              <w:rPr>
                <w:rFonts w:ascii="Times New Roman" w:hAnsi="Times New Roman" w:cs="Times New Roman"/>
                <w:color w:val="000000" w:themeColor="text1"/>
                <w:sz w:val="24"/>
                <w:szCs w:val="24"/>
                <w:lang w:val="ky-KG"/>
              </w:rPr>
            </w:pPr>
            <w:r w:rsidRPr="002A3EFB">
              <w:rPr>
                <w:rFonts w:ascii="Times New Roman" w:hAnsi="Times New Roman" w:cs="Times New Roman"/>
                <w:color w:val="000000" w:themeColor="text1"/>
                <w:sz w:val="24"/>
                <w:szCs w:val="24"/>
              </w:rPr>
              <w:t>Жылытуучу вал</w:t>
            </w:r>
            <w:r>
              <w:rPr>
                <w:rFonts w:ascii="Times New Roman" w:hAnsi="Times New Roman" w:cs="Times New Roman"/>
                <w:color w:val="000000" w:themeColor="text1"/>
                <w:sz w:val="24"/>
                <w:szCs w:val="24"/>
                <w:lang w:val="ky-KG"/>
              </w:rPr>
              <w:t>ецтер</w:t>
            </w:r>
          </w:p>
        </w:tc>
        <w:tc>
          <w:tcPr>
            <w:tcW w:w="1349" w:type="pct"/>
            <w:vMerge w:val="restart"/>
          </w:tcPr>
          <w:p w14:paraId="4EDBFF14" w14:textId="663AD980"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НК, СКН, СКС, СКМС, СКИ, КСД, наирит, бутил каучук, СКЭП негизиндеги резина аралашмалары</w:t>
            </w:r>
          </w:p>
        </w:tc>
        <w:tc>
          <w:tcPr>
            <w:tcW w:w="650" w:type="pct"/>
            <w:vMerge w:val="restart"/>
          </w:tcPr>
          <w:p w14:paraId="68D58A7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632ED0A6"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16075815" w14:textId="77777777" w:rsidR="007778AA" w:rsidRPr="007778AA" w:rsidRDefault="007778AA" w:rsidP="006B7E6C">
            <w:pPr>
              <w:jc w:val="center"/>
              <w:rPr>
                <w:rFonts w:ascii="Times New Roman" w:hAnsi="Times New Roman" w:cs="Times New Roman"/>
                <w:color w:val="000000" w:themeColor="text1"/>
                <w:sz w:val="24"/>
                <w:szCs w:val="24"/>
                <w:vertAlign w:val="subscript"/>
              </w:rPr>
            </w:pPr>
            <w:r w:rsidRPr="007778AA">
              <w:rPr>
                <w:rFonts w:ascii="Times New Roman" w:hAnsi="Times New Roman" w:cs="Times New Roman"/>
                <w:color w:val="000000" w:themeColor="text1"/>
                <w:sz w:val="24"/>
                <w:szCs w:val="24"/>
              </w:rPr>
              <w:t>5,0</w:t>
            </w:r>
          </w:p>
        </w:tc>
      </w:tr>
      <w:tr w:rsidR="00C94299" w:rsidRPr="007778AA" w14:paraId="5B764D6E" w14:textId="77777777" w:rsidTr="008678B6">
        <w:trPr>
          <w:trHeight w:val="228"/>
        </w:trPr>
        <w:tc>
          <w:tcPr>
            <w:tcW w:w="150" w:type="pct"/>
            <w:vMerge/>
          </w:tcPr>
          <w:p w14:paraId="2D0F0497"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342FDC0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B19348A"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10161DC"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D13F29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14E5123"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648B9F9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4,52</w:t>
            </w:r>
          </w:p>
        </w:tc>
      </w:tr>
      <w:tr w:rsidR="00C94299" w:rsidRPr="007778AA" w14:paraId="348C42EA" w14:textId="77777777" w:rsidTr="008678B6">
        <w:trPr>
          <w:trHeight w:val="156"/>
        </w:trPr>
        <w:tc>
          <w:tcPr>
            <w:tcW w:w="150" w:type="pct"/>
            <w:vMerge/>
          </w:tcPr>
          <w:p w14:paraId="64854C2D"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68C844A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5FF4AA8"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DDFF683"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400AD2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8FF4F11" w14:textId="726F7BE4"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Акрил кислотасынын нитрили</w:t>
            </w:r>
          </w:p>
        </w:tc>
        <w:tc>
          <w:tcPr>
            <w:tcW w:w="551" w:type="pct"/>
          </w:tcPr>
          <w:p w14:paraId="458904D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7,44</w:t>
            </w:r>
          </w:p>
        </w:tc>
      </w:tr>
      <w:tr w:rsidR="00C94299" w:rsidRPr="007778AA" w14:paraId="15200FBF" w14:textId="77777777" w:rsidTr="008678B6">
        <w:trPr>
          <w:trHeight w:val="180"/>
        </w:trPr>
        <w:tc>
          <w:tcPr>
            <w:tcW w:w="150" w:type="pct"/>
            <w:vMerge/>
          </w:tcPr>
          <w:p w14:paraId="03EFE06E"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2481922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9D008B5"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CEABFE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4CFD01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36EC26C"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Стирол</w:t>
            </w:r>
          </w:p>
        </w:tc>
        <w:tc>
          <w:tcPr>
            <w:tcW w:w="551" w:type="pct"/>
          </w:tcPr>
          <w:p w14:paraId="6B25685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2,84</w:t>
            </w:r>
          </w:p>
        </w:tc>
      </w:tr>
      <w:tr w:rsidR="00C94299" w:rsidRPr="007778AA" w14:paraId="39DF2428" w14:textId="77777777" w:rsidTr="008678B6">
        <w:trPr>
          <w:trHeight w:val="168"/>
        </w:trPr>
        <w:tc>
          <w:tcPr>
            <w:tcW w:w="150" w:type="pct"/>
            <w:vMerge/>
          </w:tcPr>
          <w:p w14:paraId="0A08D2E7"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0F8FAA75"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58B095F"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1F34433"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C8C255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780E852"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α-Метилстирол</w:t>
            </w:r>
          </w:p>
        </w:tc>
        <w:tc>
          <w:tcPr>
            <w:tcW w:w="551" w:type="pct"/>
          </w:tcPr>
          <w:p w14:paraId="575D85B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2,84</w:t>
            </w:r>
          </w:p>
        </w:tc>
      </w:tr>
      <w:tr w:rsidR="00C94299" w:rsidRPr="007778AA" w14:paraId="3F186FCF" w14:textId="77777777" w:rsidTr="008678B6">
        <w:trPr>
          <w:trHeight w:val="192"/>
        </w:trPr>
        <w:tc>
          <w:tcPr>
            <w:tcW w:w="150" w:type="pct"/>
            <w:vMerge/>
          </w:tcPr>
          <w:p w14:paraId="407ADD3C"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4486244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92BB88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D53C87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23F90B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B9FC1D9"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3ADCAE5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4,1*</w:t>
            </w:r>
          </w:p>
        </w:tc>
      </w:tr>
      <w:tr w:rsidR="00C94299" w:rsidRPr="007778AA" w14:paraId="7B5DAED5" w14:textId="77777777" w:rsidTr="008678B6">
        <w:trPr>
          <w:trHeight w:val="159"/>
        </w:trPr>
        <w:tc>
          <w:tcPr>
            <w:tcW w:w="150" w:type="pct"/>
            <w:vMerge/>
          </w:tcPr>
          <w:p w14:paraId="278620E2"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5FA838E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39C7FC3"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5DE475D"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B64875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AA9C6B0" w14:textId="4200775A"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Этилен кычкылы, пропилен</w:t>
            </w:r>
          </w:p>
        </w:tc>
        <w:tc>
          <w:tcPr>
            <w:tcW w:w="551" w:type="pct"/>
          </w:tcPr>
          <w:p w14:paraId="6E3827D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2,1</w:t>
            </w:r>
          </w:p>
        </w:tc>
      </w:tr>
      <w:tr w:rsidR="00C94299" w:rsidRPr="007778AA" w14:paraId="04C3A512" w14:textId="77777777" w:rsidTr="008678B6">
        <w:trPr>
          <w:trHeight w:val="168"/>
        </w:trPr>
        <w:tc>
          <w:tcPr>
            <w:tcW w:w="150" w:type="pct"/>
            <w:vMerge/>
          </w:tcPr>
          <w:p w14:paraId="54091D16"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7CADAAA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D77FA4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EC9E96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30B422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1F574D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Этилен</w:t>
            </w:r>
          </w:p>
        </w:tc>
        <w:tc>
          <w:tcPr>
            <w:tcW w:w="551" w:type="pct"/>
          </w:tcPr>
          <w:p w14:paraId="7090F99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1,63</w:t>
            </w:r>
          </w:p>
        </w:tc>
      </w:tr>
      <w:tr w:rsidR="00C94299" w:rsidRPr="007778AA" w14:paraId="1FD76C59" w14:textId="77777777" w:rsidTr="008678B6">
        <w:trPr>
          <w:trHeight w:val="180"/>
        </w:trPr>
        <w:tc>
          <w:tcPr>
            <w:tcW w:w="150" w:type="pct"/>
            <w:vMerge/>
          </w:tcPr>
          <w:p w14:paraId="60A05238"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017F0E6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2585A0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28201B5"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08828D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293DED8"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Изобутилен</w:t>
            </w:r>
          </w:p>
        </w:tc>
        <w:tc>
          <w:tcPr>
            <w:tcW w:w="551" w:type="pct"/>
          </w:tcPr>
          <w:p w14:paraId="1DD8C3A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4,36</w:t>
            </w:r>
          </w:p>
        </w:tc>
      </w:tr>
      <w:tr w:rsidR="00C94299" w:rsidRPr="007778AA" w14:paraId="5C3CC1ED" w14:textId="77777777" w:rsidTr="008678B6">
        <w:trPr>
          <w:trHeight w:val="204"/>
        </w:trPr>
        <w:tc>
          <w:tcPr>
            <w:tcW w:w="150" w:type="pct"/>
            <w:vMerge/>
          </w:tcPr>
          <w:p w14:paraId="26645FC6"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73BAEB0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4D8828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113DEF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25C86F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2B35DAB" w14:textId="010029F3"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Хлордуу суутек</w:t>
            </w:r>
          </w:p>
        </w:tc>
        <w:tc>
          <w:tcPr>
            <w:tcW w:w="551" w:type="pct"/>
          </w:tcPr>
          <w:p w14:paraId="761D471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5,08</w:t>
            </w:r>
          </w:p>
        </w:tc>
      </w:tr>
      <w:tr w:rsidR="00C94299" w:rsidRPr="007778AA" w14:paraId="1F25893C" w14:textId="77777777" w:rsidTr="008678B6">
        <w:trPr>
          <w:trHeight w:val="240"/>
        </w:trPr>
        <w:tc>
          <w:tcPr>
            <w:tcW w:w="150" w:type="pct"/>
            <w:vMerge/>
          </w:tcPr>
          <w:p w14:paraId="21E87E16"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6F39D56D"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8BDA2B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E184AE1"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4FD720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A0B6927"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32CDE06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4,43</w:t>
            </w:r>
          </w:p>
        </w:tc>
      </w:tr>
      <w:tr w:rsidR="00C94299" w:rsidRPr="007778AA" w14:paraId="6F989AFC" w14:textId="77777777" w:rsidTr="008678B6">
        <w:trPr>
          <w:trHeight w:val="228"/>
        </w:trPr>
        <w:tc>
          <w:tcPr>
            <w:tcW w:w="150" w:type="pct"/>
            <w:vMerge/>
          </w:tcPr>
          <w:p w14:paraId="7E0E8BC6"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0F1527FD"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9ABCE88"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F1F0509"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410E4A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7202E2A" w14:textId="6A08AA93" w:rsidR="007778AA" w:rsidRPr="007778AA" w:rsidRDefault="002A3EFB"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2A3EFB">
              <w:rPr>
                <w:rFonts w:ascii="Times New Roman" w:hAnsi="Times New Roman" w:cs="Times New Roman"/>
                <w:color w:val="000000" w:themeColor="text1"/>
                <w:sz w:val="24"/>
                <w:szCs w:val="24"/>
              </w:rPr>
              <w:t>үкүрт ангидриди</w:t>
            </w:r>
          </w:p>
        </w:tc>
        <w:tc>
          <w:tcPr>
            <w:tcW w:w="551" w:type="pct"/>
          </w:tcPr>
          <w:p w14:paraId="7897B8C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0,9</w:t>
            </w:r>
          </w:p>
        </w:tc>
      </w:tr>
      <w:tr w:rsidR="00C94299" w:rsidRPr="007778AA" w14:paraId="5C07164C" w14:textId="77777777" w:rsidTr="008678B6">
        <w:trPr>
          <w:trHeight w:val="216"/>
        </w:trPr>
        <w:tc>
          <w:tcPr>
            <w:tcW w:w="150" w:type="pct"/>
            <w:vMerge/>
          </w:tcPr>
          <w:p w14:paraId="4C7E9694"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2F638E4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956CDF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228DDE4"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4D5472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517560B" w14:textId="08831C20"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Көмүр кычкыл газы</w:t>
            </w:r>
          </w:p>
        </w:tc>
        <w:tc>
          <w:tcPr>
            <w:tcW w:w="551" w:type="pct"/>
          </w:tcPr>
          <w:p w14:paraId="4B4CCAA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2,7</w:t>
            </w:r>
          </w:p>
        </w:tc>
      </w:tr>
      <w:tr w:rsidR="00C94299" w:rsidRPr="007778AA" w14:paraId="33135A34" w14:textId="77777777" w:rsidTr="008678B6">
        <w:trPr>
          <w:trHeight w:val="393"/>
        </w:trPr>
        <w:tc>
          <w:tcPr>
            <w:tcW w:w="150" w:type="pct"/>
            <w:vMerge/>
          </w:tcPr>
          <w:p w14:paraId="16EF5334"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7657B37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D8C408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8938D46"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F9F8C4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6D61F97" w14:textId="2F2DCD34"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Алифаттык каныккан углеводороддор</w:t>
            </w:r>
          </w:p>
        </w:tc>
        <w:tc>
          <w:tcPr>
            <w:tcW w:w="551" w:type="pct"/>
          </w:tcPr>
          <w:p w14:paraId="3F86D7D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5,4</w:t>
            </w:r>
          </w:p>
        </w:tc>
      </w:tr>
      <w:tr w:rsidR="00C94299" w:rsidRPr="007778AA" w14:paraId="15E9209B" w14:textId="77777777" w:rsidTr="008678B6">
        <w:trPr>
          <w:trHeight w:val="168"/>
        </w:trPr>
        <w:tc>
          <w:tcPr>
            <w:tcW w:w="150" w:type="pct"/>
            <w:vMerge/>
          </w:tcPr>
          <w:p w14:paraId="0878437A"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08C156D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C2D66C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74CD8123" w14:textId="1026BE82"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СКФ, СКТВ, СКТ негизиндеги резина аралашмалары</w:t>
            </w:r>
          </w:p>
        </w:tc>
        <w:tc>
          <w:tcPr>
            <w:tcW w:w="650" w:type="pct"/>
            <w:vMerge w:val="restart"/>
          </w:tcPr>
          <w:p w14:paraId="0AE0249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80 ± 10</w:t>
            </w:r>
          </w:p>
        </w:tc>
        <w:tc>
          <w:tcPr>
            <w:tcW w:w="850" w:type="pct"/>
          </w:tcPr>
          <w:p w14:paraId="53E9491D" w14:textId="549812D4"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Фтордуу суутек</w:t>
            </w:r>
          </w:p>
        </w:tc>
        <w:tc>
          <w:tcPr>
            <w:tcW w:w="551" w:type="pct"/>
          </w:tcPr>
          <w:p w14:paraId="37A6D29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0,72*</w:t>
            </w:r>
          </w:p>
        </w:tc>
      </w:tr>
      <w:tr w:rsidR="00C94299" w:rsidRPr="007778AA" w14:paraId="630051A4" w14:textId="77777777" w:rsidTr="008678B6">
        <w:trPr>
          <w:trHeight w:val="192"/>
        </w:trPr>
        <w:tc>
          <w:tcPr>
            <w:tcW w:w="150" w:type="pct"/>
            <w:vMerge/>
          </w:tcPr>
          <w:p w14:paraId="2B948D90"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7D078A1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5490705"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D9F181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B6B286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8FADF4D" w14:textId="47794069"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Хлордуу суутек</w:t>
            </w:r>
          </w:p>
        </w:tc>
        <w:tc>
          <w:tcPr>
            <w:tcW w:w="551" w:type="pct"/>
          </w:tcPr>
          <w:p w14:paraId="0B55509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8,29</w:t>
            </w:r>
          </w:p>
        </w:tc>
      </w:tr>
      <w:tr w:rsidR="00C94299" w:rsidRPr="007778AA" w14:paraId="360E7DC8" w14:textId="77777777" w:rsidTr="008678B6">
        <w:trPr>
          <w:trHeight w:val="192"/>
        </w:trPr>
        <w:tc>
          <w:tcPr>
            <w:tcW w:w="150" w:type="pct"/>
            <w:vMerge/>
          </w:tcPr>
          <w:p w14:paraId="1E48FCA9"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7111B17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ED111E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5A94481"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9B5E46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2090217"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Ацетофенон</w:t>
            </w:r>
          </w:p>
        </w:tc>
        <w:tc>
          <w:tcPr>
            <w:tcW w:w="551" w:type="pct"/>
          </w:tcPr>
          <w:p w14:paraId="4EA1F3B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0,32</w:t>
            </w:r>
          </w:p>
        </w:tc>
      </w:tr>
      <w:tr w:rsidR="00C94299" w:rsidRPr="007778AA" w14:paraId="397CC1AA" w14:textId="77777777" w:rsidTr="008678B6">
        <w:trPr>
          <w:trHeight w:val="124"/>
        </w:trPr>
        <w:tc>
          <w:tcPr>
            <w:tcW w:w="150" w:type="pct"/>
            <w:vMerge/>
          </w:tcPr>
          <w:p w14:paraId="64FC2923"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38C3087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D29AF6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339DB6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DA2DCF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C04457F" w14:textId="3F67E4B5"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Кремний органикалык заттар</w:t>
            </w:r>
          </w:p>
        </w:tc>
        <w:tc>
          <w:tcPr>
            <w:tcW w:w="551" w:type="pct"/>
          </w:tcPr>
          <w:p w14:paraId="4AEB21C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17,4</w:t>
            </w:r>
          </w:p>
        </w:tc>
      </w:tr>
      <w:tr w:rsidR="00C94299" w:rsidRPr="007778AA" w14:paraId="17D9E42A" w14:textId="77777777" w:rsidTr="008678B6">
        <w:trPr>
          <w:trHeight w:val="251"/>
        </w:trPr>
        <w:tc>
          <w:tcPr>
            <w:tcW w:w="150" w:type="pct"/>
            <w:vMerge/>
          </w:tcPr>
          <w:p w14:paraId="021E6AD5"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63F5193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CD5106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4E3EDFB"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72D7B7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6E76B4A" w14:textId="3DE6AC28"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Көмүр кычкыл газы</w:t>
            </w:r>
          </w:p>
        </w:tc>
        <w:tc>
          <w:tcPr>
            <w:tcW w:w="551" w:type="pct"/>
          </w:tcPr>
          <w:p w14:paraId="770BB98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6,7</w:t>
            </w:r>
          </w:p>
        </w:tc>
      </w:tr>
      <w:tr w:rsidR="00C94299" w:rsidRPr="007778AA" w14:paraId="64D3AEC7" w14:textId="77777777" w:rsidTr="008678B6">
        <w:trPr>
          <w:trHeight w:val="216"/>
        </w:trPr>
        <w:tc>
          <w:tcPr>
            <w:tcW w:w="150" w:type="pct"/>
            <w:vMerge w:val="restart"/>
          </w:tcPr>
          <w:p w14:paraId="1D12CAA5"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74F4D5EF" w14:textId="51C3FE8D"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Резина аралашмаларын шприцтөө</w:t>
            </w:r>
          </w:p>
        </w:tc>
        <w:tc>
          <w:tcPr>
            <w:tcW w:w="550" w:type="pct"/>
            <w:vMerge w:val="restart"/>
          </w:tcPr>
          <w:p w14:paraId="6FC0224A" w14:textId="6D934C8F"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Шприц-машина</w:t>
            </w:r>
          </w:p>
        </w:tc>
        <w:tc>
          <w:tcPr>
            <w:tcW w:w="1349" w:type="pct"/>
            <w:vMerge w:val="restart"/>
          </w:tcPr>
          <w:p w14:paraId="38F06373" w14:textId="238F42F4"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НК, СКИ, СКН, СКС, СКМС, СКД, наирит, БК, СКЭП негизиндеги резина аралашмалары</w:t>
            </w:r>
          </w:p>
        </w:tc>
        <w:tc>
          <w:tcPr>
            <w:tcW w:w="650" w:type="pct"/>
            <w:vMerge w:val="restart"/>
          </w:tcPr>
          <w:p w14:paraId="7924024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120 ± 10</w:t>
            </w:r>
          </w:p>
        </w:tc>
        <w:tc>
          <w:tcPr>
            <w:tcW w:w="850" w:type="pct"/>
          </w:tcPr>
          <w:p w14:paraId="75782CEA"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1E60060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7,8</w:t>
            </w:r>
          </w:p>
        </w:tc>
      </w:tr>
      <w:tr w:rsidR="00C94299" w:rsidRPr="007778AA" w14:paraId="33EB6068" w14:textId="77777777" w:rsidTr="008678B6">
        <w:trPr>
          <w:trHeight w:val="156"/>
        </w:trPr>
        <w:tc>
          <w:tcPr>
            <w:tcW w:w="150" w:type="pct"/>
            <w:vMerge/>
          </w:tcPr>
          <w:p w14:paraId="27E4F4A4"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58A0415"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ACB5E9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6F7985A" w14:textId="77777777" w:rsidR="007778AA" w:rsidRPr="007778AA" w:rsidRDefault="007778AA" w:rsidP="006B7E6C">
            <w:pPr>
              <w:rPr>
                <w:rFonts w:ascii="Times New Roman" w:hAnsi="Times New Roman" w:cs="Times New Roman"/>
                <w:color w:val="000000" w:themeColor="text1"/>
                <w:sz w:val="24"/>
                <w:szCs w:val="24"/>
              </w:rPr>
            </w:pPr>
          </w:p>
        </w:tc>
        <w:tc>
          <w:tcPr>
            <w:tcW w:w="650" w:type="pct"/>
            <w:vMerge/>
          </w:tcPr>
          <w:p w14:paraId="339C66A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21BB43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4BDE8D9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7,08</w:t>
            </w:r>
          </w:p>
        </w:tc>
      </w:tr>
      <w:tr w:rsidR="00C94299" w:rsidRPr="007778AA" w14:paraId="7F9CCB1A" w14:textId="77777777" w:rsidTr="008678B6">
        <w:trPr>
          <w:trHeight w:val="253"/>
        </w:trPr>
        <w:tc>
          <w:tcPr>
            <w:tcW w:w="150" w:type="pct"/>
            <w:vMerge/>
          </w:tcPr>
          <w:p w14:paraId="67DE3B3D"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3937B9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BF9F17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EB0CA8E" w14:textId="77777777" w:rsidR="007778AA" w:rsidRPr="007778AA" w:rsidRDefault="007778AA" w:rsidP="006B7E6C">
            <w:pPr>
              <w:rPr>
                <w:rFonts w:ascii="Times New Roman" w:hAnsi="Times New Roman" w:cs="Times New Roman"/>
                <w:color w:val="000000" w:themeColor="text1"/>
                <w:sz w:val="24"/>
                <w:szCs w:val="24"/>
              </w:rPr>
            </w:pPr>
          </w:p>
        </w:tc>
        <w:tc>
          <w:tcPr>
            <w:tcW w:w="650" w:type="pct"/>
            <w:vMerge/>
          </w:tcPr>
          <w:p w14:paraId="7F57742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90F58A7" w14:textId="4C2F81A0"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Акрил кислотасынын нитриди</w:t>
            </w:r>
          </w:p>
        </w:tc>
        <w:tc>
          <w:tcPr>
            <w:tcW w:w="551" w:type="pct"/>
          </w:tcPr>
          <w:p w14:paraId="3CC8D4E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11,62</w:t>
            </w:r>
          </w:p>
        </w:tc>
      </w:tr>
      <w:tr w:rsidR="00C94299" w:rsidRPr="007778AA" w14:paraId="7FB1A57C" w14:textId="77777777" w:rsidTr="008678B6">
        <w:trPr>
          <w:trHeight w:val="156"/>
        </w:trPr>
        <w:tc>
          <w:tcPr>
            <w:tcW w:w="150" w:type="pct"/>
            <w:vMerge/>
          </w:tcPr>
          <w:p w14:paraId="3D28AA3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C15FC7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283DCFD"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7C1BBBD" w14:textId="77777777" w:rsidR="007778AA" w:rsidRPr="007778AA" w:rsidRDefault="007778AA" w:rsidP="006B7E6C">
            <w:pPr>
              <w:rPr>
                <w:rFonts w:ascii="Times New Roman" w:hAnsi="Times New Roman" w:cs="Times New Roman"/>
                <w:color w:val="000000" w:themeColor="text1"/>
                <w:sz w:val="24"/>
                <w:szCs w:val="24"/>
              </w:rPr>
            </w:pPr>
          </w:p>
        </w:tc>
        <w:tc>
          <w:tcPr>
            <w:tcW w:w="650" w:type="pct"/>
            <w:vMerge/>
          </w:tcPr>
          <w:p w14:paraId="4E4C15B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7EA7921"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Стирол</w:t>
            </w:r>
          </w:p>
        </w:tc>
        <w:tc>
          <w:tcPr>
            <w:tcW w:w="551" w:type="pct"/>
          </w:tcPr>
          <w:p w14:paraId="5935CAC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4,43</w:t>
            </w:r>
          </w:p>
        </w:tc>
      </w:tr>
      <w:tr w:rsidR="00C94299" w:rsidRPr="007778AA" w14:paraId="5E9E67EE" w14:textId="77777777" w:rsidTr="008678B6">
        <w:trPr>
          <w:trHeight w:val="240"/>
        </w:trPr>
        <w:tc>
          <w:tcPr>
            <w:tcW w:w="150" w:type="pct"/>
            <w:vMerge/>
          </w:tcPr>
          <w:p w14:paraId="5D267AC9"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8414AD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BE1AB9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B80BF9C" w14:textId="77777777" w:rsidR="007778AA" w:rsidRPr="007778AA" w:rsidRDefault="007778AA" w:rsidP="006B7E6C">
            <w:pPr>
              <w:rPr>
                <w:rFonts w:ascii="Times New Roman" w:hAnsi="Times New Roman" w:cs="Times New Roman"/>
                <w:color w:val="000000" w:themeColor="text1"/>
                <w:sz w:val="24"/>
                <w:szCs w:val="24"/>
              </w:rPr>
            </w:pPr>
          </w:p>
        </w:tc>
        <w:tc>
          <w:tcPr>
            <w:tcW w:w="650" w:type="pct"/>
            <w:vMerge/>
          </w:tcPr>
          <w:p w14:paraId="254391F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C43D02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α – Метилстирол</w:t>
            </w:r>
          </w:p>
        </w:tc>
        <w:tc>
          <w:tcPr>
            <w:tcW w:w="551" w:type="pct"/>
          </w:tcPr>
          <w:p w14:paraId="40963C9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4,43</w:t>
            </w:r>
          </w:p>
        </w:tc>
      </w:tr>
      <w:tr w:rsidR="00C94299" w:rsidRPr="007778AA" w14:paraId="0D7E55D5" w14:textId="77777777" w:rsidTr="008678B6">
        <w:trPr>
          <w:trHeight w:val="192"/>
        </w:trPr>
        <w:tc>
          <w:tcPr>
            <w:tcW w:w="150" w:type="pct"/>
            <w:vMerge/>
          </w:tcPr>
          <w:p w14:paraId="7E060CD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926BBB1"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DFB424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B297FFE" w14:textId="77777777" w:rsidR="007778AA" w:rsidRPr="007778AA" w:rsidRDefault="007778AA" w:rsidP="006B7E6C">
            <w:pPr>
              <w:rPr>
                <w:rFonts w:ascii="Times New Roman" w:hAnsi="Times New Roman" w:cs="Times New Roman"/>
                <w:color w:val="000000" w:themeColor="text1"/>
                <w:sz w:val="24"/>
                <w:szCs w:val="24"/>
              </w:rPr>
            </w:pPr>
          </w:p>
        </w:tc>
        <w:tc>
          <w:tcPr>
            <w:tcW w:w="650" w:type="pct"/>
            <w:vMerge/>
          </w:tcPr>
          <w:p w14:paraId="62201F18"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555C42C"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4653876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6,4*</w:t>
            </w:r>
          </w:p>
        </w:tc>
      </w:tr>
      <w:tr w:rsidR="00C94299" w:rsidRPr="007778AA" w14:paraId="4A264BB0" w14:textId="77777777" w:rsidTr="008678B6">
        <w:trPr>
          <w:trHeight w:val="99"/>
        </w:trPr>
        <w:tc>
          <w:tcPr>
            <w:tcW w:w="150" w:type="pct"/>
            <w:vMerge/>
          </w:tcPr>
          <w:p w14:paraId="42AF96EF"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53E1E65"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B21052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CCF5154" w14:textId="77777777" w:rsidR="007778AA" w:rsidRPr="007778AA" w:rsidRDefault="007778AA" w:rsidP="006B7E6C">
            <w:pPr>
              <w:rPr>
                <w:rFonts w:ascii="Times New Roman" w:hAnsi="Times New Roman" w:cs="Times New Roman"/>
                <w:color w:val="000000" w:themeColor="text1"/>
                <w:sz w:val="24"/>
                <w:szCs w:val="24"/>
              </w:rPr>
            </w:pPr>
          </w:p>
        </w:tc>
        <w:tc>
          <w:tcPr>
            <w:tcW w:w="650" w:type="pct"/>
            <w:vMerge/>
          </w:tcPr>
          <w:p w14:paraId="186FEB2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89CA5F0" w14:textId="482A35FC"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Этилен оксиди, пропилен</w:t>
            </w:r>
          </w:p>
        </w:tc>
        <w:tc>
          <w:tcPr>
            <w:tcW w:w="551" w:type="pct"/>
          </w:tcPr>
          <w:p w14:paraId="4C96A43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1,73</w:t>
            </w:r>
          </w:p>
        </w:tc>
      </w:tr>
      <w:tr w:rsidR="00C94299" w:rsidRPr="007778AA" w14:paraId="41C454E1" w14:textId="77777777" w:rsidTr="008678B6">
        <w:trPr>
          <w:trHeight w:val="176"/>
        </w:trPr>
        <w:tc>
          <w:tcPr>
            <w:tcW w:w="150" w:type="pct"/>
            <w:vMerge/>
          </w:tcPr>
          <w:p w14:paraId="3A326EE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BD4CD0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DCAB28D"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430B4BA" w14:textId="77777777" w:rsidR="007778AA" w:rsidRPr="007778AA" w:rsidRDefault="007778AA" w:rsidP="006B7E6C">
            <w:pPr>
              <w:rPr>
                <w:rFonts w:ascii="Times New Roman" w:hAnsi="Times New Roman" w:cs="Times New Roman"/>
                <w:color w:val="000000" w:themeColor="text1"/>
                <w:sz w:val="24"/>
                <w:szCs w:val="24"/>
              </w:rPr>
            </w:pPr>
          </w:p>
        </w:tc>
        <w:tc>
          <w:tcPr>
            <w:tcW w:w="650" w:type="pct"/>
            <w:vMerge/>
          </w:tcPr>
          <w:p w14:paraId="2B91ED7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84F6996"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Этилен</w:t>
            </w:r>
          </w:p>
        </w:tc>
        <w:tc>
          <w:tcPr>
            <w:tcW w:w="551" w:type="pct"/>
          </w:tcPr>
          <w:p w14:paraId="39926F4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2,53</w:t>
            </w:r>
          </w:p>
        </w:tc>
      </w:tr>
      <w:tr w:rsidR="00C94299" w:rsidRPr="007778AA" w14:paraId="2108037A" w14:textId="77777777" w:rsidTr="008678B6">
        <w:trPr>
          <w:trHeight w:val="369"/>
        </w:trPr>
        <w:tc>
          <w:tcPr>
            <w:tcW w:w="150" w:type="pct"/>
            <w:vMerge/>
          </w:tcPr>
          <w:p w14:paraId="23F92444"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7F10717"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4A9D4A5"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24FAF3B" w14:textId="77777777" w:rsidR="007778AA" w:rsidRPr="007778AA" w:rsidRDefault="007778AA" w:rsidP="006B7E6C">
            <w:pPr>
              <w:rPr>
                <w:rFonts w:ascii="Times New Roman" w:hAnsi="Times New Roman" w:cs="Times New Roman"/>
                <w:color w:val="000000" w:themeColor="text1"/>
                <w:sz w:val="24"/>
                <w:szCs w:val="24"/>
              </w:rPr>
            </w:pPr>
          </w:p>
        </w:tc>
        <w:tc>
          <w:tcPr>
            <w:tcW w:w="650" w:type="pct"/>
            <w:vMerge/>
          </w:tcPr>
          <w:p w14:paraId="26025CD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3B0D8A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Изобутилен</w:t>
            </w:r>
          </w:p>
        </w:tc>
        <w:tc>
          <w:tcPr>
            <w:tcW w:w="551" w:type="pct"/>
          </w:tcPr>
          <w:p w14:paraId="727581F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6,81</w:t>
            </w:r>
          </w:p>
        </w:tc>
      </w:tr>
      <w:tr w:rsidR="00C94299" w:rsidRPr="007778AA" w14:paraId="5D29B388" w14:textId="77777777" w:rsidTr="008678B6">
        <w:trPr>
          <w:trHeight w:val="231"/>
        </w:trPr>
        <w:tc>
          <w:tcPr>
            <w:tcW w:w="150" w:type="pct"/>
            <w:vMerge/>
          </w:tcPr>
          <w:p w14:paraId="4B7A26E0"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8324B2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C78C5BF"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046EFED" w14:textId="77777777" w:rsidR="007778AA" w:rsidRPr="007778AA" w:rsidRDefault="007778AA" w:rsidP="006B7E6C">
            <w:pPr>
              <w:rPr>
                <w:rFonts w:ascii="Times New Roman" w:hAnsi="Times New Roman" w:cs="Times New Roman"/>
                <w:color w:val="000000" w:themeColor="text1"/>
                <w:sz w:val="24"/>
                <w:szCs w:val="24"/>
              </w:rPr>
            </w:pPr>
          </w:p>
        </w:tc>
        <w:tc>
          <w:tcPr>
            <w:tcW w:w="650" w:type="pct"/>
            <w:vMerge/>
          </w:tcPr>
          <w:p w14:paraId="2C6F322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0E336CA" w14:textId="6C836ADC"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Хлордуу суутек</w:t>
            </w:r>
          </w:p>
        </w:tc>
        <w:tc>
          <w:tcPr>
            <w:tcW w:w="551" w:type="pct"/>
          </w:tcPr>
          <w:p w14:paraId="67B9C78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7,93</w:t>
            </w:r>
          </w:p>
        </w:tc>
      </w:tr>
      <w:tr w:rsidR="00C94299" w:rsidRPr="007778AA" w14:paraId="2DD8CB1E" w14:textId="77777777" w:rsidTr="008678B6">
        <w:trPr>
          <w:trHeight w:val="314"/>
        </w:trPr>
        <w:tc>
          <w:tcPr>
            <w:tcW w:w="150" w:type="pct"/>
            <w:vMerge/>
          </w:tcPr>
          <w:p w14:paraId="23D9488B"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1C0B1B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86DD228"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8240FDC" w14:textId="77777777" w:rsidR="007778AA" w:rsidRPr="007778AA" w:rsidRDefault="007778AA" w:rsidP="006B7E6C">
            <w:pPr>
              <w:rPr>
                <w:rFonts w:ascii="Times New Roman" w:hAnsi="Times New Roman" w:cs="Times New Roman"/>
                <w:color w:val="000000" w:themeColor="text1"/>
                <w:sz w:val="24"/>
                <w:szCs w:val="24"/>
              </w:rPr>
            </w:pPr>
          </w:p>
        </w:tc>
        <w:tc>
          <w:tcPr>
            <w:tcW w:w="650" w:type="pct"/>
            <w:vMerge/>
          </w:tcPr>
          <w:p w14:paraId="4A81682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1848178"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3367BD6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6,93</w:t>
            </w:r>
          </w:p>
        </w:tc>
      </w:tr>
      <w:tr w:rsidR="00C94299" w:rsidRPr="007778AA" w14:paraId="0761D34E" w14:textId="77777777" w:rsidTr="008678B6">
        <w:trPr>
          <w:trHeight w:val="216"/>
        </w:trPr>
        <w:tc>
          <w:tcPr>
            <w:tcW w:w="150" w:type="pct"/>
            <w:vMerge/>
          </w:tcPr>
          <w:p w14:paraId="70F4FD0F"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19D2D6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5E2785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C2F91D9" w14:textId="77777777" w:rsidR="007778AA" w:rsidRPr="007778AA" w:rsidRDefault="007778AA" w:rsidP="006B7E6C">
            <w:pPr>
              <w:rPr>
                <w:rFonts w:ascii="Times New Roman" w:hAnsi="Times New Roman" w:cs="Times New Roman"/>
                <w:color w:val="000000" w:themeColor="text1"/>
                <w:sz w:val="24"/>
                <w:szCs w:val="24"/>
              </w:rPr>
            </w:pPr>
          </w:p>
        </w:tc>
        <w:tc>
          <w:tcPr>
            <w:tcW w:w="650" w:type="pct"/>
            <w:vMerge/>
          </w:tcPr>
          <w:p w14:paraId="27FB1AE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7445EDE" w14:textId="45E59909" w:rsidR="007778AA" w:rsidRPr="007778AA" w:rsidRDefault="002A3EFB"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2A3EFB">
              <w:rPr>
                <w:rFonts w:ascii="Times New Roman" w:hAnsi="Times New Roman" w:cs="Times New Roman"/>
                <w:color w:val="000000" w:themeColor="text1"/>
                <w:sz w:val="24"/>
                <w:szCs w:val="24"/>
              </w:rPr>
              <w:t>үкүрт ангидриди</w:t>
            </w:r>
          </w:p>
        </w:tc>
        <w:tc>
          <w:tcPr>
            <w:tcW w:w="551" w:type="pct"/>
          </w:tcPr>
          <w:p w14:paraId="44F85F0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1,35</w:t>
            </w:r>
          </w:p>
        </w:tc>
      </w:tr>
      <w:tr w:rsidR="00C94299" w:rsidRPr="007778AA" w14:paraId="5240C72B" w14:textId="77777777" w:rsidTr="008678B6">
        <w:trPr>
          <w:trHeight w:val="204"/>
        </w:trPr>
        <w:tc>
          <w:tcPr>
            <w:tcW w:w="150" w:type="pct"/>
            <w:vMerge/>
          </w:tcPr>
          <w:p w14:paraId="4EF40950"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31621D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31C546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0DDAD9B"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35A1622"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20FC7E1" w14:textId="0D89A984"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Көмүр кычкыл газы</w:t>
            </w:r>
          </w:p>
        </w:tc>
        <w:tc>
          <w:tcPr>
            <w:tcW w:w="551" w:type="pct"/>
          </w:tcPr>
          <w:p w14:paraId="2273DF0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4,05</w:t>
            </w:r>
          </w:p>
        </w:tc>
      </w:tr>
      <w:tr w:rsidR="00C94299" w:rsidRPr="007778AA" w14:paraId="4BA694D5" w14:textId="77777777" w:rsidTr="008678B6">
        <w:trPr>
          <w:trHeight w:val="135"/>
        </w:trPr>
        <w:tc>
          <w:tcPr>
            <w:tcW w:w="150" w:type="pct"/>
            <w:vMerge/>
          </w:tcPr>
          <w:p w14:paraId="1A25A779"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196812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5E6B2B3"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E6279E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2EC97E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98B1BE2" w14:textId="03F9B441"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Алифаттык каныккан углеводороддор</w:t>
            </w:r>
          </w:p>
        </w:tc>
        <w:tc>
          <w:tcPr>
            <w:tcW w:w="551" w:type="pct"/>
          </w:tcPr>
          <w:p w14:paraId="08B966B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8,1</w:t>
            </w:r>
          </w:p>
        </w:tc>
      </w:tr>
      <w:tr w:rsidR="00C94299" w:rsidRPr="007778AA" w14:paraId="0E5EB34C" w14:textId="77777777" w:rsidTr="008678B6">
        <w:trPr>
          <w:trHeight w:val="192"/>
        </w:trPr>
        <w:tc>
          <w:tcPr>
            <w:tcW w:w="150" w:type="pct"/>
            <w:vMerge/>
          </w:tcPr>
          <w:p w14:paraId="50A8901C"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DAD6F1D"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18CAFC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7D407C6B" w14:textId="77F85EE3"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СКФ, СКТВ, СКТ негизиндеги резина аралашмалары</w:t>
            </w:r>
          </w:p>
        </w:tc>
        <w:tc>
          <w:tcPr>
            <w:tcW w:w="650" w:type="pct"/>
            <w:vMerge w:val="restart"/>
          </w:tcPr>
          <w:p w14:paraId="2DF2233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120 ± 10</w:t>
            </w:r>
          </w:p>
        </w:tc>
        <w:tc>
          <w:tcPr>
            <w:tcW w:w="850" w:type="pct"/>
          </w:tcPr>
          <w:p w14:paraId="3D3E9322" w14:textId="0A1526E8"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Фтордуу суутек</w:t>
            </w:r>
          </w:p>
        </w:tc>
        <w:tc>
          <w:tcPr>
            <w:tcW w:w="551" w:type="pct"/>
          </w:tcPr>
          <w:p w14:paraId="249F4D2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1,12*</w:t>
            </w:r>
          </w:p>
        </w:tc>
      </w:tr>
      <w:tr w:rsidR="00C94299" w:rsidRPr="007778AA" w14:paraId="42816110" w14:textId="77777777" w:rsidTr="008678B6">
        <w:trPr>
          <w:trHeight w:val="204"/>
        </w:trPr>
        <w:tc>
          <w:tcPr>
            <w:tcW w:w="150" w:type="pct"/>
            <w:vMerge/>
          </w:tcPr>
          <w:p w14:paraId="621128F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75CD0E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EC7644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25F6F6E"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242B52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42CDCCE" w14:textId="7AFFEFB7"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Хлордуу суутек</w:t>
            </w:r>
          </w:p>
        </w:tc>
        <w:tc>
          <w:tcPr>
            <w:tcW w:w="551" w:type="pct"/>
          </w:tcPr>
          <w:p w14:paraId="081FAEC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12,95</w:t>
            </w:r>
          </w:p>
        </w:tc>
      </w:tr>
      <w:tr w:rsidR="00C94299" w:rsidRPr="007778AA" w14:paraId="3AD68C50" w14:textId="77777777" w:rsidTr="008678B6">
        <w:trPr>
          <w:trHeight w:val="216"/>
        </w:trPr>
        <w:tc>
          <w:tcPr>
            <w:tcW w:w="150" w:type="pct"/>
            <w:vMerge/>
          </w:tcPr>
          <w:p w14:paraId="787568F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B47E65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05CEDD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81C9D6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CCF6BE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C6A936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Ацетофенон</w:t>
            </w:r>
          </w:p>
        </w:tc>
        <w:tc>
          <w:tcPr>
            <w:tcW w:w="551" w:type="pct"/>
          </w:tcPr>
          <w:p w14:paraId="4FA6534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0,48</w:t>
            </w:r>
          </w:p>
        </w:tc>
      </w:tr>
      <w:tr w:rsidR="00C94299" w:rsidRPr="007778AA" w14:paraId="4DA98531" w14:textId="77777777" w:rsidTr="008678B6">
        <w:trPr>
          <w:trHeight w:val="93"/>
        </w:trPr>
        <w:tc>
          <w:tcPr>
            <w:tcW w:w="150" w:type="pct"/>
            <w:vMerge/>
          </w:tcPr>
          <w:p w14:paraId="53D19CA6"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B73600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436B5B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1E625E4"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54871B2"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73E99A6" w14:textId="773CFA2A"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Кремний органикалык заттар</w:t>
            </w:r>
          </w:p>
        </w:tc>
        <w:tc>
          <w:tcPr>
            <w:tcW w:w="551" w:type="pct"/>
          </w:tcPr>
          <w:p w14:paraId="779942E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27,0</w:t>
            </w:r>
          </w:p>
        </w:tc>
      </w:tr>
      <w:tr w:rsidR="00C94299" w:rsidRPr="007778AA" w14:paraId="2137F310" w14:textId="77777777" w:rsidTr="008678B6">
        <w:trPr>
          <w:trHeight w:val="252"/>
        </w:trPr>
        <w:tc>
          <w:tcPr>
            <w:tcW w:w="150" w:type="pct"/>
            <w:vMerge/>
          </w:tcPr>
          <w:p w14:paraId="7B6795D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FEB7E2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85317CD"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6C4DC74"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94A24D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C73DF49" w14:textId="7783779D"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Көмүр кычкыл газы</w:t>
            </w:r>
          </w:p>
        </w:tc>
        <w:tc>
          <w:tcPr>
            <w:tcW w:w="551" w:type="pct"/>
          </w:tcPr>
          <w:p w14:paraId="0449E08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10,2</w:t>
            </w:r>
          </w:p>
        </w:tc>
      </w:tr>
      <w:tr w:rsidR="00C94299" w:rsidRPr="007778AA" w14:paraId="2899DD15" w14:textId="77777777" w:rsidTr="008678B6">
        <w:trPr>
          <w:trHeight w:val="267"/>
        </w:trPr>
        <w:tc>
          <w:tcPr>
            <w:tcW w:w="150" w:type="pct"/>
            <w:vMerge/>
          </w:tcPr>
          <w:p w14:paraId="7A7479FC"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178BC3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FD8A98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5ED427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A1BAA9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26B669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Фурфурол</w:t>
            </w:r>
          </w:p>
        </w:tc>
        <w:tc>
          <w:tcPr>
            <w:tcW w:w="551" w:type="pct"/>
          </w:tcPr>
          <w:p w14:paraId="1D4CDBD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13,2</w:t>
            </w:r>
          </w:p>
        </w:tc>
      </w:tr>
      <w:tr w:rsidR="00C94299" w:rsidRPr="007778AA" w14:paraId="6CA5B93E" w14:textId="77777777" w:rsidTr="008678B6">
        <w:trPr>
          <w:trHeight w:val="240"/>
        </w:trPr>
        <w:tc>
          <w:tcPr>
            <w:tcW w:w="150" w:type="pct"/>
            <w:vMerge w:val="restart"/>
          </w:tcPr>
          <w:p w14:paraId="31C347A5"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2BA056B1" w14:textId="3843202B"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Басым астында кую</w:t>
            </w:r>
          </w:p>
        </w:tc>
        <w:tc>
          <w:tcPr>
            <w:tcW w:w="550" w:type="pct"/>
            <w:vMerge w:val="restart"/>
          </w:tcPr>
          <w:p w14:paraId="412A7E4C" w14:textId="2025CA95"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Куюлуучу пресс</w:t>
            </w:r>
          </w:p>
        </w:tc>
        <w:tc>
          <w:tcPr>
            <w:tcW w:w="1349" w:type="pct"/>
            <w:vMerge w:val="restart"/>
          </w:tcPr>
          <w:p w14:paraId="163BF3B7" w14:textId="4A9E6D7E"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НК, СКИ-3 негизиндеги резина аралашмалары</w:t>
            </w:r>
          </w:p>
        </w:tc>
        <w:tc>
          <w:tcPr>
            <w:tcW w:w="650" w:type="pct"/>
            <w:vMerge w:val="restart"/>
          </w:tcPr>
          <w:p w14:paraId="15017F9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75894C20"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Фенол</w:t>
            </w:r>
          </w:p>
        </w:tc>
        <w:tc>
          <w:tcPr>
            <w:tcW w:w="551" w:type="pct"/>
          </w:tcPr>
          <w:p w14:paraId="2F3A5A4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0,15</w:t>
            </w:r>
          </w:p>
        </w:tc>
      </w:tr>
      <w:tr w:rsidR="00C94299" w:rsidRPr="007778AA" w14:paraId="4E224FC9" w14:textId="77777777" w:rsidTr="008678B6">
        <w:trPr>
          <w:trHeight w:val="252"/>
        </w:trPr>
        <w:tc>
          <w:tcPr>
            <w:tcW w:w="150" w:type="pct"/>
            <w:vMerge/>
          </w:tcPr>
          <w:p w14:paraId="2CC077DC"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EC301F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A2F792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A46F8E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FC675F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BA7DD8A"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21EAF76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3,7</w:t>
            </w:r>
          </w:p>
        </w:tc>
      </w:tr>
      <w:tr w:rsidR="00C94299" w:rsidRPr="007778AA" w14:paraId="2BC1F625" w14:textId="77777777" w:rsidTr="008678B6">
        <w:trPr>
          <w:trHeight w:val="216"/>
        </w:trPr>
        <w:tc>
          <w:tcPr>
            <w:tcW w:w="150" w:type="pct"/>
            <w:vMerge/>
          </w:tcPr>
          <w:p w14:paraId="155BA74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82D907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70CAD48"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C605A8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77DCFC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099AE62" w14:textId="08BE645C" w:rsidR="007778AA" w:rsidRPr="007778AA" w:rsidRDefault="002A3EFB"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2A3EFB">
              <w:rPr>
                <w:rFonts w:ascii="Times New Roman" w:hAnsi="Times New Roman" w:cs="Times New Roman"/>
                <w:color w:val="000000" w:themeColor="text1"/>
                <w:sz w:val="24"/>
                <w:szCs w:val="24"/>
              </w:rPr>
              <w:t>үкүрт ангидриди</w:t>
            </w:r>
          </w:p>
        </w:tc>
        <w:tc>
          <w:tcPr>
            <w:tcW w:w="551" w:type="pct"/>
          </w:tcPr>
          <w:p w14:paraId="02C3C75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0,5</w:t>
            </w:r>
          </w:p>
        </w:tc>
      </w:tr>
      <w:tr w:rsidR="00C94299" w:rsidRPr="007778AA" w14:paraId="764B7DF2" w14:textId="77777777" w:rsidTr="008678B6">
        <w:trPr>
          <w:trHeight w:val="252"/>
        </w:trPr>
        <w:tc>
          <w:tcPr>
            <w:tcW w:w="150" w:type="pct"/>
            <w:vMerge/>
          </w:tcPr>
          <w:p w14:paraId="4B0CB81E"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2003D1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E34DEFF"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D5B9A3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E3888B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9E2F3F6" w14:textId="4D86FECB"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Көмүр кычкыл газы</w:t>
            </w:r>
          </w:p>
        </w:tc>
        <w:tc>
          <w:tcPr>
            <w:tcW w:w="551" w:type="pct"/>
          </w:tcPr>
          <w:p w14:paraId="62B5DF7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1,9</w:t>
            </w:r>
          </w:p>
        </w:tc>
      </w:tr>
      <w:tr w:rsidR="00C94299" w:rsidRPr="007778AA" w14:paraId="5E0131CA" w14:textId="77777777" w:rsidTr="008678B6">
        <w:trPr>
          <w:trHeight w:val="574"/>
        </w:trPr>
        <w:tc>
          <w:tcPr>
            <w:tcW w:w="150" w:type="pct"/>
            <w:vMerge/>
          </w:tcPr>
          <w:p w14:paraId="492BAE5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BCB279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BBA1D8D"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E0C7A53"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FBD7C4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35647A7" w14:textId="40DFCCD9"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Алифаттык каныккан углеводороддор</w:t>
            </w:r>
          </w:p>
        </w:tc>
        <w:tc>
          <w:tcPr>
            <w:tcW w:w="551" w:type="pct"/>
          </w:tcPr>
          <w:p w14:paraId="2007958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5,4</w:t>
            </w:r>
          </w:p>
        </w:tc>
      </w:tr>
      <w:tr w:rsidR="00C94299" w:rsidRPr="007778AA" w14:paraId="0F9D7EC4" w14:textId="77777777" w:rsidTr="008678B6">
        <w:trPr>
          <w:trHeight w:val="240"/>
        </w:trPr>
        <w:tc>
          <w:tcPr>
            <w:tcW w:w="150" w:type="pct"/>
            <w:vMerge w:val="restart"/>
          </w:tcPr>
          <w:p w14:paraId="6EDFFDFA"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221F59BB" w14:textId="1D406D69"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Формалуу тетиктерди вулканизациялоо</w:t>
            </w:r>
          </w:p>
        </w:tc>
        <w:tc>
          <w:tcPr>
            <w:tcW w:w="550" w:type="pct"/>
            <w:vMerge w:val="restart"/>
          </w:tcPr>
          <w:p w14:paraId="27C222CB" w14:textId="47578578"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Вулкандоочу пресс</w:t>
            </w:r>
          </w:p>
        </w:tc>
        <w:tc>
          <w:tcPr>
            <w:tcW w:w="1349" w:type="pct"/>
            <w:vMerge w:val="restart"/>
          </w:tcPr>
          <w:p w14:paraId="5DBD80A3" w14:textId="7D2ECE2C"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НК, СКН, СКС, СКМС, СКИ СКД, наирит, БК, СКЭП негизиндеги резина аралашмалары</w:t>
            </w:r>
          </w:p>
        </w:tc>
        <w:tc>
          <w:tcPr>
            <w:tcW w:w="650" w:type="pct"/>
            <w:vMerge w:val="restart"/>
          </w:tcPr>
          <w:p w14:paraId="49FCE49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145 ± 10</w:t>
            </w:r>
          </w:p>
        </w:tc>
        <w:tc>
          <w:tcPr>
            <w:tcW w:w="850" w:type="pct"/>
          </w:tcPr>
          <w:p w14:paraId="05D9C2C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0E1325C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25,0</w:t>
            </w:r>
          </w:p>
        </w:tc>
      </w:tr>
      <w:tr w:rsidR="00C94299" w:rsidRPr="007778AA" w14:paraId="10166962" w14:textId="77777777" w:rsidTr="008678B6">
        <w:trPr>
          <w:trHeight w:val="252"/>
        </w:trPr>
        <w:tc>
          <w:tcPr>
            <w:tcW w:w="150" w:type="pct"/>
            <w:vMerge/>
          </w:tcPr>
          <w:p w14:paraId="2814EA8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5757E1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7739578"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839F74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2CF709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B1E89D4"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2D9A360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22,6</w:t>
            </w:r>
          </w:p>
        </w:tc>
      </w:tr>
      <w:tr w:rsidR="00C94299" w:rsidRPr="007778AA" w14:paraId="55FF4BA8" w14:textId="77777777" w:rsidTr="008678B6">
        <w:trPr>
          <w:trHeight w:val="300"/>
        </w:trPr>
        <w:tc>
          <w:tcPr>
            <w:tcW w:w="150" w:type="pct"/>
            <w:vMerge/>
          </w:tcPr>
          <w:p w14:paraId="46D57DBD"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7458AC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1EA13A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C01480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8345A1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B718E6E" w14:textId="1BC11AE8"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Акрил кислотасынын нитрили</w:t>
            </w:r>
          </w:p>
        </w:tc>
        <w:tc>
          <w:tcPr>
            <w:tcW w:w="551" w:type="pct"/>
          </w:tcPr>
          <w:p w14:paraId="5E71FCE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37,2</w:t>
            </w:r>
          </w:p>
        </w:tc>
      </w:tr>
      <w:tr w:rsidR="00C94299" w:rsidRPr="007778AA" w14:paraId="00114C2C" w14:textId="77777777" w:rsidTr="008678B6">
        <w:trPr>
          <w:trHeight w:val="156"/>
        </w:trPr>
        <w:tc>
          <w:tcPr>
            <w:tcW w:w="150" w:type="pct"/>
            <w:vMerge/>
          </w:tcPr>
          <w:p w14:paraId="3E0658E7"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48D6CD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0951C3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3676475"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085C27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682CAB0"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Стирол</w:t>
            </w:r>
          </w:p>
        </w:tc>
        <w:tc>
          <w:tcPr>
            <w:tcW w:w="551" w:type="pct"/>
          </w:tcPr>
          <w:p w14:paraId="72A6B24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14,2</w:t>
            </w:r>
          </w:p>
        </w:tc>
      </w:tr>
      <w:tr w:rsidR="00C94299" w:rsidRPr="007778AA" w14:paraId="002A164A" w14:textId="77777777" w:rsidTr="008678B6">
        <w:trPr>
          <w:trHeight w:val="240"/>
        </w:trPr>
        <w:tc>
          <w:tcPr>
            <w:tcW w:w="150" w:type="pct"/>
            <w:vMerge/>
          </w:tcPr>
          <w:p w14:paraId="32A3DE78"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39A7B0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86FD14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4BC810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EAF13D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D998D60"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Α-Метилстирол</w:t>
            </w:r>
          </w:p>
        </w:tc>
        <w:tc>
          <w:tcPr>
            <w:tcW w:w="551" w:type="pct"/>
          </w:tcPr>
          <w:p w14:paraId="16D18D6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14,2</w:t>
            </w:r>
          </w:p>
        </w:tc>
      </w:tr>
      <w:tr w:rsidR="00C94299" w:rsidRPr="007778AA" w14:paraId="5E01ABB4" w14:textId="77777777" w:rsidTr="008678B6">
        <w:trPr>
          <w:trHeight w:val="240"/>
        </w:trPr>
        <w:tc>
          <w:tcPr>
            <w:tcW w:w="150" w:type="pct"/>
            <w:vMerge/>
          </w:tcPr>
          <w:p w14:paraId="69A5CA0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8438041"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09BF11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97CD10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46BD31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78DA8C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0091374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20,5*</w:t>
            </w:r>
          </w:p>
        </w:tc>
      </w:tr>
      <w:tr w:rsidR="00C94299" w:rsidRPr="007778AA" w14:paraId="3F3235DF" w14:textId="77777777" w:rsidTr="008678B6">
        <w:trPr>
          <w:trHeight w:val="97"/>
        </w:trPr>
        <w:tc>
          <w:tcPr>
            <w:tcW w:w="150" w:type="pct"/>
            <w:vMerge/>
          </w:tcPr>
          <w:p w14:paraId="0124F23C"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16D9E9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569186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BDA638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428E212"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F75B6F0" w14:textId="21BB8FA0"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Этилен, пропилен оксиддери</w:t>
            </w:r>
          </w:p>
        </w:tc>
        <w:tc>
          <w:tcPr>
            <w:tcW w:w="551" w:type="pct"/>
          </w:tcPr>
          <w:p w14:paraId="21F7EC5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5,54</w:t>
            </w:r>
          </w:p>
        </w:tc>
      </w:tr>
      <w:tr w:rsidR="00C94299" w:rsidRPr="007778AA" w14:paraId="7704DBDE" w14:textId="77777777" w:rsidTr="008678B6">
        <w:trPr>
          <w:trHeight w:val="180"/>
        </w:trPr>
        <w:tc>
          <w:tcPr>
            <w:tcW w:w="150" w:type="pct"/>
            <w:vMerge/>
          </w:tcPr>
          <w:p w14:paraId="0449804F"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2CC1771"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AABFB2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2CDF9D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2F70A5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A55A0D3"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Этилен</w:t>
            </w:r>
          </w:p>
        </w:tc>
        <w:tc>
          <w:tcPr>
            <w:tcW w:w="551" w:type="pct"/>
          </w:tcPr>
          <w:p w14:paraId="02078EF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261,0</w:t>
            </w:r>
          </w:p>
        </w:tc>
      </w:tr>
      <w:tr w:rsidR="00C94299" w:rsidRPr="007778AA" w14:paraId="73355964" w14:textId="77777777" w:rsidTr="008678B6">
        <w:trPr>
          <w:trHeight w:val="252"/>
        </w:trPr>
        <w:tc>
          <w:tcPr>
            <w:tcW w:w="150" w:type="pct"/>
            <w:vMerge/>
          </w:tcPr>
          <w:p w14:paraId="1073C5B2"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473F36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F4CFFDF"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800DEDC"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472776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65AE62A"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Изобутилен</w:t>
            </w:r>
          </w:p>
        </w:tc>
        <w:tc>
          <w:tcPr>
            <w:tcW w:w="551" w:type="pct"/>
          </w:tcPr>
          <w:p w14:paraId="683C7A8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118,8</w:t>
            </w:r>
          </w:p>
        </w:tc>
      </w:tr>
      <w:tr w:rsidR="00C94299" w:rsidRPr="007778AA" w14:paraId="68D91541" w14:textId="77777777" w:rsidTr="008678B6">
        <w:trPr>
          <w:trHeight w:val="288"/>
        </w:trPr>
        <w:tc>
          <w:tcPr>
            <w:tcW w:w="150" w:type="pct"/>
            <w:vMerge/>
          </w:tcPr>
          <w:p w14:paraId="60B3550D"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AD2BA2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13C294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C07A091"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BA7C17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DB64740" w14:textId="46D49AD9"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Хлордуу суутек</w:t>
            </w:r>
          </w:p>
        </w:tc>
        <w:tc>
          <w:tcPr>
            <w:tcW w:w="551" w:type="pct"/>
          </w:tcPr>
          <w:p w14:paraId="34D84B9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25,4</w:t>
            </w:r>
          </w:p>
        </w:tc>
      </w:tr>
      <w:tr w:rsidR="00C94299" w:rsidRPr="007778AA" w14:paraId="6BBEED38" w14:textId="77777777" w:rsidTr="008678B6">
        <w:trPr>
          <w:trHeight w:val="204"/>
        </w:trPr>
        <w:tc>
          <w:tcPr>
            <w:tcW w:w="150" w:type="pct"/>
            <w:vMerge/>
          </w:tcPr>
          <w:p w14:paraId="6B11554C"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3023A0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778C3E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F0173CD"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5C4605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9B15794"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03799E6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22,2</w:t>
            </w:r>
          </w:p>
        </w:tc>
      </w:tr>
      <w:tr w:rsidR="00C94299" w:rsidRPr="007778AA" w14:paraId="2FFAA7C3" w14:textId="77777777" w:rsidTr="008678B6">
        <w:trPr>
          <w:trHeight w:val="156"/>
        </w:trPr>
        <w:tc>
          <w:tcPr>
            <w:tcW w:w="150" w:type="pct"/>
            <w:vMerge/>
          </w:tcPr>
          <w:p w14:paraId="169F7DB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FA5F55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CC22F73"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0A319A1"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C1B20E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7CB5CCB" w14:textId="155573D2" w:rsidR="007778AA" w:rsidRPr="007778AA" w:rsidRDefault="002A3EFB"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2A3EFB">
              <w:rPr>
                <w:rFonts w:ascii="Times New Roman" w:hAnsi="Times New Roman" w:cs="Times New Roman"/>
                <w:color w:val="000000" w:themeColor="text1"/>
                <w:sz w:val="24"/>
                <w:szCs w:val="24"/>
              </w:rPr>
              <w:t>үкүрт ангидриди</w:t>
            </w:r>
          </w:p>
        </w:tc>
        <w:tc>
          <w:tcPr>
            <w:tcW w:w="551" w:type="pct"/>
          </w:tcPr>
          <w:p w14:paraId="7FB3CE3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3,88</w:t>
            </w:r>
          </w:p>
        </w:tc>
      </w:tr>
      <w:tr w:rsidR="00C94299" w:rsidRPr="007778AA" w14:paraId="6073174D" w14:textId="77777777" w:rsidTr="008678B6">
        <w:trPr>
          <w:trHeight w:val="419"/>
        </w:trPr>
        <w:tc>
          <w:tcPr>
            <w:tcW w:w="150" w:type="pct"/>
            <w:vMerge/>
          </w:tcPr>
          <w:p w14:paraId="3E02BBE2"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9EE90FD"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03D031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FAD5B21"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88DFAE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DA8EA88" w14:textId="7B51B9F5" w:rsidR="007778AA" w:rsidRPr="007778AA" w:rsidRDefault="007778AA" w:rsidP="002A3EFB">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Пропилен</w:t>
            </w:r>
          </w:p>
        </w:tc>
        <w:tc>
          <w:tcPr>
            <w:tcW w:w="551" w:type="pct"/>
          </w:tcPr>
          <w:p w14:paraId="789753B4" w14:textId="0957E0D2" w:rsidR="007778AA" w:rsidRPr="007778AA" w:rsidRDefault="007778AA" w:rsidP="002A3EFB">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w:t>
            </w:r>
          </w:p>
        </w:tc>
      </w:tr>
      <w:tr w:rsidR="00C94299" w:rsidRPr="007778AA" w14:paraId="083F3E02" w14:textId="77777777" w:rsidTr="008678B6">
        <w:trPr>
          <w:trHeight w:val="383"/>
        </w:trPr>
        <w:tc>
          <w:tcPr>
            <w:tcW w:w="150" w:type="pct"/>
            <w:vMerge/>
          </w:tcPr>
          <w:p w14:paraId="2E96EF8A" w14:textId="77777777" w:rsidR="002A3EFB" w:rsidRPr="007778AA" w:rsidRDefault="002A3EFB" w:rsidP="006B7E6C">
            <w:pPr>
              <w:pStyle w:val="af4"/>
              <w:numPr>
                <w:ilvl w:val="0"/>
                <w:numId w:val="9"/>
              </w:numPr>
              <w:jc w:val="center"/>
              <w:rPr>
                <w:color w:val="000000" w:themeColor="text1"/>
              </w:rPr>
            </w:pPr>
          </w:p>
        </w:tc>
        <w:tc>
          <w:tcPr>
            <w:tcW w:w="900" w:type="pct"/>
            <w:gridSpan w:val="2"/>
            <w:vMerge/>
          </w:tcPr>
          <w:p w14:paraId="6F70514E" w14:textId="77777777" w:rsidR="002A3EFB" w:rsidRPr="007778AA" w:rsidRDefault="002A3EFB" w:rsidP="006B7E6C">
            <w:pPr>
              <w:jc w:val="both"/>
              <w:rPr>
                <w:rFonts w:ascii="Times New Roman" w:hAnsi="Times New Roman" w:cs="Times New Roman"/>
                <w:color w:val="000000" w:themeColor="text1"/>
                <w:sz w:val="24"/>
                <w:szCs w:val="24"/>
              </w:rPr>
            </w:pPr>
          </w:p>
        </w:tc>
        <w:tc>
          <w:tcPr>
            <w:tcW w:w="550" w:type="pct"/>
            <w:vMerge/>
          </w:tcPr>
          <w:p w14:paraId="42EC04D0" w14:textId="77777777" w:rsidR="002A3EFB" w:rsidRPr="007778AA" w:rsidRDefault="002A3EFB" w:rsidP="006B7E6C">
            <w:pPr>
              <w:jc w:val="both"/>
              <w:rPr>
                <w:rFonts w:ascii="Times New Roman" w:hAnsi="Times New Roman" w:cs="Times New Roman"/>
                <w:color w:val="000000" w:themeColor="text1"/>
                <w:sz w:val="24"/>
                <w:szCs w:val="24"/>
              </w:rPr>
            </w:pPr>
          </w:p>
        </w:tc>
        <w:tc>
          <w:tcPr>
            <w:tcW w:w="1349" w:type="pct"/>
            <w:vMerge/>
          </w:tcPr>
          <w:p w14:paraId="7381738E" w14:textId="77777777" w:rsidR="002A3EFB" w:rsidRPr="007778AA" w:rsidRDefault="002A3EFB" w:rsidP="006B7E6C">
            <w:pPr>
              <w:jc w:val="both"/>
              <w:rPr>
                <w:rFonts w:ascii="Times New Roman" w:hAnsi="Times New Roman" w:cs="Times New Roman"/>
                <w:color w:val="000000" w:themeColor="text1"/>
                <w:sz w:val="24"/>
                <w:szCs w:val="24"/>
              </w:rPr>
            </w:pPr>
          </w:p>
        </w:tc>
        <w:tc>
          <w:tcPr>
            <w:tcW w:w="650" w:type="pct"/>
            <w:vMerge/>
          </w:tcPr>
          <w:p w14:paraId="483B002D" w14:textId="77777777" w:rsidR="002A3EFB" w:rsidRPr="007778AA" w:rsidRDefault="002A3EFB" w:rsidP="006B7E6C">
            <w:pPr>
              <w:jc w:val="center"/>
              <w:rPr>
                <w:rFonts w:ascii="Times New Roman" w:hAnsi="Times New Roman" w:cs="Times New Roman"/>
                <w:color w:val="000000" w:themeColor="text1"/>
                <w:sz w:val="24"/>
                <w:szCs w:val="24"/>
              </w:rPr>
            </w:pPr>
          </w:p>
        </w:tc>
        <w:tc>
          <w:tcPr>
            <w:tcW w:w="850" w:type="pct"/>
          </w:tcPr>
          <w:p w14:paraId="1A82A647" w14:textId="77777777" w:rsidR="002A3EFB" w:rsidRPr="007778AA" w:rsidRDefault="002A3EFB" w:rsidP="002A3EFB">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Көмүртек кычкылы</w:t>
            </w:r>
          </w:p>
        </w:tc>
        <w:tc>
          <w:tcPr>
            <w:tcW w:w="551" w:type="pct"/>
          </w:tcPr>
          <w:p w14:paraId="2131A2CC" w14:textId="77777777" w:rsidR="002A3EFB" w:rsidRPr="007778AA" w:rsidRDefault="002A3EFB" w:rsidP="002A3EFB">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5,3</w:t>
            </w:r>
          </w:p>
        </w:tc>
      </w:tr>
      <w:tr w:rsidR="00C94299" w:rsidRPr="007778AA" w14:paraId="7EC80994" w14:textId="77777777" w:rsidTr="008678B6">
        <w:trPr>
          <w:trHeight w:val="186"/>
        </w:trPr>
        <w:tc>
          <w:tcPr>
            <w:tcW w:w="150" w:type="pct"/>
            <w:vMerge/>
          </w:tcPr>
          <w:p w14:paraId="3A51C90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E98F1A5"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C7B2F5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CD31151"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84C10A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927309B" w14:textId="1AAF3EE6"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Алифаттык каныккан углеводороддор</w:t>
            </w:r>
          </w:p>
        </w:tc>
        <w:tc>
          <w:tcPr>
            <w:tcW w:w="551" w:type="pct"/>
          </w:tcPr>
          <w:p w14:paraId="7F8079A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287,5</w:t>
            </w:r>
          </w:p>
        </w:tc>
      </w:tr>
      <w:tr w:rsidR="00C94299" w:rsidRPr="007778AA" w14:paraId="7377B2AC" w14:textId="77777777" w:rsidTr="008678B6">
        <w:trPr>
          <w:trHeight w:val="168"/>
        </w:trPr>
        <w:tc>
          <w:tcPr>
            <w:tcW w:w="150" w:type="pct"/>
            <w:vMerge/>
          </w:tcPr>
          <w:p w14:paraId="5B24742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08963C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1C567B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1D28A795" w14:textId="27BDBC43"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СКФ, СКТВ, СКТ негизиндеги резина аралашмалары</w:t>
            </w:r>
          </w:p>
        </w:tc>
        <w:tc>
          <w:tcPr>
            <w:tcW w:w="650" w:type="pct"/>
            <w:vMerge w:val="restart"/>
          </w:tcPr>
          <w:p w14:paraId="3BB1B94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160 ± 10</w:t>
            </w:r>
          </w:p>
        </w:tc>
        <w:tc>
          <w:tcPr>
            <w:tcW w:w="850" w:type="pct"/>
          </w:tcPr>
          <w:p w14:paraId="2C1D8A79" w14:textId="56DB8FCE"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Фтордуу суутек</w:t>
            </w:r>
          </w:p>
        </w:tc>
        <w:tc>
          <w:tcPr>
            <w:tcW w:w="551" w:type="pct"/>
          </w:tcPr>
          <w:p w14:paraId="045607D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5,6</w:t>
            </w:r>
          </w:p>
        </w:tc>
      </w:tr>
      <w:tr w:rsidR="00C94299" w:rsidRPr="007778AA" w14:paraId="735B4A44" w14:textId="77777777" w:rsidTr="008678B6">
        <w:trPr>
          <w:trHeight w:val="168"/>
        </w:trPr>
        <w:tc>
          <w:tcPr>
            <w:tcW w:w="150" w:type="pct"/>
            <w:vMerge/>
          </w:tcPr>
          <w:p w14:paraId="520E5C15"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BEF652D"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A09372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E94C74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CADC3F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144888A" w14:textId="02F14FFE"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Хлордуу суутек</w:t>
            </w:r>
          </w:p>
        </w:tc>
        <w:tc>
          <w:tcPr>
            <w:tcW w:w="551" w:type="pct"/>
          </w:tcPr>
          <w:p w14:paraId="6D3708D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41,46</w:t>
            </w:r>
          </w:p>
        </w:tc>
      </w:tr>
      <w:tr w:rsidR="00C94299" w:rsidRPr="007778AA" w14:paraId="3EE12443" w14:textId="77777777" w:rsidTr="008678B6">
        <w:trPr>
          <w:trHeight w:val="180"/>
        </w:trPr>
        <w:tc>
          <w:tcPr>
            <w:tcW w:w="150" w:type="pct"/>
            <w:vMerge/>
          </w:tcPr>
          <w:p w14:paraId="103D0007"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F36C09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288507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28350EE"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2C4655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36FD0BC"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Ацетофенон</w:t>
            </w:r>
          </w:p>
        </w:tc>
        <w:tc>
          <w:tcPr>
            <w:tcW w:w="551" w:type="pct"/>
          </w:tcPr>
          <w:p w14:paraId="33A793E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7,2</w:t>
            </w:r>
          </w:p>
        </w:tc>
      </w:tr>
      <w:tr w:rsidR="00C94299" w:rsidRPr="007778AA" w14:paraId="1E474DB7" w14:textId="77777777" w:rsidTr="008678B6">
        <w:trPr>
          <w:trHeight w:val="180"/>
        </w:trPr>
        <w:tc>
          <w:tcPr>
            <w:tcW w:w="150" w:type="pct"/>
            <w:vMerge/>
          </w:tcPr>
          <w:p w14:paraId="5E38EC0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8C42355"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78C5CB5"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ECD43A6"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3A9247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AE928B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Фенол</w:t>
            </w:r>
          </w:p>
        </w:tc>
        <w:tc>
          <w:tcPr>
            <w:tcW w:w="551" w:type="pct"/>
          </w:tcPr>
          <w:p w14:paraId="5DCD0BB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w:t>
            </w:r>
          </w:p>
        </w:tc>
      </w:tr>
      <w:tr w:rsidR="00C94299" w:rsidRPr="007778AA" w14:paraId="280DEA22" w14:textId="77777777" w:rsidTr="008678B6">
        <w:trPr>
          <w:trHeight w:val="127"/>
        </w:trPr>
        <w:tc>
          <w:tcPr>
            <w:tcW w:w="150" w:type="pct"/>
            <w:vMerge/>
          </w:tcPr>
          <w:p w14:paraId="307D1DF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AF3D80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7B2BCEA"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F061DF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8B89F7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DC97EB4" w14:textId="48DDA158"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Кремний органикалык заттар</w:t>
            </w:r>
          </w:p>
        </w:tc>
        <w:tc>
          <w:tcPr>
            <w:tcW w:w="551" w:type="pct"/>
          </w:tcPr>
          <w:p w14:paraId="760E924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52,2</w:t>
            </w:r>
          </w:p>
        </w:tc>
      </w:tr>
      <w:tr w:rsidR="00C94299" w:rsidRPr="007778AA" w14:paraId="67399331" w14:textId="77777777" w:rsidTr="008678B6">
        <w:trPr>
          <w:trHeight w:val="204"/>
        </w:trPr>
        <w:tc>
          <w:tcPr>
            <w:tcW w:w="150" w:type="pct"/>
            <w:vMerge/>
          </w:tcPr>
          <w:p w14:paraId="38DBF37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9170EC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49E517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8A7268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F7DF802"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EA0654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Оксид углерода</w:t>
            </w:r>
          </w:p>
        </w:tc>
        <w:tc>
          <w:tcPr>
            <w:tcW w:w="551" w:type="pct"/>
          </w:tcPr>
          <w:p w14:paraId="0A5B2F7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10,1</w:t>
            </w:r>
          </w:p>
        </w:tc>
      </w:tr>
      <w:tr w:rsidR="00C94299" w:rsidRPr="007778AA" w14:paraId="746A61C7" w14:textId="77777777" w:rsidTr="008678B6">
        <w:trPr>
          <w:trHeight w:val="180"/>
        </w:trPr>
        <w:tc>
          <w:tcPr>
            <w:tcW w:w="150" w:type="pct"/>
            <w:vMerge/>
          </w:tcPr>
          <w:p w14:paraId="26D0B544"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FC6ABD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3BB7BDF"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A8C044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88C47B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8A74AE8"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Фурфурол</w:t>
            </w:r>
          </w:p>
        </w:tc>
        <w:tc>
          <w:tcPr>
            <w:tcW w:w="551" w:type="pct"/>
          </w:tcPr>
          <w:p w14:paraId="74F19EE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98,5</w:t>
            </w:r>
          </w:p>
        </w:tc>
      </w:tr>
      <w:tr w:rsidR="00C94299" w:rsidRPr="007778AA" w14:paraId="03B7004A" w14:textId="77777777" w:rsidTr="008678B6">
        <w:trPr>
          <w:trHeight w:val="408"/>
        </w:trPr>
        <w:tc>
          <w:tcPr>
            <w:tcW w:w="150" w:type="pct"/>
            <w:vMerge/>
          </w:tcPr>
          <w:p w14:paraId="3036095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411977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1ED6F6D"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CD87A59"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7DA625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FFAFA9E" w14:textId="3B1F2D63" w:rsidR="007778AA" w:rsidRPr="007778AA" w:rsidRDefault="002A3EFB" w:rsidP="006B7E6C">
            <w:pPr>
              <w:jc w:val="both"/>
              <w:rPr>
                <w:rFonts w:ascii="Times New Roman" w:hAnsi="Times New Roman" w:cs="Times New Roman"/>
                <w:color w:val="000000" w:themeColor="text1"/>
                <w:sz w:val="24"/>
                <w:szCs w:val="24"/>
              </w:rPr>
            </w:pPr>
            <w:r w:rsidRPr="002A3EFB">
              <w:rPr>
                <w:rFonts w:ascii="Times New Roman" w:hAnsi="Times New Roman" w:cs="Times New Roman"/>
                <w:color w:val="000000" w:themeColor="text1"/>
                <w:sz w:val="24"/>
                <w:szCs w:val="24"/>
              </w:rPr>
              <w:t>Перфторизобутиленге которулган фторорганикалык кошулмалар</w:t>
            </w:r>
          </w:p>
        </w:tc>
        <w:tc>
          <w:tcPr>
            <w:tcW w:w="551" w:type="pct"/>
          </w:tcPr>
          <w:p w14:paraId="6A6D71E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0,7</w:t>
            </w:r>
          </w:p>
        </w:tc>
      </w:tr>
      <w:tr w:rsidR="00C94299" w:rsidRPr="007778AA" w14:paraId="0057E7E0" w14:textId="77777777" w:rsidTr="008678B6">
        <w:trPr>
          <w:trHeight w:val="205"/>
        </w:trPr>
        <w:tc>
          <w:tcPr>
            <w:tcW w:w="150" w:type="pct"/>
            <w:vMerge/>
          </w:tcPr>
          <w:p w14:paraId="1E92BCCD"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E61B48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5567CE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2025AB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F5E420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E178E1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Формальдегид</w:t>
            </w:r>
          </w:p>
        </w:tc>
        <w:tc>
          <w:tcPr>
            <w:tcW w:w="551" w:type="pct"/>
          </w:tcPr>
          <w:p w14:paraId="58B3AF4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1,8</w:t>
            </w:r>
          </w:p>
        </w:tc>
      </w:tr>
      <w:tr w:rsidR="00C94299" w:rsidRPr="007778AA" w14:paraId="645E169A" w14:textId="77777777" w:rsidTr="008678B6">
        <w:trPr>
          <w:trHeight w:val="192"/>
        </w:trPr>
        <w:tc>
          <w:tcPr>
            <w:tcW w:w="150" w:type="pct"/>
            <w:vMerge w:val="restart"/>
          </w:tcPr>
          <w:p w14:paraId="47672EE0"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5C7E318C" w14:textId="02A302D8" w:rsidR="007778AA" w:rsidRPr="007778AA" w:rsidRDefault="00C94299" w:rsidP="006B7E6C">
            <w:pPr>
              <w:jc w:val="both"/>
              <w:rPr>
                <w:rFonts w:ascii="Times New Roman" w:hAnsi="Times New Roman" w:cs="Times New Roman"/>
                <w:color w:val="000000" w:themeColor="text1"/>
                <w:sz w:val="24"/>
                <w:szCs w:val="24"/>
              </w:rPr>
            </w:pPr>
            <w:r w:rsidRPr="00C94299">
              <w:rPr>
                <w:rFonts w:ascii="Times New Roman" w:hAnsi="Times New Roman" w:cs="Times New Roman"/>
                <w:color w:val="000000" w:themeColor="text1"/>
                <w:sz w:val="24"/>
                <w:szCs w:val="24"/>
              </w:rPr>
              <w:t>Атайын каучуктун негизиндеги резина аралашмаларынан жасалган буюмдарды термостатташтыруу</w:t>
            </w:r>
          </w:p>
        </w:tc>
        <w:tc>
          <w:tcPr>
            <w:tcW w:w="550" w:type="pct"/>
            <w:vMerge w:val="restart"/>
          </w:tcPr>
          <w:p w14:paraId="703FBED8"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Термостат</w:t>
            </w:r>
          </w:p>
        </w:tc>
        <w:tc>
          <w:tcPr>
            <w:tcW w:w="1349" w:type="pct"/>
            <w:vMerge w:val="restart"/>
          </w:tcPr>
          <w:p w14:paraId="58894F64"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СКФ, СКТВ, СКТ</w:t>
            </w:r>
          </w:p>
        </w:tc>
        <w:tc>
          <w:tcPr>
            <w:tcW w:w="650" w:type="pct"/>
            <w:vMerge w:val="restart"/>
          </w:tcPr>
          <w:p w14:paraId="26B790F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250 ± 50</w:t>
            </w:r>
          </w:p>
        </w:tc>
        <w:tc>
          <w:tcPr>
            <w:tcW w:w="850" w:type="pct"/>
          </w:tcPr>
          <w:p w14:paraId="6B40FAD7" w14:textId="66F23BBC"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Фтордуу суутек</w:t>
            </w:r>
          </w:p>
        </w:tc>
        <w:tc>
          <w:tcPr>
            <w:tcW w:w="551" w:type="pct"/>
          </w:tcPr>
          <w:p w14:paraId="36E4034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11,4</w:t>
            </w:r>
          </w:p>
        </w:tc>
      </w:tr>
      <w:tr w:rsidR="00C94299" w:rsidRPr="007778AA" w14:paraId="2024C519" w14:textId="77777777" w:rsidTr="008678B6">
        <w:trPr>
          <w:trHeight w:val="240"/>
        </w:trPr>
        <w:tc>
          <w:tcPr>
            <w:tcW w:w="150" w:type="pct"/>
            <w:vMerge/>
          </w:tcPr>
          <w:p w14:paraId="0895F60E"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C0D1DF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E43BDB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7D1CA75"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650AE1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0337C0D" w14:textId="49F62A90"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Хлордуу суутек</w:t>
            </w:r>
          </w:p>
        </w:tc>
        <w:tc>
          <w:tcPr>
            <w:tcW w:w="551" w:type="pct"/>
          </w:tcPr>
          <w:p w14:paraId="622AD47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4000,0</w:t>
            </w:r>
          </w:p>
        </w:tc>
      </w:tr>
      <w:tr w:rsidR="00C94299" w:rsidRPr="007778AA" w14:paraId="26E2F50C" w14:textId="77777777" w:rsidTr="008678B6">
        <w:trPr>
          <w:trHeight w:val="216"/>
        </w:trPr>
        <w:tc>
          <w:tcPr>
            <w:tcW w:w="150" w:type="pct"/>
            <w:vMerge/>
          </w:tcPr>
          <w:p w14:paraId="3DAA25F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37EBB4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FE2C6F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9F7D276"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351E5E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7ED1A51"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Ацетофенон</w:t>
            </w:r>
          </w:p>
        </w:tc>
        <w:tc>
          <w:tcPr>
            <w:tcW w:w="551" w:type="pct"/>
          </w:tcPr>
          <w:p w14:paraId="3E1781F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2,2</w:t>
            </w:r>
          </w:p>
        </w:tc>
      </w:tr>
      <w:tr w:rsidR="00C94299" w:rsidRPr="007778AA" w14:paraId="649F14E9" w14:textId="77777777" w:rsidTr="008678B6">
        <w:trPr>
          <w:trHeight w:val="47"/>
        </w:trPr>
        <w:tc>
          <w:tcPr>
            <w:tcW w:w="150" w:type="pct"/>
            <w:vMerge/>
          </w:tcPr>
          <w:p w14:paraId="6BDF85EE"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921DA9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2CCD39D"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6DEFD63"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3AB802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560330E" w14:textId="6E2B5B55"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Кремний органикалык заттар</w:t>
            </w:r>
          </w:p>
        </w:tc>
        <w:tc>
          <w:tcPr>
            <w:tcW w:w="551" w:type="pct"/>
          </w:tcPr>
          <w:p w14:paraId="0693869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4,1</w:t>
            </w:r>
          </w:p>
        </w:tc>
      </w:tr>
      <w:tr w:rsidR="00C94299" w:rsidRPr="007778AA" w14:paraId="148E91BF" w14:textId="77777777" w:rsidTr="008678B6">
        <w:trPr>
          <w:trHeight w:val="204"/>
        </w:trPr>
        <w:tc>
          <w:tcPr>
            <w:tcW w:w="150" w:type="pct"/>
            <w:vMerge/>
          </w:tcPr>
          <w:p w14:paraId="45F2287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607B77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117618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9060C9B"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81E5A7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F8278DA"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Фенол</w:t>
            </w:r>
          </w:p>
        </w:tc>
        <w:tc>
          <w:tcPr>
            <w:tcW w:w="551" w:type="pct"/>
          </w:tcPr>
          <w:p w14:paraId="2B631E4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4,1</w:t>
            </w:r>
          </w:p>
        </w:tc>
      </w:tr>
      <w:tr w:rsidR="00C94299" w:rsidRPr="007778AA" w14:paraId="1F7C6E28" w14:textId="77777777" w:rsidTr="008678B6">
        <w:trPr>
          <w:trHeight w:val="204"/>
        </w:trPr>
        <w:tc>
          <w:tcPr>
            <w:tcW w:w="150" w:type="pct"/>
            <w:vMerge/>
          </w:tcPr>
          <w:p w14:paraId="3C7A0615"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048283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B3BEF5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558E3C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E25F0C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091D1D6" w14:textId="613CEDFF"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Көмүр кычкыл газы</w:t>
            </w:r>
          </w:p>
        </w:tc>
        <w:tc>
          <w:tcPr>
            <w:tcW w:w="551" w:type="pct"/>
          </w:tcPr>
          <w:p w14:paraId="252BE1A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26,8</w:t>
            </w:r>
          </w:p>
        </w:tc>
      </w:tr>
      <w:tr w:rsidR="00C94299" w:rsidRPr="007778AA" w14:paraId="3B2A32F4" w14:textId="77777777" w:rsidTr="008678B6">
        <w:trPr>
          <w:trHeight w:val="180"/>
        </w:trPr>
        <w:tc>
          <w:tcPr>
            <w:tcW w:w="150" w:type="pct"/>
            <w:vMerge/>
          </w:tcPr>
          <w:p w14:paraId="039AA7A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F1DC70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469DEF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C9C82A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B4C117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047A854"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Формальдегид</w:t>
            </w:r>
          </w:p>
        </w:tc>
        <w:tc>
          <w:tcPr>
            <w:tcW w:w="551" w:type="pct"/>
          </w:tcPr>
          <w:p w14:paraId="28114FA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7,5</w:t>
            </w:r>
          </w:p>
        </w:tc>
      </w:tr>
      <w:tr w:rsidR="00C94299" w:rsidRPr="007778AA" w14:paraId="420E6AF6" w14:textId="77777777" w:rsidTr="008678B6">
        <w:trPr>
          <w:trHeight w:val="204"/>
        </w:trPr>
        <w:tc>
          <w:tcPr>
            <w:tcW w:w="150" w:type="pct"/>
            <w:vMerge/>
          </w:tcPr>
          <w:p w14:paraId="5CF1A0B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CAE8F47"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FBB5CA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1DD4B0E"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195254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1C358A1"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Фурфурол</w:t>
            </w:r>
          </w:p>
        </w:tc>
        <w:tc>
          <w:tcPr>
            <w:tcW w:w="551" w:type="pct"/>
          </w:tcPr>
          <w:p w14:paraId="0E2BD17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124,5</w:t>
            </w:r>
          </w:p>
        </w:tc>
      </w:tr>
      <w:tr w:rsidR="00C94299" w:rsidRPr="007778AA" w14:paraId="1025E2FD" w14:textId="77777777" w:rsidTr="008678B6">
        <w:trPr>
          <w:trHeight w:val="216"/>
        </w:trPr>
        <w:tc>
          <w:tcPr>
            <w:tcW w:w="150" w:type="pct"/>
            <w:vMerge/>
          </w:tcPr>
          <w:p w14:paraId="3E2A3ED4"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5B90E3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7639E4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3BC40D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8106EA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971710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Метанол</w:t>
            </w:r>
          </w:p>
        </w:tc>
        <w:tc>
          <w:tcPr>
            <w:tcW w:w="551" w:type="pct"/>
          </w:tcPr>
          <w:p w14:paraId="100AFA0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3,2</w:t>
            </w:r>
          </w:p>
        </w:tc>
      </w:tr>
      <w:tr w:rsidR="00C94299" w:rsidRPr="007778AA" w14:paraId="308CE9D8" w14:textId="77777777" w:rsidTr="008678B6">
        <w:trPr>
          <w:trHeight w:val="1230"/>
        </w:trPr>
        <w:tc>
          <w:tcPr>
            <w:tcW w:w="150" w:type="pct"/>
            <w:vMerge/>
          </w:tcPr>
          <w:p w14:paraId="1881C999"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61FA33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6C5240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40449C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3904A3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17AF1EC" w14:textId="172CE888"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Перфторизобутиленге которулган фторорганикалык кошулмалар</w:t>
            </w:r>
          </w:p>
        </w:tc>
        <w:tc>
          <w:tcPr>
            <w:tcW w:w="551" w:type="pct"/>
          </w:tcPr>
          <w:p w14:paraId="749FC67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34,3</w:t>
            </w:r>
          </w:p>
        </w:tc>
      </w:tr>
      <w:tr w:rsidR="00C94299" w:rsidRPr="007778AA" w14:paraId="63F03D42" w14:textId="77777777" w:rsidTr="008678B6">
        <w:trPr>
          <w:trHeight w:val="252"/>
        </w:trPr>
        <w:tc>
          <w:tcPr>
            <w:tcW w:w="150" w:type="pct"/>
            <w:vMerge w:val="restart"/>
          </w:tcPr>
          <w:p w14:paraId="28F3C2A3"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2A7E9F6A" w14:textId="7AB942BE"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Жез менен капталган арматуралар (цианидсиз)</w:t>
            </w:r>
          </w:p>
        </w:tc>
        <w:tc>
          <w:tcPr>
            <w:tcW w:w="550" w:type="pct"/>
            <w:vMerge w:val="restart"/>
          </w:tcPr>
          <w:p w14:paraId="56B661D3" w14:textId="1FBFCDD6"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Типтүү жездөө линиясы</w:t>
            </w:r>
          </w:p>
        </w:tc>
        <w:tc>
          <w:tcPr>
            <w:tcW w:w="1349" w:type="pct"/>
            <w:vMerge w:val="restart"/>
          </w:tcPr>
          <w:p w14:paraId="2DD3BDF6"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val="restart"/>
          </w:tcPr>
          <w:p w14:paraId="2F2B45D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2A22D073" w14:textId="7F99CEE0"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Суу буусу</w:t>
            </w:r>
          </w:p>
        </w:tc>
        <w:tc>
          <w:tcPr>
            <w:tcW w:w="551" w:type="pct"/>
          </w:tcPr>
          <w:p w14:paraId="14A39DF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238 г/ч</w:t>
            </w:r>
          </w:p>
        </w:tc>
      </w:tr>
      <w:tr w:rsidR="00C94299" w:rsidRPr="007778AA" w14:paraId="48285F3B" w14:textId="77777777" w:rsidTr="008678B6">
        <w:trPr>
          <w:trHeight w:val="288"/>
        </w:trPr>
        <w:tc>
          <w:tcPr>
            <w:tcW w:w="150" w:type="pct"/>
            <w:vMerge/>
          </w:tcPr>
          <w:p w14:paraId="126B0B15"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F94F301"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03B470F"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D21A7D1"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F3004E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039ADAC" w14:textId="1152E9B3"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Туз кислотасы</w:t>
            </w:r>
          </w:p>
        </w:tc>
        <w:tc>
          <w:tcPr>
            <w:tcW w:w="551" w:type="pct"/>
          </w:tcPr>
          <w:p w14:paraId="7FC8747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21,1 г/ч</w:t>
            </w:r>
          </w:p>
        </w:tc>
      </w:tr>
      <w:tr w:rsidR="00C94299" w:rsidRPr="007778AA" w14:paraId="770A9B30" w14:textId="77777777" w:rsidTr="008678B6">
        <w:trPr>
          <w:trHeight w:val="168"/>
        </w:trPr>
        <w:tc>
          <w:tcPr>
            <w:tcW w:w="150" w:type="pct"/>
            <w:vMerge w:val="restart"/>
          </w:tcPr>
          <w:p w14:paraId="4FDA3339"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00EBF4EB" w14:textId="13BD0172"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Арматураны фосфаттоо</w:t>
            </w:r>
          </w:p>
        </w:tc>
        <w:tc>
          <w:tcPr>
            <w:tcW w:w="550" w:type="pct"/>
            <w:vMerge w:val="restart"/>
          </w:tcPr>
          <w:p w14:paraId="771F7B5D" w14:textId="1349BEEA"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Типтүү фосфаттоо линиясы</w:t>
            </w:r>
          </w:p>
        </w:tc>
        <w:tc>
          <w:tcPr>
            <w:tcW w:w="1349" w:type="pct"/>
            <w:vMerge w:val="restart"/>
          </w:tcPr>
          <w:p w14:paraId="0DCC8E2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val="restart"/>
          </w:tcPr>
          <w:p w14:paraId="7B756A3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6278C534" w14:textId="6D955912"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Суу буусу</w:t>
            </w:r>
          </w:p>
        </w:tc>
        <w:tc>
          <w:tcPr>
            <w:tcW w:w="551" w:type="pct"/>
          </w:tcPr>
          <w:p w14:paraId="4E32343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82,3 г/ч</w:t>
            </w:r>
          </w:p>
        </w:tc>
      </w:tr>
      <w:tr w:rsidR="00C94299" w:rsidRPr="007778AA" w14:paraId="6121A289" w14:textId="77777777" w:rsidTr="008678B6">
        <w:trPr>
          <w:trHeight w:val="249"/>
        </w:trPr>
        <w:tc>
          <w:tcPr>
            <w:tcW w:w="150" w:type="pct"/>
            <w:vMerge/>
          </w:tcPr>
          <w:p w14:paraId="6CF085E2"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24D1C45"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34275E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7B316C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C7CEE8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FD6EFDB" w14:textId="43802B36"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Туз кислотасы</w:t>
            </w:r>
          </w:p>
        </w:tc>
        <w:tc>
          <w:tcPr>
            <w:tcW w:w="551" w:type="pct"/>
          </w:tcPr>
          <w:p w14:paraId="33BC7D5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7,2 г/с</w:t>
            </w:r>
          </w:p>
        </w:tc>
      </w:tr>
      <w:tr w:rsidR="00C94299" w:rsidRPr="007778AA" w14:paraId="57116DD3" w14:textId="77777777" w:rsidTr="008678B6">
        <w:trPr>
          <w:trHeight w:val="47"/>
        </w:trPr>
        <w:tc>
          <w:tcPr>
            <w:tcW w:w="150" w:type="pct"/>
            <w:vMerge/>
          </w:tcPr>
          <w:p w14:paraId="62654E7D"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38100C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706C2C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96C38B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7C9BE0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18C90DA"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Формальгликоль</w:t>
            </w:r>
          </w:p>
        </w:tc>
        <w:tc>
          <w:tcPr>
            <w:tcW w:w="551" w:type="pct"/>
          </w:tcPr>
          <w:p w14:paraId="789DC16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87,6 г/ч</w:t>
            </w:r>
          </w:p>
        </w:tc>
      </w:tr>
      <w:tr w:rsidR="00C94299" w:rsidRPr="007778AA" w14:paraId="7422D767" w14:textId="77777777" w:rsidTr="008678B6">
        <w:trPr>
          <w:trHeight w:val="712"/>
        </w:trPr>
        <w:tc>
          <w:tcPr>
            <w:tcW w:w="150" w:type="pct"/>
          </w:tcPr>
          <w:p w14:paraId="52AF1696"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220257A7" w14:textId="182E4625"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Бөлүктүн бетин майсыздандыруу</w:t>
            </w:r>
          </w:p>
        </w:tc>
        <w:tc>
          <w:tcPr>
            <w:tcW w:w="550" w:type="pct"/>
          </w:tcPr>
          <w:p w14:paraId="4EE96F5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 xml:space="preserve">Ванна </w:t>
            </w:r>
          </w:p>
        </w:tc>
        <w:tc>
          <w:tcPr>
            <w:tcW w:w="1349" w:type="pct"/>
          </w:tcPr>
          <w:p w14:paraId="6C6250D9" w14:textId="77777777" w:rsidR="007778AA" w:rsidRPr="007778AA" w:rsidRDefault="007778AA" w:rsidP="006B7E6C">
            <w:pPr>
              <w:rPr>
                <w:rFonts w:ascii="Times New Roman" w:hAnsi="Times New Roman" w:cs="Times New Roman"/>
                <w:color w:val="000000" w:themeColor="text1"/>
                <w:sz w:val="24"/>
                <w:szCs w:val="24"/>
              </w:rPr>
            </w:pPr>
          </w:p>
        </w:tc>
        <w:tc>
          <w:tcPr>
            <w:tcW w:w="650" w:type="pct"/>
          </w:tcPr>
          <w:p w14:paraId="12C47DA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1715745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Бензин</w:t>
            </w:r>
          </w:p>
        </w:tc>
        <w:tc>
          <w:tcPr>
            <w:tcW w:w="551" w:type="pct"/>
          </w:tcPr>
          <w:p w14:paraId="2D1E07E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50 г/м</w:t>
            </w:r>
            <w:r w:rsidRPr="007778AA">
              <w:rPr>
                <w:rFonts w:ascii="Times New Roman" w:hAnsi="Times New Roman" w:cs="Times New Roman"/>
                <w:color w:val="000000" w:themeColor="text1"/>
                <w:sz w:val="24"/>
                <w:szCs w:val="24"/>
                <w:vertAlign w:val="superscript"/>
              </w:rPr>
              <w:t>2</w:t>
            </w:r>
          </w:p>
        </w:tc>
      </w:tr>
      <w:tr w:rsidR="00C94299" w:rsidRPr="007778AA" w14:paraId="0216D0F3" w14:textId="77777777" w:rsidTr="008678B6">
        <w:trPr>
          <w:trHeight w:val="264"/>
        </w:trPr>
        <w:tc>
          <w:tcPr>
            <w:tcW w:w="150" w:type="pct"/>
            <w:vMerge w:val="restart"/>
          </w:tcPr>
          <w:p w14:paraId="77AE6F1E"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79E9D6E5" w14:textId="24B8CA4F"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Металл арматураны желим менен майлап кургатуу</w:t>
            </w:r>
          </w:p>
        </w:tc>
        <w:tc>
          <w:tcPr>
            <w:tcW w:w="550" w:type="pct"/>
            <w:vMerge w:val="restart"/>
          </w:tcPr>
          <w:p w14:paraId="1AE5F8EB" w14:textId="1352FD1F"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Тартуу шкафы</w:t>
            </w:r>
          </w:p>
        </w:tc>
        <w:tc>
          <w:tcPr>
            <w:tcW w:w="1349" w:type="pct"/>
          </w:tcPr>
          <w:p w14:paraId="038B0E3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Лейконат</w:t>
            </w:r>
          </w:p>
        </w:tc>
        <w:tc>
          <w:tcPr>
            <w:tcW w:w="650" w:type="pct"/>
          </w:tcPr>
          <w:p w14:paraId="08ADFCD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150 ± 5</w:t>
            </w:r>
          </w:p>
        </w:tc>
        <w:tc>
          <w:tcPr>
            <w:tcW w:w="850" w:type="pct"/>
          </w:tcPr>
          <w:p w14:paraId="15C9DDA3"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Дихлорэтан</w:t>
            </w:r>
          </w:p>
        </w:tc>
        <w:tc>
          <w:tcPr>
            <w:tcW w:w="551" w:type="pct"/>
          </w:tcPr>
          <w:p w14:paraId="7C4870A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65 г/м</w:t>
            </w:r>
            <w:r w:rsidRPr="007778AA">
              <w:rPr>
                <w:rFonts w:ascii="Times New Roman" w:hAnsi="Times New Roman" w:cs="Times New Roman"/>
                <w:color w:val="000000" w:themeColor="text1"/>
                <w:sz w:val="24"/>
                <w:szCs w:val="24"/>
                <w:vertAlign w:val="superscript"/>
              </w:rPr>
              <w:t>2</w:t>
            </w:r>
          </w:p>
        </w:tc>
      </w:tr>
      <w:tr w:rsidR="00C94299" w:rsidRPr="007778AA" w14:paraId="39213984" w14:textId="77777777" w:rsidTr="008678B6">
        <w:trPr>
          <w:trHeight w:val="276"/>
        </w:trPr>
        <w:tc>
          <w:tcPr>
            <w:tcW w:w="150" w:type="pct"/>
            <w:vMerge/>
          </w:tcPr>
          <w:p w14:paraId="405AADC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1C896C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74D8D6A"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3536E0AB" w14:textId="77777777" w:rsidR="007778AA" w:rsidRPr="007778AA" w:rsidRDefault="007778AA" w:rsidP="006B7E6C">
            <w:pP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ИРП 1363-1</w:t>
            </w:r>
          </w:p>
        </w:tc>
        <w:tc>
          <w:tcPr>
            <w:tcW w:w="650" w:type="pct"/>
          </w:tcPr>
          <w:p w14:paraId="1555CCB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179ABAE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Бензин</w:t>
            </w:r>
          </w:p>
        </w:tc>
        <w:tc>
          <w:tcPr>
            <w:tcW w:w="551" w:type="pct"/>
          </w:tcPr>
          <w:p w14:paraId="2602166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220 г/м</w:t>
            </w:r>
            <w:r w:rsidRPr="007778AA">
              <w:rPr>
                <w:rFonts w:ascii="Times New Roman" w:hAnsi="Times New Roman" w:cs="Times New Roman"/>
                <w:color w:val="000000" w:themeColor="text1"/>
                <w:sz w:val="24"/>
                <w:szCs w:val="24"/>
                <w:vertAlign w:val="superscript"/>
              </w:rPr>
              <w:t>2</w:t>
            </w:r>
          </w:p>
        </w:tc>
      </w:tr>
      <w:tr w:rsidR="00C94299" w:rsidRPr="007778AA" w14:paraId="724BC836" w14:textId="77777777" w:rsidTr="008678B6">
        <w:trPr>
          <w:trHeight w:val="192"/>
        </w:trPr>
        <w:tc>
          <w:tcPr>
            <w:tcW w:w="150" w:type="pct"/>
            <w:vMerge/>
          </w:tcPr>
          <w:p w14:paraId="4AA85239"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667234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DC255E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13676933" w14:textId="77777777" w:rsidR="007778AA" w:rsidRPr="007778AA" w:rsidRDefault="007778AA" w:rsidP="006B7E6C">
            <w:pP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ИРП 1393-2</w:t>
            </w:r>
          </w:p>
        </w:tc>
        <w:tc>
          <w:tcPr>
            <w:tcW w:w="650" w:type="pct"/>
          </w:tcPr>
          <w:p w14:paraId="013B85E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638D71A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Этилацетат</w:t>
            </w:r>
          </w:p>
        </w:tc>
        <w:tc>
          <w:tcPr>
            <w:tcW w:w="551" w:type="pct"/>
          </w:tcPr>
          <w:p w14:paraId="444DA8A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80 г/м</w:t>
            </w:r>
            <w:r w:rsidRPr="007778AA">
              <w:rPr>
                <w:rFonts w:ascii="Times New Roman" w:hAnsi="Times New Roman" w:cs="Times New Roman"/>
                <w:color w:val="000000" w:themeColor="text1"/>
                <w:sz w:val="24"/>
                <w:szCs w:val="24"/>
                <w:vertAlign w:val="superscript"/>
              </w:rPr>
              <w:t>2</w:t>
            </w:r>
          </w:p>
        </w:tc>
      </w:tr>
      <w:tr w:rsidR="00C94299" w:rsidRPr="007778AA" w14:paraId="73173A35" w14:textId="77777777" w:rsidTr="008678B6">
        <w:trPr>
          <w:trHeight w:val="271"/>
        </w:trPr>
        <w:tc>
          <w:tcPr>
            <w:tcW w:w="150" w:type="pct"/>
            <w:vMerge/>
          </w:tcPr>
          <w:p w14:paraId="604CACA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887CE2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CFC2E9F"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419540D6" w14:textId="77777777" w:rsidR="007778AA" w:rsidRPr="007778AA" w:rsidRDefault="007778AA" w:rsidP="006B7E6C">
            <w:pP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Клей ОМ-35а</w:t>
            </w:r>
          </w:p>
        </w:tc>
        <w:tc>
          <w:tcPr>
            <w:tcW w:w="650" w:type="pct"/>
          </w:tcPr>
          <w:p w14:paraId="15E518A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10EE8586"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Бензин</w:t>
            </w:r>
          </w:p>
        </w:tc>
        <w:tc>
          <w:tcPr>
            <w:tcW w:w="551" w:type="pct"/>
          </w:tcPr>
          <w:p w14:paraId="29851F8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175 г/м</w:t>
            </w:r>
            <w:r w:rsidRPr="007778AA">
              <w:rPr>
                <w:rFonts w:ascii="Times New Roman" w:hAnsi="Times New Roman" w:cs="Times New Roman"/>
                <w:color w:val="000000" w:themeColor="text1"/>
                <w:sz w:val="24"/>
                <w:szCs w:val="24"/>
                <w:vertAlign w:val="superscript"/>
              </w:rPr>
              <w:t>2</w:t>
            </w:r>
          </w:p>
        </w:tc>
      </w:tr>
      <w:tr w:rsidR="00C94299" w:rsidRPr="007778AA" w14:paraId="33E7C1ED" w14:textId="77777777" w:rsidTr="008678B6">
        <w:trPr>
          <w:trHeight w:val="180"/>
        </w:trPr>
        <w:tc>
          <w:tcPr>
            <w:tcW w:w="150" w:type="pct"/>
            <w:vMerge w:val="restart"/>
          </w:tcPr>
          <w:p w14:paraId="5D20FDFC"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55BC9AC4" w14:textId="0E595D28"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Айнек-фторопласт арматурасын майлап кургатуу</w:t>
            </w:r>
          </w:p>
        </w:tc>
        <w:tc>
          <w:tcPr>
            <w:tcW w:w="550" w:type="pct"/>
            <w:vMerge w:val="restart"/>
          </w:tcPr>
          <w:p w14:paraId="3F8A3276" w14:textId="530D13BA"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Тартуу шкафы</w:t>
            </w:r>
          </w:p>
        </w:tc>
        <w:tc>
          <w:tcPr>
            <w:tcW w:w="1349" w:type="pct"/>
          </w:tcPr>
          <w:p w14:paraId="33BEA9DE" w14:textId="77777777" w:rsidR="007778AA" w:rsidRPr="007778AA" w:rsidRDefault="007778AA" w:rsidP="006B7E6C">
            <w:pP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Лейконат</w:t>
            </w:r>
          </w:p>
        </w:tc>
        <w:tc>
          <w:tcPr>
            <w:tcW w:w="650" w:type="pct"/>
          </w:tcPr>
          <w:p w14:paraId="34876AB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150 ± 5</w:t>
            </w:r>
          </w:p>
        </w:tc>
        <w:tc>
          <w:tcPr>
            <w:tcW w:w="850" w:type="pct"/>
          </w:tcPr>
          <w:p w14:paraId="4A14AEE3"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Дихлорэтан</w:t>
            </w:r>
          </w:p>
        </w:tc>
        <w:tc>
          <w:tcPr>
            <w:tcW w:w="551" w:type="pct"/>
          </w:tcPr>
          <w:p w14:paraId="1686293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65 г/м</w:t>
            </w:r>
            <w:r w:rsidRPr="007778AA">
              <w:rPr>
                <w:rFonts w:ascii="Times New Roman" w:hAnsi="Times New Roman" w:cs="Times New Roman"/>
                <w:color w:val="000000" w:themeColor="text1"/>
                <w:sz w:val="24"/>
                <w:szCs w:val="24"/>
                <w:vertAlign w:val="superscript"/>
              </w:rPr>
              <w:t>2</w:t>
            </w:r>
          </w:p>
        </w:tc>
      </w:tr>
      <w:tr w:rsidR="00C94299" w:rsidRPr="007778AA" w14:paraId="4A8E95A6" w14:textId="77777777" w:rsidTr="008678B6">
        <w:trPr>
          <w:trHeight w:val="180"/>
        </w:trPr>
        <w:tc>
          <w:tcPr>
            <w:tcW w:w="150" w:type="pct"/>
            <w:vMerge/>
          </w:tcPr>
          <w:p w14:paraId="5D077B9C"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031DF9B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000FC5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30DCF41E" w14:textId="77777777" w:rsidR="007778AA" w:rsidRPr="007778AA" w:rsidRDefault="007778AA" w:rsidP="006B7E6C">
            <w:pP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Клей 51-К-6</w:t>
            </w:r>
          </w:p>
        </w:tc>
        <w:tc>
          <w:tcPr>
            <w:tcW w:w="650" w:type="pct"/>
          </w:tcPr>
          <w:p w14:paraId="278DE5F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09BBD7A7"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Бензин</w:t>
            </w:r>
          </w:p>
        </w:tc>
        <w:tc>
          <w:tcPr>
            <w:tcW w:w="551" w:type="pct"/>
          </w:tcPr>
          <w:p w14:paraId="064CC78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175 г/м</w:t>
            </w:r>
            <w:r w:rsidRPr="007778AA">
              <w:rPr>
                <w:rFonts w:ascii="Times New Roman" w:hAnsi="Times New Roman" w:cs="Times New Roman"/>
                <w:color w:val="000000" w:themeColor="text1"/>
                <w:sz w:val="24"/>
                <w:szCs w:val="24"/>
                <w:vertAlign w:val="superscript"/>
              </w:rPr>
              <w:t>5</w:t>
            </w:r>
          </w:p>
        </w:tc>
      </w:tr>
      <w:tr w:rsidR="00C94299" w:rsidRPr="007778AA" w14:paraId="2349C0F6" w14:textId="77777777" w:rsidTr="008678B6">
        <w:trPr>
          <w:trHeight w:val="252"/>
        </w:trPr>
        <w:tc>
          <w:tcPr>
            <w:tcW w:w="150" w:type="pct"/>
            <w:vMerge/>
          </w:tcPr>
          <w:p w14:paraId="5B0FEFD3"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0D70486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79717C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6A76E349" w14:textId="77777777" w:rsidR="007778AA" w:rsidRPr="007778AA" w:rsidRDefault="007778AA" w:rsidP="006B7E6C">
            <w:pP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Клей 51-К-13</w:t>
            </w:r>
          </w:p>
        </w:tc>
        <w:tc>
          <w:tcPr>
            <w:tcW w:w="650" w:type="pct"/>
          </w:tcPr>
          <w:p w14:paraId="6DFA4CB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365F2470"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Толуол</w:t>
            </w:r>
          </w:p>
        </w:tc>
        <w:tc>
          <w:tcPr>
            <w:tcW w:w="551" w:type="pct"/>
          </w:tcPr>
          <w:p w14:paraId="7B05A9A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190 г/м</w:t>
            </w:r>
            <w:r w:rsidRPr="007778AA">
              <w:rPr>
                <w:rFonts w:ascii="Times New Roman" w:hAnsi="Times New Roman" w:cs="Times New Roman"/>
                <w:color w:val="000000" w:themeColor="text1"/>
                <w:sz w:val="24"/>
                <w:szCs w:val="24"/>
                <w:vertAlign w:val="superscript"/>
              </w:rPr>
              <w:t>2</w:t>
            </w:r>
          </w:p>
        </w:tc>
      </w:tr>
      <w:tr w:rsidR="00C94299" w:rsidRPr="007778AA" w14:paraId="0E0012ED" w14:textId="77777777" w:rsidTr="008678B6">
        <w:trPr>
          <w:trHeight w:val="131"/>
        </w:trPr>
        <w:tc>
          <w:tcPr>
            <w:tcW w:w="150" w:type="pct"/>
            <w:vMerge/>
          </w:tcPr>
          <w:p w14:paraId="5F7C62D3"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41E8211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14AC43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C56C07C" w14:textId="77777777" w:rsidR="007778AA" w:rsidRPr="007778AA" w:rsidRDefault="007778AA" w:rsidP="006B7E6C">
            <w:pPr>
              <w:rPr>
                <w:rFonts w:ascii="Times New Roman" w:hAnsi="Times New Roman" w:cs="Times New Roman"/>
                <w:color w:val="000000" w:themeColor="text1"/>
                <w:sz w:val="24"/>
                <w:szCs w:val="24"/>
              </w:rPr>
            </w:pPr>
          </w:p>
        </w:tc>
        <w:tc>
          <w:tcPr>
            <w:tcW w:w="650" w:type="pct"/>
          </w:tcPr>
          <w:p w14:paraId="17231F9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980320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Этанол</w:t>
            </w:r>
          </w:p>
        </w:tc>
        <w:tc>
          <w:tcPr>
            <w:tcW w:w="551" w:type="pct"/>
          </w:tcPr>
          <w:p w14:paraId="060BCE9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30 г/м</w:t>
            </w:r>
            <w:r w:rsidRPr="007778AA">
              <w:rPr>
                <w:rFonts w:ascii="Times New Roman" w:hAnsi="Times New Roman" w:cs="Times New Roman"/>
                <w:color w:val="000000" w:themeColor="text1"/>
                <w:sz w:val="24"/>
                <w:szCs w:val="24"/>
                <w:vertAlign w:val="superscript"/>
              </w:rPr>
              <w:t>2</w:t>
            </w:r>
          </w:p>
        </w:tc>
      </w:tr>
      <w:tr w:rsidR="007778AA" w:rsidRPr="007778AA" w14:paraId="1FBE1855" w14:textId="77777777" w:rsidTr="00C05E56">
        <w:tc>
          <w:tcPr>
            <w:tcW w:w="5000" w:type="pct"/>
            <w:gridSpan w:val="8"/>
          </w:tcPr>
          <w:p w14:paraId="33E2D2CF" w14:textId="2DA5464C" w:rsidR="007778AA" w:rsidRPr="007778AA" w:rsidRDefault="00813A5D" w:rsidP="006B7E6C">
            <w:pPr>
              <w:pStyle w:val="6"/>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Приводдук кайыштарды өндүрүү</w:t>
            </w:r>
          </w:p>
        </w:tc>
      </w:tr>
      <w:tr w:rsidR="00C94299" w:rsidRPr="007778AA" w14:paraId="1ECD308B" w14:textId="77777777" w:rsidTr="008678B6">
        <w:trPr>
          <w:trHeight w:val="204"/>
        </w:trPr>
        <w:tc>
          <w:tcPr>
            <w:tcW w:w="150" w:type="pct"/>
            <w:vMerge w:val="restart"/>
          </w:tcPr>
          <w:p w14:paraId="5AB83325"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70B7FB93" w14:textId="20C2AA57"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Сиңирүүчү курамдарды даярдоо</w:t>
            </w:r>
          </w:p>
        </w:tc>
        <w:tc>
          <w:tcPr>
            <w:tcW w:w="550" w:type="pct"/>
            <w:vMerge w:val="restart"/>
          </w:tcPr>
          <w:p w14:paraId="5D3B3A93" w14:textId="5B3F57E4"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Сиңирүүчү курамдарды даярдоо үчүн ванна (көлөмү 2 м3, буулануу аянты 3 м2)</w:t>
            </w:r>
          </w:p>
        </w:tc>
        <w:tc>
          <w:tcPr>
            <w:tcW w:w="1349" w:type="pct"/>
            <w:vMerge w:val="restart"/>
          </w:tcPr>
          <w:p w14:paraId="44430320" w14:textId="3135AAC3" w:rsidR="007778AA" w:rsidRPr="007778AA" w:rsidRDefault="00813A5D" w:rsidP="006B7E6C">
            <w:pPr>
              <w:jc w:val="both"/>
              <w:rPr>
                <w:rFonts w:ascii="Times New Roman" w:hAnsi="Times New Roman" w:cs="Times New Roman"/>
                <w:color w:val="000000" w:themeColor="text1"/>
                <w:sz w:val="24"/>
                <w:szCs w:val="24"/>
              </w:rPr>
            </w:pPr>
            <w:r w:rsidRPr="00813A5D">
              <w:rPr>
                <w:rFonts w:ascii="Times New Roman" w:hAnsi="Times New Roman" w:cs="Times New Roman"/>
                <w:color w:val="000000" w:themeColor="text1"/>
                <w:sz w:val="24"/>
                <w:szCs w:val="24"/>
              </w:rPr>
              <w:t>Резорцинформальдегид чайыры жана СКД латексинин негизиндеги сиңирүүчү курам</w:t>
            </w:r>
          </w:p>
        </w:tc>
        <w:tc>
          <w:tcPr>
            <w:tcW w:w="650" w:type="pct"/>
            <w:vMerge w:val="restart"/>
          </w:tcPr>
          <w:p w14:paraId="59DBC7C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5F8BFF5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Резорцин</w:t>
            </w:r>
          </w:p>
        </w:tc>
        <w:tc>
          <w:tcPr>
            <w:tcW w:w="551" w:type="pct"/>
          </w:tcPr>
          <w:p w14:paraId="18D0D6C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12,3 г/ч</w:t>
            </w:r>
          </w:p>
        </w:tc>
      </w:tr>
      <w:tr w:rsidR="00C94299" w:rsidRPr="007778AA" w14:paraId="4AE12C75" w14:textId="77777777" w:rsidTr="008678B6">
        <w:trPr>
          <w:trHeight w:val="257"/>
        </w:trPr>
        <w:tc>
          <w:tcPr>
            <w:tcW w:w="150" w:type="pct"/>
            <w:vMerge/>
          </w:tcPr>
          <w:p w14:paraId="40CC1592"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0644A0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279773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8DE5B8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56B3EB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E529E92"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Формальдегид</w:t>
            </w:r>
          </w:p>
        </w:tc>
        <w:tc>
          <w:tcPr>
            <w:tcW w:w="551" w:type="pct"/>
          </w:tcPr>
          <w:p w14:paraId="629A0C9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3,1 г/ч</w:t>
            </w:r>
          </w:p>
        </w:tc>
      </w:tr>
      <w:tr w:rsidR="00C94299" w:rsidRPr="007778AA" w14:paraId="0CA385B5" w14:textId="77777777" w:rsidTr="008678B6">
        <w:trPr>
          <w:trHeight w:val="204"/>
        </w:trPr>
        <w:tc>
          <w:tcPr>
            <w:tcW w:w="150" w:type="pct"/>
            <w:vMerge w:val="restart"/>
          </w:tcPr>
          <w:p w14:paraId="3B73622A"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5489C10B" w14:textId="4F22CDFC"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Корд шнурун сиңирүү жана кургатуу</w:t>
            </w:r>
          </w:p>
        </w:tc>
        <w:tc>
          <w:tcPr>
            <w:tcW w:w="550" w:type="pct"/>
            <w:vMerge w:val="restart"/>
          </w:tcPr>
          <w:p w14:paraId="43BFB064" w14:textId="32B77472"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Кургатуу-сиңирүү агрегаты (өндүрүмдүүлүгү 7800 м/саат)</w:t>
            </w:r>
          </w:p>
        </w:tc>
        <w:tc>
          <w:tcPr>
            <w:tcW w:w="1349" w:type="pct"/>
            <w:vMerge w:val="restart"/>
          </w:tcPr>
          <w:p w14:paraId="2BDECDA9"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val="restart"/>
          </w:tcPr>
          <w:p w14:paraId="1D84A45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125 ± 5</w:t>
            </w:r>
          </w:p>
        </w:tc>
        <w:tc>
          <w:tcPr>
            <w:tcW w:w="850" w:type="pct"/>
          </w:tcPr>
          <w:p w14:paraId="04A240B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Резорцин</w:t>
            </w:r>
          </w:p>
        </w:tc>
        <w:tc>
          <w:tcPr>
            <w:tcW w:w="551" w:type="pct"/>
          </w:tcPr>
          <w:p w14:paraId="5F9906B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183 мг/ч</w:t>
            </w:r>
          </w:p>
        </w:tc>
      </w:tr>
      <w:tr w:rsidR="00C94299" w:rsidRPr="007778AA" w14:paraId="0614A000" w14:textId="77777777" w:rsidTr="008678B6">
        <w:trPr>
          <w:trHeight w:val="204"/>
        </w:trPr>
        <w:tc>
          <w:tcPr>
            <w:tcW w:w="150" w:type="pct"/>
            <w:vMerge/>
          </w:tcPr>
          <w:p w14:paraId="784D2174"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20961E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CFD405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A99512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6C9E91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B00784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Формальдегид</w:t>
            </w:r>
          </w:p>
        </w:tc>
        <w:tc>
          <w:tcPr>
            <w:tcW w:w="551" w:type="pct"/>
          </w:tcPr>
          <w:p w14:paraId="2C1393A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45 мг/ч</w:t>
            </w:r>
          </w:p>
        </w:tc>
      </w:tr>
      <w:tr w:rsidR="00C94299" w:rsidRPr="007778AA" w14:paraId="5BE94C28" w14:textId="77777777" w:rsidTr="008678B6">
        <w:trPr>
          <w:trHeight w:val="197"/>
        </w:trPr>
        <w:tc>
          <w:tcPr>
            <w:tcW w:w="150" w:type="pct"/>
            <w:vMerge/>
          </w:tcPr>
          <w:p w14:paraId="604ADF2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3602CD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BA4309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4E98C9E"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EC448D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B2C1A5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Капролактам</w:t>
            </w:r>
          </w:p>
        </w:tc>
        <w:tc>
          <w:tcPr>
            <w:tcW w:w="551" w:type="pct"/>
          </w:tcPr>
          <w:p w14:paraId="75FBE76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34 мг/ч</w:t>
            </w:r>
          </w:p>
        </w:tc>
      </w:tr>
      <w:tr w:rsidR="00C94299" w:rsidRPr="007778AA" w14:paraId="07F7A028" w14:textId="77777777" w:rsidTr="008678B6">
        <w:trPr>
          <w:trHeight w:val="262"/>
        </w:trPr>
        <w:tc>
          <w:tcPr>
            <w:tcW w:w="150" w:type="pct"/>
            <w:vMerge w:val="restart"/>
          </w:tcPr>
          <w:p w14:paraId="201B908C"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5C85018E" w14:textId="5F82B2C2"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Корд шнурун майлоо</w:t>
            </w:r>
          </w:p>
        </w:tc>
        <w:tc>
          <w:tcPr>
            <w:tcW w:w="550" w:type="pct"/>
            <w:vMerge w:val="restart"/>
          </w:tcPr>
          <w:p w14:paraId="7599955A" w14:textId="312113EC"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СКР чогултуу станогу (саатына 48 кур чыгарат)</w:t>
            </w:r>
          </w:p>
        </w:tc>
        <w:tc>
          <w:tcPr>
            <w:tcW w:w="1349" w:type="pct"/>
            <w:vMerge w:val="restart"/>
          </w:tcPr>
          <w:p w14:paraId="422CDC00" w14:textId="7F1ED427"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Бензин жана этилацетат негизиндеги желим</w:t>
            </w:r>
          </w:p>
        </w:tc>
        <w:tc>
          <w:tcPr>
            <w:tcW w:w="650" w:type="pct"/>
            <w:vMerge w:val="restart"/>
          </w:tcPr>
          <w:p w14:paraId="4E00B9C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0CE3CF9A"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Бензин</w:t>
            </w:r>
          </w:p>
        </w:tc>
        <w:tc>
          <w:tcPr>
            <w:tcW w:w="551" w:type="pct"/>
          </w:tcPr>
          <w:p w14:paraId="1AA0054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350 г/ч</w:t>
            </w:r>
          </w:p>
        </w:tc>
      </w:tr>
      <w:tr w:rsidR="00C94299" w:rsidRPr="007778AA" w14:paraId="1A0E8C59" w14:textId="77777777" w:rsidTr="008678B6">
        <w:trPr>
          <w:trHeight w:val="1385"/>
        </w:trPr>
        <w:tc>
          <w:tcPr>
            <w:tcW w:w="150" w:type="pct"/>
            <w:vMerge/>
          </w:tcPr>
          <w:p w14:paraId="41C7E1D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C2EED1D"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F4B316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2B2006D"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1C7133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D37FE1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Этилацетат</w:t>
            </w:r>
          </w:p>
        </w:tc>
        <w:tc>
          <w:tcPr>
            <w:tcW w:w="551" w:type="pct"/>
          </w:tcPr>
          <w:p w14:paraId="181C8B0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175 г/ч</w:t>
            </w:r>
          </w:p>
        </w:tc>
      </w:tr>
      <w:tr w:rsidR="00C94299" w:rsidRPr="007778AA" w14:paraId="13B44E22" w14:textId="77777777" w:rsidTr="008678B6">
        <w:trPr>
          <w:trHeight w:val="216"/>
        </w:trPr>
        <w:tc>
          <w:tcPr>
            <w:tcW w:w="150" w:type="pct"/>
            <w:vMerge w:val="restart"/>
          </w:tcPr>
          <w:p w14:paraId="3B2AEF06"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792097F6" w14:textId="616E4D7B"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Резина аралашмасын жылытуу</w:t>
            </w:r>
          </w:p>
        </w:tc>
        <w:tc>
          <w:tcPr>
            <w:tcW w:w="550" w:type="pct"/>
            <w:vMerge w:val="restart"/>
          </w:tcPr>
          <w:p w14:paraId="7272AFF3" w14:textId="45C3C585" w:rsidR="007778AA" w:rsidRPr="00461E21" w:rsidRDefault="007778AA" w:rsidP="006B7E6C">
            <w:pPr>
              <w:jc w:val="both"/>
              <w:rPr>
                <w:rFonts w:ascii="Times New Roman" w:hAnsi="Times New Roman" w:cs="Times New Roman"/>
                <w:color w:val="000000" w:themeColor="text1"/>
                <w:sz w:val="24"/>
                <w:szCs w:val="24"/>
                <w:lang w:val="ky-KG"/>
              </w:rPr>
            </w:pPr>
            <w:r w:rsidRPr="007778AA">
              <w:rPr>
                <w:rFonts w:ascii="Times New Roman" w:hAnsi="Times New Roman" w:cs="Times New Roman"/>
                <w:color w:val="000000" w:themeColor="text1"/>
                <w:sz w:val="24"/>
                <w:szCs w:val="24"/>
              </w:rPr>
              <w:t>Вал</w:t>
            </w:r>
            <w:r w:rsidR="00461E21">
              <w:rPr>
                <w:rFonts w:ascii="Times New Roman" w:hAnsi="Times New Roman" w:cs="Times New Roman"/>
                <w:color w:val="000000" w:themeColor="text1"/>
                <w:sz w:val="24"/>
                <w:szCs w:val="24"/>
                <w:lang w:val="ky-KG"/>
              </w:rPr>
              <w:t>ецтер</w:t>
            </w:r>
          </w:p>
        </w:tc>
        <w:tc>
          <w:tcPr>
            <w:tcW w:w="1349" w:type="pct"/>
            <w:vMerge w:val="restart"/>
          </w:tcPr>
          <w:p w14:paraId="34D4F996" w14:textId="06640C6F"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Нерит, СКЭП, СКН негизиндеги резина аралашмалары</w:t>
            </w:r>
          </w:p>
        </w:tc>
        <w:tc>
          <w:tcPr>
            <w:tcW w:w="650" w:type="pct"/>
            <w:vMerge w:val="restart"/>
          </w:tcPr>
          <w:p w14:paraId="6977B02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2FADBF01"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3785665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4,1*</w:t>
            </w:r>
          </w:p>
        </w:tc>
      </w:tr>
      <w:tr w:rsidR="00C94299" w:rsidRPr="007778AA" w14:paraId="1D723109" w14:textId="77777777" w:rsidTr="008678B6">
        <w:trPr>
          <w:trHeight w:val="192"/>
        </w:trPr>
        <w:tc>
          <w:tcPr>
            <w:tcW w:w="150" w:type="pct"/>
            <w:vMerge/>
          </w:tcPr>
          <w:p w14:paraId="0726341D"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5FA9F421"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6078DA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AD1F63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3DF7ED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010BB71" w14:textId="72058D6E"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Хлордуу суутек</w:t>
            </w:r>
          </w:p>
        </w:tc>
        <w:tc>
          <w:tcPr>
            <w:tcW w:w="551" w:type="pct"/>
          </w:tcPr>
          <w:p w14:paraId="2CF3BBA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5,08</w:t>
            </w:r>
          </w:p>
        </w:tc>
      </w:tr>
      <w:tr w:rsidR="00C94299" w:rsidRPr="007778AA" w14:paraId="5B4ED8AA" w14:textId="77777777" w:rsidTr="008678B6">
        <w:trPr>
          <w:trHeight w:val="252"/>
        </w:trPr>
        <w:tc>
          <w:tcPr>
            <w:tcW w:w="150" w:type="pct"/>
            <w:vMerge/>
          </w:tcPr>
          <w:p w14:paraId="40CFF16C"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046D9D3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C343C4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AF9B46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88AC53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EBD6556"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22E58C9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4,43</w:t>
            </w:r>
          </w:p>
        </w:tc>
      </w:tr>
      <w:tr w:rsidR="00C94299" w:rsidRPr="007778AA" w14:paraId="3400E554" w14:textId="77777777" w:rsidTr="008678B6">
        <w:trPr>
          <w:trHeight w:val="96"/>
        </w:trPr>
        <w:tc>
          <w:tcPr>
            <w:tcW w:w="150" w:type="pct"/>
            <w:vMerge/>
          </w:tcPr>
          <w:p w14:paraId="7ADAD5DC"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384B4C8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BC4081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A77893C"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6D8C10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472EC09" w14:textId="1ED34E32"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Этилен, пропилен оксиддери</w:t>
            </w:r>
          </w:p>
        </w:tc>
        <w:tc>
          <w:tcPr>
            <w:tcW w:w="551" w:type="pct"/>
          </w:tcPr>
          <w:p w14:paraId="07D5E6B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w:t>
            </w:r>
          </w:p>
        </w:tc>
      </w:tr>
      <w:tr w:rsidR="00C94299" w:rsidRPr="007778AA" w14:paraId="2E97401A" w14:textId="77777777" w:rsidTr="008678B6">
        <w:trPr>
          <w:trHeight w:val="216"/>
        </w:trPr>
        <w:tc>
          <w:tcPr>
            <w:tcW w:w="150" w:type="pct"/>
            <w:vMerge/>
          </w:tcPr>
          <w:p w14:paraId="216AA21B"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12D9B071"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4528F3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E4D9C6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27610A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66AC751"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Этилен</w:t>
            </w:r>
          </w:p>
        </w:tc>
        <w:tc>
          <w:tcPr>
            <w:tcW w:w="551" w:type="pct"/>
          </w:tcPr>
          <w:p w14:paraId="396D3BA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1,63</w:t>
            </w:r>
          </w:p>
        </w:tc>
      </w:tr>
      <w:tr w:rsidR="00C94299" w:rsidRPr="007778AA" w14:paraId="0BB1A562" w14:textId="77777777" w:rsidTr="008678B6">
        <w:trPr>
          <w:trHeight w:val="351"/>
        </w:trPr>
        <w:tc>
          <w:tcPr>
            <w:tcW w:w="150" w:type="pct"/>
            <w:vMerge/>
          </w:tcPr>
          <w:p w14:paraId="7B8300A1"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6BBC22D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B92543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7B5E3C1"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7EF1CD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B3105CA" w14:textId="25F3C994"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Акрил кислотасынын нитрили</w:t>
            </w:r>
          </w:p>
        </w:tc>
        <w:tc>
          <w:tcPr>
            <w:tcW w:w="551" w:type="pct"/>
          </w:tcPr>
          <w:p w14:paraId="22B8195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7,44</w:t>
            </w:r>
          </w:p>
        </w:tc>
      </w:tr>
      <w:tr w:rsidR="00C94299" w:rsidRPr="007778AA" w14:paraId="6D20F981" w14:textId="77777777" w:rsidTr="008678B6">
        <w:trPr>
          <w:trHeight w:val="240"/>
        </w:trPr>
        <w:tc>
          <w:tcPr>
            <w:tcW w:w="150" w:type="pct"/>
            <w:vMerge w:val="restart"/>
          </w:tcPr>
          <w:p w14:paraId="3922549A"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75147407" w14:textId="2FD7BE30" w:rsidR="007778AA" w:rsidRPr="007778AA" w:rsidRDefault="00461E21"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Кездемени</w:t>
            </w:r>
            <w:r w:rsidRPr="00461E21">
              <w:rPr>
                <w:rFonts w:ascii="Times New Roman" w:hAnsi="Times New Roman" w:cs="Times New Roman"/>
                <w:color w:val="000000" w:themeColor="text1"/>
                <w:sz w:val="24"/>
                <w:szCs w:val="24"/>
              </w:rPr>
              <w:t xml:space="preserve"> майлоо жана аралашманы каланддалоо</w:t>
            </w:r>
          </w:p>
        </w:tc>
        <w:tc>
          <w:tcPr>
            <w:tcW w:w="550" w:type="pct"/>
            <w:vMerge w:val="restart"/>
          </w:tcPr>
          <w:p w14:paraId="2CB439D0"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Каландар</w:t>
            </w:r>
          </w:p>
        </w:tc>
        <w:tc>
          <w:tcPr>
            <w:tcW w:w="1349" w:type="pct"/>
            <w:vMerge w:val="restart"/>
          </w:tcPr>
          <w:p w14:paraId="191AB16A" w14:textId="0459145E"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Нерит, СКЭП, СКН негизиндеги резина аралашмасы</w:t>
            </w:r>
          </w:p>
        </w:tc>
        <w:tc>
          <w:tcPr>
            <w:tcW w:w="650" w:type="pct"/>
            <w:vMerge w:val="restart"/>
          </w:tcPr>
          <w:p w14:paraId="3014E29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120 ± 10</w:t>
            </w:r>
          </w:p>
        </w:tc>
        <w:tc>
          <w:tcPr>
            <w:tcW w:w="850" w:type="pct"/>
          </w:tcPr>
          <w:p w14:paraId="2C464FD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2072BF4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6,4*</w:t>
            </w:r>
          </w:p>
        </w:tc>
      </w:tr>
      <w:tr w:rsidR="00C94299" w:rsidRPr="007778AA" w14:paraId="12363F80" w14:textId="77777777" w:rsidTr="008678B6">
        <w:trPr>
          <w:trHeight w:val="312"/>
        </w:trPr>
        <w:tc>
          <w:tcPr>
            <w:tcW w:w="150" w:type="pct"/>
            <w:vMerge/>
          </w:tcPr>
          <w:p w14:paraId="2510CD97"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0ABD9E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BD3F1D3"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CF1033D"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516485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2E17A16" w14:textId="1D58FAC8"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Хлордуу суутек</w:t>
            </w:r>
          </w:p>
        </w:tc>
        <w:tc>
          <w:tcPr>
            <w:tcW w:w="551" w:type="pct"/>
          </w:tcPr>
          <w:p w14:paraId="1F1560F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7,93</w:t>
            </w:r>
          </w:p>
        </w:tc>
      </w:tr>
      <w:tr w:rsidR="00C94299" w:rsidRPr="007778AA" w14:paraId="589AD1E3" w14:textId="77777777" w:rsidTr="008678B6">
        <w:trPr>
          <w:trHeight w:val="246"/>
        </w:trPr>
        <w:tc>
          <w:tcPr>
            <w:tcW w:w="150" w:type="pct"/>
            <w:vMerge/>
          </w:tcPr>
          <w:p w14:paraId="462ED276"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D4CE53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A023B7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2B0C8FC"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31B233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322F39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1EE8809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6,93</w:t>
            </w:r>
          </w:p>
        </w:tc>
      </w:tr>
      <w:tr w:rsidR="00C94299" w:rsidRPr="007778AA" w14:paraId="1A7BA9BC" w14:textId="77777777" w:rsidTr="008678B6">
        <w:trPr>
          <w:trHeight w:val="260"/>
        </w:trPr>
        <w:tc>
          <w:tcPr>
            <w:tcW w:w="150" w:type="pct"/>
            <w:vMerge/>
          </w:tcPr>
          <w:p w14:paraId="4672DCE9"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F91C29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5E3F76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597C3C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A3E5F1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5D2DF3A" w14:textId="0DE7F729"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Этилен, пропилен оксиддери</w:t>
            </w:r>
          </w:p>
        </w:tc>
        <w:tc>
          <w:tcPr>
            <w:tcW w:w="551" w:type="pct"/>
          </w:tcPr>
          <w:p w14:paraId="15CAA72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1,73</w:t>
            </w:r>
          </w:p>
        </w:tc>
      </w:tr>
      <w:tr w:rsidR="00C94299" w:rsidRPr="007778AA" w14:paraId="336323A9" w14:textId="77777777" w:rsidTr="008678B6">
        <w:trPr>
          <w:trHeight w:val="295"/>
        </w:trPr>
        <w:tc>
          <w:tcPr>
            <w:tcW w:w="150" w:type="pct"/>
            <w:vMerge/>
          </w:tcPr>
          <w:p w14:paraId="152B62F9"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C809D7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D266C4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614852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C46280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A7B5B9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Этилен</w:t>
            </w:r>
          </w:p>
        </w:tc>
        <w:tc>
          <w:tcPr>
            <w:tcW w:w="551" w:type="pct"/>
          </w:tcPr>
          <w:p w14:paraId="29761DD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2,55*</w:t>
            </w:r>
          </w:p>
        </w:tc>
      </w:tr>
      <w:tr w:rsidR="00C94299" w:rsidRPr="007778AA" w14:paraId="2B850546" w14:textId="77777777" w:rsidTr="008678B6">
        <w:trPr>
          <w:trHeight w:val="58"/>
        </w:trPr>
        <w:tc>
          <w:tcPr>
            <w:tcW w:w="150" w:type="pct"/>
            <w:vMerge/>
          </w:tcPr>
          <w:p w14:paraId="7D5BD578"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7195CF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30F8F9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704B8B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B2E75E2"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06D2443" w14:textId="5F8B21CA"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Акрил кислотасынын нитрили</w:t>
            </w:r>
          </w:p>
        </w:tc>
        <w:tc>
          <w:tcPr>
            <w:tcW w:w="551" w:type="pct"/>
          </w:tcPr>
          <w:p w14:paraId="4614EAE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11,62</w:t>
            </w:r>
          </w:p>
        </w:tc>
      </w:tr>
      <w:tr w:rsidR="00C94299" w:rsidRPr="007778AA" w14:paraId="193872FE" w14:textId="77777777" w:rsidTr="008678B6">
        <w:trPr>
          <w:trHeight w:val="192"/>
        </w:trPr>
        <w:tc>
          <w:tcPr>
            <w:tcW w:w="150" w:type="pct"/>
            <w:vMerge w:val="restart"/>
          </w:tcPr>
          <w:p w14:paraId="29282858"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04A0909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Вулканизация</w:t>
            </w:r>
          </w:p>
        </w:tc>
        <w:tc>
          <w:tcPr>
            <w:tcW w:w="550" w:type="pct"/>
            <w:vMerge w:val="restart"/>
          </w:tcPr>
          <w:p w14:paraId="1ED885F1" w14:textId="10CE4959"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Вулканизация</w:t>
            </w:r>
            <w:r w:rsidR="00C8318A">
              <w:rPr>
                <w:rFonts w:ascii="Times New Roman" w:hAnsi="Times New Roman" w:cs="Times New Roman"/>
                <w:color w:val="000000" w:themeColor="text1"/>
                <w:sz w:val="24"/>
                <w:szCs w:val="24"/>
                <w:lang w:val="ky-KG"/>
              </w:rPr>
              <w:t>-</w:t>
            </w:r>
            <w:r w:rsidRPr="00461E21">
              <w:rPr>
                <w:rFonts w:ascii="Times New Roman" w:hAnsi="Times New Roman" w:cs="Times New Roman"/>
                <w:color w:val="000000" w:themeColor="text1"/>
                <w:sz w:val="24"/>
                <w:szCs w:val="24"/>
              </w:rPr>
              <w:t>лык пресс</w:t>
            </w:r>
          </w:p>
        </w:tc>
        <w:tc>
          <w:tcPr>
            <w:tcW w:w="1349" w:type="pct"/>
            <w:vMerge w:val="restart"/>
          </w:tcPr>
          <w:p w14:paraId="73973D26" w14:textId="49924F51"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Наириттин жана СКЭПтин негизиндеги резина аралашмасы</w:t>
            </w:r>
          </w:p>
        </w:tc>
        <w:tc>
          <w:tcPr>
            <w:tcW w:w="650" w:type="pct"/>
            <w:vMerge w:val="restart"/>
          </w:tcPr>
          <w:p w14:paraId="0C11C96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145 ± 5</w:t>
            </w:r>
          </w:p>
        </w:tc>
        <w:tc>
          <w:tcPr>
            <w:tcW w:w="850" w:type="pct"/>
          </w:tcPr>
          <w:p w14:paraId="21682BC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Этилен</w:t>
            </w:r>
          </w:p>
        </w:tc>
        <w:tc>
          <w:tcPr>
            <w:tcW w:w="551" w:type="pct"/>
          </w:tcPr>
          <w:p w14:paraId="3464C72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261,0</w:t>
            </w:r>
          </w:p>
        </w:tc>
      </w:tr>
      <w:tr w:rsidR="00C94299" w:rsidRPr="007778AA" w14:paraId="47A01B15" w14:textId="77777777" w:rsidTr="008678B6">
        <w:trPr>
          <w:trHeight w:val="204"/>
        </w:trPr>
        <w:tc>
          <w:tcPr>
            <w:tcW w:w="150" w:type="pct"/>
            <w:vMerge/>
          </w:tcPr>
          <w:p w14:paraId="25A0359E"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0E35C2D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F80A725"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59905A4"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A7A3E32"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EB0C0E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Изобутилен</w:t>
            </w:r>
          </w:p>
        </w:tc>
        <w:tc>
          <w:tcPr>
            <w:tcW w:w="551" w:type="pct"/>
          </w:tcPr>
          <w:p w14:paraId="3DE6503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247,5</w:t>
            </w:r>
          </w:p>
        </w:tc>
      </w:tr>
      <w:tr w:rsidR="00C94299" w:rsidRPr="007778AA" w14:paraId="33AE65DD" w14:textId="77777777" w:rsidTr="008678B6">
        <w:trPr>
          <w:trHeight w:val="228"/>
        </w:trPr>
        <w:tc>
          <w:tcPr>
            <w:tcW w:w="150" w:type="pct"/>
            <w:vMerge/>
          </w:tcPr>
          <w:p w14:paraId="643BCAF2"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64E5895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4D2D03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68B4A6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8B29C5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723F180" w14:textId="2830D9D5"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Көмүр кычкыл газы</w:t>
            </w:r>
          </w:p>
        </w:tc>
        <w:tc>
          <w:tcPr>
            <w:tcW w:w="551" w:type="pct"/>
          </w:tcPr>
          <w:p w14:paraId="58F46AB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10,6</w:t>
            </w:r>
          </w:p>
        </w:tc>
      </w:tr>
      <w:tr w:rsidR="00C94299" w:rsidRPr="007778AA" w14:paraId="01ADC4C3" w14:textId="77777777" w:rsidTr="008678B6">
        <w:trPr>
          <w:trHeight w:val="152"/>
        </w:trPr>
        <w:tc>
          <w:tcPr>
            <w:tcW w:w="150" w:type="pct"/>
            <w:vMerge/>
          </w:tcPr>
          <w:p w14:paraId="4486AD65"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7DB6DAE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val="restart"/>
          </w:tcPr>
          <w:p w14:paraId="6AF98AC4" w14:textId="54E08870"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Вулканизация</w:t>
            </w:r>
            <w:r w:rsidR="00C8318A">
              <w:rPr>
                <w:rFonts w:ascii="Times New Roman" w:hAnsi="Times New Roman" w:cs="Times New Roman"/>
                <w:color w:val="000000" w:themeColor="text1"/>
                <w:sz w:val="24"/>
                <w:szCs w:val="24"/>
                <w:lang w:val="ky-KG"/>
              </w:rPr>
              <w:t>-</w:t>
            </w:r>
            <w:r w:rsidRPr="00461E21">
              <w:rPr>
                <w:rFonts w:ascii="Times New Roman" w:hAnsi="Times New Roman" w:cs="Times New Roman"/>
                <w:color w:val="000000" w:themeColor="text1"/>
                <w:sz w:val="24"/>
                <w:szCs w:val="24"/>
              </w:rPr>
              <w:t>лык казан</w:t>
            </w:r>
          </w:p>
        </w:tc>
        <w:tc>
          <w:tcPr>
            <w:tcW w:w="1349" w:type="pct"/>
            <w:vMerge w:val="restart"/>
          </w:tcPr>
          <w:p w14:paraId="024D64F0" w14:textId="1C48EF0B"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Наирит СКН негизиндеги резина аралашмасы</w:t>
            </w:r>
          </w:p>
        </w:tc>
        <w:tc>
          <w:tcPr>
            <w:tcW w:w="650" w:type="pct"/>
            <w:vMerge w:val="restart"/>
          </w:tcPr>
          <w:p w14:paraId="6E25F5A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145 ± 5</w:t>
            </w:r>
          </w:p>
        </w:tc>
        <w:tc>
          <w:tcPr>
            <w:tcW w:w="850" w:type="pct"/>
          </w:tcPr>
          <w:p w14:paraId="414EA0F4" w14:textId="57FB4FAA"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Акрил кислотасынын нитрили</w:t>
            </w:r>
          </w:p>
        </w:tc>
        <w:tc>
          <w:tcPr>
            <w:tcW w:w="551" w:type="pct"/>
          </w:tcPr>
          <w:p w14:paraId="0081768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14,3*</w:t>
            </w:r>
          </w:p>
        </w:tc>
      </w:tr>
      <w:tr w:rsidR="00C94299" w:rsidRPr="007778AA" w14:paraId="5C56E625" w14:textId="77777777" w:rsidTr="008678B6">
        <w:trPr>
          <w:trHeight w:val="185"/>
        </w:trPr>
        <w:tc>
          <w:tcPr>
            <w:tcW w:w="150" w:type="pct"/>
            <w:vMerge/>
          </w:tcPr>
          <w:p w14:paraId="02620F89"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06FABD9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C47371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31A59AB"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4EEBD2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5DA63D2"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4634380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22,2</w:t>
            </w:r>
          </w:p>
        </w:tc>
      </w:tr>
      <w:tr w:rsidR="00C94299" w:rsidRPr="007778AA" w14:paraId="6E1B5CC3" w14:textId="77777777" w:rsidTr="008678B6">
        <w:trPr>
          <w:trHeight w:val="231"/>
        </w:trPr>
        <w:tc>
          <w:tcPr>
            <w:tcW w:w="150" w:type="pct"/>
            <w:vMerge/>
          </w:tcPr>
          <w:p w14:paraId="0CC805B7"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7090030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FD0798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BD24DF6"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E05B92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C9BC38A"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6EA94079"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4B5AE3D8" w14:textId="77777777" w:rsidTr="008678B6">
        <w:trPr>
          <w:trHeight w:val="250"/>
        </w:trPr>
        <w:tc>
          <w:tcPr>
            <w:tcW w:w="150" w:type="pct"/>
            <w:vMerge/>
          </w:tcPr>
          <w:p w14:paraId="2AC299F4"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0698FBE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603E99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F2418B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6D4474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8BEFD68" w14:textId="129EE6F9"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Көмүр кычкыл газы</w:t>
            </w:r>
          </w:p>
        </w:tc>
        <w:tc>
          <w:tcPr>
            <w:tcW w:w="551" w:type="pct"/>
          </w:tcPr>
          <w:p w14:paraId="220C425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10,6</w:t>
            </w:r>
          </w:p>
        </w:tc>
      </w:tr>
      <w:tr w:rsidR="00C94299" w:rsidRPr="007778AA" w14:paraId="60FEBD1E" w14:textId="77777777" w:rsidTr="008678B6">
        <w:trPr>
          <w:trHeight w:val="47"/>
        </w:trPr>
        <w:tc>
          <w:tcPr>
            <w:tcW w:w="150" w:type="pct"/>
            <w:vMerge/>
          </w:tcPr>
          <w:p w14:paraId="78E3AB2F" w14:textId="77777777" w:rsidR="007778AA" w:rsidRPr="007778AA" w:rsidRDefault="007778AA" w:rsidP="006B7E6C">
            <w:pPr>
              <w:jc w:val="center"/>
              <w:rPr>
                <w:rFonts w:ascii="Times New Roman" w:hAnsi="Times New Roman" w:cs="Times New Roman"/>
                <w:color w:val="000000" w:themeColor="text1"/>
                <w:sz w:val="24"/>
                <w:szCs w:val="24"/>
              </w:rPr>
            </w:pPr>
          </w:p>
        </w:tc>
        <w:tc>
          <w:tcPr>
            <w:tcW w:w="900" w:type="pct"/>
            <w:gridSpan w:val="2"/>
            <w:vMerge/>
          </w:tcPr>
          <w:p w14:paraId="512B227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ED6C4F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05004DD"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8D75BF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8EEF53C" w14:textId="6739543B"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Алифаттык каныккан углеводороддор</w:t>
            </w:r>
          </w:p>
        </w:tc>
        <w:tc>
          <w:tcPr>
            <w:tcW w:w="551" w:type="pct"/>
          </w:tcPr>
          <w:p w14:paraId="7242B99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268,4</w:t>
            </w:r>
          </w:p>
          <w:p w14:paraId="04D7AC6E" w14:textId="77777777" w:rsidR="007778AA" w:rsidRPr="007778AA" w:rsidRDefault="007778AA" w:rsidP="006B7E6C">
            <w:pPr>
              <w:jc w:val="center"/>
              <w:rPr>
                <w:rFonts w:ascii="Times New Roman" w:hAnsi="Times New Roman" w:cs="Times New Roman"/>
                <w:color w:val="000000" w:themeColor="text1"/>
                <w:sz w:val="24"/>
                <w:szCs w:val="24"/>
              </w:rPr>
            </w:pPr>
          </w:p>
        </w:tc>
      </w:tr>
      <w:tr w:rsidR="007778AA" w:rsidRPr="007778AA" w14:paraId="43D47602" w14:textId="77777777" w:rsidTr="00C05E56">
        <w:tc>
          <w:tcPr>
            <w:tcW w:w="5000" w:type="pct"/>
            <w:gridSpan w:val="8"/>
          </w:tcPr>
          <w:p w14:paraId="27AA1AD7" w14:textId="046DE214" w:rsidR="007778AA" w:rsidRPr="007778AA" w:rsidRDefault="00461E21" w:rsidP="006B7E6C">
            <w:pPr>
              <w:jc w:val="center"/>
              <w:rPr>
                <w:rFonts w:ascii="Times New Roman" w:hAnsi="Times New Roman" w:cs="Times New Roman"/>
                <w:b/>
                <w:bCs/>
                <w:color w:val="000000" w:themeColor="text1"/>
                <w:sz w:val="24"/>
                <w:szCs w:val="24"/>
              </w:rPr>
            </w:pPr>
            <w:r w:rsidRPr="00461E21">
              <w:rPr>
                <w:rFonts w:ascii="Times New Roman" w:hAnsi="Times New Roman" w:cs="Times New Roman"/>
                <w:b/>
                <w:bCs/>
                <w:color w:val="000000" w:themeColor="text1"/>
                <w:sz w:val="24"/>
                <w:szCs w:val="24"/>
              </w:rPr>
              <w:t>Конвейердик тасмаларды өндүрүү</w:t>
            </w:r>
          </w:p>
        </w:tc>
      </w:tr>
      <w:tr w:rsidR="00C94299" w:rsidRPr="007778AA" w14:paraId="1EFA47BC" w14:textId="77777777" w:rsidTr="008678B6">
        <w:trPr>
          <w:trHeight w:val="250"/>
        </w:trPr>
        <w:tc>
          <w:tcPr>
            <w:tcW w:w="150" w:type="pct"/>
            <w:vMerge w:val="restart"/>
          </w:tcPr>
          <w:p w14:paraId="48C004A4"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636C999C" w14:textId="2812F953" w:rsidR="007778AA" w:rsidRPr="007778AA" w:rsidRDefault="00461E21" w:rsidP="00461E21">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Сиңирүүчү курамдарды даярдоо</w:t>
            </w:r>
          </w:p>
        </w:tc>
        <w:tc>
          <w:tcPr>
            <w:tcW w:w="550" w:type="pct"/>
            <w:vMerge w:val="restart"/>
          </w:tcPr>
          <w:p w14:paraId="584DEAA2" w14:textId="6598E1C8" w:rsidR="007778AA" w:rsidRPr="007778AA" w:rsidRDefault="00461E21" w:rsidP="00C84983">
            <w:pPr>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t xml:space="preserve">Сиңирүүчү курамдарды даярдоо </w:t>
            </w:r>
            <w:r w:rsidRPr="00461E21">
              <w:rPr>
                <w:rFonts w:ascii="Times New Roman" w:hAnsi="Times New Roman" w:cs="Times New Roman"/>
                <w:color w:val="000000" w:themeColor="text1"/>
                <w:sz w:val="24"/>
                <w:szCs w:val="24"/>
              </w:rPr>
              <w:lastRenderedPageBreak/>
              <w:t>үчүн идиш (көлөмү 1 м3, буулануу аянты 3 м2)</w:t>
            </w:r>
          </w:p>
        </w:tc>
        <w:tc>
          <w:tcPr>
            <w:tcW w:w="1349" w:type="pct"/>
            <w:vMerge w:val="restart"/>
          </w:tcPr>
          <w:p w14:paraId="6E6EEE26" w14:textId="6B0D093F" w:rsidR="007778AA" w:rsidRPr="007778AA" w:rsidRDefault="00461E21" w:rsidP="006B7E6C">
            <w:pPr>
              <w:jc w:val="both"/>
              <w:rPr>
                <w:rFonts w:ascii="Times New Roman" w:hAnsi="Times New Roman" w:cs="Times New Roman"/>
                <w:color w:val="000000" w:themeColor="text1"/>
                <w:sz w:val="24"/>
                <w:szCs w:val="24"/>
              </w:rPr>
            </w:pPr>
            <w:r w:rsidRPr="00461E21">
              <w:rPr>
                <w:rFonts w:ascii="Times New Roman" w:hAnsi="Times New Roman" w:cs="Times New Roman"/>
                <w:color w:val="000000" w:themeColor="text1"/>
                <w:sz w:val="24"/>
                <w:szCs w:val="24"/>
              </w:rPr>
              <w:lastRenderedPageBreak/>
              <w:t>Резорцинформальдегид чайыры жана МВП латексинин негизиндеги сиңирүүчү курам</w:t>
            </w:r>
          </w:p>
        </w:tc>
        <w:tc>
          <w:tcPr>
            <w:tcW w:w="650" w:type="pct"/>
            <w:vMerge w:val="restart"/>
          </w:tcPr>
          <w:p w14:paraId="30B30A9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 xml:space="preserve">20 ± 5 </w:t>
            </w:r>
          </w:p>
        </w:tc>
        <w:tc>
          <w:tcPr>
            <w:tcW w:w="850" w:type="pct"/>
          </w:tcPr>
          <w:p w14:paraId="5FA8F95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Резорцин</w:t>
            </w:r>
          </w:p>
        </w:tc>
        <w:tc>
          <w:tcPr>
            <w:tcW w:w="551" w:type="pct"/>
          </w:tcPr>
          <w:p w14:paraId="7073A12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12,3 г/ч</w:t>
            </w:r>
          </w:p>
        </w:tc>
      </w:tr>
      <w:tr w:rsidR="00C94299" w:rsidRPr="007778AA" w14:paraId="3FBC8160" w14:textId="77777777" w:rsidTr="008678B6">
        <w:trPr>
          <w:trHeight w:val="305"/>
        </w:trPr>
        <w:tc>
          <w:tcPr>
            <w:tcW w:w="150" w:type="pct"/>
            <w:vMerge/>
          </w:tcPr>
          <w:p w14:paraId="029EC6CD"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03D4F3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B15837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360844E"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8C080B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C1711A0"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Формальдегид</w:t>
            </w:r>
          </w:p>
        </w:tc>
        <w:tc>
          <w:tcPr>
            <w:tcW w:w="551" w:type="pct"/>
          </w:tcPr>
          <w:p w14:paraId="0C0BE77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3,1 г/ч</w:t>
            </w:r>
          </w:p>
        </w:tc>
      </w:tr>
      <w:tr w:rsidR="00C94299" w:rsidRPr="007778AA" w14:paraId="5A229AE1" w14:textId="77777777" w:rsidTr="008678B6">
        <w:trPr>
          <w:trHeight w:val="933"/>
        </w:trPr>
        <w:tc>
          <w:tcPr>
            <w:tcW w:w="150" w:type="pct"/>
            <w:vMerge/>
          </w:tcPr>
          <w:p w14:paraId="3DBC06FB"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164B37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F466FE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C3F619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68E7BB8"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32D3AB4"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2-Метил-5-винилпиридин</w:t>
            </w:r>
          </w:p>
        </w:tc>
        <w:tc>
          <w:tcPr>
            <w:tcW w:w="551" w:type="pct"/>
          </w:tcPr>
          <w:p w14:paraId="0931E4C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6,45 г/ч</w:t>
            </w:r>
          </w:p>
        </w:tc>
      </w:tr>
      <w:tr w:rsidR="00C94299" w:rsidRPr="007778AA" w14:paraId="6E050571" w14:textId="77777777" w:rsidTr="008678B6">
        <w:trPr>
          <w:trHeight w:val="233"/>
        </w:trPr>
        <w:tc>
          <w:tcPr>
            <w:tcW w:w="150" w:type="pct"/>
            <w:vMerge w:val="restart"/>
          </w:tcPr>
          <w:p w14:paraId="7C9C9BDA"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1F13EC8A" w14:textId="2BD351A0" w:rsidR="007778AA" w:rsidRPr="00461E21" w:rsidRDefault="00461E21" w:rsidP="006B7E6C">
            <w:pPr>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Кездемени сиңирүү</w:t>
            </w:r>
          </w:p>
        </w:tc>
        <w:tc>
          <w:tcPr>
            <w:tcW w:w="550" w:type="pct"/>
            <w:vMerge w:val="restart"/>
          </w:tcPr>
          <w:p w14:paraId="5A6624CD" w14:textId="6E7FBA26" w:rsidR="007778AA" w:rsidRPr="007778AA" w:rsidRDefault="00CD27B6" w:rsidP="006B7E6C">
            <w:pPr>
              <w:jc w:val="both"/>
              <w:rPr>
                <w:rFonts w:ascii="Times New Roman" w:hAnsi="Times New Roman" w:cs="Times New Roman"/>
                <w:color w:val="000000" w:themeColor="text1"/>
                <w:sz w:val="24"/>
                <w:szCs w:val="24"/>
              </w:rPr>
            </w:pPr>
            <w:r w:rsidRPr="00CD27B6">
              <w:rPr>
                <w:rFonts w:ascii="Times New Roman" w:hAnsi="Times New Roman" w:cs="Times New Roman"/>
                <w:color w:val="000000" w:themeColor="text1"/>
                <w:sz w:val="24"/>
                <w:szCs w:val="24"/>
              </w:rPr>
              <w:t>ЛПТТ-12-1800 сиңирүү-кургатуу агрегаты (өндүрүмдүүлүгү 720 м/саат)</w:t>
            </w:r>
          </w:p>
        </w:tc>
        <w:tc>
          <w:tcPr>
            <w:tcW w:w="1349" w:type="pct"/>
            <w:vMerge w:val="restart"/>
          </w:tcPr>
          <w:p w14:paraId="1B9EAEEE" w14:textId="0B907E03" w:rsidR="007778AA" w:rsidRPr="007778AA" w:rsidRDefault="00CD27B6" w:rsidP="006B7E6C">
            <w:pPr>
              <w:jc w:val="both"/>
              <w:rPr>
                <w:rFonts w:ascii="Times New Roman" w:hAnsi="Times New Roman" w:cs="Times New Roman"/>
                <w:color w:val="000000" w:themeColor="text1"/>
                <w:sz w:val="24"/>
                <w:szCs w:val="24"/>
              </w:rPr>
            </w:pPr>
            <w:r w:rsidRPr="00CD27B6">
              <w:rPr>
                <w:rFonts w:ascii="Times New Roman" w:hAnsi="Times New Roman" w:cs="Times New Roman"/>
                <w:color w:val="000000" w:themeColor="text1"/>
                <w:sz w:val="24"/>
                <w:szCs w:val="24"/>
              </w:rPr>
              <w:t>Ошол эле</w:t>
            </w:r>
          </w:p>
        </w:tc>
        <w:tc>
          <w:tcPr>
            <w:tcW w:w="650" w:type="pct"/>
            <w:vMerge w:val="restart"/>
          </w:tcPr>
          <w:p w14:paraId="31A9ADD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557FC31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Резорцин</w:t>
            </w:r>
          </w:p>
        </w:tc>
        <w:tc>
          <w:tcPr>
            <w:tcW w:w="551" w:type="pct"/>
          </w:tcPr>
          <w:p w14:paraId="216D027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10,2 г/ч</w:t>
            </w:r>
          </w:p>
        </w:tc>
      </w:tr>
      <w:tr w:rsidR="00C94299" w:rsidRPr="007778AA" w14:paraId="25242CF8" w14:textId="77777777" w:rsidTr="008678B6">
        <w:trPr>
          <w:trHeight w:val="240"/>
        </w:trPr>
        <w:tc>
          <w:tcPr>
            <w:tcW w:w="150" w:type="pct"/>
            <w:vMerge/>
          </w:tcPr>
          <w:p w14:paraId="51AEBB4F"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75497E5"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3540FFF"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AF6816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DCE349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AC544B9"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Формальдегид</w:t>
            </w:r>
          </w:p>
        </w:tc>
        <w:tc>
          <w:tcPr>
            <w:tcW w:w="551" w:type="pct"/>
          </w:tcPr>
          <w:p w14:paraId="5CEA574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10,2 г/ч</w:t>
            </w:r>
          </w:p>
        </w:tc>
      </w:tr>
      <w:tr w:rsidR="00C94299" w:rsidRPr="007778AA" w14:paraId="52E6053F" w14:textId="77777777" w:rsidTr="008678B6">
        <w:trPr>
          <w:trHeight w:val="1007"/>
        </w:trPr>
        <w:tc>
          <w:tcPr>
            <w:tcW w:w="150" w:type="pct"/>
            <w:vMerge/>
          </w:tcPr>
          <w:p w14:paraId="77DDF39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8D5FAD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404B2A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34621A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48703D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AAA99E8"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2-Метил-5-винилпиридин</w:t>
            </w:r>
          </w:p>
        </w:tc>
        <w:tc>
          <w:tcPr>
            <w:tcW w:w="551" w:type="pct"/>
          </w:tcPr>
          <w:p w14:paraId="5DDF347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81,5 г/ч</w:t>
            </w:r>
          </w:p>
          <w:p w14:paraId="56ECBB9B"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7FB9F1A9" w14:textId="77777777" w:rsidTr="008678B6">
        <w:trPr>
          <w:trHeight w:val="130"/>
        </w:trPr>
        <w:tc>
          <w:tcPr>
            <w:tcW w:w="150" w:type="pct"/>
            <w:vMerge w:val="restart"/>
          </w:tcPr>
          <w:p w14:paraId="5D6416DB"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63CDA8A5" w14:textId="036B1B12" w:rsidR="007778AA" w:rsidRPr="007778AA" w:rsidRDefault="00CD27B6"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Н</w:t>
            </w:r>
            <w:r w:rsidRPr="00CD27B6">
              <w:rPr>
                <w:rFonts w:ascii="Times New Roman" w:hAnsi="Times New Roman" w:cs="Times New Roman"/>
                <w:color w:val="000000" w:themeColor="text1"/>
                <w:sz w:val="24"/>
                <w:szCs w:val="24"/>
              </w:rPr>
              <w:t>ымдалган кездемени кургатуу</w:t>
            </w:r>
          </w:p>
        </w:tc>
        <w:tc>
          <w:tcPr>
            <w:tcW w:w="550" w:type="pct"/>
            <w:vMerge w:val="restart"/>
          </w:tcPr>
          <w:p w14:paraId="63CBC105" w14:textId="696C5C4F" w:rsidR="007778AA" w:rsidRPr="007778AA" w:rsidRDefault="00CD27B6" w:rsidP="006B7E6C">
            <w:pPr>
              <w:jc w:val="both"/>
              <w:rPr>
                <w:rFonts w:ascii="Times New Roman" w:hAnsi="Times New Roman" w:cs="Times New Roman"/>
                <w:color w:val="000000" w:themeColor="text1"/>
                <w:sz w:val="24"/>
                <w:szCs w:val="24"/>
              </w:rPr>
            </w:pPr>
            <w:r w:rsidRPr="00CD27B6">
              <w:rPr>
                <w:rFonts w:ascii="Times New Roman" w:hAnsi="Times New Roman" w:cs="Times New Roman"/>
                <w:color w:val="000000" w:themeColor="text1"/>
                <w:sz w:val="24"/>
                <w:szCs w:val="24"/>
              </w:rPr>
              <w:t>ЛПТТ-12-1800 агрегаты (өндүрүмдүүлүгү 720м/саат)</w:t>
            </w:r>
          </w:p>
        </w:tc>
        <w:tc>
          <w:tcPr>
            <w:tcW w:w="1349" w:type="pct"/>
            <w:vMerge w:val="restart"/>
          </w:tcPr>
          <w:p w14:paraId="1AB8B90E" w14:textId="2D7D6454" w:rsidR="007778AA" w:rsidRPr="007778AA" w:rsidRDefault="00CD27B6" w:rsidP="006B7E6C">
            <w:pPr>
              <w:jc w:val="both"/>
              <w:rPr>
                <w:rFonts w:ascii="Times New Roman" w:hAnsi="Times New Roman" w:cs="Times New Roman"/>
                <w:color w:val="000000" w:themeColor="text1"/>
                <w:sz w:val="24"/>
                <w:szCs w:val="24"/>
              </w:rPr>
            </w:pPr>
            <w:r w:rsidRPr="00CD27B6">
              <w:rPr>
                <w:rFonts w:ascii="Times New Roman" w:hAnsi="Times New Roman" w:cs="Times New Roman"/>
                <w:color w:val="000000" w:themeColor="text1"/>
                <w:sz w:val="24"/>
                <w:szCs w:val="24"/>
              </w:rPr>
              <w:t>Резорцинформальдегид чайыры жана МВП латексинин негизиндеги сиңирүүчү курам</w:t>
            </w:r>
          </w:p>
        </w:tc>
        <w:tc>
          <w:tcPr>
            <w:tcW w:w="650" w:type="pct"/>
            <w:vMerge w:val="restart"/>
          </w:tcPr>
          <w:p w14:paraId="3BA0189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160 ± 10</w:t>
            </w:r>
          </w:p>
        </w:tc>
        <w:tc>
          <w:tcPr>
            <w:tcW w:w="850" w:type="pct"/>
          </w:tcPr>
          <w:p w14:paraId="07DB3B49"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Резорцин</w:t>
            </w:r>
          </w:p>
        </w:tc>
        <w:tc>
          <w:tcPr>
            <w:tcW w:w="551" w:type="pct"/>
          </w:tcPr>
          <w:p w14:paraId="007E136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11,2 г/ч</w:t>
            </w:r>
          </w:p>
        </w:tc>
      </w:tr>
      <w:tr w:rsidR="00C94299" w:rsidRPr="007778AA" w14:paraId="5BF09959" w14:textId="77777777" w:rsidTr="008678B6">
        <w:trPr>
          <w:trHeight w:val="185"/>
        </w:trPr>
        <w:tc>
          <w:tcPr>
            <w:tcW w:w="150" w:type="pct"/>
            <w:vMerge/>
          </w:tcPr>
          <w:p w14:paraId="1B78CB8C"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4256F2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B254AD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0B3D0C6"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D5D132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6B45CC4"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Формальдегид</w:t>
            </w:r>
          </w:p>
        </w:tc>
        <w:tc>
          <w:tcPr>
            <w:tcW w:w="551" w:type="pct"/>
          </w:tcPr>
          <w:p w14:paraId="20579B6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11,2 г/ч</w:t>
            </w:r>
          </w:p>
        </w:tc>
      </w:tr>
      <w:tr w:rsidR="00C94299" w:rsidRPr="007778AA" w14:paraId="43DF69B9" w14:textId="77777777" w:rsidTr="008678B6">
        <w:trPr>
          <w:trHeight w:val="231"/>
        </w:trPr>
        <w:tc>
          <w:tcPr>
            <w:tcW w:w="150" w:type="pct"/>
            <w:vMerge/>
          </w:tcPr>
          <w:p w14:paraId="3837E59E"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370A2A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31CF31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8A61D4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7BD426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2A8F93B" w14:textId="56A0575B" w:rsidR="007778AA" w:rsidRPr="007778AA" w:rsidRDefault="00CD27B6" w:rsidP="006B7E6C">
            <w:pPr>
              <w:jc w:val="both"/>
              <w:rPr>
                <w:rFonts w:ascii="Times New Roman" w:hAnsi="Times New Roman" w:cs="Times New Roman"/>
                <w:color w:val="000000" w:themeColor="text1"/>
                <w:sz w:val="24"/>
                <w:szCs w:val="24"/>
              </w:rPr>
            </w:pPr>
            <w:r w:rsidRPr="00CD27B6">
              <w:rPr>
                <w:rFonts w:ascii="Times New Roman" w:hAnsi="Times New Roman" w:cs="Times New Roman"/>
                <w:color w:val="000000" w:themeColor="text1"/>
                <w:sz w:val="24"/>
                <w:szCs w:val="24"/>
              </w:rPr>
              <w:t>Көмүр кычкыл газы</w:t>
            </w:r>
          </w:p>
        </w:tc>
        <w:tc>
          <w:tcPr>
            <w:tcW w:w="551" w:type="pct"/>
          </w:tcPr>
          <w:p w14:paraId="276E0C6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28,0 г/ч</w:t>
            </w:r>
          </w:p>
        </w:tc>
      </w:tr>
      <w:tr w:rsidR="00C94299" w:rsidRPr="007778AA" w14:paraId="7B63F456" w14:textId="77777777" w:rsidTr="008678B6">
        <w:trPr>
          <w:trHeight w:val="58"/>
        </w:trPr>
        <w:tc>
          <w:tcPr>
            <w:tcW w:w="150" w:type="pct"/>
            <w:vMerge/>
          </w:tcPr>
          <w:p w14:paraId="6CE7AA8E"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E870D5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E16762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EBE8F13"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F83CA02"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DE97D2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2-Метил-5-винилпиридин</w:t>
            </w:r>
          </w:p>
        </w:tc>
        <w:tc>
          <w:tcPr>
            <w:tcW w:w="551" w:type="pct"/>
          </w:tcPr>
          <w:p w14:paraId="2174080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90,0 г/ч</w:t>
            </w:r>
          </w:p>
        </w:tc>
      </w:tr>
      <w:tr w:rsidR="00C94299" w:rsidRPr="007778AA" w14:paraId="73049C68" w14:textId="77777777" w:rsidTr="008678B6">
        <w:trPr>
          <w:trHeight w:val="192"/>
        </w:trPr>
        <w:tc>
          <w:tcPr>
            <w:tcW w:w="150" w:type="pct"/>
            <w:vMerge w:val="restart"/>
          </w:tcPr>
          <w:p w14:paraId="44A18F9D"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050F43FE" w14:textId="1FE6F73E" w:rsidR="007778AA" w:rsidRPr="007778AA" w:rsidRDefault="00CD27B6" w:rsidP="006B7E6C">
            <w:pPr>
              <w:jc w:val="both"/>
              <w:rPr>
                <w:rFonts w:ascii="Times New Roman" w:hAnsi="Times New Roman" w:cs="Times New Roman"/>
                <w:color w:val="000000" w:themeColor="text1"/>
                <w:sz w:val="24"/>
                <w:szCs w:val="24"/>
              </w:rPr>
            </w:pPr>
            <w:r w:rsidRPr="00CD27B6">
              <w:rPr>
                <w:rFonts w:ascii="Times New Roman" w:hAnsi="Times New Roman" w:cs="Times New Roman"/>
                <w:color w:val="000000" w:themeColor="text1"/>
                <w:sz w:val="24"/>
                <w:szCs w:val="24"/>
              </w:rPr>
              <w:t>Резина аралашмасын жылытуу</w:t>
            </w:r>
          </w:p>
        </w:tc>
        <w:tc>
          <w:tcPr>
            <w:tcW w:w="550" w:type="pct"/>
            <w:vMerge w:val="restart"/>
          </w:tcPr>
          <w:p w14:paraId="35B02577" w14:textId="5AA042AE" w:rsidR="007778AA" w:rsidRPr="00CD27B6" w:rsidRDefault="007778AA" w:rsidP="006B7E6C">
            <w:pPr>
              <w:jc w:val="both"/>
              <w:rPr>
                <w:rFonts w:ascii="Times New Roman" w:hAnsi="Times New Roman" w:cs="Times New Roman"/>
                <w:color w:val="000000" w:themeColor="text1"/>
                <w:sz w:val="24"/>
                <w:szCs w:val="24"/>
                <w:lang w:val="ky-KG"/>
              </w:rPr>
            </w:pPr>
            <w:r w:rsidRPr="007778AA">
              <w:rPr>
                <w:rFonts w:ascii="Times New Roman" w:hAnsi="Times New Roman" w:cs="Times New Roman"/>
                <w:color w:val="000000" w:themeColor="text1"/>
                <w:sz w:val="24"/>
                <w:szCs w:val="24"/>
              </w:rPr>
              <w:t>Вал</w:t>
            </w:r>
            <w:r w:rsidR="00CD27B6">
              <w:rPr>
                <w:rFonts w:ascii="Times New Roman" w:hAnsi="Times New Roman" w:cs="Times New Roman"/>
                <w:color w:val="000000" w:themeColor="text1"/>
                <w:sz w:val="24"/>
                <w:szCs w:val="24"/>
                <w:lang w:val="ky-KG"/>
              </w:rPr>
              <w:t>ецтер</w:t>
            </w:r>
          </w:p>
          <w:p w14:paraId="419A16E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5B648E58" w14:textId="7EE8FF38" w:rsidR="007778AA" w:rsidRPr="007778AA" w:rsidRDefault="00CD27B6" w:rsidP="006B7E6C">
            <w:pPr>
              <w:jc w:val="both"/>
              <w:rPr>
                <w:rFonts w:ascii="Times New Roman" w:hAnsi="Times New Roman" w:cs="Times New Roman"/>
                <w:color w:val="000000" w:themeColor="text1"/>
                <w:sz w:val="24"/>
                <w:szCs w:val="24"/>
              </w:rPr>
            </w:pPr>
            <w:r w:rsidRPr="00CD27B6">
              <w:rPr>
                <w:rFonts w:ascii="Times New Roman" w:hAnsi="Times New Roman" w:cs="Times New Roman"/>
                <w:color w:val="000000" w:themeColor="text1"/>
                <w:sz w:val="24"/>
                <w:szCs w:val="24"/>
              </w:rPr>
              <w:t>СКИ, БК, наирит, СКМС, СКД негизиндеги резина аралашмалары</w:t>
            </w:r>
          </w:p>
        </w:tc>
        <w:tc>
          <w:tcPr>
            <w:tcW w:w="650" w:type="pct"/>
            <w:vMerge w:val="restart"/>
          </w:tcPr>
          <w:p w14:paraId="3BB5B33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p w14:paraId="44A91860" w14:textId="77777777" w:rsidR="007778AA" w:rsidRPr="007778AA" w:rsidRDefault="007778AA" w:rsidP="006B7E6C">
            <w:pPr>
              <w:jc w:val="center"/>
              <w:rPr>
                <w:rFonts w:ascii="Times New Roman" w:hAnsi="Times New Roman" w:cs="Times New Roman"/>
                <w:color w:val="000000" w:themeColor="text1"/>
                <w:sz w:val="24"/>
                <w:szCs w:val="24"/>
              </w:rPr>
            </w:pPr>
          </w:p>
          <w:p w14:paraId="2618FB1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7653729"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7101F44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4,52</w:t>
            </w:r>
          </w:p>
        </w:tc>
      </w:tr>
      <w:tr w:rsidR="00C94299" w:rsidRPr="007778AA" w14:paraId="7C34540B" w14:textId="77777777" w:rsidTr="008678B6">
        <w:trPr>
          <w:trHeight w:val="192"/>
        </w:trPr>
        <w:tc>
          <w:tcPr>
            <w:tcW w:w="150" w:type="pct"/>
            <w:vMerge/>
          </w:tcPr>
          <w:p w14:paraId="12F13B8B"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B85FD6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E57B50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5C7DDF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F9B87F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CBC5897"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Изобутилен</w:t>
            </w:r>
          </w:p>
        </w:tc>
        <w:tc>
          <w:tcPr>
            <w:tcW w:w="551" w:type="pct"/>
          </w:tcPr>
          <w:p w14:paraId="009F595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4,8</w:t>
            </w:r>
          </w:p>
        </w:tc>
      </w:tr>
      <w:tr w:rsidR="00C94299" w:rsidRPr="007778AA" w14:paraId="399C7F1E" w14:textId="77777777" w:rsidTr="008678B6">
        <w:trPr>
          <w:trHeight w:val="216"/>
        </w:trPr>
        <w:tc>
          <w:tcPr>
            <w:tcW w:w="150" w:type="pct"/>
            <w:vMerge/>
          </w:tcPr>
          <w:p w14:paraId="7E893596"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0D9B027"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A47C153"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DD0826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328009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0AC5449"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7E2A58C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4,1</w:t>
            </w:r>
          </w:p>
        </w:tc>
      </w:tr>
      <w:tr w:rsidR="00C94299" w:rsidRPr="007778AA" w14:paraId="49A8EA9A" w14:textId="77777777" w:rsidTr="008678B6">
        <w:trPr>
          <w:trHeight w:val="192"/>
        </w:trPr>
        <w:tc>
          <w:tcPr>
            <w:tcW w:w="150" w:type="pct"/>
            <w:vMerge/>
          </w:tcPr>
          <w:p w14:paraId="43C57DFC"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A7F0F75"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780A5FD"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D6CB46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E509C12"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580262C" w14:textId="078761C4" w:rsidR="007778AA" w:rsidRPr="007778AA" w:rsidRDefault="00CD27B6" w:rsidP="006B7E6C">
            <w:pPr>
              <w:jc w:val="both"/>
              <w:rPr>
                <w:rFonts w:ascii="Times New Roman" w:hAnsi="Times New Roman" w:cs="Times New Roman"/>
                <w:color w:val="000000" w:themeColor="text1"/>
                <w:sz w:val="24"/>
                <w:szCs w:val="24"/>
              </w:rPr>
            </w:pPr>
            <w:r w:rsidRPr="00CD27B6">
              <w:rPr>
                <w:rFonts w:ascii="Times New Roman" w:hAnsi="Times New Roman" w:cs="Times New Roman"/>
                <w:color w:val="000000" w:themeColor="text1"/>
                <w:sz w:val="24"/>
                <w:szCs w:val="24"/>
              </w:rPr>
              <w:t>Хлордуу суутек</w:t>
            </w:r>
          </w:p>
        </w:tc>
        <w:tc>
          <w:tcPr>
            <w:tcW w:w="551" w:type="pct"/>
          </w:tcPr>
          <w:p w14:paraId="1045325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5,89</w:t>
            </w:r>
          </w:p>
        </w:tc>
      </w:tr>
      <w:tr w:rsidR="00C94299" w:rsidRPr="007778AA" w14:paraId="2539D880" w14:textId="77777777" w:rsidTr="008678B6">
        <w:trPr>
          <w:trHeight w:val="204"/>
        </w:trPr>
        <w:tc>
          <w:tcPr>
            <w:tcW w:w="150" w:type="pct"/>
            <w:vMerge/>
          </w:tcPr>
          <w:p w14:paraId="703CFC38"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EA4EE3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853E08A"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4D9F44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87C77E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A115A72"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 xml:space="preserve">α-Метилстирол </w:t>
            </w:r>
          </w:p>
        </w:tc>
        <w:tc>
          <w:tcPr>
            <w:tcW w:w="551" w:type="pct"/>
          </w:tcPr>
          <w:p w14:paraId="36C7ACB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2,84</w:t>
            </w:r>
          </w:p>
        </w:tc>
      </w:tr>
      <w:tr w:rsidR="00C94299" w:rsidRPr="007778AA" w14:paraId="79AFDA95" w14:textId="77777777" w:rsidTr="008678B6">
        <w:trPr>
          <w:trHeight w:val="204"/>
        </w:trPr>
        <w:tc>
          <w:tcPr>
            <w:tcW w:w="150" w:type="pct"/>
            <w:vMerge/>
          </w:tcPr>
          <w:p w14:paraId="37336F2E"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B3D18E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1F0D33A"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EE3F6D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A826F3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8F1E6F9"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5336D5A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5,0</w:t>
            </w:r>
          </w:p>
        </w:tc>
      </w:tr>
      <w:tr w:rsidR="00C94299" w:rsidRPr="007778AA" w14:paraId="1DBA2016" w14:textId="77777777" w:rsidTr="008678B6">
        <w:trPr>
          <w:trHeight w:val="192"/>
        </w:trPr>
        <w:tc>
          <w:tcPr>
            <w:tcW w:w="150" w:type="pct"/>
            <w:vMerge/>
          </w:tcPr>
          <w:p w14:paraId="6A6181AF"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9B904A5"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9F4014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0E14094"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C77546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8EE6104" w14:textId="27914779" w:rsidR="007778AA" w:rsidRPr="007778AA" w:rsidRDefault="00CD27B6"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CD27B6">
              <w:rPr>
                <w:rFonts w:ascii="Times New Roman" w:hAnsi="Times New Roman" w:cs="Times New Roman"/>
                <w:color w:val="000000" w:themeColor="text1"/>
                <w:sz w:val="24"/>
                <w:szCs w:val="24"/>
              </w:rPr>
              <w:t>үкүрт ангидриди</w:t>
            </w:r>
          </w:p>
        </w:tc>
        <w:tc>
          <w:tcPr>
            <w:tcW w:w="551" w:type="pct"/>
          </w:tcPr>
          <w:p w14:paraId="4C0CAF9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0,9</w:t>
            </w:r>
          </w:p>
        </w:tc>
      </w:tr>
      <w:tr w:rsidR="00C94299" w:rsidRPr="007778AA" w14:paraId="22004FA1" w14:textId="77777777" w:rsidTr="008678B6">
        <w:trPr>
          <w:trHeight w:val="192"/>
        </w:trPr>
        <w:tc>
          <w:tcPr>
            <w:tcW w:w="150" w:type="pct"/>
            <w:vMerge/>
          </w:tcPr>
          <w:p w14:paraId="086D9DC0"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049733D"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CD6D69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8F3E46E"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F8F2DE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2E18808" w14:textId="6FE9227C" w:rsidR="007778AA" w:rsidRPr="007778AA" w:rsidRDefault="00CD27B6" w:rsidP="006B7E6C">
            <w:pPr>
              <w:jc w:val="both"/>
              <w:rPr>
                <w:rFonts w:ascii="Times New Roman" w:hAnsi="Times New Roman" w:cs="Times New Roman"/>
                <w:color w:val="000000" w:themeColor="text1"/>
                <w:sz w:val="24"/>
                <w:szCs w:val="24"/>
              </w:rPr>
            </w:pPr>
            <w:r w:rsidRPr="00CD27B6">
              <w:rPr>
                <w:rFonts w:ascii="Times New Roman" w:hAnsi="Times New Roman" w:cs="Times New Roman"/>
                <w:color w:val="000000" w:themeColor="text1"/>
                <w:sz w:val="24"/>
                <w:szCs w:val="24"/>
              </w:rPr>
              <w:t>Көмүр кычкыл газы</w:t>
            </w:r>
          </w:p>
        </w:tc>
        <w:tc>
          <w:tcPr>
            <w:tcW w:w="551" w:type="pct"/>
          </w:tcPr>
          <w:p w14:paraId="012C77E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2,7</w:t>
            </w:r>
          </w:p>
        </w:tc>
      </w:tr>
      <w:tr w:rsidR="00C94299" w:rsidRPr="007778AA" w14:paraId="5A9E5ED9" w14:textId="77777777" w:rsidTr="008678B6">
        <w:trPr>
          <w:trHeight w:val="105"/>
        </w:trPr>
        <w:tc>
          <w:tcPr>
            <w:tcW w:w="150" w:type="pct"/>
            <w:vMerge/>
          </w:tcPr>
          <w:p w14:paraId="00FB9940"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F32EF5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015094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211D19D"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0A378B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A5B9227"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76028B1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4,43</w:t>
            </w:r>
          </w:p>
        </w:tc>
      </w:tr>
      <w:tr w:rsidR="00C94299" w:rsidRPr="007778AA" w14:paraId="4EB34380" w14:textId="77777777" w:rsidTr="008678B6">
        <w:trPr>
          <w:trHeight w:val="168"/>
        </w:trPr>
        <w:tc>
          <w:tcPr>
            <w:tcW w:w="150" w:type="pct"/>
            <w:vMerge w:val="restart"/>
          </w:tcPr>
          <w:p w14:paraId="08A989EB"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6B1CC31A" w14:textId="0CDDA144" w:rsidR="007778AA" w:rsidRPr="007778AA" w:rsidRDefault="00CD27B6"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 xml:space="preserve">Кездемени </w:t>
            </w:r>
            <w:r w:rsidRPr="00CD27B6">
              <w:rPr>
                <w:rFonts w:ascii="Times New Roman" w:hAnsi="Times New Roman" w:cs="Times New Roman"/>
                <w:color w:val="000000" w:themeColor="text1"/>
                <w:sz w:val="24"/>
                <w:szCs w:val="24"/>
              </w:rPr>
              <w:t>кысуу жана өзөктү каптоо</w:t>
            </w:r>
          </w:p>
        </w:tc>
        <w:tc>
          <w:tcPr>
            <w:tcW w:w="550" w:type="pct"/>
            <w:vMerge w:val="restart"/>
          </w:tcPr>
          <w:p w14:paraId="4975A844"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Каландр</w:t>
            </w:r>
          </w:p>
        </w:tc>
        <w:tc>
          <w:tcPr>
            <w:tcW w:w="1349" w:type="pct"/>
            <w:vMerge w:val="restart"/>
          </w:tcPr>
          <w:p w14:paraId="41C5213A" w14:textId="57CAA9B5"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Ошол эле</w:t>
            </w:r>
          </w:p>
        </w:tc>
        <w:tc>
          <w:tcPr>
            <w:tcW w:w="650" w:type="pct"/>
            <w:vMerge w:val="restart"/>
          </w:tcPr>
          <w:p w14:paraId="429896D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72DECD94"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6881980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7,08</w:t>
            </w:r>
          </w:p>
        </w:tc>
      </w:tr>
      <w:tr w:rsidR="00C94299" w:rsidRPr="007778AA" w14:paraId="7113F560" w14:textId="77777777" w:rsidTr="008678B6">
        <w:trPr>
          <w:trHeight w:val="168"/>
        </w:trPr>
        <w:tc>
          <w:tcPr>
            <w:tcW w:w="150" w:type="pct"/>
            <w:vMerge/>
          </w:tcPr>
          <w:p w14:paraId="4E316D5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93CE61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053FCBD"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113A639"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9DC77B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9E9FC0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Изобутилен</w:t>
            </w:r>
          </w:p>
        </w:tc>
        <w:tc>
          <w:tcPr>
            <w:tcW w:w="551" w:type="pct"/>
          </w:tcPr>
          <w:p w14:paraId="3077701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6,81</w:t>
            </w:r>
          </w:p>
        </w:tc>
      </w:tr>
      <w:tr w:rsidR="00C94299" w:rsidRPr="007778AA" w14:paraId="75D7A06B" w14:textId="77777777" w:rsidTr="008678B6">
        <w:trPr>
          <w:trHeight w:val="168"/>
        </w:trPr>
        <w:tc>
          <w:tcPr>
            <w:tcW w:w="150" w:type="pct"/>
            <w:vMerge/>
          </w:tcPr>
          <w:p w14:paraId="25B9479B"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FFCD62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1B095FF"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E772CD4"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CFFAF0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7E9D272"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003B166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6,4</w:t>
            </w:r>
          </w:p>
        </w:tc>
      </w:tr>
      <w:tr w:rsidR="00C94299" w:rsidRPr="007778AA" w14:paraId="50E37951" w14:textId="77777777" w:rsidTr="008678B6">
        <w:trPr>
          <w:trHeight w:val="168"/>
        </w:trPr>
        <w:tc>
          <w:tcPr>
            <w:tcW w:w="150" w:type="pct"/>
            <w:vMerge/>
          </w:tcPr>
          <w:p w14:paraId="6C3226C0"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B0581F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D57E86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07C7591"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1B6F8B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3716C49" w14:textId="424D2DA7"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Хлордуу суутек</w:t>
            </w:r>
          </w:p>
        </w:tc>
        <w:tc>
          <w:tcPr>
            <w:tcW w:w="551" w:type="pct"/>
          </w:tcPr>
          <w:p w14:paraId="41540F8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7,93</w:t>
            </w:r>
          </w:p>
        </w:tc>
      </w:tr>
      <w:tr w:rsidR="00C94299" w:rsidRPr="007778AA" w14:paraId="159F819A" w14:textId="77777777" w:rsidTr="008678B6">
        <w:trPr>
          <w:trHeight w:val="168"/>
        </w:trPr>
        <w:tc>
          <w:tcPr>
            <w:tcW w:w="150" w:type="pct"/>
            <w:vMerge/>
          </w:tcPr>
          <w:p w14:paraId="41B1EDC5"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1FB742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6A326D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C154AC3"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7E1FA1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3437F92"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α-Метилстирол</w:t>
            </w:r>
          </w:p>
        </w:tc>
        <w:tc>
          <w:tcPr>
            <w:tcW w:w="551" w:type="pct"/>
          </w:tcPr>
          <w:p w14:paraId="5F81E79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4,43</w:t>
            </w:r>
          </w:p>
        </w:tc>
      </w:tr>
      <w:tr w:rsidR="00C94299" w:rsidRPr="007778AA" w14:paraId="2C4E1958" w14:textId="77777777" w:rsidTr="008678B6">
        <w:trPr>
          <w:trHeight w:val="204"/>
        </w:trPr>
        <w:tc>
          <w:tcPr>
            <w:tcW w:w="150" w:type="pct"/>
            <w:vMerge/>
          </w:tcPr>
          <w:p w14:paraId="233BA55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242135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BED585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B639424"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637174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A859FD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5352D8A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7,8</w:t>
            </w:r>
          </w:p>
        </w:tc>
      </w:tr>
      <w:tr w:rsidR="00C94299" w:rsidRPr="007778AA" w14:paraId="1D8DD0A8" w14:textId="77777777" w:rsidTr="008678B6">
        <w:trPr>
          <w:trHeight w:val="192"/>
        </w:trPr>
        <w:tc>
          <w:tcPr>
            <w:tcW w:w="150" w:type="pct"/>
            <w:vMerge/>
          </w:tcPr>
          <w:p w14:paraId="4B2F11EB"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7CF531D"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7B46B3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F81AAC4"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C810B3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D988ACE" w14:textId="56E16142" w:rsidR="007778AA" w:rsidRPr="007778AA" w:rsidRDefault="003722F2"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3722F2">
              <w:rPr>
                <w:rFonts w:ascii="Times New Roman" w:hAnsi="Times New Roman" w:cs="Times New Roman"/>
                <w:color w:val="000000" w:themeColor="text1"/>
                <w:sz w:val="24"/>
                <w:szCs w:val="24"/>
              </w:rPr>
              <w:t>үкүрт ангидриди</w:t>
            </w:r>
          </w:p>
        </w:tc>
        <w:tc>
          <w:tcPr>
            <w:tcW w:w="551" w:type="pct"/>
          </w:tcPr>
          <w:p w14:paraId="1011FFC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1,35</w:t>
            </w:r>
          </w:p>
        </w:tc>
      </w:tr>
      <w:tr w:rsidR="00C94299" w:rsidRPr="007778AA" w14:paraId="7022D1DA" w14:textId="77777777" w:rsidTr="008678B6">
        <w:trPr>
          <w:trHeight w:val="180"/>
        </w:trPr>
        <w:tc>
          <w:tcPr>
            <w:tcW w:w="150" w:type="pct"/>
            <w:vMerge/>
          </w:tcPr>
          <w:p w14:paraId="648A775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F10912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99C80FF"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40D809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50B056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2DB5DFE" w14:textId="1C628400"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Көмүр кычкыл газы</w:t>
            </w:r>
          </w:p>
        </w:tc>
        <w:tc>
          <w:tcPr>
            <w:tcW w:w="551" w:type="pct"/>
          </w:tcPr>
          <w:p w14:paraId="44B1B2B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4,05</w:t>
            </w:r>
          </w:p>
        </w:tc>
      </w:tr>
      <w:tr w:rsidR="00C94299" w:rsidRPr="007778AA" w14:paraId="7E73211B" w14:textId="77777777" w:rsidTr="008678B6">
        <w:trPr>
          <w:trHeight w:val="227"/>
        </w:trPr>
        <w:tc>
          <w:tcPr>
            <w:tcW w:w="150" w:type="pct"/>
            <w:vMerge/>
          </w:tcPr>
          <w:p w14:paraId="02D98632"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DFDD22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D73FF88"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61EDB66"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8D3AD7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BB2D77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5701E32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6,93</w:t>
            </w:r>
          </w:p>
        </w:tc>
      </w:tr>
      <w:tr w:rsidR="00C94299" w:rsidRPr="007778AA" w14:paraId="4952BAE1" w14:textId="77777777" w:rsidTr="008678B6">
        <w:trPr>
          <w:trHeight w:val="240"/>
        </w:trPr>
        <w:tc>
          <w:tcPr>
            <w:tcW w:w="150" w:type="pct"/>
            <w:vMerge w:val="restart"/>
          </w:tcPr>
          <w:p w14:paraId="21CA0AE3"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5F106687" w14:textId="2006ACE4"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Конвейердик тасмаларды вулканизациялоо</w:t>
            </w:r>
          </w:p>
        </w:tc>
        <w:tc>
          <w:tcPr>
            <w:tcW w:w="550" w:type="pct"/>
            <w:vMerge w:val="restart"/>
          </w:tcPr>
          <w:p w14:paraId="133A2E80" w14:textId="0C021CFA"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Вулкандоочу пресс</w:t>
            </w:r>
          </w:p>
        </w:tc>
        <w:tc>
          <w:tcPr>
            <w:tcW w:w="1349" w:type="pct"/>
            <w:vMerge w:val="restart"/>
          </w:tcPr>
          <w:p w14:paraId="3A1695B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w:t>
            </w:r>
          </w:p>
        </w:tc>
        <w:tc>
          <w:tcPr>
            <w:tcW w:w="650" w:type="pct"/>
            <w:vMerge w:val="restart"/>
          </w:tcPr>
          <w:p w14:paraId="0F7AE76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145 ± 5</w:t>
            </w:r>
          </w:p>
        </w:tc>
        <w:tc>
          <w:tcPr>
            <w:tcW w:w="850" w:type="pct"/>
          </w:tcPr>
          <w:p w14:paraId="790B0971"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37761D6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22,6</w:t>
            </w:r>
          </w:p>
        </w:tc>
      </w:tr>
      <w:tr w:rsidR="00C94299" w:rsidRPr="007778AA" w14:paraId="52457EF4" w14:textId="77777777" w:rsidTr="008678B6">
        <w:trPr>
          <w:trHeight w:val="231"/>
        </w:trPr>
        <w:tc>
          <w:tcPr>
            <w:tcW w:w="150" w:type="pct"/>
            <w:vMerge/>
          </w:tcPr>
          <w:p w14:paraId="05D82800"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0834EC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87327A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4C40974"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FAB894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2BF007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Изобутилен</w:t>
            </w:r>
          </w:p>
        </w:tc>
        <w:tc>
          <w:tcPr>
            <w:tcW w:w="551" w:type="pct"/>
          </w:tcPr>
          <w:p w14:paraId="24830AE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118,8</w:t>
            </w:r>
          </w:p>
        </w:tc>
      </w:tr>
      <w:tr w:rsidR="00C94299" w:rsidRPr="007778AA" w14:paraId="269AFCFE" w14:textId="77777777" w:rsidTr="008678B6">
        <w:trPr>
          <w:trHeight w:val="323"/>
        </w:trPr>
        <w:tc>
          <w:tcPr>
            <w:tcW w:w="150" w:type="pct"/>
            <w:vMerge/>
          </w:tcPr>
          <w:p w14:paraId="4F244456"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D5E6E1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AB2097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B224BBC"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DC050E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5EC6D1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6A219D4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20,5*</w:t>
            </w:r>
          </w:p>
        </w:tc>
      </w:tr>
      <w:tr w:rsidR="00C94299" w:rsidRPr="007778AA" w14:paraId="7E0A0FDC" w14:textId="77777777" w:rsidTr="008678B6">
        <w:trPr>
          <w:trHeight w:val="240"/>
        </w:trPr>
        <w:tc>
          <w:tcPr>
            <w:tcW w:w="150" w:type="pct"/>
            <w:vMerge/>
          </w:tcPr>
          <w:p w14:paraId="22E85419"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5EF02E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D4FE84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D8EF61B"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08475F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4AFB225" w14:textId="5E8F40B4"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Хлордуу суутек</w:t>
            </w:r>
          </w:p>
        </w:tc>
        <w:tc>
          <w:tcPr>
            <w:tcW w:w="551" w:type="pct"/>
          </w:tcPr>
          <w:p w14:paraId="03520EA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25,4</w:t>
            </w:r>
          </w:p>
        </w:tc>
      </w:tr>
      <w:tr w:rsidR="00C94299" w:rsidRPr="007778AA" w14:paraId="2AAAE6A7" w14:textId="77777777" w:rsidTr="008678B6">
        <w:trPr>
          <w:trHeight w:val="203"/>
        </w:trPr>
        <w:tc>
          <w:tcPr>
            <w:tcW w:w="150" w:type="pct"/>
            <w:vMerge/>
          </w:tcPr>
          <w:p w14:paraId="630F6548"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0AD5D6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5E47DD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9BBDFD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787335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8CA651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α-Метилстирол</w:t>
            </w:r>
          </w:p>
        </w:tc>
        <w:tc>
          <w:tcPr>
            <w:tcW w:w="551" w:type="pct"/>
          </w:tcPr>
          <w:p w14:paraId="4794987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14,2</w:t>
            </w:r>
          </w:p>
        </w:tc>
      </w:tr>
      <w:tr w:rsidR="00C94299" w:rsidRPr="007778AA" w14:paraId="3EE82723" w14:textId="77777777" w:rsidTr="008678B6">
        <w:trPr>
          <w:trHeight w:val="259"/>
        </w:trPr>
        <w:tc>
          <w:tcPr>
            <w:tcW w:w="150" w:type="pct"/>
            <w:vMerge/>
          </w:tcPr>
          <w:p w14:paraId="795F5614"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9762D0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5AB729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D57D20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D21928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BFF87D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550BC09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25,0</w:t>
            </w:r>
          </w:p>
        </w:tc>
      </w:tr>
      <w:tr w:rsidR="00C94299" w:rsidRPr="007778AA" w14:paraId="0EC99524" w14:textId="77777777" w:rsidTr="008678B6">
        <w:trPr>
          <w:trHeight w:val="249"/>
        </w:trPr>
        <w:tc>
          <w:tcPr>
            <w:tcW w:w="150" w:type="pct"/>
            <w:vMerge/>
          </w:tcPr>
          <w:p w14:paraId="6B325216"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484172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A79AC2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8CE44B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C2ECD3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A837B50" w14:textId="480B0819" w:rsidR="007778AA" w:rsidRPr="007778AA" w:rsidRDefault="003722F2"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3722F2">
              <w:rPr>
                <w:rFonts w:ascii="Times New Roman" w:hAnsi="Times New Roman" w:cs="Times New Roman"/>
                <w:color w:val="000000" w:themeColor="text1"/>
                <w:sz w:val="24"/>
                <w:szCs w:val="24"/>
              </w:rPr>
              <w:t>үкүрт ангидриди</w:t>
            </w:r>
          </w:p>
        </w:tc>
        <w:tc>
          <w:tcPr>
            <w:tcW w:w="551" w:type="pct"/>
          </w:tcPr>
          <w:p w14:paraId="011E9F1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3,88</w:t>
            </w:r>
          </w:p>
        </w:tc>
      </w:tr>
      <w:tr w:rsidR="00C94299" w:rsidRPr="007778AA" w14:paraId="2FEE5477" w14:textId="77777777" w:rsidTr="008678B6">
        <w:trPr>
          <w:trHeight w:val="222"/>
        </w:trPr>
        <w:tc>
          <w:tcPr>
            <w:tcW w:w="150" w:type="pct"/>
            <w:vMerge/>
          </w:tcPr>
          <w:p w14:paraId="666B3582"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9F0A0B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F53796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0646EB5"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7F7E1E2"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BA16390" w14:textId="1EF81F62" w:rsidR="007778AA" w:rsidRPr="007778AA" w:rsidRDefault="003722F2"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Оксид углерода</w:t>
            </w:r>
          </w:p>
        </w:tc>
        <w:tc>
          <w:tcPr>
            <w:tcW w:w="551" w:type="pct"/>
          </w:tcPr>
          <w:p w14:paraId="4975313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5,3</w:t>
            </w:r>
          </w:p>
        </w:tc>
      </w:tr>
      <w:tr w:rsidR="00C94299" w:rsidRPr="007778AA" w14:paraId="136C5B43" w14:textId="77777777" w:rsidTr="008678B6">
        <w:trPr>
          <w:trHeight w:val="185"/>
        </w:trPr>
        <w:tc>
          <w:tcPr>
            <w:tcW w:w="150" w:type="pct"/>
            <w:vMerge/>
          </w:tcPr>
          <w:p w14:paraId="652B1D4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20E90D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3D791D3"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0021FF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C906E0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BD966E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1E4D380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32,2</w:t>
            </w:r>
          </w:p>
        </w:tc>
      </w:tr>
      <w:tr w:rsidR="00C94299" w:rsidRPr="007778AA" w14:paraId="136C8A58" w14:textId="77777777" w:rsidTr="008678B6">
        <w:trPr>
          <w:trHeight w:val="129"/>
        </w:trPr>
        <w:tc>
          <w:tcPr>
            <w:tcW w:w="150" w:type="pct"/>
            <w:vMerge/>
          </w:tcPr>
          <w:p w14:paraId="3EF5DB94"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8F5861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E27266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EFA3BC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0D417D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3A33EB8" w14:textId="364E946D"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Алифаттык каныккан углеводороддор</w:t>
            </w:r>
          </w:p>
        </w:tc>
        <w:tc>
          <w:tcPr>
            <w:tcW w:w="551" w:type="pct"/>
          </w:tcPr>
          <w:p w14:paraId="28A9C16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287,5</w:t>
            </w:r>
          </w:p>
        </w:tc>
      </w:tr>
      <w:tr w:rsidR="007778AA" w:rsidRPr="007778AA" w14:paraId="272E8B9A" w14:textId="77777777" w:rsidTr="00C05E56">
        <w:tc>
          <w:tcPr>
            <w:tcW w:w="5000" w:type="pct"/>
            <w:gridSpan w:val="8"/>
          </w:tcPr>
          <w:p w14:paraId="46041F38" w14:textId="59CE292C" w:rsidR="007778AA" w:rsidRPr="007778AA" w:rsidRDefault="003722F2" w:rsidP="006B7E6C">
            <w:pPr>
              <w:pStyle w:val="6"/>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Формасыз буюмдарды өндүрүү</w:t>
            </w:r>
          </w:p>
        </w:tc>
      </w:tr>
      <w:tr w:rsidR="00C94299" w:rsidRPr="007778AA" w14:paraId="241170E2" w14:textId="77777777" w:rsidTr="008678B6">
        <w:trPr>
          <w:trHeight w:val="602"/>
        </w:trPr>
        <w:tc>
          <w:tcPr>
            <w:tcW w:w="150" w:type="pct"/>
          </w:tcPr>
          <w:p w14:paraId="3FAE47C5"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1C042C95" w14:textId="483BCA76"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Резина аралашмасын жылытуу</w:t>
            </w:r>
          </w:p>
        </w:tc>
        <w:tc>
          <w:tcPr>
            <w:tcW w:w="550" w:type="pct"/>
          </w:tcPr>
          <w:p w14:paraId="672F05B3" w14:textId="38457D7C" w:rsidR="007778AA" w:rsidRPr="003722F2" w:rsidRDefault="007778AA" w:rsidP="006B7E6C">
            <w:pPr>
              <w:jc w:val="both"/>
              <w:rPr>
                <w:rFonts w:ascii="Times New Roman" w:hAnsi="Times New Roman" w:cs="Times New Roman"/>
                <w:color w:val="000000" w:themeColor="text1"/>
                <w:sz w:val="24"/>
                <w:szCs w:val="24"/>
                <w:lang w:val="ky-KG"/>
              </w:rPr>
            </w:pPr>
            <w:r w:rsidRPr="007778AA">
              <w:rPr>
                <w:rFonts w:ascii="Times New Roman" w:hAnsi="Times New Roman" w:cs="Times New Roman"/>
                <w:color w:val="000000" w:themeColor="text1"/>
                <w:sz w:val="24"/>
                <w:szCs w:val="24"/>
              </w:rPr>
              <w:t>Вал</w:t>
            </w:r>
            <w:r w:rsidR="003722F2">
              <w:rPr>
                <w:rFonts w:ascii="Times New Roman" w:hAnsi="Times New Roman" w:cs="Times New Roman"/>
                <w:color w:val="000000" w:themeColor="text1"/>
                <w:sz w:val="24"/>
                <w:szCs w:val="24"/>
                <w:lang w:val="ky-KG"/>
              </w:rPr>
              <w:t>ецтер</w:t>
            </w:r>
          </w:p>
        </w:tc>
        <w:tc>
          <w:tcPr>
            <w:tcW w:w="1349" w:type="pct"/>
          </w:tcPr>
          <w:p w14:paraId="11FA9F5D" w14:textId="41360F49"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НК, СКИ, СКН, СКМС, наирит, СКД, СКЭП, БК, СКС негизиндеги резина аралашмалары</w:t>
            </w:r>
          </w:p>
        </w:tc>
        <w:tc>
          <w:tcPr>
            <w:tcW w:w="650" w:type="pct"/>
          </w:tcPr>
          <w:p w14:paraId="56C0658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2E032B4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См. п. 8</w:t>
            </w:r>
          </w:p>
        </w:tc>
        <w:tc>
          <w:tcPr>
            <w:tcW w:w="551" w:type="pct"/>
          </w:tcPr>
          <w:p w14:paraId="4AA12B9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См. п. 8</w:t>
            </w:r>
          </w:p>
        </w:tc>
      </w:tr>
      <w:tr w:rsidR="00C94299" w:rsidRPr="007778AA" w14:paraId="766AB6DC" w14:textId="77777777" w:rsidTr="008678B6">
        <w:trPr>
          <w:trHeight w:val="840"/>
        </w:trPr>
        <w:tc>
          <w:tcPr>
            <w:tcW w:w="150" w:type="pct"/>
          </w:tcPr>
          <w:p w14:paraId="4C2456B5"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291F37F8" w14:textId="783DF940"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Резина аралашмаларын шприцтөө</w:t>
            </w:r>
          </w:p>
        </w:tc>
        <w:tc>
          <w:tcPr>
            <w:tcW w:w="550" w:type="pct"/>
          </w:tcPr>
          <w:p w14:paraId="2DB2F33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Шприцмашина</w:t>
            </w:r>
          </w:p>
        </w:tc>
        <w:tc>
          <w:tcPr>
            <w:tcW w:w="1349" w:type="pct"/>
          </w:tcPr>
          <w:p w14:paraId="452A7CAC" w14:textId="5CF50613"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Ошол эле</w:t>
            </w:r>
          </w:p>
        </w:tc>
        <w:tc>
          <w:tcPr>
            <w:tcW w:w="650" w:type="pct"/>
          </w:tcPr>
          <w:p w14:paraId="09FDA29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62530EA3"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См. п. 10</w:t>
            </w:r>
          </w:p>
        </w:tc>
        <w:tc>
          <w:tcPr>
            <w:tcW w:w="551" w:type="pct"/>
          </w:tcPr>
          <w:p w14:paraId="27655B4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См. п. 10</w:t>
            </w:r>
          </w:p>
        </w:tc>
      </w:tr>
      <w:tr w:rsidR="00C94299" w:rsidRPr="007778AA" w14:paraId="68D6EC29" w14:textId="77777777" w:rsidTr="008678B6">
        <w:trPr>
          <w:trHeight w:val="612"/>
        </w:trPr>
        <w:tc>
          <w:tcPr>
            <w:tcW w:w="150" w:type="pct"/>
          </w:tcPr>
          <w:p w14:paraId="76F6057D"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573D7815" w14:textId="0C0623CF"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Резина аралашмаларын каландрлоо</w:t>
            </w:r>
          </w:p>
        </w:tc>
        <w:tc>
          <w:tcPr>
            <w:tcW w:w="550" w:type="pct"/>
          </w:tcPr>
          <w:p w14:paraId="6C349837"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Каландр</w:t>
            </w:r>
          </w:p>
        </w:tc>
        <w:tc>
          <w:tcPr>
            <w:tcW w:w="1349" w:type="pct"/>
          </w:tcPr>
          <w:p w14:paraId="38C066F9"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w:t>
            </w:r>
          </w:p>
        </w:tc>
        <w:tc>
          <w:tcPr>
            <w:tcW w:w="650" w:type="pct"/>
          </w:tcPr>
          <w:p w14:paraId="483B350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226D12F9"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См. п. 10</w:t>
            </w:r>
          </w:p>
        </w:tc>
        <w:tc>
          <w:tcPr>
            <w:tcW w:w="551" w:type="pct"/>
          </w:tcPr>
          <w:p w14:paraId="4D7DA95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См. п. 10</w:t>
            </w:r>
          </w:p>
        </w:tc>
      </w:tr>
      <w:tr w:rsidR="00C94299" w:rsidRPr="007778AA" w14:paraId="06BC4A46" w14:textId="77777777" w:rsidTr="008678B6">
        <w:trPr>
          <w:trHeight w:val="156"/>
        </w:trPr>
        <w:tc>
          <w:tcPr>
            <w:tcW w:w="150" w:type="pct"/>
            <w:vMerge w:val="restart"/>
          </w:tcPr>
          <w:p w14:paraId="182ED483"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579B637B" w14:textId="2C0A156B"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Формасыз буюмдарды вулканизациялоо</w:t>
            </w:r>
          </w:p>
        </w:tc>
        <w:tc>
          <w:tcPr>
            <w:tcW w:w="550" w:type="pct"/>
            <w:vMerge w:val="restart"/>
          </w:tcPr>
          <w:p w14:paraId="7F4440DE" w14:textId="3EB95AEC"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Вулканизация</w:t>
            </w:r>
            <w:r w:rsidR="00C8318A">
              <w:rPr>
                <w:rFonts w:ascii="Times New Roman" w:hAnsi="Times New Roman" w:cs="Times New Roman"/>
                <w:color w:val="000000" w:themeColor="text1"/>
                <w:sz w:val="24"/>
                <w:szCs w:val="24"/>
                <w:lang w:val="ky-KG"/>
              </w:rPr>
              <w:t>-</w:t>
            </w:r>
            <w:r w:rsidRPr="003722F2">
              <w:rPr>
                <w:rFonts w:ascii="Times New Roman" w:hAnsi="Times New Roman" w:cs="Times New Roman"/>
                <w:color w:val="000000" w:themeColor="text1"/>
                <w:sz w:val="24"/>
                <w:szCs w:val="24"/>
              </w:rPr>
              <w:t>лоочу казан</w:t>
            </w:r>
          </w:p>
        </w:tc>
        <w:tc>
          <w:tcPr>
            <w:tcW w:w="1349" w:type="pct"/>
            <w:vMerge w:val="restart"/>
          </w:tcPr>
          <w:p w14:paraId="7879870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w:t>
            </w:r>
          </w:p>
        </w:tc>
        <w:tc>
          <w:tcPr>
            <w:tcW w:w="650" w:type="pct"/>
            <w:vMerge w:val="restart"/>
          </w:tcPr>
          <w:p w14:paraId="693DCD1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145 ± 5</w:t>
            </w:r>
          </w:p>
        </w:tc>
        <w:tc>
          <w:tcPr>
            <w:tcW w:w="850" w:type="pct"/>
          </w:tcPr>
          <w:p w14:paraId="02F2CCF2"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37AD199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16,5</w:t>
            </w:r>
          </w:p>
        </w:tc>
      </w:tr>
      <w:tr w:rsidR="00C94299" w:rsidRPr="007778AA" w14:paraId="6313071B" w14:textId="77777777" w:rsidTr="008678B6">
        <w:trPr>
          <w:trHeight w:val="216"/>
        </w:trPr>
        <w:tc>
          <w:tcPr>
            <w:tcW w:w="150" w:type="pct"/>
            <w:vMerge/>
          </w:tcPr>
          <w:p w14:paraId="007A0652"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45135A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A852F6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2784389"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AC38C5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AEB36C8"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4CA14CF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21,3</w:t>
            </w:r>
          </w:p>
        </w:tc>
      </w:tr>
      <w:tr w:rsidR="00C94299" w:rsidRPr="007778AA" w14:paraId="1B469729" w14:textId="77777777" w:rsidTr="008678B6">
        <w:trPr>
          <w:trHeight w:val="240"/>
        </w:trPr>
        <w:tc>
          <w:tcPr>
            <w:tcW w:w="150" w:type="pct"/>
            <w:vMerge/>
          </w:tcPr>
          <w:p w14:paraId="6C049369"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69825F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5F57AA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56E3CAC"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11A3F3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6F80BAE" w14:textId="28EC960D"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Акрил кислотасынын нитрили</w:t>
            </w:r>
          </w:p>
        </w:tc>
        <w:tc>
          <w:tcPr>
            <w:tcW w:w="551" w:type="pct"/>
          </w:tcPr>
          <w:p w14:paraId="44E4DED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22,5</w:t>
            </w:r>
          </w:p>
        </w:tc>
      </w:tr>
      <w:tr w:rsidR="00C94299" w:rsidRPr="007778AA" w14:paraId="30E092B9" w14:textId="77777777" w:rsidTr="008678B6">
        <w:trPr>
          <w:trHeight w:val="240"/>
        </w:trPr>
        <w:tc>
          <w:tcPr>
            <w:tcW w:w="150" w:type="pct"/>
            <w:vMerge/>
          </w:tcPr>
          <w:p w14:paraId="7E21AF52"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D4FDC2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BBE2F5F"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A2C0995"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6786A3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48F14E6"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5021846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14,05</w:t>
            </w:r>
          </w:p>
        </w:tc>
      </w:tr>
      <w:tr w:rsidR="00C94299" w:rsidRPr="007778AA" w14:paraId="6768EF12" w14:textId="77777777" w:rsidTr="008678B6">
        <w:trPr>
          <w:trHeight w:val="204"/>
        </w:trPr>
        <w:tc>
          <w:tcPr>
            <w:tcW w:w="150" w:type="pct"/>
            <w:vMerge/>
          </w:tcPr>
          <w:p w14:paraId="326984FF"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51FF08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55BF06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3221BB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E8F4C0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A654426"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Стирол</w:t>
            </w:r>
          </w:p>
        </w:tc>
        <w:tc>
          <w:tcPr>
            <w:tcW w:w="551" w:type="pct"/>
          </w:tcPr>
          <w:p w14:paraId="39F42CD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8,25</w:t>
            </w:r>
          </w:p>
        </w:tc>
      </w:tr>
      <w:tr w:rsidR="00C94299" w:rsidRPr="007778AA" w14:paraId="0FCD351F" w14:textId="77777777" w:rsidTr="008678B6">
        <w:trPr>
          <w:trHeight w:val="156"/>
        </w:trPr>
        <w:tc>
          <w:tcPr>
            <w:tcW w:w="150" w:type="pct"/>
            <w:vMerge/>
          </w:tcPr>
          <w:p w14:paraId="3FA883DE"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ED7BEE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5C47DC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E1A733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7C3E8A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1C1A51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α-Метилстрол</w:t>
            </w:r>
          </w:p>
        </w:tc>
        <w:tc>
          <w:tcPr>
            <w:tcW w:w="551" w:type="pct"/>
          </w:tcPr>
          <w:p w14:paraId="1CE81DD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8,25</w:t>
            </w:r>
          </w:p>
        </w:tc>
      </w:tr>
      <w:tr w:rsidR="00C94299" w:rsidRPr="007778AA" w14:paraId="36B056BE" w14:textId="77777777" w:rsidTr="008678B6">
        <w:trPr>
          <w:trHeight w:val="168"/>
        </w:trPr>
        <w:tc>
          <w:tcPr>
            <w:tcW w:w="150" w:type="pct"/>
            <w:vMerge/>
          </w:tcPr>
          <w:p w14:paraId="4E7B9757"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669BD7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1968EC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7EFDDE1"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81FD10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7A421D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Изобутилен</w:t>
            </w:r>
          </w:p>
        </w:tc>
        <w:tc>
          <w:tcPr>
            <w:tcW w:w="551" w:type="pct"/>
          </w:tcPr>
          <w:p w14:paraId="5EB3E6F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118,8</w:t>
            </w:r>
          </w:p>
        </w:tc>
      </w:tr>
      <w:tr w:rsidR="00C94299" w:rsidRPr="007778AA" w14:paraId="4CA20F99" w14:textId="77777777" w:rsidTr="008678B6">
        <w:trPr>
          <w:trHeight w:val="192"/>
        </w:trPr>
        <w:tc>
          <w:tcPr>
            <w:tcW w:w="150" w:type="pct"/>
            <w:vMerge/>
          </w:tcPr>
          <w:p w14:paraId="25FC75A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13ACEE7"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8204D1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A39FE4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DDE1B2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CC57E90" w14:textId="3BE02583" w:rsidR="007778AA" w:rsidRPr="003722F2" w:rsidRDefault="003722F2" w:rsidP="006B7E6C">
            <w:pPr>
              <w:jc w:val="both"/>
              <w:rPr>
                <w:rFonts w:ascii="Times New Roman" w:hAnsi="Times New Roman" w:cs="Times New Roman"/>
                <w:color w:val="000000" w:themeColor="text1"/>
                <w:sz w:val="24"/>
                <w:szCs w:val="24"/>
                <w:lang w:val="ky-KG"/>
              </w:rPr>
            </w:pPr>
            <w:r w:rsidRPr="003722F2">
              <w:rPr>
                <w:rFonts w:ascii="Times New Roman" w:hAnsi="Times New Roman" w:cs="Times New Roman"/>
                <w:color w:val="000000" w:themeColor="text1"/>
                <w:sz w:val="24"/>
                <w:szCs w:val="24"/>
              </w:rPr>
              <w:t>Этилен, пропилен оксиддери</w:t>
            </w:r>
          </w:p>
        </w:tc>
        <w:tc>
          <w:tcPr>
            <w:tcW w:w="551" w:type="pct"/>
          </w:tcPr>
          <w:p w14:paraId="6F9545C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5,54</w:t>
            </w:r>
          </w:p>
        </w:tc>
      </w:tr>
      <w:tr w:rsidR="00C94299" w:rsidRPr="007778AA" w14:paraId="2A0CA6CF" w14:textId="77777777" w:rsidTr="008678B6">
        <w:trPr>
          <w:trHeight w:val="216"/>
        </w:trPr>
        <w:tc>
          <w:tcPr>
            <w:tcW w:w="150" w:type="pct"/>
            <w:vMerge/>
          </w:tcPr>
          <w:p w14:paraId="003D3E9F"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8980BA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C04518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CB95974"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DA978B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98868C2"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Этилен</w:t>
            </w:r>
          </w:p>
        </w:tc>
        <w:tc>
          <w:tcPr>
            <w:tcW w:w="551" w:type="pct"/>
          </w:tcPr>
          <w:p w14:paraId="4127AC6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261,0</w:t>
            </w:r>
          </w:p>
        </w:tc>
      </w:tr>
      <w:tr w:rsidR="00C94299" w:rsidRPr="007778AA" w14:paraId="2C1037E0" w14:textId="77777777" w:rsidTr="008678B6">
        <w:trPr>
          <w:trHeight w:val="180"/>
        </w:trPr>
        <w:tc>
          <w:tcPr>
            <w:tcW w:w="150" w:type="pct"/>
            <w:vMerge/>
          </w:tcPr>
          <w:p w14:paraId="42681510"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DFCD3B1"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751EEB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D3FABE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EB2E3C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FD95D46" w14:textId="4EE0B6E5" w:rsidR="007778AA" w:rsidRPr="007778AA" w:rsidRDefault="003722F2"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3722F2">
              <w:rPr>
                <w:rFonts w:ascii="Times New Roman" w:hAnsi="Times New Roman" w:cs="Times New Roman"/>
                <w:color w:val="000000" w:themeColor="text1"/>
                <w:sz w:val="24"/>
                <w:szCs w:val="24"/>
              </w:rPr>
              <w:t>үкүрт ангидриди</w:t>
            </w:r>
          </w:p>
        </w:tc>
        <w:tc>
          <w:tcPr>
            <w:tcW w:w="551" w:type="pct"/>
          </w:tcPr>
          <w:p w14:paraId="50DC3CA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2,45</w:t>
            </w:r>
          </w:p>
        </w:tc>
      </w:tr>
      <w:tr w:rsidR="00C94299" w:rsidRPr="007778AA" w14:paraId="179E7204" w14:textId="77777777" w:rsidTr="008678B6">
        <w:trPr>
          <w:trHeight w:val="240"/>
        </w:trPr>
        <w:tc>
          <w:tcPr>
            <w:tcW w:w="150" w:type="pct"/>
            <w:vMerge/>
          </w:tcPr>
          <w:p w14:paraId="053C585B"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716559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EDDE34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1653D2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3E83F5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FD2A03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3E59D71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9,65</w:t>
            </w:r>
          </w:p>
        </w:tc>
      </w:tr>
      <w:tr w:rsidR="00C94299" w:rsidRPr="007778AA" w14:paraId="7056384E" w14:textId="77777777" w:rsidTr="008678B6">
        <w:trPr>
          <w:trHeight w:val="228"/>
        </w:trPr>
        <w:tc>
          <w:tcPr>
            <w:tcW w:w="150" w:type="pct"/>
            <w:vMerge/>
          </w:tcPr>
          <w:p w14:paraId="3488CE4F"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F5F71C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B9CF1A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EEE7D9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E54C40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4F00C0A" w14:textId="5CF73D71"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Көмүр кычкыл газы</w:t>
            </w:r>
          </w:p>
        </w:tc>
        <w:tc>
          <w:tcPr>
            <w:tcW w:w="551" w:type="pct"/>
          </w:tcPr>
          <w:p w14:paraId="180AC5E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4,1</w:t>
            </w:r>
          </w:p>
        </w:tc>
      </w:tr>
      <w:tr w:rsidR="00C94299" w:rsidRPr="007778AA" w14:paraId="3DA66EF7" w14:textId="77777777" w:rsidTr="008678B6">
        <w:trPr>
          <w:trHeight w:val="436"/>
        </w:trPr>
        <w:tc>
          <w:tcPr>
            <w:tcW w:w="150" w:type="pct"/>
            <w:vMerge/>
          </w:tcPr>
          <w:p w14:paraId="36BAF3EF"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D2CEB5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F4E634A"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D440E8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6EE72F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4BD356F" w14:textId="4B2CBDCF"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Алифаттык каныккан углеводороддор</w:t>
            </w:r>
          </w:p>
        </w:tc>
        <w:tc>
          <w:tcPr>
            <w:tcW w:w="551" w:type="pct"/>
          </w:tcPr>
          <w:p w14:paraId="19B7DD0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140,9</w:t>
            </w:r>
          </w:p>
        </w:tc>
      </w:tr>
      <w:tr w:rsidR="00C94299" w:rsidRPr="007778AA" w14:paraId="375B183C" w14:textId="77777777" w:rsidTr="008678B6">
        <w:trPr>
          <w:trHeight w:val="200"/>
        </w:trPr>
        <w:tc>
          <w:tcPr>
            <w:tcW w:w="150" w:type="pct"/>
            <w:vMerge w:val="restart"/>
          </w:tcPr>
          <w:p w14:paraId="34FBE062"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3DDBE399" w14:textId="17961EB4"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Узун нерселерди вулканизациялоо</w:t>
            </w:r>
          </w:p>
        </w:tc>
        <w:tc>
          <w:tcPr>
            <w:tcW w:w="550" w:type="pct"/>
            <w:vMerge w:val="restart"/>
          </w:tcPr>
          <w:p w14:paraId="37B72FD0" w14:textId="0754345C"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Үзгүлтүксүз вулканизатор</w:t>
            </w:r>
          </w:p>
        </w:tc>
        <w:tc>
          <w:tcPr>
            <w:tcW w:w="1349" w:type="pct"/>
            <w:vMerge w:val="restart"/>
          </w:tcPr>
          <w:p w14:paraId="09B20021" w14:textId="24161B10"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СКИ, СКМС, наирит, СКД, СКЭП, БК негизиндеги резина аралашмалары</w:t>
            </w:r>
          </w:p>
        </w:tc>
        <w:tc>
          <w:tcPr>
            <w:tcW w:w="650" w:type="pct"/>
            <w:vMerge w:val="restart"/>
          </w:tcPr>
          <w:p w14:paraId="0CBBA2F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200 ± 20</w:t>
            </w:r>
          </w:p>
        </w:tc>
        <w:tc>
          <w:tcPr>
            <w:tcW w:w="850" w:type="pct"/>
          </w:tcPr>
          <w:p w14:paraId="1568BC2C"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6E07ABE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27,4</w:t>
            </w:r>
          </w:p>
        </w:tc>
      </w:tr>
      <w:tr w:rsidR="00C94299" w:rsidRPr="007778AA" w14:paraId="410E7DE5" w14:textId="77777777" w:rsidTr="008678B6">
        <w:trPr>
          <w:trHeight w:val="180"/>
        </w:trPr>
        <w:tc>
          <w:tcPr>
            <w:tcW w:w="150" w:type="pct"/>
            <w:vMerge/>
          </w:tcPr>
          <w:p w14:paraId="3CBD82C0"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D4DC821"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C0385A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E2B7EE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5B0744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D6AAF13"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70CB447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26,7*</w:t>
            </w:r>
          </w:p>
        </w:tc>
      </w:tr>
      <w:tr w:rsidR="00C94299" w:rsidRPr="007778AA" w14:paraId="77E94B5D" w14:textId="77777777" w:rsidTr="008678B6">
        <w:trPr>
          <w:trHeight w:val="180"/>
        </w:trPr>
        <w:tc>
          <w:tcPr>
            <w:tcW w:w="150" w:type="pct"/>
            <w:vMerge/>
          </w:tcPr>
          <w:p w14:paraId="64008CFC"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42D94BD"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3AFCD6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A68ECB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64D4C8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E7E4F34"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7EB16E8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31,0</w:t>
            </w:r>
          </w:p>
        </w:tc>
      </w:tr>
      <w:tr w:rsidR="00C94299" w:rsidRPr="007778AA" w14:paraId="7E9A5662" w14:textId="77777777" w:rsidTr="008678B6">
        <w:trPr>
          <w:trHeight w:val="190"/>
        </w:trPr>
        <w:tc>
          <w:tcPr>
            <w:tcW w:w="150" w:type="pct"/>
            <w:vMerge/>
          </w:tcPr>
          <w:p w14:paraId="4BFD1C68"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83791B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6DE858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1B48625"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58B22F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5C847CD" w14:textId="4DA689C7"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Хлордуу суутек</w:t>
            </w:r>
          </w:p>
        </w:tc>
        <w:tc>
          <w:tcPr>
            <w:tcW w:w="551" w:type="pct"/>
          </w:tcPr>
          <w:p w14:paraId="5F774B8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90,0</w:t>
            </w:r>
          </w:p>
        </w:tc>
      </w:tr>
      <w:tr w:rsidR="00C94299" w:rsidRPr="007778AA" w14:paraId="39A45E59" w14:textId="77777777" w:rsidTr="008678B6">
        <w:trPr>
          <w:trHeight w:val="170"/>
        </w:trPr>
        <w:tc>
          <w:tcPr>
            <w:tcW w:w="150" w:type="pct"/>
            <w:vMerge/>
          </w:tcPr>
          <w:p w14:paraId="01F0D89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FB24E1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66B4A9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D183E3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618B8C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D746AA0" w14:textId="6FA888FC"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Этилен, пропилен оксиддери</w:t>
            </w:r>
          </w:p>
        </w:tc>
        <w:tc>
          <w:tcPr>
            <w:tcW w:w="551" w:type="pct"/>
          </w:tcPr>
          <w:p w14:paraId="362B63E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5,54</w:t>
            </w:r>
          </w:p>
        </w:tc>
      </w:tr>
      <w:tr w:rsidR="00C94299" w:rsidRPr="007778AA" w14:paraId="2B4C6CAB" w14:textId="77777777" w:rsidTr="008678B6">
        <w:trPr>
          <w:trHeight w:val="150"/>
        </w:trPr>
        <w:tc>
          <w:tcPr>
            <w:tcW w:w="150" w:type="pct"/>
            <w:vMerge/>
          </w:tcPr>
          <w:p w14:paraId="71C45678"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436272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C88592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5D04B04"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2DA8E0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5877783"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Метилстирол</w:t>
            </w:r>
          </w:p>
        </w:tc>
        <w:tc>
          <w:tcPr>
            <w:tcW w:w="551" w:type="pct"/>
          </w:tcPr>
          <w:p w14:paraId="7900B5D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14,2</w:t>
            </w:r>
          </w:p>
        </w:tc>
      </w:tr>
      <w:tr w:rsidR="00C94299" w:rsidRPr="007778AA" w14:paraId="4E43AE6E" w14:textId="77777777" w:rsidTr="008678B6">
        <w:trPr>
          <w:trHeight w:val="170"/>
        </w:trPr>
        <w:tc>
          <w:tcPr>
            <w:tcW w:w="150" w:type="pct"/>
            <w:vMerge/>
          </w:tcPr>
          <w:p w14:paraId="2DF1B044"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C03F9D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F959955"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92829F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4DFE67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C9A34DC"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Этилен</w:t>
            </w:r>
          </w:p>
        </w:tc>
        <w:tc>
          <w:tcPr>
            <w:tcW w:w="551" w:type="pct"/>
          </w:tcPr>
          <w:p w14:paraId="12EAA18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761,0</w:t>
            </w:r>
          </w:p>
        </w:tc>
      </w:tr>
      <w:tr w:rsidR="00C94299" w:rsidRPr="007778AA" w14:paraId="6FBA9E6B" w14:textId="77777777" w:rsidTr="008678B6">
        <w:trPr>
          <w:trHeight w:val="93"/>
        </w:trPr>
        <w:tc>
          <w:tcPr>
            <w:tcW w:w="150" w:type="pct"/>
            <w:vMerge/>
          </w:tcPr>
          <w:p w14:paraId="15878B8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BFF89A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551024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FD0DDC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AD98E9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73FE23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Изобутилен</w:t>
            </w:r>
          </w:p>
        </w:tc>
        <w:tc>
          <w:tcPr>
            <w:tcW w:w="551" w:type="pct"/>
          </w:tcPr>
          <w:p w14:paraId="78D71E8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247,5</w:t>
            </w:r>
          </w:p>
        </w:tc>
      </w:tr>
      <w:tr w:rsidR="00C94299" w:rsidRPr="007778AA" w14:paraId="0274755F" w14:textId="77777777" w:rsidTr="008678B6">
        <w:trPr>
          <w:trHeight w:val="180"/>
        </w:trPr>
        <w:tc>
          <w:tcPr>
            <w:tcW w:w="150" w:type="pct"/>
            <w:vMerge/>
          </w:tcPr>
          <w:p w14:paraId="655C616F"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412D53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189619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E70A3F6"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24ED542"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5580F7D" w14:textId="28C1EC26" w:rsidR="007778AA" w:rsidRPr="007778AA" w:rsidRDefault="003722F2"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3722F2">
              <w:rPr>
                <w:rFonts w:ascii="Times New Roman" w:hAnsi="Times New Roman" w:cs="Times New Roman"/>
                <w:color w:val="000000" w:themeColor="text1"/>
                <w:sz w:val="24"/>
                <w:szCs w:val="24"/>
              </w:rPr>
              <w:t>үкүрт ангидриди</w:t>
            </w:r>
          </w:p>
        </w:tc>
        <w:tc>
          <w:tcPr>
            <w:tcW w:w="551" w:type="pct"/>
          </w:tcPr>
          <w:p w14:paraId="4E57340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5,4</w:t>
            </w:r>
          </w:p>
        </w:tc>
      </w:tr>
      <w:tr w:rsidR="00C94299" w:rsidRPr="007778AA" w14:paraId="52B2D0DF" w14:textId="77777777" w:rsidTr="008678B6">
        <w:trPr>
          <w:trHeight w:val="170"/>
        </w:trPr>
        <w:tc>
          <w:tcPr>
            <w:tcW w:w="150" w:type="pct"/>
            <w:vMerge/>
          </w:tcPr>
          <w:p w14:paraId="48C77C27"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7F2B851"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595C53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DBC3F0C"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9CBAEAA"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5F87A9C" w14:textId="03CCBAA7"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Көмүр кычкыл газы</w:t>
            </w:r>
          </w:p>
        </w:tc>
        <w:tc>
          <w:tcPr>
            <w:tcW w:w="551" w:type="pct"/>
          </w:tcPr>
          <w:p w14:paraId="38849E1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18,6</w:t>
            </w:r>
          </w:p>
        </w:tc>
      </w:tr>
      <w:tr w:rsidR="00C94299" w:rsidRPr="007778AA" w14:paraId="7C187FD2" w14:textId="77777777" w:rsidTr="008678B6">
        <w:trPr>
          <w:trHeight w:val="450"/>
        </w:trPr>
        <w:tc>
          <w:tcPr>
            <w:tcW w:w="150" w:type="pct"/>
            <w:vMerge/>
          </w:tcPr>
          <w:p w14:paraId="3103CB09"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990F1C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8996E5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12BA97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310551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49CB1DC" w14:textId="77F68735"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Алифаттык каныккан углеводороддор</w:t>
            </w:r>
          </w:p>
        </w:tc>
        <w:tc>
          <w:tcPr>
            <w:tcW w:w="551" w:type="pct"/>
          </w:tcPr>
          <w:p w14:paraId="6A603DB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480,0</w:t>
            </w:r>
          </w:p>
          <w:p w14:paraId="092C1B1B"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1CF93962" w14:textId="77777777" w:rsidTr="008678B6">
        <w:trPr>
          <w:trHeight w:val="170"/>
        </w:trPr>
        <w:tc>
          <w:tcPr>
            <w:tcW w:w="150" w:type="pct"/>
            <w:vMerge/>
          </w:tcPr>
          <w:p w14:paraId="52EC9127"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889545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77673C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643E2F9"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56729D8"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1BD36F0" w14:textId="72D899BA"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Майлуу аэрозолдор</w:t>
            </w:r>
          </w:p>
        </w:tc>
        <w:tc>
          <w:tcPr>
            <w:tcW w:w="551" w:type="pct"/>
          </w:tcPr>
          <w:p w14:paraId="22F1453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670,0</w:t>
            </w:r>
          </w:p>
        </w:tc>
      </w:tr>
      <w:tr w:rsidR="00C94299" w:rsidRPr="007778AA" w14:paraId="76A96BB4" w14:textId="77777777" w:rsidTr="008678B6">
        <w:trPr>
          <w:trHeight w:val="231"/>
        </w:trPr>
        <w:tc>
          <w:tcPr>
            <w:tcW w:w="150" w:type="pct"/>
            <w:vMerge/>
          </w:tcPr>
          <w:p w14:paraId="201B1562"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A100D9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4E65483"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3450CB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B04B9B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F5686F7" w14:textId="694E5D08"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Азот оксиддери</w:t>
            </w:r>
          </w:p>
        </w:tc>
        <w:tc>
          <w:tcPr>
            <w:tcW w:w="551" w:type="pct"/>
          </w:tcPr>
          <w:p w14:paraId="75847C8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w:t>
            </w:r>
          </w:p>
        </w:tc>
      </w:tr>
      <w:tr w:rsidR="007778AA" w:rsidRPr="007778AA" w14:paraId="793BECA3" w14:textId="77777777" w:rsidTr="00C05E56">
        <w:tc>
          <w:tcPr>
            <w:tcW w:w="5000" w:type="pct"/>
            <w:gridSpan w:val="8"/>
          </w:tcPr>
          <w:p w14:paraId="5C95C88F" w14:textId="28C65F06" w:rsidR="007778AA" w:rsidRPr="007778AA" w:rsidRDefault="003722F2" w:rsidP="006B7E6C">
            <w:pPr>
              <w:pStyle w:val="6"/>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Жеңдерди өндүрүү</w:t>
            </w:r>
          </w:p>
        </w:tc>
      </w:tr>
      <w:tr w:rsidR="00C94299" w:rsidRPr="007778AA" w14:paraId="130B65F6" w14:textId="77777777" w:rsidTr="008678B6">
        <w:trPr>
          <w:trHeight w:val="1220"/>
        </w:trPr>
        <w:tc>
          <w:tcPr>
            <w:tcW w:w="150" w:type="pct"/>
          </w:tcPr>
          <w:p w14:paraId="0AF22F7D"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08149512" w14:textId="0375C1F9" w:rsidR="007778AA" w:rsidRPr="007778AA" w:rsidRDefault="003722F2" w:rsidP="006B7E6C">
            <w:pPr>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Жеңдерди коргошундоо</w:t>
            </w:r>
          </w:p>
        </w:tc>
        <w:tc>
          <w:tcPr>
            <w:tcW w:w="550" w:type="pct"/>
          </w:tcPr>
          <w:p w14:paraId="18A79208" w14:textId="173C4A2D"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Коргошун эритүүчү ванна жана коргошун жабуу үчүн экструдер</w:t>
            </w:r>
          </w:p>
        </w:tc>
        <w:tc>
          <w:tcPr>
            <w:tcW w:w="1349" w:type="pct"/>
          </w:tcPr>
          <w:p w14:paraId="6F9A031D"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027650F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327 ± 1</w:t>
            </w:r>
          </w:p>
        </w:tc>
        <w:tc>
          <w:tcPr>
            <w:tcW w:w="850" w:type="pct"/>
          </w:tcPr>
          <w:p w14:paraId="100C0C7D" w14:textId="2DAAECB7" w:rsidR="007778AA" w:rsidRPr="007778AA" w:rsidRDefault="003722F2" w:rsidP="006B7E6C">
            <w:pPr>
              <w:jc w:val="both"/>
              <w:rPr>
                <w:rFonts w:ascii="Times New Roman" w:hAnsi="Times New Roman" w:cs="Times New Roman"/>
                <w:color w:val="000000" w:themeColor="text1"/>
                <w:sz w:val="24"/>
                <w:szCs w:val="24"/>
              </w:rPr>
            </w:pPr>
            <w:r w:rsidRPr="003722F2">
              <w:rPr>
                <w:rFonts w:ascii="Times New Roman" w:hAnsi="Times New Roman" w:cs="Times New Roman"/>
                <w:color w:val="000000" w:themeColor="text1"/>
                <w:sz w:val="24"/>
                <w:szCs w:val="24"/>
              </w:rPr>
              <w:t>Коргошун буулары</w:t>
            </w:r>
          </w:p>
        </w:tc>
        <w:tc>
          <w:tcPr>
            <w:tcW w:w="551" w:type="pct"/>
          </w:tcPr>
          <w:p w14:paraId="3947D035" w14:textId="1FB13C11"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 xml:space="preserve">347,9 мг/1000 м </w:t>
            </w:r>
            <w:r w:rsidR="001A5261" w:rsidRPr="001A5261">
              <w:rPr>
                <w:rFonts w:ascii="Times New Roman" w:hAnsi="Times New Roman" w:cs="Times New Roman"/>
                <w:color w:val="000000" w:themeColor="text1"/>
                <w:sz w:val="24"/>
                <w:szCs w:val="24"/>
              </w:rPr>
              <w:t>жеңдер</w:t>
            </w:r>
          </w:p>
        </w:tc>
      </w:tr>
      <w:tr w:rsidR="00C94299" w:rsidRPr="007778AA" w14:paraId="5D017747" w14:textId="77777777" w:rsidTr="008678B6">
        <w:trPr>
          <w:trHeight w:val="555"/>
        </w:trPr>
        <w:tc>
          <w:tcPr>
            <w:tcW w:w="150" w:type="pct"/>
          </w:tcPr>
          <w:p w14:paraId="375346A4"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10C9C4DE" w14:textId="672C2E2D"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Эриген коргошундун бетинен шлакты алып салуу</w:t>
            </w:r>
          </w:p>
        </w:tc>
        <w:tc>
          <w:tcPr>
            <w:tcW w:w="550" w:type="pct"/>
          </w:tcPr>
          <w:p w14:paraId="27923079" w14:textId="6E4039BC"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Коргошун эритүүчү ванна</w:t>
            </w:r>
          </w:p>
        </w:tc>
        <w:tc>
          <w:tcPr>
            <w:tcW w:w="1349" w:type="pct"/>
          </w:tcPr>
          <w:p w14:paraId="2E5A51CC"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5A00CFA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327 ± 1</w:t>
            </w:r>
          </w:p>
        </w:tc>
        <w:tc>
          <w:tcPr>
            <w:tcW w:w="850" w:type="pct"/>
          </w:tcPr>
          <w:p w14:paraId="6C2B43FC" w14:textId="714DBF13"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Коргошун буулары</w:t>
            </w:r>
          </w:p>
        </w:tc>
        <w:tc>
          <w:tcPr>
            <w:tcW w:w="551" w:type="pct"/>
          </w:tcPr>
          <w:p w14:paraId="52DC0039" w14:textId="772F2BE9"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Чөгүндүн 83,5 мг/кг 5–7 мүнөттө түшүрүүдө.</w:t>
            </w:r>
          </w:p>
        </w:tc>
      </w:tr>
      <w:tr w:rsidR="00C94299" w:rsidRPr="007778AA" w14:paraId="4C2589EE" w14:textId="77777777" w:rsidTr="008678B6">
        <w:trPr>
          <w:trHeight w:val="429"/>
        </w:trPr>
        <w:tc>
          <w:tcPr>
            <w:tcW w:w="150" w:type="pct"/>
          </w:tcPr>
          <w:p w14:paraId="1C49C034" w14:textId="77777777" w:rsidR="007778AA" w:rsidRPr="001A5261" w:rsidRDefault="007778AA" w:rsidP="006B7E6C">
            <w:pPr>
              <w:pStyle w:val="af4"/>
              <w:numPr>
                <w:ilvl w:val="0"/>
                <w:numId w:val="9"/>
              </w:numPr>
              <w:jc w:val="center"/>
              <w:rPr>
                <w:color w:val="000000" w:themeColor="text1"/>
                <w:lang w:val="ru-KG"/>
              </w:rPr>
            </w:pPr>
          </w:p>
        </w:tc>
        <w:tc>
          <w:tcPr>
            <w:tcW w:w="900" w:type="pct"/>
            <w:gridSpan w:val="2"/>
          </w:tcPr>
          <w:p w14:paraId="545F4376" w14:textId="45CEACD0"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Коргошун кабыгын чечүү</w:t>
            </w:r>
          </w:p>
        </w:tc>
        <w:tc>
          <w:tcPr>
            <w:tcW w:w="550" w:type="pct"/>
          </w:tcPr>
          <w:p w14:paraId="65ABE506"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Станок</w:t>
            </w:r>
          </w:p>
        </w:tc>
        <w:tc>
          <w:tcPr>
            <w:tcW w:w="1349" w:type="pct"/>
          </w:tcPr>
          <w:p w14:paraId="0E7E0B3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1482313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61A74088" w14:textId="03777139"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коргошун чаңы</w:t>
            </w:r>
          </w:p>
        </w:tc>
        <w:tc>
          <w:tcPr>
            <w:tcW w:w="551" w:type="pct"/>
          </w:tcPr>
          <w:p w14:paraId="68637FAA" w14:textId="78689408"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 xml:space="preserve">43,3 мг/1000 м </w:t>
            </w:r>
            <w:r w:rsidR="001A5261" w:rsidRPr="001A5261">
              <w:rPr>
                <w:rFonts w:ascii="Times New Roman" w:hAnsi="Times New Roman" w:cs="Times New Roman"/>
                <w:color w:val="000000" w:themeColor="text1"/>
                <w:sz w:val="24"/>
                <w:szCs w:val="24"/>
              </w:rPr>
              <w:t>жеңдер</w:t>
            </w:r>
          </w:p>
        </w:tc>
      </w:tr>
      <w:tr w:rsidR="00C94299" w:rsidRPr="007778AA" w14:paraId="3D7C0A7D" w14:textId="77777777" w:rsidTr="008678B6">
        <w:trPr>
          <w:trHeight w:val="220"/>
        </w:trPr>
        <w:tc>
          <w:tcPr>
            <w:tcW w:w="150" w:type="pct"/>
            <w:vMerge w:val="restart"/>
          </w:tcPr>
          <w:p w14:paraId="57293BE3"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63EB57CB" w14:textId="179F55F7"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Резина аралашмасын жылытуу</w:t>
            </w:r>
          </w:p>
        </w:tc>
        <w:tc>
          <w:tcPr>
            <w:tcW w:w="550" w:type="pct"/>
            <w:vMerge w:val="restart"/>
          </w:tcPr>
          <w:p w14:paraId="5693E8E7" w14:textId="332D3AE5" w:rsidR="007778AA" w:rsidRPr="001A5261" w:rsidRDefault="007778AA" w:rsidP="006B7E6C">
            <w:pPr>
              <w:jc w:val="both"/>
              <w:rPr>
                <w:rFonts w:ascii="Times New Roman" w:hAnsi="Times New Roman" w:cs="Times New Roman"/>
                <w:color w:val="000000" w:themeColor="text1"/>
                <w:sz w:val="24"/>
                <w:szCs w:val="24"/>
                <w:lang w:val="ky-KG"/>
              </w:rPr>
            </w:pPr>
            <w:r w:rsidRPr="007778AA">
              <w:rPr>
                <w:rFonts w:ascii="Times New Roman" w:hAnsi="Times New Roman" w:cs="Times New Roman"/>
                <w:color w:val="000000" w:themeColor="text1"/>
                <w:sz w:val="24"/>
                <w:szCs w:val="24"/>
              </w:rPr>
              <w:t>Вал</w:t>
            </w:r>
            <w:r w:rsidR="001A5261">
              <w:rPr>
                <w:rFonts w:ascii="Times New Roman" w:hAnsi="Times New Roman" w:cs="Times New Roman"/>
                <w:color w:val="000000" w:themeColor="text1"/>
                <w:sz w:val="24"/>
                <w:szCs w:val="24"/>
                <w:lang w:val="ky-KG"/>
              </w:rPr>
              <w:t>ецтер</w:t>
            </w:r>
          </w:p>
        </w:tc>
        <w:tc>
          <w:tcPr>
            <w:tcW w:w="1349" w:type="pct"/>
            <w:vMerge w:val="restart"/>
          </w:tcPr>
          <w:p w14:paraId="035ABDD0" w14:textId="7A20CA5D"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СКН, БК, наирит, СКД негизиндеги резина аралашмалары</w:t>
            </w:r>
          </w:p>
        </w:tc>
        <w:tc>
          <w:tcPr>
            <w:tcW w:w="650" w:type="pct"/>
            <w:vMerge w:val="restart"/>
          </w:tcPr>
          <w:p w14:paraId="4B308A8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203E950A" w14:textId="44C96DCF"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Акрил кислотасынын нитрили</w:t>
            </w:r>
          </w:p>
        </w:tc>
        <w:tc>
          <w:tcPr>
            <w:tcW w:w="551" w:type="pct"/>
          </w:tcPr>
          <w:p w14:paraId="1BE8651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7,44</w:t>
            </w:r>
          </w:p>
        </w:tc>
      </w:tr>
      <w:tr w:rsidR="00C94299" w:rsidRPr="007778AA" w14:paraId="0B285536" w14:textId="77777777" w:rsidTr="008678B6">
        <w:trPr>
          <w:trHeight w:val="160"/>
        </w:trPr>
        <w:tc>
          <w:tcPr>
            <w:tcW w:w="150" w:type="pct"/>
            <w:vMerge/>
          </w:tcPr>
          <w:p w14:paraId="5AAB280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32BDE2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4F7365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AEBB6D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FD221D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B69C0E6"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331A187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4,1*</w:t>
            </w:r>
          </w:p>
        </w:tc>
      </w:tr>
      <w:tr w:rsidR="00C94299" w:rsidRPr="007778AA" w14:paraId="1599B734" w14:textId="77777777" w:rsidTr="008678B6">
        <w:trPr>
          <w:trHeight w:val="190"/>
        </w:trPr>
        <w:tc>
          <w:tcPr>
            <w:tcW w:w="150" w:type="pct"/>
            <w:vMerge/>
          </w:tcPr>
          <w:p w14:paraId="2559A7E6"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B8AEDA1"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BCB39D8"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E76CCC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E9B398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3F9AE5A" w14:textId="42F3D32D"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Хлордуу суутек</w:t>
            </w:r>
          </w:p>
        </w:tc>
        <w:tc>
          <w:tcPr>
            <w:tcW w:w="551" w:type="pct"/>
          </w:tcPr>
          <w:p w14:paraId="4CA29E2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5,08</w:t>
            </w:r>
          </w:p>
        </w:tc>
      </w:tr>
      <w:tr w:rsidR="00C94299" w:rsidRPr="007778AA" w14:paraId="2C3A91EE" w14:textId="77777777" w:rsidTr="008678B6">
        <w:trPr>
          <w:trHeight w:val="190"/>
        </w:trPr>
        <w:tc>
          <w:tcPr>
            <w:tcW w:w="150" w:type="pct"/>
            <w:vMerge/>
          </w:tcPr>
          <w:p w14:paraId="4515FD7D"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7AA75B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1727DAA"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04BC59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5E7FBB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FB138E2"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Изобутилен</w:t>
            </w:r>
          </w:p>
        </w:tc>
        <w:tc>
          <w:tcPr>
            <w:tcW w:w="551" w:type="pct"/>
          </w:tcPr>
          <w:p w14:paraId="2CE0196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4,36</w:t>
            </w:r>
          </w:p>
        </w:tc>
      </w:tr>
      <w:tr w:rsidR="00C94299" w:rsidRPr="007778AA" w14:paraId="1446F042" w14:textId="77777777" w:rsidTr="008678B6">
        <w:trPr>
          <w:trHeight w:val="190"/>
        </w:trPr>
        <w:tc>
          <w:tcPr>
            <w:tcW w:w="150" w:type="pct"/>
            <w:vMerge/>
          </w:tcPr>
          <w:p w14:paraId="5DFD1C52"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2344CD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B7549F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DA2A155"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313FA3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073F77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6BEA3D8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4,43</w:t>
            </w:r>
          </w:p>
        </w:tc>
      </w:tr>
      <w:tr w:rsidR="00C94299" w:rsidRPr="007778AA" w14:paraId="10536E05" w14:textId="77777777" w:rsidTr="008678B6">
        <w:trPr>
          <w:trHeight w:val="190"/>
        </w:trPr>
        <w:tc>
          <w:tcPr>
            <w:tcW w:w="150" w:type="pct"/>
            <w:vMerge/>
          </w:tcPr>
          <w:p w14:paraId="007BDED6"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B205677"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2A1D8D8"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6088BA1"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0E187A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71ED476"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14C979D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5,0</w:t>
            </w:r>
          </w:p>
        </w:tc>
      </w:tr>
      <w:tr w:rsidR="00C94299" w:rsidRPr="007778AA" w14:paraId="0283A325" w14:textId="77777777" w:rsidTr="008678B6">
        <w:trPr>
          <w:trHeight w:val="50"/>
        </w:trPr>
        <w:tc>
          <w:tcPr>
            <w:tcW w:w="150" w:type="pct"/>
            <w:vMerge/>
          </w:tcPr>
          <w:p w14:paraId="6BB06B8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A1A700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349007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2A44825"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370AF0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4F65AB5" w14:textId="11115FC0"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Көмүр кычкыл газы</w:t>
            </w:r>
          </w:p>
        </w:tc>
        <w:tc>
          <w:tcPr>
            <w:tcW w:w="551" w:type="pct"/>
          </w:tcPr>
          <w:p w14:paraId="6A02A51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2,7</w:t>
            </w:r>
          </w:p>
        </w:tc>
      </w:tr>
      <w:tr w:rsidR="00C94299" w:rsidRPr="007778AA" w14:paraId="1DB34463" w14:textId="77777777" w:rsidTr="008678B6">
        <w:trPr>
          <w:trHeight w:val="180"/>
        </w:trPr>
        <w:tc>
          <w:tcPr>
            <w:tcW w:w="150" w:type="pct"/>
            <w:vMerge w:val="restart"/>
          </w:tcPr>
          <w:p w14:paraId="0F1682BC"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6DA213EE" w14:textId="1534BCDB"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Резина аралашмаларын шприцтөө</w:t>
            </w:r>
          </w:p>
        </w:tc>
        <w:tc>
          <w:tcPr>
            <w:tcW w:w="550" w:type="pct"/>
            <w:vMerge w:val="restart"/>
          </w:tcPr>
          <w:p w14:paraId="7DE373B0" w14:textId="2419F8B1"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Шприцмашина</w:t>
            </w:r>
          </w:p>
        </w:tc>
        <w:tc>
          <w:tcPr>
            <w:tcW w:w="1349" w:type="pct"/>
            <w:vMerge w:val="restart"/>
          </w:tcPr>
          <w:p w14:paraId="19DA2C3D" w14:textId="6CE05947"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СКН, БК, наирит, СКД негизиндеги резина аралашмалары</w:t>
            </w:r>
          </w:p>
        </w:tc>
        <w:tc>
          <w:tcPr>
            <w:tcW w:w="650" w:type="pct"/>
            <w:vMerge w:val="restart"/>
          </w:tcPr>
          <w:p w14:paraId="61DFD90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 ± 10</w:t>
            </w:r>
          </w:p>
        </w:tc>
        <w:tc>
          <w:tcPr>
            <w:tcW w:w="850" w:type="pct"/>
          </w:tcPr>
          <w:p w14:paraId="6395DC93" w14:textId="0F942E33"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Акрил кислотасынын нитрили</w:t>
            </w:r>
          </w:p>
        </w:tc>
        <w:tc>
          <w:tcPr>
            <w:tcW w:w="551" w:type="pct"/>
          </w:tcPr>
          <w:p w14:paraId="073BD6F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11,62</w:t>
            </w:r>
          </w:p>
        </w:tc>
      </w:tr>
      <w:tr w:rsidR="00C94299" w:rsidRPr="007778AA" w14:paraId="5BE582BB" w14:textId="77777777" w:rsidTr="008678B6">
        <w:trPr>
          <w:trHeight w:val="150"/>
        </w:trPr>
        <w:tc>
          <w:tcPr>
            <w:tcW w:w="150" w:type="pct"/>
            <w:vMerge/>
          </w:tcPr>
          <w:p w14:paraId="01533E58"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18B682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C282E4A"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C8484D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2E9935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5C612B2"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tc>
        <w:tc>
          <w:tcPr>
            <w:tcW w:w="551" w:type="pct"/>
          </w:tcPr>
          <w:p w14:paraId="2AC8294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6,4*</w:t>
            </w:r>
          </w:p>
        </w:tc>
      </w:tr>
      <w:tr w:rsidR="00C94299" w:rsidRPr="007778AA" w14:paraId="2DC55ADA" w14:textId="77777777" w:rsidTr="008678B6">
        <w:trPr>
          <w:trHeight w:val="170"/>
        </w:trPr>
        <w:tc>
          <w:tcPr>
            <w:tcW w:w="150" w:type="pct"/>
            <w:vMerge/>
          </w:tcPr>
          <w:p w14:paraId="0ED52145"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16A05A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B68546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C7AC0BE"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C41243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A185C08" w14:textId="1B8B70CD"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Хлордуу суутек</w:t>
            </w:r>
          </w:p>
        </w:tc>
        <w:tc>
          <w:tcPr>
            <w:tcW w:w="551" w:type="pct"/>
          </w:tcPr>
          <w:p w14:paraId="038F5BE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7,93</w:t>
            </w:r>
          </w:p>
        </w:tc>
      </w:tr>
      <w:tr w:rsidR="00C94299" w:rsidRPr="007778AA" w14:paraId="684E1CE5" w14:textId="77777777" w:rsidTr="008678B6">
        <w:trPr>
          <w:trHeight w:val="180"/>
        </w:trPr>
        <w:tc>
          <w:tcPr>
            <w:tcW w:w="150" w:type="pct"/>
            <w:vMerge/>
          </w:tcPr>
          <w:p w14:paraId="073B1DF0"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1F83145"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986D69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4E262D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BF71E6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2576EF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Изобутилен</w:t>
            </w:r>
          </w:p>
        </w:tc>
        <w:tc>
          <w:tcPr>
            <w:tcW w:w="551" w:type="pct"/>
          </w:tcPr>
          <w:p w14:paraId="6F4940F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6,81</w:t>
            </w:r>
          </w:p>
        </w:tc>
      </w:tr>
      <w:tr w:rsidR="00C94299" w:rsidRPr="007778AA" w14:paraId="60195CBF" w14:textId="77777777" w:rsidTr="008678B6">
        <w:trPr>
          <w:trHeight w:val="200"/>
        </w:trPr>
        <w:tc>
          <w:tcPr>
            <w:tcW w:w="150" w:type="pct"/>
            <w:vMerge/>
          </w:tcPr>
          <w:p w14:paraId="17B773F5"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3E82DA8"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D2C73F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D691D1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48E3088"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DE8B330"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232F13D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6,93</w:t>
            </w:r>
          </w:p>
        </w:tc>
      </w:tr>
      <w:tr w:rsidR="00C94299" w:rsidRPr="007778AA" w14:paraId="0D492F55" w14:textId="77777777" w:rsidTr="008678B6">
        <w:trPr>
          <w:trHeight w:val="200"/>
        </w:trPr>
        <w:tc>
          <w:tcPr>
            <w:tcW w:w="150" w:type="pct"/>
            <w:vMerge/>
          </w:tcPr>
          <w:p w14:paraId="4808015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627A33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9AE766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50181C5"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5DC446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E39C59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395F04D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7,8</w:t>
            </w:r>
          </w:p>
        </w:tc>
      </w:tr>
      <w:tr w:rsidR="00C94299" w:rsidRPr="007778AA" w14:paraId="2DF08355" w14:textId="77777777" w:rsidTr="008678B6">
        <w:trPr>
          <w:trHeight w:val="170"/>
        </w:trPr>
        <w:tc>
          <w:tcPr>
            <w:tcW w:w="150" w:type="pct"/>
            <w:vMerge/>
          </w:tcPr>
          <w:p w14:paraId="4BA97C16"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00A384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31DBEED"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73280B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7808E3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9DC0A53" w14:textId="5F3E410A"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Көмүр кычкыл газы</w:t>
            </w:r>
          </w:p>
        </w:tc>
        <w:tc>
          <w:tcPr>
            <w:tcW w:w="551" w:type="pct"/>
          </w:tcPr>
          <w:p w14:paraId="6984FD2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4,05</w:t>
            </w:r>
          </w:p>
        </w:tc>
      </w:tr>
      <w:tr w:rsidR="00C94299" w:rsidRPr="007778AA" w14:paraId="2C928B7A" w14:textId="77777777" w:rsidTr="008678B6">
        <w:trPr>
          <w:trHeight w:val="50"/>
        </w:trPr>
        <w:tc>
          <w:tcPr>
            <w:tcW w:w="150" w:type="pct"/>
            <w:vMerge/>
          </w:tcPr>
          <w:p w14:paraId="7EEB164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BC205F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D6CD2A3"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2D9B099"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458C15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BFCEAD5" w14:textId="3EBC759E" w:rsidR="007778AA" w:rsidRPr="007778AA" w:rsidRDefault="001A5261"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1A5261">
              <w:rPr>
                <w:rFonts w:ascii="Times New Roman" w:hAnsi="Times New Roman" w:cs="Times New Roman"/>
                <w:color w:val="000000" w:themeColor="text1"/>
                <w:sz w:val="24"/>
                <w:szCs w:val="24"/>
              </w:rPr>
              <w:t>үкүрт ангидриди</w:t>
            </w:r>
          </w:p>
        </w:tc>
        <w:tc>
          <w:tcPr>
            <w:tcW w:w="551" w:type="pct"/>
          </w:tcPr>
          <w:p w14:paraId="10C9E63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1,35</w:t>
            </w:r>
          </w:p>
        </w:tc>
      </w:tr>
      <w:tr w:rsidR="00C94299" w:rsidRPr="007778AA" w14:paraId="4CD1339F" w14:textId="77777777" w:rsidTr="008678B6">
        <w:trPr>
          <w:trHeight w:val="800"/>
        </w:trPr>
        <w:tc>
          <w:tcPr>
            <w:tcW w:w="150" w:type="pct"/>
          </w:tcPr>
          <w:p w14:paraId="0CFD8E95"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765393A3" w14:textId="1B5667E0"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Резина аралашмалары менен кездемелерди сиңирүү</w:t>
            </w:r>
          </w:p>
        </w:tc>
        <w:tc>
          <w:tcPr>
            <w:tcW w:w="550" w:type="pct"/>
          </w:tcPr>
          <w:p w14:paraId="7F53C62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Каландр</w:t>
            </w:r>
          </w:p>
        </w:tc>
        <w:tc>
          <w:tcPr>
            <w:tcW w:w="1349" w:type="pct"/>
          </w:tcPr>
          <w:p w14:paraId="6D0E9C9A" w14:textId="7ECE72E5"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Ошол эле</w:t>
            </w:r>
          </w:p>
        </w:tc>
        <w:tc>
          <w:tcPr>
            <w:tcW w:w="650" w:type="pct"/>
          </w:tcPr>
          <w:p w14:paraId="649ABCE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120 ± 10</w:t>
            </w:r>
          </w:p>
        </w:tc>
        <w:tc>
          <w:tcPr>
            <w:tcW w:w="850" w:type="pct"/>
          </w:tcPr>
          <w:p w14:paraId="1F4EA90A"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См. п. 40</w:t>
            </w:r>
          </w:p>
        </w:tc>
        <w:tc>
          <w:tcPr>
            <w:tcW w:w="551" w:type="pct"/>
          </w:tcPr>
          <w:p w14:paraId="27B7AF6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См. п. 40</w:t>
            </w:r>
          </w:p>
        </w:tc>
      </w:tr>
      <w:tr w:rsidR="00C94299" w:rsidRPr="007778AA" w14:paraId="7F4DA259" w14:textId="77777777" w:rsidTr="008678B6">
        <w:trPr>
          <w:trHeight w:val="59"/>
        </w:trPr>
        <w:tc>
          <w:tcPr>
            <w:tcW w:w="150" w:type="pct"/>
          </w:tcPr>
          <w:p w14:paraId="10B64ADC"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3C628335" w14:textId="15B7D57E"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Даярдыктарды тазалоо</w:t>
            </w:r>
          </w:p>
        </w:tc>
        <w:tc>
          <w:tcPr>
            <w:tcW w:w="550" w:type="pct"/>
          </w:tcPr>
          <w:p w14:paraId="2A506551" w14:textId="37B0681C"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Кураштыруучу станок</w:t>
            </w:r>
          </w:p>
        </w:tc>
        <w:tc>
          <w:tcPr>
            <w:tcW w:w="1349" w:type="pct"/>
          </w:tcPr>
          <w:p w14:paraId="694B9ED4"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Бензин</w:t>
            </w:r>
          </w:p>
        </w:tc>
        <w:tc>
          <w:tcPr>
            <w:tcW w:w="650" w:type="pct"/>
          </w:tcPr>
          <w:p w14:paraId="1519130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7DFB5EC9"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Бензин</w:t>
            </w:r>
          </w:p>
        </w:tc>
        <w:tc>
          <w:tcPr>
            <w:tcW w:w="551" w:type="pct"/>
          </w:tcPr>
          <w:p w14:paraId="2F70392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37,9 г/м2</w:t>
            </w:r>
          </w:p>
        </w:tc>
      </w:tr>
      <w:tr w:rsidR="00C94299" w:rsidRPr="007778AA" w14:paraId="0A362036" w14:textId="77777777" w:rsidTr="008678B6">
        <w:trPr>
          <w:trHeight w:val="230"/>
        </w:trPr>
        <w:tc>
          <w:tcPr>
            <w:tcW w:w="150" w:type="pct"/>
            <w:vMerge w:val="restart"/>
          </w:tcPr>
          <w:p w14:paraId="605A22F8"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7CFC80FF" w14:textId="45336A65"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Өрүм жеңдерди желим менен майлоо</w:t>
            </w:r>
          </w:p>
        </w:tc>
        <w:tc>
          <w:tcPr>
            <w:tcW w:w="550" w:type="pct"/>
            <w:vMerge w:val="restart"/>
          </w:tcPr>
          <w:p w14:paraId="7DEDAEF8" w14:textId="728B4160"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Жеңдерди өрүмдөө сызыгы</w:t>
            </w:r>
          </w:p>
        </w:tc>
        <w:tc>
          <w:tcPr>
            <w:tcW w:w="1349" w:type="pct"/>
            <w:vMerge w:val="restart"/>
          </w:tcPr>
          <w:p w14:paraId="225E5582" w14:textId="792F2395"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Бензин жана этилацетат негизиндеги желим (1 : 2)</w:t>
            </w:r>
          </w:p>
        </w:tc>
        <w:tc>
          <w:tcPr>
            <w:tcW w:w="650" w:type="pct"/>
            <w:vMerge w:val="restart"/>
          </w:tcPr>
          <w:p w14:paraId="180327F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p w14:paraId="4C21942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F3DC9C7"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Бензин</w:t>
            </w:r>
          </w:p>
        </w:tc>
        <w:tc>
          <w:tcPr>
            <w:tcW w:w="551" w:type="pct"/>
          </w:tcPr>
          <w:p w14:paraId="4072ABD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120,02 г/м2</w:t>
            </w:r>
          </w:p>
        </w:tc>
      </w:tr>
      <w:tr w:rsidR="00C94299" w:rsidRPr="007778AA" w14:paraId="58979CBA" w14:textId="77777777" w:rsidTr="008678B6">
        <w:trPr>
          <w:trHeight w:val="270"/>
        </w:trPr>
        <w:tc>
          <w:tcPr>
            <w:tcW w:w="150" w:type="pct"/>
            <w:vMerge/>
          </w:tcPr>
          <w:p w14:paraId="597E5C55"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FA902D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1DFDE4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45E5B2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2DAA9A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9AC1D87"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Этилацетат</w:t>
            </w:r>
          </w:p>
        </w:tc>
        <w:tc>
          <w:tcPr>
            <w:tcW w:w="551" w:type="pct"/>
          </w:tcPr>
          <w:p w14:paraId="1AF5890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110,51 г/м2</w:t>
            </w:r>
          </w:p>
        </w:tc>
      </w:tr>
      <w:tr w:rsidR="00C94299" w:rsidRPr="007778AA" w14:paraId="41508FF0" w14:textId="77777777" w:rsidTr="008678B6">
        <w:trPr>
          <w:trHeight w:val="144"/>
        </w:trPr>
        <w:tc>
          <w:tcPr>
            <w:tcW w:w="150" w:type="pct"/>
            <w:vMerge w:val="restart"/>
          </w:tcPr>
          <w:p w14:paraId="4B645FB7"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64B8C8A5" w14:textId="7BBBEDC0"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Жеңдерди вулканизациялоо</w:t>
            </w:r>
          </w:p>
        </w:tc>
        <w:tc>
          <w:tcPr>
            <w:tcW w:w="550" w:type="pct"/>
            <w:vMerge w:val="restart"/>
          </w:tcPr>
          <w:p w14:paraId="1FF641A1" w14:textId="48DC7733"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Вулкандоочу казан</w:t>
            </w:r>
          </w:p>
        </w:tc>
        <w:tc>
          <w:tcPr>
            <w:tcW w:w="1349" w:type="pct"/>
            <w:vMerge w:val="restart"/>
          </w:tcPr>
          <w:p w14:paraId="45406F3E" w14:textId="18D3DEC9"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СКН, БК, наирит, СКД негизиндеги резина аралашмалары</w:t>
            </w:r>
          </w:p>
        </w:tc>
        <w:tc>
          <w:tcPr>
            <w:tcW w:w="650" w:type="pct"/>
            <w:vMerge w:val="restart"/>
          </w:tcPr>
          <w:p w14:paraId="53F8686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145 ± 5</w:t>
            </w:r>
          </w:p>
        </w:tc>
        <w:tc>
          <w:tcPr>
            <w:tcW w:w="850" w:type="pct"/>
          </w:tcPr>
          <w:p w14:paraId="7BC91652" w14:textId="27AC578E"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Акрил кислотасынын нитрили</w:t>
            </w:r>
          </w:p>
        </w:tc>
        <w:tc>
          <w:tcPr>
            <w:tcW w:w="551" w:type="pct"/>
          </w:tcPr>
          <w:p w14:paraId="6C6A33C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22,5</w:t>
            </w:r>
          </w:p>
        </w:tc>
      </w:tr>
      <w:tr w:rsidR="00C94299" w:rsidRPr="007778AA" w14:paraId="05AB16F6" w14:textId="77777777" w:rsidTr="008678B6">
        <w:trPr>
          <w:trHeight w:val="180"/>
        </w:trPr>
        <w:tc>
          <w:tcPr>
            <w:tcW w:w="150" w:type="pct"/>
            <w:vMerge/>
          </w:tcPr>
          <w:p w14:paraId="4AAECAC5"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EA5C69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8BFDB88"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355B9FC"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ACCE09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0D21910"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Хлоропрен</w:t>
            </w:r>
          </w:p>
          <w:p w14:paraId="27186AD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Изобутилен</w:t>
            </w:r>
          </w:p>
        </w:tc>
        <w:tc>
          <w:tcPr>
            <w:tcW w:w="551" w:type="pct"/>
          </w:tcPr>
          <w:p w14:paraId="6EC7360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14,05*</w:t>
            </w:r>
          </w:p>
          <w:p w14:paraId="6B71BEA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118,5</w:t>
            </w:r>
          </w:p>
        </w:tc>
      </w:tr>
      <w:tr w:rsidR="00C94299" w:rsidRPr="007778AA" w14:paraId="0D3BCB5F" w14:textId="77777777" w:rsidTr="008678B6">
        <w:trPr>
          <w:trHeight w:val="180"/>
        </w:trPr>
        <w:tc>
          <w:tcPr>
            <w:tcW w:w="150" w:type="pct"/>
            <w:vMerge/>
          </w:tcPr>
          <w:p w14:paraId="0F9C8136"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2159DA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24EE45F"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79BC0E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D44CEE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3C1BA4C"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Дибутилфталат</w:t>
            </w:r>
          </w:p>
        </w:tc>
        <w:tc>
          <w:tcPr>
            <w:tcW w:w="551" w:type="pct"/>
          </w:tcPr>
          <w:p w14:paraId="7A14DBA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9,65</w:t>
            </w:r>
          </w:p>
        </w:tc>
      </w:tr>
      <w:tr w:rsidR="00C94299" w:rsidRPr="007778AA" w14:paraId="43D5718B" w14:textId="77777777" w:rsidTr="008678B6">
        <w:trPr>
          <w:trHeight w:val="156"/>
        </w:trPr>
        <w:tc>
          <w:tcPr>
            <w:tcW w:w="150" w:type="pct"/>
            <w:vMerge/>
          </w:tcPr>
          <w:p w14:paraId="49F5C16B"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40A11C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1587B9F"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A8B607E"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001CAE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FD17640"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51B264E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21,3</w:t>
            </w:r>
          </w:p>
        </w:tc>
      </w:tr>
      <w:tr w:rsidR="00C94299" w:rsidRPr="007778AA" w14:paraId="035B17C2" w14:textId="77777777" w:rsidTr="008678B6">
        <w:trPr>
          <w:trHeight w:val="204"/>
        </w:trPr>
        <w:tc>
          <w:tcPr>
            <w:tcW w:w="150" w:type="pct"/>
            <w:vMerge/>
          </w:tcPr>
          <w:p w14:paraId="6E71BEDB"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CB3BDD7"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686925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3A8ADAE"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91BCE2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AC0246E" w14:textId="6CF70A72"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Көмүр кычкыл газы</w:t>
            </w:r>
          </w:p>
        </w:tc>
        <w:tc>
          <w:tcPr>
            <w:tcW w:w="551" w:type="pct"/>
          </w:tcPr>
          <w:p w14:paraId="5842524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11,2</w:t>
            </w:r>
          </w:p>
        </w:tc>
      </w:tr>
      <w:tr w:rsidR="00C94299" w:rsidRPr="007778AA" w14:paraId="460D24AE" w14:textId="77777777" w:rsidTr="008678B6">
        <w:trPr>
          <w:trHeight w:val="168"/>
        </w:trPr>
        <w:tc>
          <w:tcPr>
            <w:tcW w:w="150" w:type="pct"/>
            <w:vMerge/>
          </w:tcPr>
          <w:p w14:paraId="58AB1629"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67E14F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1DF60033"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172632C"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C533CC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04F045F" w14:textId="1D6BCC1C" w:rsidR="007778AA" w:rsidRPr="007778AA" w:rsidRDefault="001A5261"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1A5261">
              <w:rPr>
                <w:rFonts w:ascii="Times New Roman" w:hAnsi="Times New Roman" w:cs="Times New Roman"/>
                <w:color w:val="000000" w:themeColor="text1"/>
                <w:sz w:val="24"/>
                <w:szCs w:val="24"/>
              </w:rPr>
              <w:t>үкүрт ангидриди</w:t>
            </w:r>
          </w:p>
        </w:tc>
        <w:tc>
          <w:tcPr>
            <w:tcW w:w="551" w:type="pct"/>
          </w:tcPr>
          <w:p w14:paraId="3267755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2,45</w:t>
            </w:r>
          </w:p>
        </w:tc>
      </w:tr>
      <w:tr w:rsidR="00C94299" w:rsidRPr="007778AA" w14:paraId="7C29F19F" w14:textId="77777777" w:rsidTr="008678B6">
        <w:trPr>
          <w:trHeight w:val="180"/>
        </w:trPr>
        <w:tc>
          <w:tcPr>
            <w:tcW w:w="150" w:type="pct"/>
            <w:vMerge/>
          </w:tcPr>
          <w:p w14:paraId="01450925"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07C936D"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630A54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3414A3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AC90D6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E12FD3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Бензин</w:t>
            </w:r>
          </w:p>
        </w:tc>
        <w:tc>
          <w:tcPr>
            <w:tcW w:w="551" w:type="pct"/>
          </w:tcPr>
          <w:p w14:paraId="2988B23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364,4</w:t>
            </w:r>
          </w:p>
        </w:tc>
      </w:tr>
      <w:tr w:rsidR="00C94299" w:rsidRPr="007778AA" w14:paraId="0FC3CF6B" w14:textId="77777777" w:rsidTr="008678B6">
        <w:trPr>
          <w:trHeight w:val="253"/>
        </w:trPr>
        <w:tc>
          <w:tcPr>
            <w:tcW w:w="150" w:type="pct"/>
            <w:vMerge/>
          </w:tcPr>
          <w:p w14:paraId="7027547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FDFAB0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2AFF625"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382A66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637C49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47EC881"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Этилацетат</w:t>
            </w:r>
          </w:p>
        </w:tc>
        <w:tc>
          <w:tcPr>
            <w:tcW w:w="551" w:type="pct"/>
          </w:tcPr>
          <w:p w14:paraId="0EDEADF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177,8</w:t>
            </w:r>
          </w:p>
        </w:tc>
      </w:tr>
      <w:tr w:rsidR="007778AA" w:rsidRPr="007778AA" w14:paraId="1C759ED0" w14:textId="77777777" w:rsidTr="00C05E56">
        <w:tc>
          <w:tcPr>
            <w:tcW w:w="5000" w:type="pct"/>
            <w:gridSpan w:val="8"/>
          </w:tcPr>
          <w:p w14:paraId="65F8FFAE" w14:textId="3CBE0658" w:rsidR="007778AA" w:rsidRPr="007778AA" w:rsidRDefault="001A5261" w:rsidP="006B7E6C">
            <w:pPr>
              <w:pStyle w:val="6"/>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Мипорсепараторлорду өндүрүү</w:t>
            </w:r>
          </w:p>
        </w:tc>
      </w:tr>
      <w:tr w:rsidR="00C94299" w:rsidRPr="007778AA" w14:paraId="6FFC82F0" w14:textId="77777777" w:rsidTr="008678B6">
        <w:trPr>
          <w:trHeight w:val="384"/>
        </w:trPr>
        <w:tc>
          <w:tcPr>
            <w:tcW w:w="150" w:type="pct"/>
          </w:tcPr>
          <w:p w14:paraId="675A5AEA"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105EBC8B" w14:textId="56B83A8B" w:rsidR="007778AA" w:rsidRPr="007778AA" w:rsidRDefault="001A5261" w:rsidP="006B7E6C">
            <w:pPr>
              <w:jc w:val="both"/>
              <w:rPr>
                <w:rFonts w:ascii="Times New Roman" w:hAnsi="Times New Roman" w:cs="Times New Roman"/>
                <w:color w:val="000000" w:themeColor="text1"/>
                <w:sz w:val="24"/>
                <w:szCs w:val="24"/>
              </w:rPr>
            </w:pPr>
            <w:r w:rsidRPr="001A5261">
              <w:rPr>
                <w:rFonts w:ascii="Times New Roman" w:hAnsi="Times New Roman" w:cs="Times New Roman"/>
                <w:color w:val="000000" w:themeColor="text1"/>
                <w:sz w:val="24"/>
                <w:szCs w:val="24"/>
              </w:rPr>
              <w:t>Суюк айнекти суюлтуу</w:t>
            </w:r>
          </w:p>
        </w:tc>
        <w:tc>
          <w:tcPr>
            <w:tcW w:w="550" w:type="pct"/>
          </w:tcPr>
          <w:p w14:paraId="1D73EBCD" w14:textId="17E4FC5E" w:rsidR="007778AA" w:rsidRPr="00CE33A2" w:rsidRDefault="00CE33A2" w:rsidP="006B7E6C">
            <w:pPr>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Көлөм</w:t>
            </w:r>
          </w:p>
        </w:tc>
        <w:tc>
          <w:tcPr>
            <w:tcW w:w="1349" w:type="pct"/>
          </w:tcPr>
          <w:p w14:paraId="0329E00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7883599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 ± 5</w:t>
            </w:r>
          </w:p>
        </w:tc>
        <w:tc>
          <w:tcPr>
            <w:tcW w:w="850" w:type="pct"/>
          </w:tcPr>
          <w:p w14:paraId="621187F2" w14:textId="6FABDFEA" w:rsidR="007778AA" w:rsidRPr="007778AA" w:rsidRDefault="00CE33A2" w:rsidP="006B7E6C">
            <w:pPr>
              <w:jc w:val="both"/>
              <w:rPr>
                <w:rFonts w:ascii="Times New Roman" w:hAnsi="Times New Roman" w:cs="Times New Roman"/>
                <w:color w:val="000000" w:themeColor="text1"/>
                <w:sz w:val="24"/>
                <w:szCs w:val="24"/>
              </w:rPr>
            </w:pPr>
            <w:r w:rsidRPr="00CE33A2">
              <w:rPr>
                <w:rFonts w:ascii="Times New Roman" w:hAnsi="Times New Roman" w:cs="Times New Roman"/>
                <w:color w:val="000000" w:themeColor="text1"/>
                <w:sz w:val="24"/>
                <w:szCs w:val="24"/>
              </w:rPr>
              <w:t>Жегич натр</w:t>
            </w:r>
          </w:p>
        </w:tc>
        <w:tc>
          <w:tcPr>
            <w:tcW w:w="551" w:type="pct"/>
          </w:tcPr>
          <w:p w14:paraId="55992A67" w14:textId="3FA7D0B9" w:rsidR="007778AA" w:rsidRPr="007778AA" w:rsidRDefault="007778AA" w:rsidP="006B7E6C">
            <w:pPr>
              <w:jc w:val="both"/>
              <w:rPr>
                <w:rFonts w:ascii="Times New Roman" w:hAnsi="Times New Roman" w:cs="Times New Roman"/>
                <w:color w:val="000000" w:themeColor="text1"/>
                <w:sz w:val="24"/>
                <w:szCs w:val="24"/>
                <w:vertAlign w:val="superscript"/>
              </w:rPr>
            </w:pPr>
            <w:r w:rsidRPr="007778AA">
              <w:rPr>
                <w:rFonts w:ascii="Times New Roman" w:hAnsi="Times New Roman" w:cs="Times New Roman"/>
                <w:color w:val="000000" w:themeColor="text1"/>
                <w:sz w:val="24"/>
                <w:szCs w:val="24"/>
              </w:rPr>
              <w:t xml:space="preserve">0,34 мг/кг </w:t>
            </w:r>
            <w:r w:rsidR="00CE33A2" w:rsidRPr="00CE33A2">
              <w:rPr>
                <w:rFonts w:ascii="Times New Roman" w:hAnsi="Times New Roman" w:cs="Times New Roman"/>
                <w:color w:val="000000" w:themeColor="text1"/>
                <w:sz w:val="24"/>
                <w:szCs w:val="24"/>
              </w:rPr>
              <w:t>суюк айнек</w:t>
            </w:r>
          </w:p>
        </w:tc>
      </w:tr>
      <w:tr w:rsidR="00C94299" w:rsidRPr="007778AA" w14:paraId="441D2587" w14:textId="77777777" w:rsidTr="008678B6">
        <w:trPr>
          <w:trHeight w:val="384"/>
        </w:trPr>
        <w:tc>
          <w:tcPr>
            <w:tcW w:w="150" w:type="pct"/>
          </w:tcPr>
          <w:p w14:paraId="45382301"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15A3B3E9" w14:textId="768FCE0E" w:rsidR="007778AA" w:rsidRPr="007778AA" w:rsidRDefault="00CE33A2" w:rsidP="006B7E6C">
            <w:pPr>
              <w:jc w:val="both"/>
              <w:rPr>
                <w:rFonts w:ascii="Times New Roman" w:hAnsi="Times New Roman" w:cs="Times New Roman"/>
                <w:color w:val="000000" w:themeColor="text1"/>
                <w:sz w:val="24"/>
                <w:szCs w:val="24"/>
              </w:rPr>
            </w:pPr>
            <w:r w:rsidRPr="00CE33A2">
              <w:rPr>
                <w:rFonts w:ascii="Times New Roman" w:hAnsi="Times New Roman" w:cs="Times New Roman"/>
                <w:color w:val="000000" w:themeColor="text1"/>
                <w:sz w:val="24"/>
                <w:szCs w:val="24"/>
              </w:rPr>
              <w:t>Күкүрт кислотасын суюлтуу</w:t>
            </w:r>
          </w:p>
        </w:tc>
        <w:tc>
          <w:tcPr>
            <w:tcW w:w="550" w:type="pct"/>
          </w:tcPr>
          <w:p w14:paraId="44399D41" w14:textId="26D0E7B7" w:rsidR="007778AA" w:rsidRPr="00CE33A2" w:rsidRDefault="00CE33A2" w:rsidP="006B7E6C">
            <w:pPr>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Көлөм</w:t>
            </w:r>
          </w:p>
        </w:tc>
        <w:tc>
          <w:tcPr>
            <w:tcW w:w="1349" w:type="pct"/>
          </w:tcPr>
          <w:p w14:paraId="71529583"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083EA6B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 ± 5</w:t>
            </w:r>
          </w:p>
        </w:tc>
        <w:tc>
          <w:tcPr>
            <w:tcW w:w="850" w:type="pct"/>
          </w:tcPr>
          <w:p w14:paraId="668DC7EA" w14:textId="3C170626" w:rsidR="007778AA" w:rsidRPr="007778AA" w:rsidRDefault="00CE33A2" w:rsidP="006B7E6C">
            <w:pPr>
              <w:jc w:val="both"/>
              <w:rPr>
                <w:rFonts w:ascii="Times New Roman" w:hAnsi="Times New Roman" w:cs="Times New Roman"/>
                <w:color w:val="000000" w:themeColor="text1"/>
                <w:sz w:val="24"/>
                <w:szCs w:val="24"/>
              </w:rPr>
            </w:pPr>
            <w:r w:rsidRPr="00CE33A2">
              <w:rPr>
                <w:rFonts w:ascii="Times New Roman" w:hAnsi="Times New Roman" w:cs="Times New Roman"/>
                <w:color w:val="000000" w:themeColor="text1"/>
                <w:sz w:val="24"/>
                <w:szCs w:val="24"/>
              </w:rPr>
              <w:t>Күкүрт кислотасы</w:t>
            </w:r>
          </w:p>
        </w:tc>
        <w:tc>
          <w:tcPr>
            <w:tcW w:w="551" w:type="pct"/>
          </w:tcPr>
          <w:p w14:paraId="683B4042" w14:textId="354E9A49"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 xml:space="preserve">0,56 мг/кг </w:t>
            </w:r>
            <w:r w:rsidR="00CE33A2" w:rsidRPr="00CE33A2">
              <w:rPr>
                <w:rFonts w:ascii="Times New Roman" w:hAnsi="Times New Roman" w:cs="Times New Roman"/>
                <w:color w:val="000000" w:themeColor="text1"/>
                <w:sz w:val="24"/>
                <w:szCs w:val="24"/>
              </w:rPr>
              <w:t>күкүрт кислотасы</w:t>
            </w:r>
          </w:p>
        </w:tc>
      </w:tr>
      <w:tr w:rsidR="00C94299" w:rsidRPr="007778AA" w14:paraId="428F3582" w14:textId="77777777" w:rsidTr="008678B6">
        <w:trPr>
          <w:trHeight w:val="432"/>
        </w:trPr>
        <w:tc>
          <w:tcPr>
            <w:tcW w:w="150" w:type="pct"/>
            <w:vMerge w:val="restart"/>
          </w:tcPr>
          <w:p w14:paraId="2D35880E"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79B15D05" w14:textId="4A4A6711" w:rsidR="007778AA" w:rsidRPr="007778AA" w:rsidRDefault="00CE33A2" w:rsidP="006B7E6C">
            <w:pPr>
              <w:jc w:val="both"/>
              <w:rPr>
                <w:rFonts w:ascii="Times New Roman" w:hAnsi="Times New Roman" w:cs="Times New Roman"/>
                <w:color w:val="000000" w:themeColor="text1"/>
                <w:sz w:val="24"/>
                <w:szCs w:val="24"/>
              </w:rPr>
            </w:pPr>
            <w:r w:rsidRPr="00CE33A2">
              <w:rPr>
                <w:rFonts w:ascii="Times New Roman" w:hAnsi="Times New Roman" w:cs="Times New Roman"/>
                <w:color w:val="000000" w:themeColor="text1"/>
                <w:sz w:val="24"/>
                <w:szCs w:val="24"/>
              </w:rPr>
              <w:t>Силикагель жасоо</w:t>
            </w:r>
          </w:p>
        </w:tc>
        <w:tc>
          <w:tcPr>
            <w:tcW w:w="550" w:type="pct"/>
            <w:vMerge w:val="restart"/>
          </w:tcPr>
          <w:p w14:paraId="244A8427"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Реактор</w:t>
            </w:r>
          </w:p>
        </w:tc>
        <w:tc>
          <w:tcPr>
            <w:tcW w:w="1349" w:type="pct"/>
            <w:vMerge w:val="restart"/>
          </w:tcPr>
          <w:p w14:paraId="59BC7F0B"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val="restart"/>
          </w:tcPr>
          <w:p w14:paraId="2F62AFA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 ± 5</w:t>
            </w:r>
          </w:p>
        </w:tc>
        <w:tc>
          <w:tcPr>
            <w:tcW w:w="850" w:type="pct"/>
          </w:tcPr>
          <w:p w14:paraId="31312034" w14:textId="403DE0EA" w:rsidR="007778AA" w:rsidRPr="007778AA" w:rsidRDefault="00CE33A2" w:rsidP="006B7E6C">
            <w:pPr>
              <w:jc w:val="both"/>
              <w:rPr>
                <w:rFonts w:ascii="Times New Roman" w:hAnsi="Times New Roman" w:cs="Times New Roman"/>
                <w:color w:val="000000" w:themeColor="text1"/>
                <w:sz w:val="24"/>
                <w:szCs w:val="24"/>
              </w:rPr>
            </w:pPr>
            <w:r w:rsidRPr="00CE33A2">
              <w:rPr>
                <w:rFonts w:ascii="Times New Roman" w:hAnsi="Times New Roman" w:cs="Times New Roman"/>
                <w:color w:val="000000" w:themeColor="text1"/>
                <w:sz w:val="24"/>
                <w:szCs w:val="24"/>
              </w:rPr>
              <w:t>Ошол эле</w:t>
            </w:r>
          </w:p>
        </w:tc>
        <w:tc>
          <w:tcPr>
            <w:tcW w:w="551" w:type="pct"/>
          </w:tcPr>
          <w:p w14:paraId="44AD2C74"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2,3 мг/кг силикагеля</w:t>
            </w:r>
          </w:p>
        </w:tc>
      </w:tr>
      <w:tr w:rsidR="00C94299" w:rsidRPr="007778AA" w14:paraId="17131E63" w14:textId="77777777" w:rsidTr="008678B6">
        <w:trPr>
          <w:trHeight w:val="576"/>
        </w:trPr>
        <w:tc>
          <w:tcPr>
            <w:tcW w:w="150" w:type="pct"/>
            <w:vMerge/>
          </w:tcPr>
          <w:p w14:paraId="0B048E20"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8CD298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1C014D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0EB3C7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B7A7C78"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505C1AA" w14:textId="6A3936BB" w:rsidR="007778AA" w:rsidRPr="007778AA" w:rsidRDefault="00CE33A2" w:rsidP="006B7E6C">
            <w:pPr>
              <w:jc w:val="both"/>
              <w:rPr>
                <w:rFonts w:ascii="Times New Roman" w:hAnsi="Times New Roman" w:cs="Times New Roman"/>
                <w:color w:val="000000" w:themeColor="text1"/>
                <w:sz w:val="24"/>
                <w:szCs w:val="24"/>
              </w:rPr>
            </w:pPr>
            <w:r w:rsidRPr="00CE33A2">
              <w:rPr>
                <w:rFonts w:ascii="Times New Roman" w:hAnsi="Times New Roman" w:cs="Times New Roman"/>
                <w:color w:val="000000" w:themeColor="text1"/>
                <w:sz w:val="24"/>
                <w:szCs w:val="24"/>
              </w:rPr>
              <w:t>Жанаткыч натрий</w:t>
            </w:r>
          </w:p>
        </w:tc>
        <w:tc>
          <w:tcPr>
            <w:tcW w:w="551" w:type="pct"/>
          </w:tcPr>
          <w:p w14:paraId="08E367D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4,9 мг/кг силикагеля</w:t>
            </w:r>
          </w:p>
        </w:tc>
      </w:tr>
      <w:tr w:rsidR="00C94299" w:rsidRPr="007778AA" w14:paraId="06E5BF3A" w14:textId="77777777" w:rsidTr="008678B6">
        <w:trPr>
          <w:trHeight w:val="564"/>
        </w:trPr>
        <w:tc>
          <w:tcPr>
            <w:tcW w:w="150" w:type="pct"/>
            <w:vMerge/>
          </w:tcPr>
          <w:p w14:paraId="538184CB"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AD04ED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val="restart"/>
          </w:tcPr>
          <w:p w14:paraId="146E5C70" w14:textId="1E5C13DC" w:rsidR="007778AA" w:rsidRPr="007778AA" w:rsidRDefault="00CE33A2" w:rsidP="006B7E6C">
            <w:pPr>
              <w:jc w:val="both"/>
              <w:rPr>
                <w:rFonts w:ascii="Times New Roman" w:hAnsi="Times New Roman" w:cs="Times New Roman"/>
                <w:color w:val="000000" w:themeColor="text1"/>
                <w:sz w:val="24"/>
                <w:szCs w:val="24"/>
              </w:rPr>
            </w:pPr>
            <w:r w:rsidRPr="00CE33A2">
              <w:rPr>
                <w:rFonts w:ascii="Times New Roman" w:hAnsi="Times New Roman" w:cs="Times New Roman"/>
                <w:color w:val="000000" w:themeColor="text1"/>
                <w:sz w:val="24"/>
                <w:szCs w:val="24"/>
              </w:rPr>
              <w:t>Бөлүштүрүүчү конусу бар аралаштыргыч</w:t>
            </w:r>
          </w:p>
        </w:tc>
        <w:tc>
          <w:tcPr>
            <w:tcW w:w="1349" w:type="pct"/>
            <w:vMerge w:val="restart"/>
          </w:tcPr>
          <w:p w14:paraId="68DCFA9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val="restart"/>
          </w:tcPr>
          <w:p w14:paraId="0086851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 ± 5</w:t>
            </w:r>
          </w:p>
        </w:tc>
        <w:tc>
          <w:tcPr>
            <w:tcW w:w="850" w:type="pct"/>
          </w:tcPr>
          <w:p w14:paraId="43AD98F4" w14:textId="04CF93B5" w:rsidR="007778AA" w:rsidRPr="007778AA" w:rsidRDefault="00CE33A2" w:rsidP="006B7E6C">
            <w:pPr>
              <w:jc w:val="both"/>
              <w:rPr>
                <w:rFonts w:ascii="Times New Roman" w:hAnsi="Times New Roman" w:cs="Times New Roman"/>
                <w:color w:val="000000" w:themeColor="text1"/>
                <w:sz w:val="24"/>
                <w:szCs w:val="24"/>
              </w:rPr>
            </w:pPr>
            <w:r w:rsidRPr="00CE33A2">
              <w:rPr>
                <w:rFonts w:ascii="Times New Roman" w:hAnsi="Times New Roman" w:cs="Times New Roman"/>
                <w:color w:val="000000" w:themeColor="text1"/>
                <w:sz w:val="24"/>
                <w:szCs w:val="24"/>
              </w:rPr>
              <w:t>Күкүрт кислотасы</w:t>
            </w:r>
          </w:p>
        </w:tc>
        <w:tc>
          <w:tcPr>
            <w:tcW w:w="551" w:type="pct"/>
          </w:tcPr>
          <w:p w14:paraId="75D1A64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1,7 мг/кг силикагеля</w:t>
            </w:r>
          </w:p>
        </w:tc>
      </w:tr>
      <w:tr w:rsidR="00C94299" w:rsidRPr="007778AA" w14:paraId="213189CA" w14:textId="77777777" w:rsidTr="008678B6">
        <w:trPr>
          <w:trHeight w:val="528"/>
        </w:trPr>
        <w:tc>
          <w:tcPr>
            <w:tcW w:w="150" w:type="pct"/>
            <w:vMerge/>
          </w:tcPr>
          <w:p w14:paraId="36E5D33C"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9E5835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4ED1CBD"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77460F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6B8C98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A194718" w14:textId="05444D5A" w:rsidR="007778AA" w:rsidRPr="007778AA" w:rsidRDefault="00CE33A2" w:rsidP="006B7E6C">
            <w:pPr>
              <w:jc w:val="both"/>
              <w:rPr>
                <w:rFonts w:ascii="Times New Roman" w:hAnsi="Times New Roman" w:cs="Times New Roman"/>
                <w:color w:val="000000" w:themeColor="text1"/>
                <w:sz w:val="24"/>
                <w:szCs w:val="24"/>
              </w:rPr>
            </w:pPr>
            <w:r w:rsidRPr="00CE33A2">
              <w:rPr>
                <w:rFonts w:ascii="Times New Roman" w:hAnsi="Times New Roman" w:cs="Times New Roman"/>
                <w:color w:val="000000" w:themeColor="text1"/>
                <w:sz w:val="24"/>
                <w:szCs w:val="24"/>
              </w:rPr>
              <w:t>Жанаткыч натрий</w:t>
            </w:r>
          </w:p>
        </w:tc>
        <w:tc>
          <w:tcPr>
            <w:tcW w:w="551" w:type="pct"/>
          </w:tcPr>
          <w:p w14:paraId="76C93CE1"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1,3 мг/кг силикагеля</w:t>
            </w:r>
          </w:p>
        </w:tc>
      </w:tr>
      <w:tr w:rsidR="00C94299" w:rsidRPr="007778AA" w14:paraId="5AA8C825" w14:textId="77777777" w:rsidTr="008678B6">
        <w:trPr>
          <w:trHeight w:val="384"/>
        </w:trPr>
        <w:tc>
          <w:tcPr>
            <w:tcW w:w="150" w:type="pct"/>
          </w:tcPr>
          <w:p w14:paraId="047FBC37"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33643571" w14:textId="7D297A4C" w:rsidR="007778AA" w:rsidRPr="007778AA" w:rsidRDefault="00CE33A2" w:rsidP="006B7E6C">
            <w:pPr>
              <w:jc w:val="both"/>
              <w:rPr>
                <w:rFonts w:ascii="Times New Roman" w:hAnsi="Times New Roman" w:cs="Times New Roman"/>
                <w:color w:val="000000" w:themeColor="text1"/>
                <w:sz w:val="24"/>
                <w:szCs w:val="24"/>
              </w:rPr>
            </w:pPr>
            <w:r w:rsidRPr="00CE33A2">
              <w:rPr>
                <w:rFonts w:ascii="Times New Roman" w:hAnsi="Times New Roman" w:cs="Times New Roman"/>
                <w:color w:val="000000" w:themeColor="text1"/>
                <w:sz w:val="24"/>
                <w:szCs w:val="24"/>
              </w:rPr>
              <w:t>Гельди кысуу</w:t>
            </w:r>
          </w:p>
        </w:tc>
        <w:tc>
          <w:tcPr>
            <w:tcW w:w="550" w:type="pct"/>
          </w:tcPr>
          <w:p w14:paraId="2662F104" w14:textId="64F22400" w:rsidR="007778AA" w:rsidRPr="007778AA" w:rsidRDefault="00CE33A2" w:rsidP="006B7E6C">
            <w:pPr>
              <w:jc w:val="both"/>
              <w:rPr>
                <w:rFonts w:ascii="Times New Roman" w:hAnsi="Times New Roman" w:cs="Times New Roman"/>
                <w:color w:val="000000" w:themeColor="text1"/>
                <w:sz w:val="24"/>
                <w:szCs w:val="24"/>
              </w:rPr>
            </w:pPr>
            <w:r w:rsidRPr="00CE33A2">
              <w:rPr>
                <w:rFonts w:ascii="Times New Roman" w:hAnsi="Times New Roman" w:cs="Times New Roman"/>
                <w:color w:val="000000" w:themeColor="text1"/>
                <w:sz w:val="24"/>
                <w:szCs w:val="24"/>
              </w:rPr>
              <w:t>Гидравликалык пресс</w:t>
            </w:r>
          </w:p>
        </w:tc>
        <w:tc>
          <w:tcPr>
            <w:tcW w:w="1349" w:type="pct"/>
          </w:tcPr>
          <w:p w14:paraId="3CC4EC7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69AF513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 ± 5</w:t>
            </w:r>
          </w:p>
        </w:tc>
        <w:tc>
          <w:tcPr>
            <w:tcW w:w="850" w:type="pct"/>
          </w:tcPr>
          <w:p w14:paraId="05CA89BD" w14:textId="7734A434" w:rsidR="007778AA" w:rsidRPr="007778AA" w:rsidRDefault="00CE33A2" w:rsidP="006B7E6C">
            <w:pPr>
              <w:jc w:val="both"/>
              <w:rPr>
                <w:rFonts w:ascii="Times New Roman" w:hAnsi="Times New Roman" w:cs="Times New Roman"/>
                <w:color w:val="000000" w:themeColor="text1"/>
                <w:sz w:val="24"/>
                <w:szCs w:val="24"/>
              </w:rPr>
            </w:pPr>
            <w:r w:rsidRPr="00CE33A2">
              <w:rPr>
                <w:rFonts w:ascii="Times New Roman" w:hAnsi="Times New Roman" w:cs="Times New Roman"/>
                <w:color w:val="000000" w:themeColor="text1"/>
                <w:sz w:val="24"/>
                <w:szCs w:val="24"/>
              </w:rPr>
              <w:t>Күкүрт кислотасы</w:t>
            </w:r>
          </w:p>
        </w:tc>
        <w:tc>
          <w:tcPr>
            <w:tcW w:w="551" w:type="pct"/>
          </w:tcPr>
          <w:p w14:paraId="4612CF5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0,3 мг/кг силикагеля</w:t>
            </w:r>
          </w:p>
        </w:tc>
      </w:tr>
      <w:tr w:rsidR="00C94299" w:rsidRPr="007778AA" w14:paraId="45BE0777" w14:textId="77777777" w:rsidTr="008678B6">
        <w:trPr>
          <w:trHeight w:val="384"/>
        </w:trPr>
        <w:tc>
          <w:tcPr>
            <w:tcW w:w="150" w:type="pct"/>
          </w:tcPr>
          <w:p w14:paraId="18130C3C"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2DC916A4" w14:textId="1682CA1D" w:rsidR="007778AA" w:rsidRPr="007778AA" w:rsidRDefault="00CE33A2" w:rsidP="006B7E6C">
            <w:pPr>
              <w:jc w:val="both"/>
              <w:rPr>
                <w:rFonts w:ascii="Times New Roman" w:hAnsi="Times New Roman" w:cs="Times New Roman"/>
                <w:color w:val="000000" w:themeColor="text1"/>
                <w:sz w:val="24"/>
                <w:szCs w:val="24"/>
              </w:rPr>
            </w:pPr>
            <w:r w:rsidRPr="00CE33A2">
              <w:rPr>
                <w:rFonts w:ascii="Times New Roman" w:hAnsi="Times New Roman" w:cs="Times New Roman"/>
                <w:color w:val="000000" w:themeColor="text1"/>
                <w:sz w:val="24"/>
                <w:szCs w:val="24"/>
              </w:rPr>
              <w:t>Мешоктогу силикагельди түшүрүү</w:t>
            </w:r>
          </w:p>
        </w:tc>
        <w:tc>
          <w:tcPr>
            <w:tcW w:w="550" w:type="pct"/>
          </w:tcPr>
          <w:p w14:paraId="167657F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55185B2B"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226E575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 ± 5</w:t>
            </w:r>
          </w:p>
        </w:tc>
        <w:tc>
          <w:tcPr>
            <w:tcW w:w="850" w:type="pct"/>
          </w:tcPr>
          <w:p w14:paraId="7E1877F8" w14:textId="12C30B87" w:rsidR="007778AA" w:rsidRPr="007778AA" w:rsidRDefault="00CE33A2" w:rsidP="006B7E6C">
            <w:pPr>
              <w:jc w:val="both"/>
              <w:rPr>
                <w:rFonts w:ascii="Times New Roman" w:hAnsi="Times New Roman" w:cs="Times New Roman"/>
                <w:color w:val="000000" w:themeColor="text1"/>
                <w:sz w:val="24"/>
                <w:szCs w:val="24"/>
              </w:rPr>
            </w:pPr>
            <w:r w:rsidRPr="00CE33A2">
              <w:rPr>
                <w:rFonts w:ascii="Times New Roman" w:hAnsi="Times New Roman" w:cs="Times New Roman"/>
                <w:color w:val="000000" w:themeColor="text1"/>
                <w:sz w:val="24"/>
                <w:szCs w:val="24"/>
              </w:rPr>
              <w:t>Силикагельдин чаңдары</w:t>
            </w:r>
          </w:p>
        </w:tc>
        <w:tc>
          <w:tcPr>
            <w:tcW w:w="551" w:type="pct"/>
          </w:tcPr>
          <w:p w14:paraId="0BBF521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13,2 мг/кг силикагеля</w:t>
            </w:r>
          </w:p>
        </w:tc>
      </w:tr>
      <w:tr w:rsidR="00C94299" w:rsidRPr="007778AA" w14:paraId="38BD702F" w14:textId="77777777" w:rsidTr="008678B6">
        <w:trPr>
          <w:trHeight w:val="384"/>
        </w:trPr>
        <w:tc>
          <w:tcPr>
            <w:tcW w:w="150" w:type="pct"/>
          </w:tcPr>
          <w:p w14:paraId="26312D69"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47A7CC11" w14:textId="4A286574"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Силикагель майдалоо</w:t>
            </w:r>
          </w:p>
        </w:tc>
        <w:tc>
          <w:tcPr>
            <w:tcW w:w="550" w:type="pct"/>
          </w:tcPr>
          <w:p w14:paraId="0B4C877D" w14:textId="72C92E12" w:rsidR="007778AA" w:rsidRPr="00485D1F" w:rsidRDefault="007778AA" w:rsidP="006B7E6C">
            <w:pPr>
              <w:jc w:val="both"/>
              <w:rPr>
                <w:rFonts w:ascii="Times New Roman" w:hAnsi="Times New Roman" w:cs="Times New Roman"/>
                <w:color w:val="000000" w:themeColor="text1"/>
                <w:sz w:val="24"/>
                <w:szCs w:val="24"/>
                <w:lang w:val="ky-KG"/>
              </w:rPr>
            </w:pPr>
            <w:r w:rsidRPr="007778AA">
              <w:rPr>
                <w:rFonts w:ascii="Times New Roman" w:hAnsi="Times New Roman" w:cs="Times New Roman"/>
                <w:color w:val="000000" w:themeColor="text1"/>
                <w:sz w:val="24"/>
                <w:szCs w:val="24"/>
              </w:rPr>
              <w:t>Вал</w:t>
            </w:r>
            <w:r w:rsidR="00485D1F">
              <w:rPr>
                <w:rFonts w:ascii="Times New Roman" w:hAnsi="Times New Roman" w:cs="Times New Roman"/>
                <w:color w:val="000000" w:themeColor="text1"/>
                <w:sz w:val="24"/>
                <w:szCs w:val="24"/>
                <w:lang w:val="ky-KG"/>
              </w:rPr>
              <w:t>ецтер</w:t>
            </w:r>
          </w:p>
          <w:p w14:paraId="11F67BB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37F3C809"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1E4DC47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p w14:paraId="287779E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4EDC5E9" w14:textId="7A7B3E53"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Силикагель чаңы</w:t>
            </w:r>
          </w:p>
        </w:tc>
        <w:tc>
          <w:tcPr>
            <w:tcW w:w="551" w:type="pct"/>
          </w:tcPr>
          <w:p w14:paraId="70CE631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241,9 мг/кг силикагеля</w:t>
            </w:r>
          </w:p>
        </w:tc>
      </w:tr>
      <w:tr w:rsidR="00C94299" w:rsidRPr="007778AA" w14:paraId="114C5A06" w14:textId="77777777" w:rsidTr="008678B6">
        <w:trPr>
          <w:trHeight w:val="384"/>
        </w:trPr>
        <w:tc>
          <w:tcPr>
            <w:tcW w:w="150" w:type="pct"/>
          </w:tcPr>
          <w:p w14:paraId="56857F55"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5A72CBED" w14:textId="4F029D3F"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Силикагельди аралаштыруу</w:t>
            </w:r>
          </w:p>
        </w:tc>
        <w:tc>
          <w:tcPr>
            <w:tcW w:w="550" w:type="pct"/>
          </w:tcPr>
          <w:p w14:paraId="01061A18" w14:textId="7F4F2773"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Чөйчөк тараза</w:t>
            </w:r>
          </w:p>
        </w:tc>
        <w:tc>
          <w:tcPr>
            <w:tcW w:w="1349" w:type="pct"/>
          </w:tcPr>
          <w:p w14:paraId="6223B9C6"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0F9ABD78"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 ± 5</w:t>
            </w:r>
          </w:p>
        </w:tc>
        <w:tc>
          <w:tcPr>
            <w:tcW w:w="850" w:type="pct"/>
          </w:tcPr>
          <w:p w14:paraId="3E63700C" w14:textId="0CF67D4B"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Силикагель чаңы</w:t>
            </w:r>
          </w:p>
        </w:tc>
        <w:tc>
          <w:tcPr>
            <w:tcW w:w="551" w:type="pct"/>
          </w:tcPr>
          <w:p w14:paraId="07CE52D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12,6 мг/кг силикагеля</w:t>
            </w:r>
          </w:p>
        </w:tc>
      </w:tr>
      <w:tr w:rsidR="00C94299" w:rsidRPr="007778AA" w14:paraId="2328E7EF" w14:textId="77777777" w:rsidTr="008678B6">
        <w:trPr>
          <w:trHeight w:val="156"/>
        </w:trPr>
        <w:tc>
          <w:tcPr>
            <w:tcW w:w="150" w:type="pct"/>
            <w:vMerge w:val="restart"/>
          </w:tcPr>
          <w:p w14:paraId="392644D6"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0C2BA97A" w14:textId="7B60C0ED"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Резина аралашмасын даярдоо</w:t>
            </w:r>
          </w:p>
        </w:tc>
        <w:tc>
          <w:tcPr>
            <w:tcW w:w="550" w:type="pct"/>
            <w:vMerge w:val="restart"/>
          </w:tcPr>
          <w:p w14:paraId="021157BC" w14:textId="334B116A" w:rsidR="007778AA" w:rsidRPr="00485D1F" w:rsidRDefault="00485D1F" w:rsidP="006B7E6C">
            <w:pPr>
              <w:jc w:val="both"/>
              <w:rPr>
                <w:rFonts w:ascii="Times New Roman" w:hAnsi="Times New Roman" w:cs="Times New Roman"/>
                <w:color w:val="000000" w:themeColor="text1"/>
                <w:sz w:val="24"/>
                <w:szCs w:val="24"/>
                <w:lang w:val="ky-KG"/>
              </w:rPr>
            </w:pPr>
            <w:r w:rsidRPr="00485D1F">
              <w:rPr>
                <w:rFonts w:ascii="Times New Roman" w:hAnsi="Times New Roman" w:cs="Times New Roman"/>
                <w:color w:val="000000" w:themeColor="text1"/>
                <w:sz w:val="24"/>
                <w:szCs w:val="24"/>
              </w:rPr>
              <w:t>Аралаштыргыч ва</w:t>
            </w:r>
            <w:r>
              <w:rPr>
                <w:rFonts w:ascii="Times New Roman" w:hAnsi="Times New Roman" w:cs="Times New Roman"/>
                <w:color w:val="000000" w:themeColor="text1"/>
                <w:sz w:val="24"/>
                <w:szCs w:val="24"/>
                <w:lang w:val="ky-KG"/>
              </w:rPr>
              <w:t>лецтер</w:t>
            </w:r>
          </w:p>
        </w:tc>
        <w:tc>
          <w:tcPr>
            <w:tcW w:w="1349" w:type="pct"/>
            <w:vMerge w:val="restart"/>
          </w:tcPr>
          <w:p w14:paraId="6E5F736D" w14:textId="0F3AF03D"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НК, СКС негизиндеги резина аралашмасы</w:t>
            </w:r>
          </w:p>
        </w:tc>
        <w:tc>
          <w:tcPr>
            <w:tcW w:w="650" w:type="pct"/>
            <w:vMerge w:val="restart"/>
          </w:tcPr>
          <w:p w14:paraId="5EDC1C4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50 ± 10</w:t>
            </w:r>
          </w:p>
          <w:p w14:paraId="3D35AE2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F65F5C3" w14:textId="2C2140F4"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Ингредиенттердин чаңы</w:t>
            </w:r>
          </w:p>
        </w:tc>
        <w:tc>
          <w:tcPr>
            <w:tcW w:w="551" w:type="pct"/>
          </w:tcPr>
          <w:p w14:paraId="1592288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27,0</w:t>
            </w:r>
          </w:p>
        </w:tc>
      </w:tr>
      <w:tr w:rsidR="00C94299" w:rsidRPr="007778AA" w14:paraId="33D04770" w14:textId="77777777" w:rsidTr="008678B6">
        <w:trPr>
          <w:trHeight w:val="563"/>
        </w:trPr>
        <w:tc>
          <w:tcPr>
            <w:tcW w:w="150" w:type="pct"/>
            <w:vMerge/>
          </w:tcPr>
          <w:p w14:paraId="73567418"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6B0A65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1EB427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9625CD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D8FD2F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B252F64" w14:textId="580DB81E" w:rsidR="007778AA" w:rsidRPr="007778AA" w:rsidRDefault="00485D1F" w:rsidP="00485D1F">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күкүрт ангидриди</w:t>
            </w:r>
          </w:p>
        </w:tc>
        <w:tc>
          <w:tcPr>
            <w:tcW w:w="551" w:type="pct"/>
          </w:tcPr>
          <w:p w14:paraId="777A8F16" w14:textId="215D3264" w:rsidR="007778AA" w:rsidRPr="007778AA" w:rsidRDefault="007778AA" w:rsidP="00485D1F">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1,6</w:t>
            </w:r>
          </w:p>
        </w:tc>
      </w:tr>
      <w:tr w:rsidR="00C94299" w:rsidRPr="007778AA" w14:paraId="766BEF2F" w14:textId="77777777" w:rsidTr="008678B6">
        <w:trPr>
          <w:trHeight w:val="415"/>
        </w:trPr>
        <w:tc>
          <w:tcPr>
            <w:tcW w:w="150" w:type="pct"/>
            <w:vMerge/>
          </w:tcPr>
          <w:p w14:paraId="1A796F71" w14:textId="77777777" w:rsidR="00485D1F" w:rsidRPr="007778AA" w:rsidRDefault="00485D1F" w:rsidP="006B7E6C">
            <w:pPr>
              <w:pStyle w:val="af4"/>
              <w:numPr>
                <w:ilvl w:val="0"/>
                <w:numId w:val="9"/>
              </w:numPr>
              <w:jc w:val="center"/>
              <w:rPr>
                <w:color w:val="000000" w:themeColor="text1"/>
              </w:rPr>
            </w:pPr>
          </w:p>
        </w:tc>
        <w:tc>
          <w:tcPr>
            <w:tcW w:w="900" w:type="pct"/>
            <w:gridSpan w:val="2"/>
            <w:vMerge/>
          </w:tcPr>
          <w:p w14:paraId="3FB4F3F4" w14:textId="77777777" w:rsidR="00485D1F" w:rsidRPr="007778AA" w:rsidRDefault="00485D1F" w:rsidP="006B7E6C">
            <w:pPr>
              <w:jc w:val="both"/>
              <w:rPr>
                <w:rFonts w:ascii="Times New Roman" w:hAnsi="Times New Roman" w:cs="Times New Roman"/>
                <w:color w:val="000000" w:themeColor="text1"/>
                <w:sz w:val="24"/>
                <w:szCs w:val="24"/>
              </w:rPr>
            </w:pPr>
          </w:p>
        </w:tc>
        <w:tc>
          <w:tcPr>
            <w:tcW w:w="550" w:type="pct"/>
            <w:vMerge/>
          </w:tcPr>
          <w:p w14:paraId="1BFFB06F" w14:textId="77777777" w:rsidR="00485D1F" w:rsidRPr="007778AA" w:rsidRDefault="00485D1F" w:rsidP="006B7E6C">
            <w:pPr>
              <w:jc w:val="both"/>
              <w:rPr>
                <w:rFonts w:ascii="Times New Roman" w:hAnsi="Times New Roman" w:cs="Times New Roman"/>
                <w:color w:val="000000" w:themeColor="text1"/>
                <w:sz w:val="24"/>
                <w:szCs w:val="24"/>
              </w:rPr>
            </w:pPr>
          </w:p>
        </w:tc>
        <w:tc>
          <w:tcPr>
            <w:tcW w:w="1349" w:type="pct"/>
            <w:vMerge/>
          </w:tcPr>
          <w:p w14:paraId="3B204F2B" w14:textId="77777777" w:rsidR="00485D1F" w:rsidRPr="007778AA" w:rsidRDefault="00485D1F" w:rsidP="006B7E6C">
            <w:pPr>
              <w:jc w:val="both"/>
              <w:rPr>
                <w:rFonts w:ascii="Times New Roman" w:hAnsi="Times New Roman" w:cs="Times New Roman"/>
                <w:color w:val="000000" w:themeColor="text1"/>
                <w:sz w:val="24"/>
                <w:szCs w:val="24"/>
              </w:rPr>
            </w:pPr>
          </w:p>
        </w:tc>
        <w:tc>
          <w:tcPr>
            <w:tcW w:w="650" w:type="pct"/>
            <w:vMerge/>
          </w:tcPr>
          <w:p w14:paraId="6189EAFA" w14:textId="77777777" w:rsidR="00485D1F" w:rsidRPr="007778AA" w:rsidRDefault="00485D1F" w:rsidP="006B7E6C">
            <w:pPr>
              <w:jc w:val="center"/>
              <w:rPr>
                <w:rFonts w:ascii="Times New Roman" w:hAnsi="Times New Roman" w:cs="Times New Roman"/>
                <w:color w:val="000000" w:themeColor="text1"/>
                <w:sz w:val="24"/>
                <w:szCs w:val="24"/>
              </w:rPr>
            </w:pPr>
          </w:p>
        </w:tc>
        <w:tc>
          <w:tcPr>
            <w:tcW w:w="850" w:type="pct"/>
          </w:tcPr>
          <w:p w14:paraId="0308682B" w14:textId="77777777" w:rsidR="00485D1F" w:rsidRPr="00485D1F" w:rsidRDefault="00485D1F" w:rsidP="00485D1F">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7490E9F2" w14:textId="77777777" w:rsidR="00485D1F" w:rsidRPr="007778AA" w:rsidRDefault="00485D1F" w:rsidP="00485D1F">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2,9</w:t>
            </w:r>
          </w:p>
        </w:tc>
      </w:tr>
      <w:tr w:rsidR="00C94299" w:rsidRPr="007778AA" w14:paraId="02B11D8F" w14:textId="77777777" w:rsidTr="008678B6">
        <w:trPr>
          <w:trHeight w:val="180"/>
        </w:trPr>
        <w:tc>
          <w:tcPr>
            <w:tcW w:w="150" w:type="pct"/>
            <w:vMerge/>
          </w:tcPr>
          <w:p w14:paraId="585164AF"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59074F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1E467C5"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26DDF5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C1CC56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6CCA806"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3456D83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3,2</w:t>
            </w:r>
          </w:p>
        </w:tc>
      </w:tr>
      <w:tr w:rsidR="00C94299" w:rsidRPr="007778AA" w14:paraId="37459CA2" w14:textId="77777777" w:rsidTr="008678B6">
        <w:trPr>
          <w:trHeight w:val="266"/>
        </w:trPr>
        <w:tc>
          <w:tcPr>
            <w:tcW w:w="150" w:type="pct"/>
            <w:vMerge/>
          </w:tcPr>
          <w:p w14:paraId="5FC7A22E"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8A5B78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87D6C7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EB7B9B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95CBE88"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6063676" w14:textId="3D4CA749"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Алифаттык каныккан углеводороддор</w:t>
            </w:r>
          </w:p>
        </w:tc>
        <w:tc>
          <w:tcPr>
            <w:tcW w:w="551" w:type="pct"/>
          </w:tcPr>
          <w:p w14:paraId="3763F22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28,0</w:t>
            </w:r>
          </w:p>
          <w:p w14:paraId="104EBA16"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41359010" w14:textId="77777777" w:rsidTr="008678B6">
        <w:trPr>
          <w:trHeight w:val="144"/>
        </w:trPr>
        <w:tc>
          <w:tcPr>
            <w:tcW w:w="150" w:type="pct"/>
            <w:vMerge w:val="restart"/>
          </w:tcPr>
          <w:p w14:paraId="0496C700"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275CFDCE" w14:textId="056F70B4"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Резина аралашмасын жылытуу</w:t>
            </w:r>
          </w:p>
        </w:tc>
        <w:tc>
          <w:tcPr>
            <w:tcW w:w="550" w:type="pct"/>
            <w:vMerge w:val="restart"/>
          </w:tcPr>
          <w:p w14:paraId="35818128" w14:textId="06DCC88C" w:rsidR="007778AA" w:rsidRPr="00485D1F" w:rsidRDefault="007778AA" w:rsidP="006B7E6C">
            <w:pPr>
              <w:jc w:val="both"/>
              <w:rPr>
                <w:rFonts w:ascii="Times New Roman" w:hAnsi="Times New Roman" w:cs="Times New Roman"/>
                <w:color w:val="000000" w:themeColor="text1"/>
                <w:sz w:val="24"/>
                <w:szCs w:val="24"/>
                <w:lang w:val="ky-KG"/>
              </w:rPr>
            </w:pPr>
            <w:r w:rsidRPr="007778AA">
              <w:rPr>
                <w:rFonts w:ascii="Times New Roman" w:hAnsi="Times New Roman" w:cs="Times New Roman"/>
                <w:color w:val="000000" w:themeColor="text1"/>
                <w:sz w:val="24"/>
                <w:szCs w:val="24"/>
              </w:rPr>
              <w:t>Вал</w:t>
            </w:r>
            <w:r w:rsidR="00485D1F">
              <w:rPr>
                <w:rFonts w:ascii="Times New Roman" w:hAnsi="Times New Roman" w:cs="Times New Roman"/>
                <w:color w:val="000000" w:themeColor="text1"/>
                <w:sz w:val="24"/>
                <w:szCs w:val="24"/>
                <w:lang w:val="ky-KG"/>
              </w:rPr>
              <w:t>ецтер</w:t>
            </w:r>
          </w:p>
          <w:p w14:paraId="4444B3A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6E3B93FA" w14:textId="235DF7AB"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Ошол эле</w:t>
            </w:r>
          </w:p>
        </w:tc>
        <w:tc>
          <w:tcPr>
            <w:tcW w:w="650" w:type="pct"/>
            <w:vMerge w:val="restart"/>
          </w:tcPr>
          <w:p w14:paraId="7EA8C9C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50 ± 10</w:t>
            </w:r>
          </w:p>
          <w:p w14:paraId="2C5240D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A8E7F0D" w14:textId="075502F9" w:rsidR="007778AA" w:rsidRPr="007778AA" w:rsidRDefault="00485D1F"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485D1F">
              <w:rPr>
                <w:rFonts w:ascii="Times New Roman" w:hAnsi="Times New Roman" w:cs="Times New Roman"/>
                <w:color w:val="000000" w:themeColor="text1"/>
                <w:sz w:val="24"/>
                <w:szCs w:val="24"/>
              </w:rPr>
              <w:t>үкүрт ангидриди</w:t>
            </w:r>
          </w:p>
        </w:tc>
        <w:tc>
          <w:tcPr>
            <w:tcW w:w="551" w:type="pct"/>
          </w:tcPr>
          <w:p w14:paraId="77ACF4B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w:t>
            </w:r>
          </w:p>
        </w:tc>
      </w:tr>
      <w:tr w:rsidR="00C94299" w:rsidRPr="007778AA" w14:paraId="484A97B7" w14:textId="77777777" w:rsidTr="008678B6">
        <w:trPr>
          <w:trHeight w:val="168"/>
        </w:trPr>
        <w:tc>
          <w:tcPr>
            <w:tcW w:w="150" w:type="pct"/>
            <w:vMerge/>
          </w:tcPr>
          <w:p w14:paraId="3EE47F78"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EFAE74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A87499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31FD611"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7640F5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4AD22D1"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611D9E3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w:t>
            </w:r>
          </w:p>
        </w:tc>
      </w:tr>
      <w:tr w:rsidR="00C94299" w:rsidRPr="007778AA" w14:paraId="18B7A56B" w14:textId="77777777" w:rsidTr="008678B6">
        <w:trPr>
          <w:trHeight w:val="180"/>
        </w:trPr>
        <w:tc>
          <w:tcPr>
            <w:tcW w:w="150" w:type="pct"/>
            <w:vMerge/>
          </w:tcPr>
          <w:p w14:paraId="70AB201E"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FFC1A87"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592A228"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563AEC6"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C34BE6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E78E1B6"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3E77E5C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1,7</w:t>
            </w:r>
          </w:p>
        </w:tc>
      </w:tr>
      <w:tr w:rsidR="00C94299" w:rsidRPr="007778AA" w14:paraId="1A3F3B25" w14:textId="77777777" w:rsidTr="008678B6">
        <w:trPr>
          <w:trHeight w:val="409"/>
        </w:trPr>
        <w:tc>
          <w:tcPr>
            <w:tcW w:w="150" w:type="pct"/>
            <w:vMerge/>
          </w:tcPr>
          <w:p w14:paraId="5851B956"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23FEC50"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79598B4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B4046C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BE83E6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7AE9D81" w14:textId="0F35D11B"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Алифаттык каныккан углеводороддор</w:t>
            </w:r>
          </w:p>
        </w:tc>
        <w:tc>
          <w:tcPr>
            <w:tcW w:w="551" w:type="pct"/>
          </w:tcPr>
          <w:p w14:paraId="10DD3E9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10,0</w:t>
            </w:r>
          </w:p>
          <w:p w14:paraId="12B73A2B"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72B6C599" w14:textId="77777777" w:rsidTr="008678B6">
        <w:trPr>
          <w:trHeight w:val="120"/>
        </w:trPr>
        <w:tc>
          <w:tcPr>
            <w:tcW w:w="150" w:type="pct"/>
            <w:vMerge w:val="restart"/>
          </w:tcPr>
          <w:p w14:paraId="06CCC4C6"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78A59A98" w14:textId="04E1D6B2"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Резина аралашмасын барактоо</w:t>
            </w:r>
          </w:p>
        </w:tc>
        <w:tc>
          <w:tcPr>
            <w:tcW w:w="550" w:type="pct"/>
            <w:vMerge w:val="restart"/>
          </w:tcPr>
          <w:p w14:paraId="0428C20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Каландр</w:t>
            </w:r>
          </w:p>
        </w:tc>
        <w:tc>
          <w:tcPr>
            <w:tcW w:w="1349" w:type="pct"/>
            <w:vMerge w:val="restart"/>
          </w:tcPr>
          <w:p w14:paraId="2AA8C72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w:t>
            </w:r>
          </w:p>
          <w:p w14:paraId="27EE2FD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val="restart"/>
          </w:tcPr>
          <w:p w14:paraId="77AE15C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50 ± 10</w:t>
            </w:r>
          </w:p>
          <w:p w14:paraId="6C8783B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5D4AAF8" w14:textId="189CAFE6" w:rsidR="007778AA" w:rsidRPr="007778AA" w:rsidRDefault="00485D1F"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485D1F">
              <w:rPr>
                <w:rFonts w:ascii="Times New Roman" w:hAnsi="Times New Roman" w:cs="Times New Roman"/>
                <w:color w:val="000000" w:themeColor="text1"/>
                <w:sz w:val="24"/>
                <w:szCs w:val="24"/>
              </w:rPr>
              <w:t>үкүрт ангидриди</w:t>
            </w:r>
          </w:p>
        </w:tc>
        <w:tc>
          <w:tcPr>
            <w:tcW w:w="551" w:type="pct"/>
          </w:tcPr>
          <w:p w14:paraId="6AAFBB7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1,6</w:t>
            </w:r>
          </w:p>
        </w:tc>
      </w:tr>
      <w:tr w:rsidR="00C94299" w:rsidRPr="007778AA" w14:paraId="312A202D" w14:textId="77777777" w:rsidTr="008678B6">
        <w:trPr>
          <w:trHeight w:val="132"/>
        </w:trPr>
        <w:tc>
          <w:tcPr>
            <w:tcW w:w="150" w:type="pct"/>
            <w:vMerge/>
          </w:tcPr>
          <w:p w14:paraId="68C77FD5"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87FF4F5"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FE5280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53D8A41"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4EDC73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101510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7A8DE8D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2,1</w:t>
            </w:r>
          </w:p>
        </w:tc>
      </w:tr>
      <w:tr w:rsidR="00C94299" w:rsidRPr="007778AA" w14:paraId="52D89711" w14:textId="77777777" w:rsidTr="008678B6">
        <w:trPr>
          <w:trHeight w:val="180"/>
        </w:trPr>
        <w:tc>
          <w:tcPr>
            <w:tcW w:w="150" w:type="pct"/>
            <w:vMerge/>
          </w:tcPr>
          <w:p w14:paraId="38212E4C"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BF9EC2E"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DE680F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EEF79D9"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422512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38F038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10882AA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3,6</w:t>
            </w:r>
          </w:p>
        </w:tc>
      </w:tr>
      <w:tr w:rsidR="00C94299" w:rsidRPr="007778AA" w14:paraId="5F96A27F" w14:textId="77777777" w:rsidTr="008678B6">
        <w:trPr>
          <w:trHeight w:val="347"/>
        </w:trPr>
        <w:tc>
          <w:tcPr>
            <w:tcW w:w="150" w:type="pct"/>
            <w:vMerge/>
          </w:tcPr>
          <w:p w14:paraId="5A28379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3E8D86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6C36EC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27E2721"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CAFFE7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6C2277E" w14:textId="063D3929"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Алифаттык каныккан углеводороддор</w:t>
            </w:r>
          </w:p>
        </w:tc>
        <w:tc>
          <w:tcPr>
            <w:tcW w:w="551" w:type="pct"/>
          </w:tcPr>
          <w:p w14:paraId="11720E2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18,0</w:t>
            </w:r>
          </w:p>
        </w:tc>
      </w:tr>
      <w:tr w:rsidR="00C94299" w:rsidRPr="007778AA" w14:paraId="34DDA806" w14:textId="77777777" w:rsidTr="008678B6">
        <w:trPr>
          <w:trHeight w:val="744"/>
        </w:trPr>
        <w:tc>
          <w:tcPr>
            <w:tcW w:w="150" w:type="pct"/>
            <w:vMerge w:val="restart"/>
          </w:tcPr>
          <w:p w14:paraId="30E4CD49"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54A4399E" w14:textId="59981B46"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Мипорсепараторлорду вулканизациялоо</w:t>
            </w:r>
          </w:p>
        </w:tc>
        <w:tc>
          <w:tcPr>
            <w:tcW w:w="550" w:type="pct"/>
          </w:tcPr>
          <w:p w14:paraId="3B4342E8" w14:textId="34AA42DA" w:rsidR="007778AA" w:rsidRPr="007778AA" w:rsidRDefault="00485D1F" w:rsidP="006B7E6C">
            <w:pPr>
              <w:jc w:val="both"/>
              <w:rPr>
                <w:rFonts w:ascii="Times New Roman" w:hAnsi="Times New Roman" w:cs="Times New Roman"/>
                <w:color w:val="000000" w:themeColor="text1"/>
                <w:sz w:val="24"/>
                <w:szCs w:val="24"/>
              </w:rPr>
            </w:pPr>
            <w:r w:rsidRPr="00485D1F">
              <w:rPr>
                <w:rFonts w:ascii="Times New Roman" w:hAnsi="Times New Roman" w:cs="Times New Roman"/>
                <w:color w:val="000000" w:themeColor="text1"/>
                <w:sz w:val="24"/>
                <w:szCs w:val="24"/>
              </w:rPr>
              <w:t>Вулканизациялоочу казан</w:t>
            </w:r>
          </w:p>
        </w:tc>
        <w:tc>
          <w:tcPr>
            <w:tcW w:w="1349" w:type="pct"/>
          </w:tcPr>
          <w:p w14:paraId="1E6A9653"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7A15B20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D5BF2D7" w14:textId="77777777" w:rsidR="007778AA" w:rsidRPr="007778AA" w:rsidRDefault="007778AA" w:rsidP="006B7E6C">
            <w:pPr>
              <w:jc w:val="both"/>
              <w:rPr>
                <w:rFonts w:ascii="Times New Roman" w:hAnsi="Times New Roman" w:cs="Times New Roman"/>
                <w:color w:val="000000" w:themeColor="text1"/>
                <w:sz w:val="24"/>
                <w:szCs w:val="24"/>
              </w:rPr>
            </w:pPr>
          </w:p>
        </w:tc>
        <w:tc>
          <w:tcPr>
            <w:tcW w:w="551" w:type="pct"/>
          </w:tcPr>
          <w:p w14:paraId="3B7FE76A"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3109597D" w14:textId="77777777" w:rsidTr="008678B6">
        <w:trPr>
          <w:trHeight w:val="216"/>
        </w:trPr>
        <w:tc>
          <w:tcPr>
            <w:tcW w:w="150" w:type="pct"/>
            <w:vMerge/>
          </w:tcPr>
          <w:p w14:paraId="3683B1D7"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4148DA2A" w14:textId="4FC0190E" w:rsidR="007778AA" w:rsidRPr="007778AA" w:rsidRDefault="001300D9" w:rsidP="006B7E6C">
            <w:pPr>
              <w:ind w:firstLine="314"/>
              <w:jc w:val="both"/>
              <w:rPr>
                <w:rFonts w:ascii="Times New Roman" w:hAnsi="Times New Roman" w:cs="Times New Roman"/>
                <w:color w:val="000000" w:themeColor="text1"/>
                <w:sz w:val="24"/>
                <w:szCs w:val="24"/>
              </w:rPr>
            </w:pPr>
            <w:r w:rsidRPr="001300D9">
              <w:rPr>
                <w:rFonts w:ascii="Times New Roman" w:hAnsi="Times New Roman" w:cs="Times New Roman"/>
                <w:color w:val="000000" w:themeColor="text1"/>
                <w:sz w:val="24"/>
                <w:szCs w:val="24"/>
              </w:rPr>
              <w:t>I үйлөтүү</w:t>
            </w:r>
          </w:p>
          <w:p w14:paraId="22E64FC2" w14:textId="77777777" w:rsidR="007778AA" w:rsidRPr="007778AA" w:rsidRDefault="007778AA" w:rsidP="006B7E6C">
            <w:pPr>
              <w:ind w:firstLine="314"/>
              <w:jc w:val="both"/>
              <w:rPr>
                <w:rFonts w:ascii="Times New Roman" w:hAnsi="Times New Roman" w:cs="Times New Roman"/>
                <w:color w:val="000000" w:themeColor="text1"/>
                <w:sz w:val="24"/>
                <w:szCs w:val="24"/>
              </w:rPr>
            </w:pPr>
          </w:p>
          <w:p w14:paraId="788E786D" w14:textId="77777777" w:rsidR="007778AA" w:rsidRPr="007778AA" w:rsidRDefault="007778AA" w:rsidP="006B7E6C">
            <w:pPr>
              <w:ind w:firstLine="314"/>
              <w:jc w:val="both"/>
              <w:rPr>
                <w:rFonts w:ascii="Times New Roman" w:hAnsi="Times New Roman" w:cs="Times New Roman"/>
                <w:color w:val="000000" w:themeColor="text1"/>
                <w:sz w:val="24"/>
                <w:szCs w:val="24"/>
              </w:rPr>
            </w:pPr>
          </w:p>
        </w:tc>
        <w:tc>
          <w:tcPr>
            <w:tcW w:w="550" w:type="pct"/>
            <w:vMerge w:val="restart"/>
          </w:tcPr>
          <w:p w14:paraId="0CAEDB3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2B1CC34B"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val="restart"/>
          </w:tcPr>
          <w:p w14:paraId="097CE6D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150 ± 5</w:t>
            </w:r>
          </w:p>
          <w:p w14:paraId="17AFC036" w14:textId="77777777" w:rsidR="007778AA" w:rsidRPr="007778AA" w:rsidRDefault="007778AA" w:rsidP="006B7E6C">
            <w:pPr>
              <w:jc w:val="center"/>
              <w:rPr>
                <w:rFonts w:ascii="Times New Roman" w:hAnsi="Times New Roman" w:cs="Times New Roman"/>
                <w:color w:val="000000" w:themeColor="text1"/>
                <w:sz w:val="24"/>
                <w:szCs w:val="24"/>
              </w:rPr>
            </w:pPr>
          </w:p>
          <w:p w14:paraId="4C6D9AC1" w14:textId="77777777" w:rsidR="007778AA" w:rsidRPr="007778AA" w:rsidRDefault="007778AA" w:rsidP="006B7E6C">
            <w:pPr>
              <w:jc w:val="center"/>
              <w:rPr>
                <w:rFonts w:ascii="Times New Roman" w:hAnsi="Times New Roman" w:cs="Times New Roman"/>
                <w:color w:val="000000" w:themeColor="text1"/>
                <w:sz w:val="24"/>
                <w:szCs w:val="24"/>
              </w:rPr>
            </w:pPr>
          </w:p>
          <w:p w14:paraId="23D6AE5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DEBEDDD" w14:textId="32C2F413" w:rsidR="007778AA" w:rsidRPr="007778AA" w:rsidRDefault="001300D9" w:rsidP="006B7E6C">
            <w:pPr>
              <w:jc w:val="both"/>
              <w:rPr>
                <w:rFonts w:ascii="Times New Roman" w:hAnsi="Times New Roman" w:cs="Times New Roman"/>
                <w:color w:val="000000" w:themeColor="text1"/>
                <w:sz w:val="24"/>
                <w:szCs w:val="24"/>
              </w:rPr>
            </w:pPr>
            <w:r w:rsidRPr="001300D9">
              <w:rPr>
                <w:rFonts w:ascii="Times New Roman" w:hAnsi="Times New Roman" w:cs="Times New Roman"/>
                <w:color w:val="000000" w:themeColor="text1"/>
                <w:sz w:val="24"/>
                <w:szCs w:val="24"/>
              </w:rPr>
              <w:t>Күкүрттүү суутек</w:t>
            </w:r>
          </w:p>
        </w:tc>
        <w:tc>
          <w:tcPr>
            <w:tcW w:w="551" w:type="pct"/>
          </w:tcPr>
          <w:p w14:paraId="5F112D7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w:t>
            </w:r>
          </w:p>
        </w:tc>
      </w:tr>
      <w:tr w:rsidR="00C94299" w:rsidRPr="007778AA" w14:paraId="0829318C" w14:textId="77777777" w:rsidTr="008678B6">
        <w:trPr>
          <w:trHeight w:val="180"/>
        </w:trPr>
        <w:tc>
          <w:tcPr>
            <w:tcW w:w="150" w:type="pct"/>
            <w:vMerge/>
          </w:tcPr>
          <w:p w14:paraId="4EBAD98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13867C2" w14:textId="77777777" w:rsidR="007778AA" w:rsidRPr="007778AA" w:rsidRDefault="007778AA" w:rsidP="006B7E6C">
            <w:pPr>
              <w:ind w:firstLine="314"/>
              <w:jc w:val="both"/>
              <w:rPr>
                <w:rFonts w:ascii="Times New Roman" w:hAnsi="Times New Roman" w:cs="Times New Roman"/>
                <w:color w:val="000000" w:themeColor="text1"/>
                <w:sz w:val="24"/>
                <w:szCs w:val="24"/>
              </w:rPr>
            </w:pPr>
          </w:p>
        </w:tc>
        <w:tc>
          <w:tcPr>
            <w:tcW w:w="550" w:type="pct"/>
            <w:vMerge/>
          </w:tcPr>
          <w:p w14:paraId="1BF17B8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A1BF1C9"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D17716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7665DE6" w14:textId="7F2EFDF2" w:rsidR="007778AA" w:rsidRPr="007778AA" w:rsidRDefault="001300D9"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1300D9">
              <w:rPr>
                <w:rFonts w:ascii="Times New Roman" w:hAnsi="Times New Roman" w:cs="Times New Roman"/>
                <w:color w:val="000000" w:themeColor="text1"/>
                <w:sz w:val="24"/>
                <w:szCs w:val="24"/>
              </w:rPr>
              <w:t>үкүрт ангидриди</w:t>
            </w:r>
          </w:p>
        </w:tc>
        <w:tc>
          <w:tcPr>
            <w:tcW w:w="551" w:type="pct"/>
          </w:tcPr>
          <w:p w14:paraId="3D2D267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0,8</w:t>
            </w:r>
          </w:p>
        </w:tc>
      </w:tr>
      <w:tr w:rsidR="00C94299" w:rsidRPr="007778AA" w14:paraId="4D22C888" w14:textId="77777777" w:rsidTr="008678B6">
        <w:trPr>
          <w:trHeight w:val="180"/>
        </w:trPr>
        <w:tc>
          <w:tcPr>
            <w:tcW w:w="150" w:type="pct"/>
            <w:vMerge/>
          </w:tcPr>
          <w:p w14:paraId="2F5E6F9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4EB1838" w14:textId="77777777" w:rsidR="007778AA" w:rsidRPr="007778AA" w:rsidRDefault="007778AA" w:rsidP="006B7E6C">
            <w:pPr>
              <w:ind w:firstLine="314"/>
              <w:jc w:val="both"/>
              <w:rPr>
                <w:rFonts w:ascii="Times New Roman" w:hAnsi="Times New Roman" w:cs="Times New Roman"/>
                <w:color w:val="000000" w:themeColor="text1"/>
                <w:sz w:val="24"/>
                <w:szCs w:val="24"/>
              </w:rPr>
            </w:pPr>
          </w:p>
        </w:tc>
        <w:tc>
          <w:tcPr>
            <w:tcW w:w="550" w:type="pct"/>
            <w:vMerge/>
          </w:tcPr>
          <w:p w14:paraId="5A0CF09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D75A47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53284F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E24434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30371B6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0,5</w:t>
            </w:r>
          </w:p>
        </w:tc>
      </w:tr>
      <w:tr w:rsidR="00C94299" w:rsidRPr="007778AA" w14:paraId="386B9D0B" w14:textId="77777777" w:rsidTr="008678B6">
        <w:trPr>
          <w:trHeight w:val="204"/>
        </w:trPr>
        <w:tc>
          <w:tcPr>
            <w:tcW w:w="150" w:type="pct"/>
            <w:vMerge/>
          </w:tcPr>
          <w:p w14:paraId="4A73F740"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DE13707" w14:textId="77777777" w:rsidR="007778AA" w:rsidRPr="007778AA" w:rsidRDefault="007778AA" w:rsidP="006B7E6C">
            <w:pPr>
              <w:ind w:firstLine="314"/>
              <w:jc w:val="both"/>
              <w:rPr>
                <w:rFonts w:ascii="Times New Roman" w:hAnsi="Times New Roman" w:cs="Times New Roman"/>
                <w:color w:val="000000" w:themeColor="text1"/>
                <w:sz w:val="24"/>
                <w:szCs w:val="24"/>
              </w:rPr>
            </w:pPr>
          </w:p>
        </w:tc>
        <w:tc>
          <w:tcPr>
            <w:tcW w:w="550" w:type="pct"/>
            <w:vMerge/>
          </w:tcPr>
          <w:p w14:paraId="2408ED2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57E89F9"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27FCDA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C016259"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 xml:space="preserve">Дивинил </w:t>
            </w:r>
          </w:p>
        </w:tc>
        <w:tc>
          <w:tcPr>
            <w:tcW w:w="551" w:type="pct"/>
          </w:tcPr>
          <w:p w14:paraId="3C26D2A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0,1</w:t>
            </w:r>
          </w:p>
        </w:tc>
      </w:tr>
      <w:tr w:rsidR="00C94299" w:rsidRPr="007778AA" w14:paraId="6F7AA9C1" w14:textId="77777777" w:rsidTr="008678B6">
        <w:trPr>
          <w:trHeight w:val="144"/>
        </w:trPr>
        <w:tc>
          <w:tcPr>
            <w:tcW w:w="150" w:type="pct"/>
            <w:vMerge/>
          </w:tcPr>
          <w:p w14:paraId="13748312"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3FD62151" w14:textId="5D0B99DD" w:rsidR="007778AA" w:rsidRPr="007778AA" w:rsidRDefault="001300D9" w:rsidP="006B7E6C">
            <w:pPr>
              <w:ind w:firstLine="314"/>
              <w:jc w:val="both"/>
              <w:rPr>
                <w:rFonts w:ascii="Times New Roman" w:hAnsi="Times New Roman" w:cs="Times New Roman"/>
                <w:color w:val="000000" w:themeColor="text1"/>
                <w:sz w:val="24"/>
                <w:szCs w:val="24"/>
              </w:rPr>
            </w:pPr>
            <w:r w:rsidRPr="001300D9">
              <w:rPr>
                <w:rFonts w:ascii="Times New Roman" w:hAnsi="Times New Roman" w:cs="Times New Roman"/>
                <w:color w:val="000000" w:themeColor="text1"/>
                <w:sz w:val="24"/>
                <w:szCs w:val="24"/>
              </w:rPr>
              <w:t>II үйлөтүү</w:t>
            </w:r>
          </w:p>
          <w:p w14:paraId="14C8F82B" w14:textId="77777777" w:rsidR="007778AA" w:rsidRPr="007778AA" w:rsidRDefault="007778AA" w:rsidP="006B7E6C">
            <w:pPr>
              <w:ind w:firstLine="314"/>
              <w:jc w:val="both"/>
              <w:rPr>
                <w:rFonts w:ascii="Times New Roman" w:hAnsi="Times New Roman" w:cs="Times New Roman"/>
                <w:color w:val="000000" w:themeColor="text1"/>
                <w:sz w:val="24"/>
                <w:szCs w:val="24"/>
              </w:rPr>
            </w:pPr>
          </w:p>
          <w:p w14:paraId="7CE557FE" w14:textId="77777777" w:rsidR="007778AA" w:rsidRPr="007778AA" w:rsidRDefault="007778AA" w:rsidP="006B7E6C">
            <w:pPr>
              <w:ind w:firstLine="314"/>
              <w:jc w:val="both"/>
              <w:rPr>
                <w:rFonts w:ascii="Times New Roman" w:hAnsi="Times New Roman" w:cs="Times New Roman"/>
                <w:color w:val="000000" w:themeColor="text1"/>
                <w:sz w:val="24"/>
                <w:szCs w:val="24"/>
              </w:rPr>
            </w:pPr>
          </w:p>
        </w:tc>
        <w:tc>
          <w:tcPr>
            <w:tcW w:w="550" w:type="pct"/>
            <w:vMerge w:val="restart"/>
          </w:tcPr>
          <w:p w14:paraId="056DAB5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5B527953"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val="restart"/>
          </w:tcPr>
          <w:p w14:paraId="06054DC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150 ± 5</w:t>
            </w:r>
          </w:p>
          <w:p w14:paraId="1484AE7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12604C4" w14:textId="64A6EA0F" w:rsidR="007778AA" w:rsidRPr="007778AA" w:rsidRDefault="001300D9" w:rsidP="006B7E6C">
            <w:pPr>
              <w:jc w:val="both"/>
              <w:rPr>
                <w:rFonts w:ascii="Times New Roman" w:hAnsi="Times New Roman" w:cs="Times New Roman"/>
                <w:color w:val="000000" w:themeColor="text1"/>
                <w:sz w:val="24"/>
                <w:szCs w:val="24"/>
              </w:rPr>
            </w:pPr>
            <w:r w:rsidRPr="001300D9">
              <w:rPr>
                <w:rFonts w:ascii="Times New Roman" w:hAnsi="Times New Roman" w:cs="Times New Roman"/>
                <w:color w:val="000000" w:themeColor="text1"/>
                <w:sz w:val="24"/>
                <w:szCs w:val="24"/>
              </w:rPr>
              <w:t>Күкүрттүү суутек</w:t>
            </w:r>
          </w:p>
        </w:tc>
        <w:tc>
          <w:tcPr>
            <w:tcW w:w="551" w:type="pct"/>
          </w:tcPr>
          <w:p w14:paraId="6A919E8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9,3</w:t>
            </w:r>
          </w:p>
        </w:tc>
      </w:tr>
      <w:tr w:rsidR="00C94299" w:rsidRPr="007778AA" w14:paraId="2F3B271F" w14:textId="77777777" w:rsidTr="008678B6">
        <w:trPr>
          <w:trHeight w:val="144"/>
        </w:trPr>
        <w:tc>
          <w:tcPr>
            <w:tcW w:w="150" w:type="pct"/>
            <w:vMerge/>
          </w:tcPr>
          <w:p w14:paraId="4FCF4AB9"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E726D8D" w14:textId="77777777" w:rsidR="007778AA" w:rsidRPr="007778AA" w:rsidRDefault="007778AA" w:rsidP="006B7E6C">
            <w:pPr>
              <w:ind w:firstLine="314"/>
              <w:jc w:val="both"/>
              <w:rPr>
                <w:rFonts w:ascii="Times New Roman" w:hAnsi="Times New Roman" w:cs="Times New Roman"/>
                <w:color w:val="000000" w:themeColor="text1"/>
                <w:sz w:val="24"/>
                <w:szCs w:val="24"/>
              </w:rPr>
            </w:pPr>
          </w:p>
        </w:tc>
        <w:tc>
          <w:tcPr>
            <w:tcW w:w="550" w:type="pct"/>
            <w:vMerge/>
          </w:tcPr>
          <w:p w14:paraId="66E1ABF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A8EF23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8EF908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9899098" w14:textId="2ED5968B" w:rsidR="007778AA" w:rsidRPr="007778AA" w:rsidRDefault="001300D9"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1300D9">
              <w:rPr>
                <w:rFonts w:ascii="Times New Roman" w:hAnsi="Times New Roman" w:cs="Times New Roman"/>
                <w:color w:val="000000" w:themeColor="text1"/>
                <w:sz w:val="24"/>
                <w:szCs w:val="24"/>
              </w:rPr>
              <w:t>үкүрт ангидриди</w:t>
            </w:r>
          </w:p>
        </w:tc>
        <w:tc>
          <w:tcPr>
            <w:tcW w:w="551" w:type="pct"/>
          </w:tcPr>
          <w:p w14:paraId="2D7CFE7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w:t>
            </w:r>
          </w:p>
        </w:tc>
      </w:tr>
      <w:tr w:rsidR="00C94299" w:rsidRPr="007778AA" w14:paraId="54929590" w14:textId="77777777" w:rsidTr="008678B6">
        <w:trPr>
          <w:trHeight w:val="168"/>
        </w:trPr>
        <w:tc>
          <w:tcPr>
            <w:tcW w:w="150" w:type="pct"/>
            <w:vMerge/>
          </w:tcPr>
          <w:p w14:paraId="0B58AED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43790F8" w14:textId="77777777" w:rsidR="007778AA" w:rsidRPr="007778AA" w:rsidRDefault="007778AA" w:rsidP="006B7E6C">
            <w:pPr>
              <w:ind w:firstLine="314"/>
              <w:jc w:val="both"/>
              <w:rPr>
                <w:rFonts w:ascii="Times New Roman" w:hAnsi="Times New Roman" w:cs="Times New Roman"/>
                <w:color w:val="000000" w:themeColor="text1"/>
                <w:sz w:val="24"/>
                <w:szCs w:val="24"/>
              </w:rPr>
            </w:pPr>
          </w:p>
        </w:tc>
        <w:tc>
          <w:tcPr>
            <w:tcW w:w="550" w:type="pct"/>
            <w:vMerge/>
          </w:tcPr>
          <w:p w14:paraId="42C15C6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F029AE3"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71FCA42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432FE2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334E0E9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1,7</w:t>
            </w:r>
          </w:p>
        </w:tc>
      </w:tr>
      <w:tr w:rsidR="00C94299" w:rsidRPr="007778AA" w14:paraId="420CB71F" w14:textId="77777777" w:rsidTr="008678B6">
        <w:trPr>
          <w:trHeight w:val="192"/>
        </w:trPr>
        <w:tc>
          <w:tcPr>
            <w:tcW w:w="150" w:type="pct"/>
            <w:vMerge/>
          </w:tcPr>
          <w:p w14:paraId="1680A5EF"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06A7586" w14:textId="77777777" w:rsidR="007778AA" w:rsidRPr="007778AA" w:rsidRDefault="007778AA" w:rsidP="006B7E6C">
            <w:pPr>
              <w:ind w:firstLine="314"/>
              <w:jc w:val="both"/>
              <w:rPr>
                <w:rFonts w:ascii="Times New Roman" w:hAnsi="Times New Roman" w:cs="Times New Roman"/>
                <w:color w:val="000000" w:themeColor="text1"/>
                <w:sz w:val="24"/>
                <w:szCs w:val="24"/>
              </w:rPr>
            </w:pPr>
          </w:p>
        </w:tc>
        <w:tc>
          <w:tcPr>
            <w:tcW w:w="550" w:type="pct"/>
            <w:vMerge/>
          </w:tcPr>
          <w:p w14:paraId="6F2B7C4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24ABD0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8419EB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87293B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6E9AC1E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0,3</w:t>
            </w:r>
          </w:p>
        </w:tc>
      </w:tr>
      <w:tr w:rsidR="00C94299" w:rsidRPr="007778AA" w14:paraId="31F83D25" w14:textId="77777777" w:rsidTr="008678B6">
        <w:trPr>
          <w:trHeight w:val="156"/>
        </w:trPr>
        <w:tc>
          <w:tcPr>
            <w:tcW w:w="150" w:type="pct"/>
            <w:vMerge/>
          </w:tcPr>
          <w:p w14:paraId="7CD9E6C4"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4E76EA7C" w14:textId="3ECB1D48" w:rsidR="007778AA" w:rsidRPr="007778AA" w:rsidRDefault="001300D9" w:rsidP="006B7E6C">
            <w:pPr>
              <w:ind w:firstLine="314"/>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III</w:t>
            </w:r>
            <w:r>
              <w:rPr>
                <w:rFonts w:ascii="Times New Roman" w:hAnsi="Times New Roman" w:cs="Times New Roman"/>
                <w:color w:val="000000" w:themeColor="text1"/>
                <w:sz w:val="24"/>
                <w:szCs w:val="24"/>
                <w:lang w:val="ky-KG"/>
              </w:rPr>
              <w:t xml:space="preserve"> </w:t>
            </w:r>
            <w:r w:rsidRPr="001300D9">
              <w:rPr>
                <w:rFonts w:ascii="Times New Roman" w:hAnsi="Times New Roman" w:cs="Times New Roman"/>
                <w:color w:val="000000" w:themeColor="text1"/>
                <w:sz w:val="24"/>
                <w:szCs w:val="24"/>
              </w:rPr>
              <w:t>үйлөтүү</w:t>
            </w:r>
          </w:p>
          <w:p w14:paraId="430E657F" w14:textId="77777777" w:rsidR="007778AA" w:rsidRPr="007778AA" w:rsidRDefault="007778AA" w:rsidP="006B7E6C">
            <w:pPr>
              <w:ind w:firstLine="314"/>
              <w:jc w:val="both"/>
              <w:rPr>
                <w:rFonts w:ascii="Times New Roman" w:hAnsi="Times New Roman" w:cs="Times New Roman"/>
                <w:color w:val="000000" w:themeColor="text1"/>
                <w:sz w:val="24"/>
                <w:szCs w:val="24"/>
              </w:rPr>
            </w:pPr>
          </w:p>
          <w:p w14:paraId="1A5899CC" w14:textId="77777777" w:rsidR="007778AA" w:rsidRPr="007778AA" w:rsidRDefault="007778AA" w:rsidP="006B7E6C">
            <w:pPr>
              <w:ind w:firstLine="314"/>
              <w:jc w:val="both"/>
              <w:rPr>
                <w:rFonts w:ascii="Times New Roman" w:hAnsi="Times New Roman" w:cs="Times New Roman"/>
                <w:color w:val="000000" w:themeColor="text1"/>
                <w:sz w:val="24"/>
                <w:szCs w:val="24"/>
              </w:rPr>
            </w:pPr>
          </w:p>
          <w:p w14:paraId="5410E6B9" w14:textId="77777777" w:rsidR="007778AA" w:rsidRPr="007778AA" w:rsidRDefault="007778AA" w:rsidP="006B7E6C">
            <w:pPr>
              <w:ind w:firstLine="314"/>
              <w:jc w:val="both"/>
              <w:rPr>
                <w:rFonts w:ascii="Times New Roman" w:hAnsi="Times New Roman" w:cs="Times New Roman"/>
                <w:color w:val="000000" w:themeColor="text1"/>
                <w:sz w:val="24"/>
                <w:szCs w:val="24"/>
              </w:rPr>
            </w:pPr>
          </w:p>
        </w:tc>
        <w:tc>
          <w:tcPr>
            <w:tcW w:w="550" w:type="pct"/>
            <w:vMerge w:val="restart"/>
          </w:tcPr>
          <w:p w14:paraId="2770293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14E9ECF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val="restart"/>
          </w:tcPr>
          <w:p w14:paraId="6D33716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150 ± 5</w:t>
            </w:r>
          </w:p>
          <w:p w14:paraId="699166E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A26D0CB" w14:textId="28AB36E4" w:rsidR="007778AA" w:rsidRPr="007778AA" w:rsidRDefault="001300D9" w:rsidP="006B7E6C">
            <w:pPr>
              <w:jc w:val="both"/>
              <w:rPr>
                <w:rFonts w:ascii="Times New Roman" w:hAnsi="Times New Roman" w:cs="Times New Roman"/>
                <w:color w:val="000000" w:themeColor="text1"/>
                <w:sz w:val="24"/>
                <w:szCs w:val="24"/>
              </w:rPr>
            </w:pPr>
            <w:r w:rsidRPr="001300D9">
              <w:rPr>
                <w:rFonts w:ascii="Times New Roman" w:hAnsi="Times New Roman" w:cs="Times New Roman"/>
                <w:color w:val="000000" w:themeColor="text1"/>
                <w:sz w:val="24"/>
                <w:szCs w:val="24"/>
              </w:rPr>
              <w:t>Күкүрттүү суутек</w:t>
            </w:r>
          </w:p>
        </w:tc>
        <w:tc>
          <w:tcPr>
            <w:tcW w:w="551" w:type="pct"/>
          </w:tcPr>
          <w:p w14:paraId="0E24B9C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43,6</w:t>
            </w:r>
          </w:p>
        </w:tc>
      </w:tr>
      <w:tr w:rsidR="00C94299" w:rsidRPr="007778AA" w14:paraId="44A0AABE" w14:textId="77777777" w:rsidTr="008678B6">
        <w:trPr>
          <w:trHeight w:val="156"/>
        </w:trPr>
        <w:tc>
          <w:tcPr>
            <w:tcW w:w="150" w:type="pct"/>
            <w:vMerge/>
          </w:tcPr>
          <w:p w14:paraId="1B4E8837"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ECC5C4E" w14:textId="77777777" w:rsidR="007778AA" w:rsidRPr="007778AA" w:rsidRDefault="007778AA" w:rsidP="006B7E6C">
            <w:pPr>
              <w:ind w:firstLine="314"/>
              <w:jc w:val="both"/>
              <w:rPr>
                <w:rFonts w:ascii="Times New Roman" w:hAnsi="Times New Roman" w:cs="Times New Roman"/>
                <w:color w:val="000000" w:themeColor="text1"/>
                <w:sz w:val="24"/>
                <w:szCs w:val="24"/>
              </w:rPr>
            </w:pPr>
          </w:p>
        </w:tc>
        <w:tc>
          <w:tcPr>
            <w:tcW w:w="550" w:type="pct"/>
            <w:vMerge/>
          </w:tcPr>
          <w:p w14:paraId="70FDEA4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810E295"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AD14AA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A2A421C" w14:textId="476679B0" w:rsidR="007778AA" w:rsidRPr="007778AA" w:rsidRDefault="001300D9" w:rsidP="006B7E6C">
            <w:pPr>
              <w:jc w:val="both"/>
              <w:rPr>
                <w:rFonts w:ascii="Times New Roman" w:hAnsi="Times New Roman" w:cs="Times New Roman"/>
                <w:color w:val="000000" w:themeColor="text1"/>
                <w:sz w:val="24"/>
                <w:szCs w:val="24"/>
              </w:rPr>
            </w:pPr>
            <w:r w:rsidRPr="001300D9">
              <w:rPr>
                <w:rFonts w:ascii="Times New Roman" w:hAnsi="Times New Roman" w:cs="Times New Roman"/>
                <w:color w:val="000000" w:themeColor="text1"/>
                <w:sz w:val="24"/>
                <w:szCs w:val="24"/>
              </w:rPr>
              <w:t>күкүрт ангидриди</w:t>
            </w:r>
          </w:p>
        </w:tc>
        <w:tc>
          <w:tcPr>
            <w:tcW w:w="551" w:type="pct"/>
          </w:tcPr>
          <w:p w14:paraId="72370AA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3,5</w:t>
            </w:r>
          </w:p>
        </w:tc>
      </w:tr>
      <w:tr w:rsidR="00C94299" w:rsidRPr="007778AA" w14:paraId="43CB68FC" w14:textId="77777777" w:rsidTr="008678B6">
        <w:trPr>
          <w:trHeight w:val="144"/>
        </w:trPr>
        <w:tc>
          <w:tcPr>
            <w:tcW w:w="150" w:type="pct"/>
            <w:vMerge/>
          </w:tcPr>
          <w:p w14:paraId="62C3217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2E71E3A" w14:textId="77777777" w:rsidR="007778AA" w:rsidRPr="007778AA" w:rsidRDefault="007778AA" w:rsidP="006B7E6C">
            <w:pPr>
              <w:ind w:firstLine="314"/>
              <w:jc w:val="both"/>
              <w:rPr>
                <w:rFonts w:ascii="Times New Roman" w:hAnsi="Times New Roman" w:cs="Times New Roman"/>
                <w:color w:val="000000" w:themeColor="text1"/>
                <w:sz w:val="24"/>
                <w:szCs w:val="24"/>
              </w:rPr>
            </w:pPr>
          </w:p>
        </w:tc>
        <w:tc>
          <w:tcPr>
            <w:tcW w:w="550" w:type="pct"/>
            <w:vMerge/>
          </w:tcPr>
          <w:p w14:paraId="277F950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6484EE0E"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AAD77F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BE0E3C6"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0D8F0BF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3,4</w:t>
            </w:r>
          </w:p>
        </w:tc>
      </w:tr>
      <w:tr w:rsidR="00C94299" w:rsidRPr="007778AA" w14:paraId="41DA5EDB" w14:textId="77777777" w:rsidTr="008678B6">
        <w:trPr>
          <w:trHeight w:val="58"/>
        </w:trPr>
        <w:tc>
          <w:tcPr>
            <w:tcW w:w="150" w:type="pct"/>
            <w:vMerge/>
          </w:tcPr>
          <w:p w14:paraId="6D876C5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F54AC9B" w14:textId="77777777" w:rsidR="007778AA" w:rsidRPr="007778AA" w:rsidRDefault="007778AA" w:rsidP="006B7E6C">
            <w:pPr>
              <w:ind w:firstLine="314"/>
              <w:jc w:val="both"/>
              <w:rPr>
                <w:rFonts w:ascii="Times New Roman" w:hAnsi="Times New Roman" w:cs="Times New Roman"/>
                <w:color w:val="000000" w:themeColor="text1"/>
                <w:sz w:val="24"/>
                <w:szCs w:val="24"/>
              </w:rPr>
            </w:pPr>
          </w:p>
        </w:tc>
        <w:tc>
          <w:tcPr>
            <w:tcW w:w="550" w:type="pct"/>
            <w:vMerge/>
          </w:tcPr>
          <w:p w14:paraId="6E6EB68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85C915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024070A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D2F6DE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1F98BEB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0,5</w:t>
            </w:r>
          </w:p>
        </w:tc>
      </w:tr>
      <w:tr w:rsidR="00C94299" w:rsidRPr="007778AA" w14:paraId="209A3226" w14:textId="77777777" w:rsidTr="008678B6">
        <w:trPr>
          <w:trHeight w:val="180"/>
        </w:trPr>
        <w:tc>
          <w:tcPr>
            <w:tcW w:w="150" w:type="pct"/>
            <w:vMerge/>
          </w:tcPr>
          <w:p w14:paraId="7175DD9C"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51C392A5" w14:textId="6A840C6A" w:rsidR="007778AA" w:rsidRPr="007778AA" w:rsidRDefault="007778AA" w:rsidP="006B7E6C">
            <w:pPr>
              <w:ind w:firstLine="314"/>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IV</w:t>
            </w:r>
            <w:r w:rsidR="001300D9" w:rsidRPr="001300D9">
              <w:rPr>
                <w:rFonts w:ascii="Times New Roman" w:hAnsi="Times New Roman" w:cs="Times New Roman"/>
                <w:color w:val="000000" w:themeColor="text1"/>
                <w:sz w:val="24"/>
                <w:szCs w:val="24"/>
              </w:rPr>
              <w:t xml:space="preserve"> үйлөтүү</w:t>
            </w:r>
          </w:p>
        </w:tc>
        <w:tc>
          <w:tcPr>
            <w:tcW w:w="550" w:type="pct"/>
            <w:vMerge w:val="restart"/>
          </w:tcPr>
          <w:p w14:paraId="56DDB03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11BDF384"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val="restart"/>
          </w:tcPr>
          <w:p w14:paraId="3F33D80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150 ± 5</w:t>
            </w:r>
          </w:p>
        </w:tc>
        <w:tc>
          <w:tcPr>
            <w:tcW w:w="850" w:type="pct"/>
          </w:tcPr>
          <w:p w14:paraId="42F2A263" w14:textId="58F4A6BB" w:rsidR="007778AA" w:rsidRPr="007778AA" w:rsidRDefault="001300D9" w:rsidP="006B7E6C">
            <w:pPr>
              <w:jc w:val="both"/>
              <w:rPr>
                <w:rFonts w:ascii="Times New Roman" w:hAnsi="Times New Roman" w:cs="Times New Roman"/>
                <w:color w:val="000000" w:themeColor="text1"/>
                <w:sz w:val="24"/>
                <w:szCs w:val="24"/>
              </w:rPr>
            </w:pPr>
            <w:r w:rsidRPr="001300D9">
              <w:rPr>
                <w:rFonts w:ascii="Times New Roman" w:hAnsi="Times New Roman" w:cs="Times New Roman"/>
                <w:color w:val="000000" w:themeColor="text1"/>
                <w:sz w:val="24"/>
                <w:szCs w:val="24"/>
              </w:rPr>
              <w:t>Күкүрттүү суутек</w:t>
            </w:r>
          </w:p>
        </w:tc>
        <w:tc>
          <w:tcPr>
            <w:tcW w:w="551" w:type="pct"/>
          </w:tcPr>
          <w:p w14:paraId="714C8BC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81,0</w:t>
            </w:r>
          </w:p>
        </w:tc>
      </w:tr>
      <w:tr w:rsidR="00C94299" w:rsidRPr="007778AA" w14:paraId="419D89FE" w14:textId="77777777" w:rsidTr="008678B6">
        <w:trPr>
          <w:trHeight w:val="180"/>
        </w:trPr>
        <w:tc>
          <w:tcPr>
            <w:tcW w:w="150" w:type="pct"/>
            <w:vMerge/>
          </w:tcPr>
          <w:p w14:paraId="568296C6"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ADF01E5" w14:textId="77777777" w:rsidR="007778AA" w:rsidRPr="007778AA" w:rsidRDefault="007778AA" w:rsidP="006B7E6C">
            <w:pPr>
              <w:ind w:firstLine="314"/>
              <w:jc w:val="both"/>
              <w:rPr>
                <w:rFonts w:ascii="Times New Roman" w:hAnsi="Times New Roman" w:cs="Times New Roman"/>
                <w:color w:val="000000" w:themeColor="text1"/>
                <w:sz w:val="24"/>
                <w:szCs w:val="24"/>
              </w:rPr>
            </w:pPr>
          </w:p>
        </w:tc>
        <w:tc>
          <w:tcPr>
            <w:tcW w:w="550" w:type="pct"/>
            <w:vMerge/>
          </w:tcPr>
          <w:p w14:paraId="0858917A"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8D19C5C"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C68414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69C0732" w14:textId="7CEB9C0A" w:rsidR="007778AA" w:rsidRPr="007778AA" w:rsidRDefault="001300D9"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1300D9">
              <w:rPr>
                <w:rFonts w:ascii="Times New Roman" w:hAnsi="Times New Roman" w:cs="Times New Roman"/>
                <w:color w:val="000000" w:themeColor="text1"/>
                <w:sz w:val="24"/>
                <w:szCs w:val="24"/>
              </w:rPr>
              <w:t>үкүрт ангидриди</w:t>
            </w:r>
          </w:p>
        </w:tc>
        <w:tc>
          <w:tcPr>
            <w:tcW w:w="551" w:type="pct"/>
          </w:tcPr>
          <w:p w14:paraId="1ACCE5E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4,3</w:t>
            </w:r>
          </w:p>
        </w:tc>
      </w:tr>
      <w:tr w:rsidR="00C94299" w:rsidRPr="007778AA" w14:paraId="1F853AE9" w14:textId="77777777" w:rsidTr="008678B6">
        <w:trPr>
          <w:trHeight w:val="180"/>
        </w:trPr>
        <w:tc>
          <w:tcPr>
            <w:tcW w:w="150" w:type="pct"/>
            <w:vMerge/>
          </w:tcPr>
          <w:p w14:paraId="53C3A765"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3F9AA88" w14:textId="77777777" w:rsidR="007778AA" w:rsidRPr="007778AA" w:rsidRDefault="007778AA" w:rsidP="006B7E6C">
            <w:pPr>
              <w:ind w:firstLine="314"/>
              <w:jc w:val="both"/>
              <w:rPr>
                <w:rFonts w:ascii="Times New Roman" w:hAnsi="Times New Roman" w:cs="Times New Roman"/>
                <w:color w:val="000000" w:themeColor="text1"/>
                <w:sz w:val="24"/>
                <w:szCs w:val="24"/>
              </w:rPr>
            </w:pPr>
          </w:p>
        </w:tc>
        <w:tc>
          <w:tcPr>
            <w:tcW w:w="550" w:type="pct"/>
            <w:vMerge/>
          </w:tcPr>
          <w:p w14:paraId="6C0FD8E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7010A4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DF4497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FB2535C"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5734CC0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5,7</w:t>
            </w:r>
          </w:p>
        </w:tc>
      </w:tr>
      <w:tr w:rsidR="00C94299" w:rsidRPr="007778AA" w14:paraId="4C59E22B" w14:textId="77777777" w:rsidTr="008678B6">
        <w:trPr>
          <w:trHeight w:val="101"/>
        </w:trPr>
        <w:tc>
          <w:tcPr>
            <w:tcW w:w="150" w:type="pct"/>
            <w:vMerge/>
          </w:tcPr>
          <w:p w14:paraId="5531BFDB"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09A0BC6" w14:textId="77777777" w:rsidR="007778AA" w:rsidRPr="007778AA" w:rsidRDefault="007778AA" w:rsidP="006B7E6C">
            <w:pPr>
              <w:ind w:firstLine="314"/>
              <w:jc w:val="both"/>
              <w:rPr>
                <w:rFonts w:ascii="Times New Roman" w:hAnsi="Times New Roman" w:cs="Times New Roman"/>
                <w:color w:val="000000" w:themeColor="text1"/>
                <w:sz w:val="24"/>
                <w:szCs w:val="24"/>
              </w:rPr>
            </w:pPr>
          </w:p>
        </w:tc>
        <w:tc>
          <w:tcPr>
            <w:tcW w:w="550" w:type="pct"/>
            <w:vMerge/>
          </w:tcPr>
          <w:p w14:paraId="60C2954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3E4AEDD"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7151C5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FEE11F3"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0B335BE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0,9</w:t>
            </w:r>
          </w:p>
        </w:tc>
      </w:tr>
      <w:tr w:rsidR="00C94299" w:rsidRPr="007778AA" w14:paraId="15C165D0" w14:textId="77777777" w:rsidTr="008678B6">
        <w:trPr>
          <w:trHeight w:val="168"/>
        </w:trPr>
        <w:tc>
          <w:tcPr>
            <w:tcW w:w="150" w:type="pct"/>
            <w:vMerge w:val="restart"/>
          </w:tcPr>
          <w:p w14:paraId="2F46745F"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3CEB37CE" w14:textId="5BF4177E" w:rsidR="007778AA" w:rsidRPr="007778AA" w:rsidRDefault="001300D9" w:rsidP="006B7E6C">
            <w:pPr>
              <w:ind w:firstLine="30"/>
              <w:jc w:val="both"/>
              <w:rPr>
                <w:rFonts w:ascii="Times New Roman" w:hAnsi="Times New Roman" w:cs="Times New Roman"/>
                <w:color w:val="000000" w:themeColor="text1"/>
                <w:sz w:val="24"/>
                <w:szCs w:val="24"/>
              </w:rPr>
            </w:pPr>
            <w:r w:rsidRPr="001300D9">
              <w:rPr>
                <w:rFonts w:ascii="Times New Roman" w:hAnsi="Times New Roman" w:cs="Times New Roman"/>
                <w:color w:val="000000" w:themeColor="text1"/>
                <w:sz w:val="24"/>
                <w:szCs w:val="24"/>
              </w:rPr>
              <w:t>Бу-аба аралашмасын ыргытуу</w:t>
            </w:r>
          </w:p>
        </w:tc>
        <w:tc>
          <w:tcPr>
            <w:tcW w:w="550" w:type="pct"/>
            <w:vMerge w:val="restart"/>
          </w:tcPr>
          <w:p w14:paraId="7A65BF41" w14:textId="7540DF30" w:rsidR="007778AA" w:rsidRPr="007778AA" w:rsidRDefault="001300D9" w:rsidP="006B7E6C">
            <w:pPr>
              <w:jc w:val="both"/>
              <w:rPr>
                <w:rFonts w:ascii="Times New Roman" w:hAnsi="Times New Roman" w:cs="Times New Roman"/>
                <w:color w:val="000000" w:themeColor="text1"/>
                <w:sz w:val="24"/>
                <w:szCs w:val="24"/>
              </w:rPr>
            </w:pPr>
            <w:r w:rsidRPr="001300D9">
              <w:rPr>
                <w:rFonts w:ascii="Times New Roman" w:hAnsi="Times New Roman" w:cs="Times New Roman"/>
                <w:color w:val="000000" w:themeColor="text1"/>
                <w:sz w:val="24"/>
                <w:szCs w:val="24"/>
              </w:rPr>
              <w:t>Ошол эле</w:t>
            </w:r>
          </w:p>
        </w:tc>
        <w:tc>
          <w:tcPr>
            <w:tcW w:w="1349" w:type="pct"/>
            <w:vMerge w:val="restart"/>
          </w:tcPr>
          <w:p w14:paraId="2C670877" w14:textId="1FC5F875" w:rsidR="007778AA" w:rsidRPr="007778AA" w:rsidRDefault="001300D9"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То же</w:t>
            </w:r>
          </w:p>
        </w:tc>
        <w:tc>
          <w:tcPr>
            <w:tcW w:w="650" w:type="pct"/>
            <w:vMerge w:val="restart"/>
          </w:tcPr>
          <w:p w14:paraId="07BC8DC8"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797EF3F" w14:textId="099328FA" w:rsidR="007778AA" w:rsidRPr="007778AA" w:rsidRDefault="001300D9" w:rsidP="006B7E6C">
            <w:pPr>
              <w:jc w:val="both"/>
              <w:rPr>
                <w:rFonts w:ascii="Times New Roman" w:hAnsi="Times New Roman" w:cs="Times New Roman"/>
                <w:color w:val="000000" w:themeColor="text1"/>
                <w:sz w:val="24"/>
                <w:szCs w:val="24"/>
              </w:rPr>
            </w:pPr>
            <w:r w:rsidRPr="001300D9">
              <w:rPr>
                <w:rFonts w:ascii="Times New Roman" w:hAnsi="Times New Roman" w:cs="Times New Roman"/>
                <w:color w:val="000000" w:themeColor="text1"/>
                <w:sz w:val="24"/>
                <w:szCs w:val="24"/>
              </w:rPr>
              <w:t>Күкүрттүү суутек</w:t>
            </w:r>
          </w:p>
        </w:tc>
        <w:tc>
          <w:tcPr>
            <w:tcW w:w="551" w:type="pct"/>
          </w:tcPr>
          <w:p w14:paraId="4AC2299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118,5</w:t>
            </w:r>
          </w:p>
        </w:tc>
      </w:tr>
      <w:tr w:rsidR="00C94299" w:rsidRPr="007778AA" w14:paraId="0EB37B9D" w14:textId="77777777" w:rsidTr="008678B6">
        <w:trPr>
          <w:trHeight w:val="204"/>
        </w:trPr>
        <w:tc>
          <w:tcPr>
            <w:tcW w:w="150" w:type="pct"/>
            <w:vMerge/>
          </w:tcPr>
          <w:p w14:paraId="376B90A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498A045" w14:textId="77777777" w:rsidR="007778AA" w:rsidRPr="007778AA" w:rsidRDefault="007778AA" w:rsidP="006B7E6C">
            <w:pPr>
              <w:ind w:firstLine="30"/>
              <w:jc w:val="both"/>
              <w:rPr>
                <w:rFonts w:ascii="Times New Roman" w:hAnsi="Times New Roman" w:cs="Times New Roman"/>
                <w:color w:val="000000" w:themeColor="text1"/>
                <w:sz w:val="24"/>
                <w:szCs w:val="24"/>
              </w:rPr>
            </w:pPr>
          </w:p>
        </w:tc>
        <w:tc>
          <w:tcPr>
            <w:tcW w:w="550" w:type="pct"/>
            <w:vMerge/>
          </w:tcPr>
          <w:p w14:paraId="5E4955D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E6F5D6B"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15FA7D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DB5BD83" w14:textId="5D1FC962" w:rsidR="007778AA" w:rsidRPr="007778AA" w:rsidRDefault="001300D9"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1300D9">
              <w:rPr>
                <w:rFonts w:ascii="Times New Roman" w:hAnsi="Times New Roman" w:cs="Times New Roman"/>
                <w:color w:val="000000" w:themeColor="text1"/>
                <w:sz w:val="24"/>
                <w:szCs w:val="24"/>
              </w:rPr>
              <w:t>үкүрт ангидриди</w:t>
            </w:r>
          </w:p>
        </w:tc>
        <w:tc>
          <w:tcPr>
            <w:tcW w:w="551" w:type="pct"/>
          </w:tcPr>
          <w:p w14:paraId="20343A7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4,4</w:t>
            </w:r>
          </w:p>
        </w:tc>
      </w:tr>
      <w:tr w:rsidR="00C94299" w:rsidRPr="007778AA" w14:paraId="6CDC4228" w14:textId="77777777" w:rsidTr="008678B6">
        <w:trPr>
          <w:trHeight w:val="168"/>
        </w:trPr>
        <w:tc>
          <w:tcPr>
            <w:tcW w:w="150" w:type="pct"/>
            <w:vMerge/>
          </w:tcPr>
          <w:p w14:paraId="1699F919"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BF5FD5D" w14:textId="77777777" w:rsidR="007778AA" w:rsidRPr="007778AA" w:rsidRDefault="007778AA" w:rsidP="006B7E6C">
            <w:pPr>
              <w:ind w:firstLine="30"/>
              <w:jc w:val="both"/>
              <w:rPr>
                <w:rFonts w:ascii="Times New Roman" w:hAnsi="Times New Roman" w:cs="Times New Roman"/>
                <w:color w:val="000000" w:themeColor="text1"/>
                <w:sz w:val="24"/>
                <w:szCs w:val="24"/>
              </w:rPr>
            </w:pPr>
          </w:p>
        </w:tc>
        <w:tc>
          <w:tcPr>
            <w:tcW w:w="550" w:type="pct"/>
            <w:vMerge/>
          </w:tcPr>
          <w:p w14:paraId="1705A4FD"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E974D55"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D7EA46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E75B3D3"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2480662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5,7</w:t>
            </w:r>
          </w:p>
        </w:tc>
      </w:tr>
      <w:tr w:rsidR="00C94299" w:rsidRPr="007778AA" w14:paraId="19CCA4F7" w14:textId="77777777" w:rsidTr="008678B6">
        <w:trPr>
          <w:trHeight w:val="58"/>
        </w:trPr>
        <w:tc>
          <w:tcPr>
            <w:tcW w:w="150" w:type="pct"/>
            <w:vMerge/>
          </w:tcPr>
          <w:p w14:paraId="58E2DDC2"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262449B" w14:textId="77777777" w:rsidR="007778AA" w:rsidRPr="007778AA" w:rsidRDefault="007778AA" w:rsidP="006B7E6C">
            <w:pPr>
              <w:ind w:firstLine="30"/>
              <w:jc w:val="both"/>
              <w:rPr>
                <w:rFonts w:ascii="Times New Roman" w:hAnsi="Times New Roman" w:cs="Times New Roman"/>
                <w:color w:val="000000" w:themeColor="text1"/>
                <w:sz w:val="24"/>
                <w:szCs w:val="24"/>
              </w:rPr>
            </w:pPr>
          </w:p>
        </w:tc>
        <w:tc>
          <w:tcPr>
            <w:tcW w:w="550" w:type="pct"/>
            <w:vMerge/>
          </w:tcPr>
          <w:p w14:paraId="5EEE9BB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2D8982C"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A52778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8C10C1A"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 xml:space="preserve">Дивинил </w:t>
            </w:r>
          </w:p>
        </w:tc>
        <w:tc>
          <w:tcPr>
            <w:tcW w:w="551" w:type="pct"/>
          </w:tcPr>
          <w:p w14:paraId="00FA34E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w:t>
            </w:r>
          </w:p>
        </w:tc>
      </w:tr>
      <w:tr w:rsidR="00C94299" w:rsidRPr="007778AA" w14:paraId="706B7E7F" w14:textId="77777777" w:rsidTr="008678B6">
        <w:trPr>
          <w:trHeight w:val="156"/>
        </w:trPr>
        <w:tc>
          <w:tcPr>
            <w:tcW w:w="150" w:type="pct"/>
            <w:vMerge w:val="restart"/>
          </w:tcPr>
          <w:p w14:paraId="5AE154CC"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117EFCE0" w14:textId="3AFE8C8A" w:rsidR="007778AA" w:rsidRPr="007778AA" w:rsidRDefault="001300D9" w:rsidP="006B7E6C">
            <w:pPr>
              <w:jc w:val="both"/>
              <w:rPr>
                <w:rFonts w:ascii="Times New Roman" w:hAnsi="Times New Roman" w:cs="Times New Roman"/>
                <w:color w:val="000000" w:themeColor="text1"/>
                <w:sz w:val="24"/>
                <w:szCs w:val="24"/>
              </w:rPr>
            </w:pPr>
            <w:r w:rsidRPr="001300D9">
              <w:rPr>
                <w:rFonts w:ascii="Times New Roman" w:hAnsi="Times New Roman" w:cs="Times New Roman"/>
                <w:color w:val="000000" w:themeColor="text1"/>
                <w:sz w:val="24"/>
                <w:szCs w:val="24"/>
              </w:rPr>
              <w:t>Казанды ачуу</w:t>
            </w:r>
          </w:p>
        </w:tc>
        <w:tc>
          <w:tcPr>
            <w:tcW w:w="550" w:type="pct"/>
            <w:vMerge w:val="restart"/>
          </w:tcPr>
          <w:p w14:paraId="4FB7E89A"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5D6343D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val="restart"/>
          </w:tcPr>
          <w:p w14:paraId="442F996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100 ± 10</w:t>
            </w:r>
          </w:p>
          <w:p w14:paraId="711BF022"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7D836A5" w14:textId="088E5AFD" w:rsidR="007778AA" w:rsidRPr="007778AA" w:rsidRDefault="007C5355" w:rsidP="006B7E6C">
            <w:pPr>
              <w:jc w:val="both"/>
              <w:rPr>
                <w:rFonts w:ascii="Times New Roman" w:hAnsi="Times New Roman" w:cs="Times New Roman"/>
                <w:color w:val="000000" w:themeColor="text1"/>
                <w:sz w:val="24"/>
                <w:szCs w:val="24"/>
              </w:rPr>
            </w:pPr>
            <w:r w:rsidRPr="007C5355">
              <w:rPr>
                <w:rFonts w:ascii="Times New Roman" w:hAnsi="Times New Roman" w:cs="Times New Roman"/>
                <w:color w:val="000000" w:themeColor="text1"/>
                <w:sz w:val="24"/>
                <w:szCs w:val="24"/>
              </w:rPr>
              <w:t>Күкүрттүү суутек</w:t>
            </w:r>
          </w:p>
        </w:tc>
        <w:tc>
          <w:tcPr>
            <w:tcW w:w="551" w:type="pct"/>
          </w:tcPr>
          <w:p w14:paraId="1CB5402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0,6</w:t>
            </w:r>
          </w:p>
        </w:tc>
      </w:tr>
      <w:tr w:rsidR="00C94299" w:rsidRPr="007778AA" w14:paraId="29AC7EC4" w14:textId="77777777" w:rsidTr="008678B6">
        <w:trPr>
          <w:trHeight w:val="144"/>
        </w:trPr>
        <w:tc>
          <w:tcPr>
            <w:tcW w:w="150" w:type="pct"/>
            <w:vMerge/>
          </w:tcPr>
          <w:p w14:paraId="66E0B5E9"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5AF9B8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CEDD1B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A928316"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1BBD2A3"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D8C836A" w14:textId="3F34997A" w:rsidR="007778AA" w:rsidRPr="007778AA" w:rsidRDefault="007C5355"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y-KG"/>
              </w:rPr>
              <w:t>К</w:t>
            </w:r>
            <w:r w:rsidRPr="007C5355">
              <w:rPr>
                <w:rFonts w:ascii="Times New Roman" w:hAnsi="Times New Roman" w:cs="Times New Roman"/>
                <w:color w:val="000000" w:themeColor="text1"/>
                <w:sz w:val="24"/>
                <w:szCs w:val="24"/>
              </w:rPr>
              <w:t>үкүрт ангидриди</w:t>
            </w:r>
          </w:p>
        </w:tc>
        <w:tc>
          <w:tcPr>
            <w:tcW w:w="551" w:type="pct"/>
          </w:tcPr>
          <w:p w14:paraId="729A6F4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5,1</w:t>
            </w:r>
          </w:p>
        </w:tc>
      </w:tr>
      <w:tr w:rsidR="00C94299" w:rsidRPr="007778AA" w14:paraId="37D97976" w14:textId="77777777" w:rsidTr="008678B6">
        <w:trPr>
          <w:trHeight w:val="168"/>
        </w:trPr>
        <w:tc>
          <w:tcPr>
            <w:tcW w:w="150" w:type="pct"/>
            <w:vMerge/>
          </w:tcPr>
          <w:p w14:paraId="5987FC0B"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0DD1FD7"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E1B5FE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B3A46B5"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5B74CE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40EB1EE"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72CCDA2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53,1</w:t>
            </w:r>
          </w:p>
        </w:tc>
      </w:tr>
      <w:tr w:rsidR="00C94299" w:rsidRPr="007778AA" w14:paraId="60321217" w14:textId="77777777" w:rsidTr="008678B6">
        <w:trPr>
          <w:trHeight w:val="204"/>
        </w:trPr>
        <w:tc>
          <w:tcPr>
            <w:tcW w:w="150" w:type="pct"/>
            <w:vMerge/>
          </w:tcPr>
          <w:p w14:paraId="2D156A60"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99EBBC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997293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71443D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F7AB544"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188D3B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092EB71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35,7</w:t>
            </w:r>
          </w:p>
        </w:tc>
      </w:tr>
      <w:tr w:rsidR="00C94299" w:rsidRPr="007778AA" w14:paraId="559FBF06" w14:textId="77777777" w:rsidTr="008678B6">
        <w:trPr>
          <w:trHeight w:val="366"/>
        </w:trPr>
        <w:tc>
          <w:tcPr>
            <w:tcW w:w="150" w:type="pct"/>
            <w:vMerge/>
          </w:tcPr>
          <w:p w14:paraId="7BECF36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C431B6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57EF57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29CA9A8"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F25656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8B0E6CF" w14:textId="097F4580" w:rsidR="007778AA" w:rsidRPr="007778AA" w:rsidRDefault="007C5355" w:rsidP="006B7E6C">
            <w:pPr>
              <w:jc w:val="both"/>
              <w:rPr>
                <w:rFonts w:ascii="Times New Roman" w:hAnsi="Times New Roman" w:cs="Times New Roman"/>
                <w:color w:val="000000" w:themeColor="text1"/>
                <w:sz w:val="24"/>
                <w:szCs w:val="24"/>
              </w:rPr>
            </w:pPr>
            <w:r w:rsidRPr="007C5355">
              <w:rPr>
                <w:rFonts w:ascii="Times New Roman" w:hAnsi="Times New Roman" w:cs="Times New Roman"/>
                <w:color w:val="000000" w:themeColor="text1"/>
                <w:sz w:val="24"/>
                <w:szCs w:val="24"/>
              </w:rPr>
              <w:t>Алифаттык каныккан углеводороддор</w:t>
            </w:r>
          </w:p>
        </w:tc>
        <w:tc>
          <w:tcPr>
            <w:tcW w:w="551" w:type="pct"/>
          </w:tcPr>
          <w:p w14:paraId="55934F5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115,7</w:t>
            </w:r>
          </w:p>
          <w:p w14:paraId="0F589D85"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395CAA50" w14:textId="77777777" w:rsidTr="008678B6">
        <w:trPr>
          <w:trHeight w:val="156"/>
        </w:trPr>
        <w:tc>
          <w:tcPr>
            <w:tcW w:w="150" w:type="pct"/>
            <w:vMerge w:val="restart"/>
          </w:tcPr>
          <w:p w14:paraId="6C701C7F"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240233BE" w14:textId="5D05D025" w:rsidR="007778AA" w:rsidRPr="007778AA" w:rsidRDefault="007B118C" w:rsidP="006B7E6C">
            <w:pPr>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Контейнерлерди түшүрүү</w:t>
            </w:r>
          </w:p>
        </w:tc>
        <w:tc>
          <w:tcPr>
            <w:tcW w:w="550" w:type="pct"/>
            <w:vMerge w:val="restart"/>
          </w:tcPr>
          <w:p w14:paraId="0387C06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09EC70EE"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val="restart"/>
          </w:tcPr>
          <w:p w14:paraId="4EB5219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140 ± 40</w:t>
            </w:r>
          </w:p>
          <w:p w14:paraId="15D59FF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F670DAA" w14:textId="6D3D7F66" w:rsidR="007778AA" w:rsidRPr="007778AA" w:rsidRDefault="007B118C"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К</w:t>
            </w:r>
            <w:r w:rsidRPr="007B118C">
              <w:rPr>
                <w:rFonts w:ascii="Times New Roman" w:hAnsi="Times New Roman" w:cs="Times New Roman"/>
                <w:color w:val="000000" w:themeColor="text1"/>
                <w:sz w:val="24"/>
                <w:szCs w:val="24"/>
              </w:rPr>
              <w:t>үкүрт ангидриди</w:t>
            </w:r>
          </w:p>
        </w:tc>
        <w:tc>
          <w:tcPr>
            <w:tcW w:w="551" w:type="pct"/>
          </w:tcPr>
          <w:p w14:paraId="6F84166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0,1</w:t>
            </w:r>
          </w:p>
        </w:tc>
      </w:tr>
      <w:tr w:rsidR="00C94299" w:rsidRPr="007778AA" w14:paraId="429079F4" w14:textId="77777777" w:rsidTr="008678B6">
        <w:trPr>
          <w:trHeight w:val="144"/>
        </w:trPr>
        <w:tc>
          <w:tcPr>
            <w:tcW w:w="150" w:type="pct"/>
            <w:vMerge/>
          </w:tcPr>
          <w:p w14:paraId="32FE95C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BC3ED05"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668C5D6"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C7A87AD"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3B39EA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CDA96A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58D3708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0,2</w:t>
            </w:r>
          </w:p>
        </w:tc>
      </w:tr>
      <w:tr w:rsidR="00C94299" w:rsidRPr="007778AA" w14:paraId="16E5A0BB" w14:textId="77777777" w:rsidTr="008678B6">
        <w:trPr>
          <w:trHeight w:val="58"/>
        </w:trPr>
        <w:tc>
          <w:tcPr>
            <w:tcW w:w="150" w:type="pct"/>
            <w:vMerge/>
          </w:tcPr>
          <w:p w14:paraId="3BA3651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066A59A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8FE594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0B2B03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21ED7C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44947D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6A5696D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0,01</w:t>
            </w:r>
          </w:p>
        </w:tc>
      </w:tr>
      <w:tr w:rsidR="00C94299" w:rsidRPr="007778AA" w14:paraId="57FB3FB2" w14:textId="77777777" w:rsidTr="008678B6">
        <w:trPr>
          <w:trHeight w:val="180"/>
        </w:trPr>
        <w:tc>
          <w:tcPr>
            <w:tcW w:w="150" w:type="pct"/>
            <w:vMerge w:val="restart"/>
          </w:tcPr>
          <w:p w14:paraId="0253EB9F" w14:textId="77777777" w:rsidR="007778AA" w:rsidRPr="007778AA" w:rsidRDefault="007778AA" w:rsidP="006B7E6C">
            <w:pPr>
              <w:pStyle w:val="af4"/>
              <w:numPr>
                <w:ilvl w:val="0"/>
                <w:numId w:val="9"/>
              </w:numPr>
              <w:jc w:val="center"/>
              <w:rPr>
                <w:color w:val="000000" w:themeColor="text1"/>
              </w:rPr>
            </w:pPr>
            <w:bookmarkStart w:id="1" w:name="_Hlk206747067"/>
          </w:p>
        </w:tc>
        <w:tc>
          <w:tcPr>
            <w:tcW w:w="900" w:type="pct"/>
            <w:gridSpan w:val="2"/>
            <w:vMerge w:val="restart"/>
          </w:tcPr>
          <w:p w14:paraId="6882E363" w14:textId="462D3D6B" w:rsidR="007778AA" w:rsidRPr="007778AA" w:rsidRDefault="007B118C" w:rsidP="006B7E6C">
            <w:pPr>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Мипорсепараторлордун таңгактарын талдоо</w:t>
            </w:r>
          </w:p>
        </w:tc>
        <w:tc>
          <w:tcPr>
            <w:tcW w:w="550" w:type="pct"/>
            <w:vMerge w:val="restart"/>
          </w:tcPr>
          <w:p w14:paraId="005A48C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val="restart"/>
          </w:tcPr>
          <w:p w14:paraId="22A5BAEE"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val="restart"/>
          </w:tcPr>
          <w:p w14:paraId="4B00F36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60 ± 10</w:t>
            </w:r>
          </w:p>
        </w:tc>
        <w:tc>
          <w:tcPr>
            <w:tcW w:w="850" w:type="pct"/>
          </w:tcPr>
          <w:p w14:paraId="7E85E44B" w14:textId="13253E66" w:rsidR="007778AA" w:rsidRPr="007778AA" w:rsidRDefault="007B118C"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К</w:t>
            </w:r>
            <w:r w:rsidRPr="007B118C">
              <w:rPr>
                <w:rFonts w:ascii="Times New Roman" w:hAnsi="Times New Roman" w:cs="Times New Roman"/>
                <w:color w:val="000000" w:themeColor="text1"/>
                <w:sz w:val="24"/>
                <w:szCs w:val="24"/>
              </w:rPr>
              <w:t>үкүрт ангидриди</w:t>
            </w:r>
          </w:p>
        </w:tc>
        <w:tc>
          <w:tcPr>
            <w:tcW w:w="551" w:type="pct"/>
          </w:tcPr>
          <w:p w14:paraId="71940E73"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0,13 мг/м2</w:t>
            </w:r>
          </w:p>
        </w:tc>
      </w:tr>
      <w:tr w:rsidR="00C94299" w:rsidRPr="007778AA" w14:paraId="4EAD990D" w14:textId="77777777" w:rsidTr="008678B6">
        <w:trPr>
          <w:trHeight w:val="192"/>
        </w:trPr>
        <w:tc>
          <w:tcPr>
            <w:tcW w:w="150" w:type="pct"/>
            <w:vMerge/>
          </w:tcPr>
          <w:p w14:paraId="5CC77B7C"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6BD92C7F"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58CE5E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095D43DD"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A01207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84680D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43CA9B1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7,7 мг/м2</w:t>
            </w:r>
          </w:p>
        </w:tc>
      </w:tr>
      <w:tr w:rsidR="00C94299" w:rsidRPr="007778AA" w14:paraId="43C40CE5" w14:textId="77777777" w:rsidTr="008678B6">
        <w:trPr>
          <w:trHeight w:val="58"/>
        </w:trPr>
        <w:tc>
          <w:tcPr>
            <w:tcW w:w="150" w:type="pct"/>
            <w:vMerge/>
          </w:tcPr>
          <w:p w14:paraId="74D568AD"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A1DB6B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0F6C2A0"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595468C"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3AC03B35"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BAC2BA1"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1712B55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21 мг/м2</w:t>
            </w:r>
          </w:p>
        </w:tc>
      </w:tr>
      <w:bookmarkEnd w:id="1"/>
      <w:tr w:rsidR="00C94299" w:rsidRPr="007778AA" w14:paraId="74477E06" w14:textId="77777777" w:rsidTr="008678B6">
        <w:trPr>
          <w:trHeight w:val="228"/>
        </w:trPr>
        <w:tc>
          <w:tcPr>
            <w:tcW w:w="150" w:type="pct"/>
            <w:vMerge w:val="restart"/>
          </w:tcPr>
          <w:p w14:paraId="532F86CE"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61536FF7" w14:textId="23918097" w:rsidR="007778AA" w:rsidRPr="007778AA" w:rsidRDefault="007B118C" w:rsidP="006B7E6C">
            <w:pPr>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Вулканизациядан кийин мипора пластиналарын кургатуу</w:t>
            </w:r>
          </w:p>
        </w:tc>
        <w:tc>
          <w:tcPr>
            <w:tcW w:w="550" w:type="pct"/>
            <w:vMerge w:val="restart"/>
          </w:tcPr>
          <w:p w14:paraId="394C2E26" w14:textId="37EEBAC6" w:rsidR="007778AA" w:rsidRPr="007778AA" w:rsidRDefault="007B118C" w:rsidP="006B7E6C">
            <w:pPr>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"Гордон" тибиндеги кургаткыч шкаф</w:t>
            </w:r>
          </w:p>
        </w:tc>
        <w:tc>
          <w:tcPr>
            <w:tcW w:w="1349" w:type="pct"/>
            <w:vMerge w:val="restart"/>
          </w:tcPr>
          <w:p w14:paraId="3A933E1F"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val="restart"/>
          </w:tcPr>
          <w:p w14:paraId="3DC30EB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100 ± 10</w:t>
            </w:r>
          </w:p>
          <w:p w14:paraId="7F17778F"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252B24B" w14:textId="70D4B42D" w:rsidR="007778AA" w:rsidRPr="007778AA" w:rsidRDefault="007B118C"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к</w:t>
            </w:r>
            <w:r w:rsidRPr="007B118C">
              <w:rPr>
                <w:rFonts w:ascii="Times New Roman" w:hAnsi="Times New Roman" w:cs="Times New Roman"/>
                <w:color w:val="000000" w:themeColor="text1"/>
                <w:sz w:val="24"/>
                <w:szCs w:val="24"/>
              </w:rPr>
              <w:t>үкүрт ангидриди</w:t>
            </w:r>
          </w:p>
        </w:tc>
        <w:tc>
          <w:tcPr>
            <w:tcW w:w="551" w:type="pct"/>
          </w:tcPr>
          <w:p w14:paraId="798EBF2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39 мг/м</w:t>
            </w:r>
            <w:r w:rsidRPr="007778AA">
              <w:rPr>
                <w:rFonts w:ascii="Times New Roman" w:hAnsi="Times New Roman" w:cs="Times New Roman"/>
                <w:color w:val="000000" w:themeColor="text1"/>
                <w:sz w:val="24"/>
                <w:szCs w:val="24"/>
                <w:vertAlign w:val="superscript"/>
              </w:rPr>
              <w:t>2</w:t>
            </w:r>
          </w:p>
        </w:tc>
      </w:tr>
      <w:tr w:rsidR="00C94299" w:rsidRPr="007778AA" w14:paraId="6D11EB1E" w14:textId="77777777" w:rsidTr="008678B6">
        <w:trPr>
          <w:trHeight w:val="228"/>
        </w:trPr>
        <w:tc>
          <w:tcPr>
            <w:tcW w:w="150" w:type="pct"/>
            <w:vMerge/>
          </w:tcPr>
          <w:p w14:paraId="75BAA3FD"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4320BD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EFCCC0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232B5C91"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18AF97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B9165C8"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73FA86C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71,1 мг/м</w:t>
            </w:r>
            <w:r w:rsidRPr="007778AA">
              <w:rPr>
                <w:rFonts w:ascii="Times New Roman" w:hAnsi="Times New Roman" w:cs="Times New Roman"/>
                <w:color w:val="000000" w:themeColor="text1"/>
                <w:sz w:val="24"/>
                <w:szCs w:val="24"/>
                <w:vertAlign w:val="superscript"/>
              </w:rPr>
              <w:t>2</w:t>
            </w:r>
          </w:p>
        </w:tc>
      </w:tr>
      <w:tr w:rsidR="00C94299" w:rsidRPr="007778AA" w14:paraId="5534309B" w14:textId="77777777" w:rsidTr="008678B6">
        <w:trPr>
          <w:trHeight w:val="216"/>
        </w:trPr>
        <w:tc>
          <w:tcPr>
            <w:tcW w:w="150" w:type="pct"/>
            <w:vMerge/>
          </w:tcPr>
          <w:p w14:paraId="6375C1ED"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379D8DD2"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2567A45"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A9D7FC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73B1562"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0B03D9F"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4438E19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46,2 мг/м</w:t>
            </w:r>
            <w:r w:rsidRPr="007778AA">
              <w:rPr>
                <w:rFonts w:ascii="Times New Roman" w:hAnsi="Times New Roman" w:cs="Times New Roman"/>
                <w:color w:val="000000" w:themeColor="text1"/>
                <w:sz w:val="24"/>
                <w:szCs w:val="24"/>
                <w:vertAlign w:val="superscript"/>
              </w:rPr>
              <w:t>2</w:t>
            </w:r>
          </w:p>
        </w:tc>
      </w:tr>
      <w:tr w:rsidR="00C94299" w:rsidRPr="007778AA" w14:paraId="4F9399E7" w14:textId="77777777" w:rsidTr="008678B6">
        <w:trPr>
          <w:trHeight w:val="58"/>
        </w:trPr>
        <w:tc>
          <w:tcPr>
            <w:tcW w:w="150" w:type="pct"/>
            <w:vMerge/>
          </w:tcPr>
          <w:p w14:paraId="4E398BB7"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0B1CA6B"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FAF23AC"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CF824D2"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66A973F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DD399BD" w14:textId="29FFE70C" w:rsidR="007778AA" w:rsidRPr="007778AA" w:rsidRDefault="007B118C" w:rsidP="006B7E6C">
            <w:pPr>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Алифаттык каныккан углеводороддор</w:t>
            </w:r>
          </w:p>
        </w:tc>
        <w:tc>
          <w:tcPr>
            <w:tcW w:w="551" w:type="pct"/>
          </w:tcPr>
          <w:p w14:paraId="09BD9F8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12,2 мг/м</w:t>
            </w:r>
            <w:r w:rsidRPr="007778AA">
              <w:rPr>
                <w:rFonts w:ascii="Times New Roman" w:hAnsi="Times New Roman" w:cs="Times New Roman"/>
                <w:color w:val="000000" w:themeColor="text1"/>
                <w:sz w:val="24"/>
                <w:szCs w:val="24"/>
                <w:vertAlign w:val="superscript"/>
              </w:rPr>
              <w:t>2</w:t>
            </w:r>
          </w:p>
          <w:p w14:paraId="4A9EF7C2"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4E43A670" w14:textId="77777777" w:rsidTr="008678B6">
        <w:trPr>
          <w:trHeight w:val="180"/>
        </w:trPr>
        <w:tc>
          <w:tcPr>
            <w:tcW w:w="150" w:type="pct"/>
            <w:vMerge w:val="restart"/>
          </w:tcPr>
          <w:p w14:paraId="6C84173F"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227CAE0C" w14:textId="304D5DE2" w:rsidR="007778AA" w:rsidRPr="007778AA" w:rsidRDefault="007B118C" w:rsidP="006B7E6C">
            <w:pPr>
              <w:ind w:left="-111"/>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Фрезерленген пластиналарды суу менен иштеткенден кийин кургатуу</w:t>
            </w:r>
          </w:p>
        </w:tc>
        <w:tc>
          <w:tcPr>
            <w:tcW w:w="550" w:type="pct"/>
            <w:vMerge w:val="restart"/>
          </w:tcPr>
          <w:p w14:paraId="0860A786" w14:textId="07167A78" w:rsidR="007778AA" w:rsidRPr="007778AA" w:rsidRDefault="007B118C" w:rsidP="006B7E6C">
            <w:pPr>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Ошол эле</w:t>
            </w:r>
          </w:p>
        </w:tc>
        <w:tc>
          <w:tcPr>
            <w:tcW w:w="1349" w:type="pct"/>
            <w:vMerge w:val="restart"/>
          </w:tcPr>
          <w:p w14:paraId="7F076285"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val="restart"/>
          </w:tcPr>
          <w:p w14:paraId="595B73EA"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100 ± 10</w:t>
            </w:r>
          </w:p>
        </w:tc>
        <w:tc>
          <w:tcPr>
            <w:tcW w:w="850" w:type="pct"/>
          </w:tcPr>
          <w:p w14:paraId="247AAB8E" w14:textId="7B23F8F4" w:rsidR="007778AA" w:rsidRPr="007778AA" w:rsidRDefault="007B118C"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К</w:t>
            </w:r>
            <w:r w:rsidRPr="007B118C">
              <w:rPr>
                <w:rFonts w:ascii="Times New Roman" w:hAnsi="Times New Roman" w:cs="Times New Roman"/>
                <w:color w:val="000000" w:themeColor="text1"/>
                <w:sz w:val="24"/>
                <w:szCs w:val="24"/>
              </w:rPr>
              <w:t>үкүрт ангидриди</w:t>
            </w:r>
          </w:p>
        </w:tc>
        <w:tc>
          <w:tcPr>
            <w:tcW w:w="551" w:type="pct"/>
          </w:tcPr>
          <w:p w14:paraId="11142E5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11,8 мг/м</w:t>
            </w:r>
            <w:r w:rsidRPr="007778AA">
              <w:rPr>
                <w:rFonts w:ascii="Times New Roman" w:hAnsi="Times New Roman" w:cs="Times New Roman"/>
                <w:color w:val="000000" w:themeColor="text1"/>
                <w:sz w:val="24"/>
                <w:szCs w:val="24"/>
                <w:vertAlign w:val="superscript"/>
              </w:rPr>
              <w:t>2</w:t>
            </w:r>
          </w:p>
        </w:tc>
      </w:tr>
      <w:tr w:rsidR="00C94299" w:rsidRPr="007778AA" w14:paraId="28125388" w14:textId="77777777" w:rsidTr="008678B6">
        <w:trPr>
          <w:trHeight w:val="204"/>
        </w:trPr>
        <w:tc>
          <w:tcPr>
            <w:tcW w:w="150" w:type="pct"/>
            <w:vMerge/>
          </w:tcPr>
          <w:p w14:paraId="1454EBCF"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8E724DD" w14:textId="77777777" w:rsidR="007778AA" w:rsidRPr="007778AA" w:rsidRDefault="007778AA" w:rsidP="006B7E6C">
            <w:pPr>
              <w:ind w:left="-111"/>
              <w:jc w:val="both"/>
              <w:rPr>
                <w:rFonts w:ascii="Times New Roman" w:hAnsi="Times New Roman" w:cs="Times New Roman"/>
                <w:color w:val="000000" w:themeColor="text1"/>
                <w:sz w:val="24"/>
                <w:szCs w:val="24"/>
              </w:rPr>
            </w:pPr>
          </w:p>
        </w:tc>
        <w:tc>
          <w:tcPr>
            <w:tcW w:w="550" w:type="pct"/>
            <w:vMerge/>
          </w:tcPr>
          <w:p w14:paraId="767E02C1"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B3CA976"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13DFDBE"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23C2EC1"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59DA559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7,5 мг/м</w:t>
            </w:r>
            <w:r w:rsidRPr="007778AA">
              <w:rPr>
                <w:rFonts w:ascii="Times New Roman" w:hAnsi="Times New Roman" w:cs="Times New Roman"/>
                <w:color w:val="000000" w:themeColor="text1"/>
                <w:sz w:val="24"/>
                <w:szCs w:val="24"/>
                <w:vertAlign w:val="superscript"/>
              </w:rPr>
              <w:t>2</w:t>
            </w:r>
          </w:p>
        </w:tc>
      </w:tr>
      <w:tr w:rsidR="00C94299" w:rsidRPr="007778AA" w14:paraId="321526CD" w14:textId="77777777" w:rsidTr="008678B6">
        <w:trPr>
          <w:trHeight w:val="696"/>
        </w:trPr>
        <w:tc>
          <w:tcPr>
            <w:tcW w:w="150" w:type="pct"/>
            <w:vMerge/>
          </w:tcPr>
          <w:p w14:paraId="621B526F"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D3657D9" w14:textId="77777777" w:rsidR="007778AA" w:rsidRPr="007778AA" w:rsidRDefault="007778AA" w:rsidP="006B7E6C">
            <w:pPr>
              <w:ind w:left="-111"/>
              <w:jc w:val="both"/>
              <w:rPr>
                <w:rFonts w:ascii="Times New Roman" w:hAnsi="Times New Roman" w:cs="Times New Roman"/>
                <w:color w:val="000000" w:themeColor="text1"/>
                <w:sz w:val="24"/>
                <w:szCs w:val="24"/>
              </w:rPr>
            </w:pPr>
          </w:p>
        </w:tc>
        <w:tc>
          <w:tcPr>
            <w:tcW w:w="550" w:type="pct"/>
            <w:vMerge/>
          </w:tcPr>
          <w:p w14:paraId="38D4EC6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5B7E440C"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6055A47"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6650811"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Дивинил</w:t>
            </w:r>
          </w:p>
        </w:tc>
        <w:tc>
          <w:tcPr>
            <w:tcW w:w="551" w:type="pct"/>
          </w:tcPr>
          <w:p w14:paraId="4CF36FC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3,7 мг/м</w:t>
            </w:r>
            <w:r w:rsidRPr="007778AA">
              <w:rPr>
                <w:rFonts w:ascii="Times New Roman" w:hAnsi="Times New Roman" w:cs="Times New Roman"/>
                <w:color w:val="000000" w:themeColor="text1"/>
                <w:sz w:val="24"/>
                <w:szCs w:val="24"/>
                <w:vertAlign w:val="superscript"/>
              </w:rPr>
              <w:t>2</w:t>
            </w:r>
          </w:p>
        </w:tc>
      </w:tr>
      <w:tr w:rsidR="00C94299" w:rsidRPr="007778AA" w14:paraId="34BDD504" w14:textId="77777777" w:rsidTr="008678B6">
        <w:trPr>
          <w:trHeight w:val="58"/>
        </w:trPr>
        <w:tc>
          <w:tcPr>
            <w:tcW w:w="150" w:type="pct"/>
          </w:tcPr>
          <w:p w14:paraId="707E4EB3"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389E2D20" w14:textId="25909E8B" w:rsidR="007778AA" w:rsidRPr="007778AA" w:rsidRDefault="007B118C" w:rsidP="006B7E6C">
            <w:pPr>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Микропластиналарды калибрлөө (0,1 – 0,2 мм катмарын алып салуу)</w:t>
            </w:r>
          </w:p>
        </w:tc>
        <w:tc>
          <w:tcPr>
            <w:tcW w:w="550" w:type="pct"/>
          </w:tcPr>
          <w:p w14:paraId="5EC8DD62" w14:textId="64894BDF" w:rsidR="007778AA" w:rsidRPr="007778AA" w:rsidRDefault="007B118C" w:rsidP="006B7E6C">
            <w:pPr>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Рейсмус станогу</w:t>
            </w:r>
          </w:p>
        </w:tc>
        <w:tc>
          <w:tcPr>
            <w:tcW w:w="1349" w:type="pct"/>
          </w:tcPr>
          <w:p w14:paraId="5AE1D63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24E2C442"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2A8FE322" w14:textId="6A1899E4" w:rsidR="007778AA" w:rsidRPr="007778AA" w:rsidRDefault="007B118C" w:rsidP="006B7E6C">
            <w:pPr>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Мипордук чаң</w:t>
            </w:r>
          </w:p>
        </w:tc>
        <w:tc>
          <w:tcPr>
            <w:tcW w:w="551" w:type="pct"/>
          </w:tcPr>
          <w:p w14:paraId="6D0949F1"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204 мг/м</w:t>
            </w:r>
            <w:r w:rsidRPr="007778AA">
              <w:rPr>
                <w:rFonts w:ascii="Times New Roman" w:hAnsi="Times New Roman" w:cs="Times New Roman"/>
                <w:color w:val="000000" w:themeColor="text1"/>
                <w:sz w:val="24"/>
                <w:szCs w:val="24"/>
                <w:vertAlign w:val="superscript"/>
              </w:rPr>
              <w:t>2</w:t>
            </w:r>
          </w:p>
          <w:p w14:paraId="1866A467"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622B71C3" w14:textId="77777777" w:rsidTr="008678B6">
        <w:trPr>
          <w:trHeight w:val="58"/>
        </w:trPr>
        <w:tc>
          <w:tcPr>
            <w:tcW w:w="150" w:type="pct"/>
          </w:tcPr>
          <w:p w14:paraId="71A1CCDF"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673D7FB8" w14:textId="4C0FE2A2" w:rsidR="007778AA" w:rsidRPr="007778AA" w:rsidRDefault="007B118C" w:rsidP="007B118C">
            <w:pPr>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Пластиналарды тилке кылып кесүү</w:t>
            </w:r>
          </w:p>
        </w:tc>
        <w:tc>
          <w:tcPr>
            <w:tcW w:w="550" w:type="pct"/>
          </w:tcPr>
          <w:p w14:paraId="3D59A7A9" w14:textId="2A7C6449" w:rsidR="007778AA" w:rsidRPr="007778AA" w:rsidRDefault="007B118C" w:rsidP="006B7E6C">
            <w:pPr>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"Папшер" тибиндеги кол бычагы</w:t>
            </w:r>
          </w:p>
        </w:tc>
        <w:tc>
          <w:tcPr>
            <w:tcW w:w="1349" w:type="pct"/>
          </w:tcPr>
          <w:p w14:paraId="3381D4DD"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16CFED4B"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41CF02E7" w14:textId="0AEF7117" w:rsidR="007778AA" w:rsidRPr="007778AA" w:rsidRDefault="007B118C" w:rsidP="006B7E6C">
            <w:pPr>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Ошол эле</w:t>
            </w:r>
          </w:p>
        </w:tc>
        <w:tc>
          <w:tcPr>
            <w:tcW w:w="551" w:type="pct"/>
          </w:tcPr>
          <w:p w14:paraId="3DAF3BA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4,9 мг/м</w:t>
            </w:r>
            <w:r w:rsidRPr="007778AA">
              <w:rPr>
                <w:rFonts w:ascii="Times New Roman" w:hAnsi="Times New Roman" w:cs="Times New Roman"/>
                <w:color w:val="000000" w:themeColor="text1"/>
                <w:sz w:val="24"/>
                <w:szCs w:val="24"/>
                <w:vertAlign w:val="superscript"/>
              </w:rPr>
              <w:t>2</w:t>
            </w:r>
          </w:p>
          <w:p w14:paraId="06902015"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3E853858" w14:textId="77777777" w:rsidTr="008678B6">
        <w:trPr>
          <w:trHeight w:val="58"/>
        </w:trPr>
        <w:tc>
          <w:tcPr>
            <w:tcW w:w="150" w:type="pct"/>
          </w:tcPr>
          <w:p w14:paraId="37B81F28"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2D9008CA" w14:textId="0A86066F" w:rsidR="007778AA" w:rsidRPr="007778AA" w:rsidRDefault="007B118C" w:rsidP="006B7E6C">
            <w:pPr>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Сепараторлорго тилкелерди кесүү</w:t>
            </w:r>
          </w:p>
        </w:tc>
        <w:tc>
          <w:tcPr>
            <w:tcW w:w="550" w:type="pct"/>
          </w:tcPr>
          <w:p w14:paraId="09ADFD43" w14:textId="5EDC2468" w:rsidR="007778AA" w:rsidRPr="007778AA" w:rsidRDefault="007B118C" w:rsidP="006B7E6C">
            <w:pPr>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Механикалык бычак</w:t>
            </w:r>
          </w:p>
        </w:tc>
        <w:tc>
          <w:tcPr>
            <w:tcW w:w="1349" w:type="pct"/>
          </w:tcPr>
          <w:p w14:paraId="72D99894"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20BF4A2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658D3CBE" w14:textId="77777777" w:rsidR="007778AA" w:rsidRPr="007778AA" w:rsidRDefault="007778AA" w:rsidP="006B7E6C">
            <w:pPr>
              <w:jc w:val="both"/>
              <w:rPr>
                <w:rFonts w:ascii="Times New Roman" w:hAnsi="Times New Roman" w:cs="Times New Roman"/>
                <w:color w:val="000000" w:themeColor="text1"/>
                <w:sz w:val="24"/>
                <w:szCs w:val="24"/>
                <w:lang w:val="ky-KG"/>
              </w:rPr>
            </w:pPr>
            <w:r w:rsidRPr="007778AA">
              <w:rPr>
                <w:rFonts w:ascii="Times New Roman" w:hAnsi="Times New Roman" w:cs="Times New Roman"/>
                <w:color w:val="000000" w:themeColor="text1"/>
                <w:sz w:val="24"/>
                <w:szCs w:val="24"/>
                <w:lang w:val="ky-KG"/>
              </w:rPr>
              <w:t>”</w:t>
            </w:r>
          </w:p>
        </w:tc>
        <w:tc>
          <w:tcPr>
            <w:tcW w:w="551" w:type="pct"/>
          </w:tcPr>
          <w:p w14:paraId="76603F2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 мг/м</w:t>
            </w:r>
            <w:r w:rsidRPr="007778AA">
              <w:rPr>
                <w:rFonts w:ascii="Times New Roman" w:hAnsi="Times New Roman" w:cs="Times New Roman"/>
                <w:color w:val="000000" w:themeColor="text1"/>
                <w:sz w:val="24"/>
                <w:szCs w:val="24"/>
                <w:vertAlign w:val="superscript"/>
              </w:rPr>
              <w:t>2</w:t>
            </w:r>
          </w:p>
          <w:p w14:paraId="6563BE37"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0D637A14" w14:textId="77777777" w:rsidTr="008678B6">
        <w:trPr>
          <w:trHeight w:val="58"/>
        </w:trPr>
        <w:tc>
          <w:tcPr>
            <w:tcW w:w="150" w:type="pct"/>
          </w:tcPr>
          <w:p w14:paraId="17CF652F"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0A696E0E" w14:textId="77FDD2CB" w:rsidR="007778AA" w:rsidRPr="007778AA" w:rsidRDefault="007B118C" w:rsidP="006B7E6C">
            <w:pPr>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Тешиктерге мипорсепараторлорду текшерүү</w:t>
            </w:r>
          </w:p>
        </w:tc>
        <w:tc>
          <w:tcPr>
            <w:tcW w:w="550" w:type="pct"/>
          </w:tcPr>
          <w:p w14:paraId="09AFC87C"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Кабина</w:t>
            </w:r>
          </w:p>
        </w:tc>
        <w:tc>
          <w:tcPr>
            <w:tcW w:w="1349" w:type="pct"/>
          </w:tcPr>
          <w:p w14:paraId="37AAF5C5"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34A34D4D"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7D9486E" w14:textId="77777777" w:rsidR="007778AA" w:rsidRPr="007778AA" w:rsidRDefault="007778AA" w:rsidP="006B7E6C">
            <w:pPr>
              <w:jc w:val="both"/>
              <w:rPr>
                <w:rFonts w:ascii="Times New Roman" w:hAnsi="Times New Roman" w:cs="Times New Roman"/>
                <w:color w:val="000000" w:themeColor="text1"/>
                <w:sz w:val="24"/>
                <w:szCs w:val="24"/>
                <w:lang w:val="ky-KG"/>
              </w:rPr>
            </w:pPr>
            <w:r w:rsidRPr="007778AA">
              <w:rPr>
                <w:rFonts w:ascii="Times New Roman" w:hAnsi="Times New Roman" w:cs="Times New Roman"/>
                <w:color w:val="000000" w:themeColor="text1"/>
                <w:sz w:val="24"/>
                <w:szCs w:val="24"/>
                <w:lang w:val="ky-KG"/>
              </w:rPr>
              <w:t>”</w:t>
            </w:r>
          </w:p>
        </w:tc>
        <w:tc>
          <w:tcPr>
            <w:tcW w:w="551" w:type="pct"/>
          </w:tcPr>
          <w:p w14:paraId="65BC8C69"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,08 мг/м</w:t>
            </w:r>
            <w:r w:rsidRPr="007778AA">
              <w:rPr>
                <w:rFonts w:ascii="Times New Roman" w:hAnsi="Times New Roman" w:cs="Times New Roman"/>
                <w:color w:val="000000" w:themeColor="text1"/>
                <w:sz w:val="24"/>
                <w:szCs w:val="24"/>
                <w:vertAlign w:val="superscript"/>
              </w:rPr>
              <w:t>2</w:t>
            </w:r>
          </w:p>
        </w:tc>
      </w:tr>
      <w:tr w:rsidR="00C94299" w:rsidRPr="007778AA" w14:paraId="30DB5647" w14:textId="77777777" w:rsidTr="008678B6">
        <w:trPr>
          <w:trHeight w:val="58"/>
        </w:trPr>
        <w:tc>
          <w:tcPr>
            <w:tcW w:w="150" w:type="pct"/>
          </w:tcPr>
          <w:p w14:paraId="3C4F1441"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40C8C3ED" w14:textId="1051F890" w:rsidR="007778AA" w:rsidRPr="007778AA" w:rsidRDefault="007B118C" w:rsidP="006B7E6C">
            <w:pPr>
              <w:jc w:val="both"/>
              <w:rPr>
                <w:rFonts w:ascii="Times New Roman" w:hAnsi="Times New Roman" w:cs="Times New Roman"/>
                <w:color w:val="000000" w:themeColor="text1"/>
                <w:sz w:val="24"/>
                <w:szCs w:val="24"/>
              </w:rPr>
            </w:pPr>
            <w:r w:rsidRPr="007B118C">
              <w:rPr>
                <w:rFonts w:ascii="Times New Roman" w:hAnsi="Times New Roman" w:cs="Times New Roman"/>
                <w:color w:val="000000" w:themeColor="text1"/>
                <w:sz w:val="24"/>
                <w:szCs w:val="24"/>
              </w:rPr>
              <w:t>Сепараторлордогу тешиктерди жабуу</w:t>
            </w:r>
          </w:p>
        </w:tc>
        <w:tc>
          <w:tcPr>
            <w:tcW w:w="550" w:type="pct"/>
          </w:tcPr>
          <w:p w14:paraId="71112B6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Стол</w:t>
            </w:r>
          </w:p>
        </w:tc>
        <w:tc>
          <w:tcPr>
            <w:tcW w:w="1349" w:type="pct"/>
          </w:tcPr>
          <w:p w14:paraId="3ABB9D49"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4A8DC546"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BD5DA68" w14:textId="4D8E0941" w:rsidR="007778AA" w:rsidRPr="007778AA" w:rsidRDefault="007B118C" w:rsidP="006B7E6C">
            <w:pPr>
              <w:jc w:val="both"/>
              <w:rPr>
                <w:rFonts w:ascii="Times New Roman" w:hAnsi="Times New Roman" w:cs="Times New Roman"/>
                <w:color w:val="000000" w:themeColor="text1"/>
                <w:sz w:val="24"/>
                <w:szCs w:val="24"/>
                <w:lang w:val="ky-KG"/>
              </w:rPr>
            </w:pPr>
            <w:r w:rsidRPr="007B118C">
              <w:rPr>
                <w:rFonts w:ascii="Times New Roman" w:hAnsi="Times New Roman" w:cs="Times New Roman"/>
                <w:color w:val="000000" w:themeColor="text1"/>
                <w:sz w:val="24"/>
                <w:szCs w:val="24"/>
                <w:lang w:val="ky-KG"/>
              </w:rPr>
              <w:t>Күкүрт ангидриди</w:t>
            </w:r>
          </w:p>
        </w:tc>
        <w:tc>
          <w:tcPr>
            <w:tcW w:w="551" w:type="pct"/>
          </w:tcPr>
          <w:p w14:paraId="1628A8A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19,9 мг/м</w:t>
            </w:r>
            <w:r w:rsidRPr="007778AA">
              <w:rPr>
                <w:rFonts w:ascii="Times New Roman" w:hAnsi="Times New Roman" w:cs="Times New Roman"/>
                <w:color w:val="000000" w:themeColor="text1"/>
                <w:sz w:val="24"/>
                <w:szCs w:val="24"/>
                <w:vertAlign w:val="superscript"/>
              </w:rPr>
              <w:t>2</w:t>
            </w:r>
          </w:p>
        </w:tc>
      </w:tr>
      <w:tr w:rsidR="007778AA" w:rsidRPr="007778AA" w14:paraId="634F0EC4" w14:textId="77777777" w:rsidTr="00C05E56">
        <w:trPr>
          <w:trHeight w:val="58"/>
        </w:trPr>
        <w:tc>
          <w:tcPr>
            <w:tcW w:w="5000" w:type="pct"/>
            <w:gridSpan w:val="8"/>
          </w:tcPr>
          <w:p w14:paraId="6989B76F" w14:textId="73615107" w:rsidR="007778AA" w:rsidRPr="007778AA" w:rsidRDefault="007B118C" w:rsidP="006B7E6C">
            <w:pPr>
              <w:jc w:val="center"/>
              <w:rPr>
                <w:rFonts w:ascii="Times New Roman" w:hAnsi="Times New Roman" w:cs="Times New Roman"/>
                <w:b/>
                <w:bCs/>
                <w:color w:val="000000" w:themeColor="text1"/>
                <w:sz w:val="24"/>
                <w:szCs w:val="24"/>
              </w:rPr>
            </w:pPr>
            <w:r w:rsidRPr="007B118C">
              <w:rPr>
                <w:rFonts w:ascii="Times New Roman" w:hAnsi="Times New Roman" w:cs="Times New Roman"/>
                <w:b/>
                <w:bCs/>
                <w:color w:val="000000" w:themeColor="text1"/>
                <w:sz w:val="24"/>
                <w:szCs w:val="24"/>
              </w:rPr>
              <w:t>Тигүү буюмдарын өндүрүү</w:t>
            </w:r>
          </w:p>
        </w:tc>
      </w:tr>
      <w:tr w:rsidR="00C94299" w:rsidRPr="007778AA" w14:paraId="1BB2C618" w14:textId="77777777" w:rsidTr="008678B6">
        <w:trPr>
          <w:trHeight w:val="58"/>
        </w:trPr>
        <w:tc>
          <w:tcPr>
            <w:tcW w:w="150" w:type="pct"/>
          </w:tcPr>
          <w:p w14:paraId="6AF64F31" w14:textId="77777777" w:rsidR="007778AA" w:rsidRPr="007778AA" w:rsidRDefault="007778AA" w:rsidP="006B7E6C">
            <w:pPr>
              <w:pStyle w:val="af4"/>
              <w:numPr>
                <w:ilvl w:val="0"/>
                <w:numId w:val="9"/>
              </w:numPr>
              <w:jc w:val="center"/>
              <w:rPr>
                <w:color w:val="000000" w:themeColor="text1"/>
              </w:rPr>
            </w:pPr>
          </w:p>
        </w:tc>
        <w:tc>
          <w:tcPr>
            <w:tcW w:w="900" w:type="pct"/>
            <w:gridSpan w:val="2"/>
          </w:tcPr>
          <w:p w14:paraId="0648EA6A" w14:textId="6C73280E" w:rsidR="007778AA" w:rsidRPr="007778AA" w:rsidRDefault="00B778BE" w:rsidP="006B7E6C">
            <w:pPr>
              <w:jc w:val="both"/>
              <w:rPr>
                <w:rFonts w:ascii="Times New Roman" w:hAnsi="Times New Roman" w:cs="Times New Roman"/>
                <w:color w:val="000000" w:themeColor="text1"/>
                <w:sz w:val="24"/>
                <w:szCs w:val="24"/>
              </w:rPr>
            </w:pPr>
            <w:r w:rsidRPr="00B778BE">
              <w:rPr>
                <w:rFonts w:ascii="Times New Roman" w:hAnsi="Times New Roman" w:cs="Times New Roman"/>
                <w:color w:val="000000" w:themeColor="text1"/>
                <w:sz w:val="24"/>
                <w:szCs w:val="24"/>
              </w:rPr>
              <w:t>Даярдалмалардын бетин майсыздандыруу үчүн тазалоо</w:t>
            </w:r>
          </w:p>
        </w:tc>
        <w:tc>
          <w:tcPr>
            <w:tcW w:w="550" w:type="pct"/>
          </w:tcPr>
          <w:p w14:paraId="36558F4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Стол</w:t>
            </w:r>
          </w:p>
          <w:p w14:paraId="0B66FF39"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0959F26C"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Бензин</w:t>
            </w:r>
          </w:p>
          <w:p w14:paraId="5AB5BC00"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tcPr>
          <w:p w14:paraId="08FA30A2"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p w14:paraId="0128682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06308DF1"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Бензин</w:t>
            </w:r>
          </w:p>
          <w:p w14:paraId="0FC20E01" w14:textId="77777777" w:rsidR="007778AA" w:rsidRPr="007778AA" w:rsidRDefault="007778AA" w:rsidP="006B7E6C">
            <w:pPr>
              <w:jc w:val="both"/>
              <w:rPr>
                <w:rFonts w:ascii="Times New Roman" w:hAnsi="Times New Roman" w:cs="Times New Roman"/>
                <w:color w:val="000000" w:themeColor="text1"/>
                <w:sz w:val="24"/>
                <w:szCs w:val="24"/>
                <w:lang w:val="ky-KG"/>
              </w:rPr>
            </w:pPr>
          </w:p>
        </w:tc>
        <w:tc>
          <w:tcPr>
            <w:tcW w:w="551" w:type="pct"/>
          </w:tcPr>
          <w:p w14:paraId="229FE4D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31 г/м</w:t>
            </w:r>
            <w:r w:rsidRPr="007778AA">
              <w:rPr>
                <w:rFonts w:ascii="Times New Roman" w:hAnsi="Times New Roman" w:cs="Times New Roman"/>
                <w:color w:val="000000" w:themeColor="text1"/>
                <w:sz w:val="24"/>
                <w:szCs w:val="24"/>
                <w:vertAlign w:val="superscript"/>
              </w:rPr>
              <w:t>2</w:t>
            </w:r>
          </w:p>
          <w:p w14:paraId="6B1B91BC" w14:textId="77777777" w:rsidR="007778AA" w:rsidRPr="007778AA" w:rsidRDefault="007778AA" w:rsidP="006B7E6C">
            <w:pPr>
              <w:jc w:val="center"/>
              <w:rPr>
                <w:rFonts w:ascii="Times New Roman" w:hAnsi="Times New Roman" w:cs="Times New Roman"/>
                <w:color w:val="000000" w:themeColor="text1"/>
                <w:sz w:val="24"/>
                <w:szCs w:val="24"/>
              </w:rPr>
            </w:pPr>
          </w:p>
        </w:tc>
      </w:tr>
      <w:tr w:rsidR="00C94299" w:rsidRPr="007778AA" w14:paraId="08496324" w14:textId="77777777" w:rsidTr="008678B6">
        <w:trPr>
          <w:trHeight w:val="120"/>
        </w:trPr>
        <w:tc>
          <w:tcPr>
            <w:tcW w:w="150" w:type="pct"/>
            <w:vMerge w:val="restart"/>
          </w:tcPr>
          <w:p w14:paraId="346656AB"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5517B0B1" w14:textId="2B0EFEF5" w:rsidR="007778AA" w:rsidRPr="007778AA" w:rsidRDefault="00B778BE" w:rsidP="006B7E6C">
            <w:pPr>
              <w:jc w:val="both"/>
              <w:rPr>
                <w:rFonts w:ascii="Times New Roman" w:hAnsi="Times New Roman" w:cs="Times New Roman"/>
                <w:color w:val="000000" w:themeColor="text1"/>
                <w:sz w:val="24"/>
                <w:szCs w:val="24"/>
              </w:rPr>
            </w:pPr>
            <w:r w:rsidRPr="00B778BE">
              <w:rPr>
                <w:rFonts w:ascii="Times New Roman" w:hAnsi="Times New Roman" w:cs="Times New Roman"/>
                <w:color w:val="000000" w:themeColor="text1"/>
                <w:sz w:val="24"/>
                <w:szCs w:val="24"/>
              </w:rPr>
              <w:t>Даярдалган тетиктердин бетине желим сүйкөө</w:t>
            </w:r>
          </w:p>
        </w:tc>
        <w:tc>
          <w:tcPr>
            <w:tcW w:w="550" w:type="pct"/>
            <w:vMerge w:val="restart"/>
          </w:tcPr>
          <w:p w14:paraId="08E25696"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Стол</w:t>
            </w:r>
          </w:p>
        </w:tc>
        <w:tc>
          <w:tcPr>
            <w:tcW w:w="1349" w:type="pct"/>
            <w:vMerge w:val="restart"/>
          </w:tcPr>
          <w:p w14:paraId="6E207BA0" w14:textId="2E339553" w:rsidR="007778AA" w:rsidRPr="007778AA" w:rsidRDefault="00B778BE" w:rsidP="006B7E6C">
            <w:pPr>
              <w:jc w:val="both"/>
              <w:rPr>
                <w:rFonts w:ascii="Times New Roman" w:hAnsi="Times New Roman" w:cs="Times New Roman"/>
                <w:color w:val="000000" w:themeColor="text1"/>
                <w:sz w:val="24"/>
                <w:szCs w:val="24"/>
              </w:rPr>
            </w:pPr>
            <w:r w:rsidRPr="00B778BE">
              <w:rPr>
                <w:rFonts w:ascii="Times New Roman" w:hAnsi="Times New Roman" w:cs="Times New Roman"/>
                <w:color w:val="000000" w:themeColor="text1"/>
                <w:sz w:val="24"/>
                <w:szCs w:val="24"/>
              </w:rPr>
              <w:t>Бензин жана этилацетат негизиндеги желим (1 : 2)</w:t>
            </w:r>
          </w:p>
        </w:tc>
        <w:tc>
          <w:tcPr>
            <w:tcW w:w="650" w:type="pct"/>
            <w:vMerge w:val="restart"/>
          </w:tcPr>
          <w:p w14:paraId="6F339FB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p w14:paraId="2A83DDD1"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FE171C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Бензин</w:t>
            </w:r>
          </w:p>
        </w:tc>
        <w:tc>
          <w:tcPr>
            <w:tcW w:w="551" w:type="pct"/>
          </w:tcPr>
          <w:p w14:paraId="26D65A0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9,46 г/м</w:t>
            </w:r>
            <w:r w:rsidRPr="007778AA">
              <w:rPr>
                <w:rFonts w:ascii="Times New Roman" w:hAnsi="Times New Roman" w:cs="Times New Roman"/>
                <w:color w:val="000000" w:themeColor="text1"/>
                <w:sz w:val="24"/>
                <w:szCs w:val="24"/>
                <w:vertAlign w:val="superscript"/>
              </w:rPr>
              <w:t>2</w:t>
            </w:r>
          </w:p>
        </w:tc>
      </w:tr>
      <w:tr w:rsidR="00C94299" w:rsidRPr="007778AA" w14:paraId="352E9957" w14:textId="77777777" w:rsidTr="008678B6">
        <w:trPr>
          <w:trHeight w:val="191"/>
        </w:trPr>
        <w:tc>
          <w:tcPr>
            <w:tcW w:w="150" w:type="pct"/>
            <w:vMerge/>
          </w:tcPr>
          <w:p w14:paraId="026D1B52"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2EBDD7F4"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44128A3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64CC037"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1976B0D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96BA835"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Этилацетат</w:t>
            </w:r>
          </w:p>
        </w:tc>
        <w:tc>
          <w:tcPr>
            <w:tcW w:w="551" w:type="pct"/>
          </w:tcPr>
          <w:p w14:paraId="3220F39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21,3 г/м</w:t>
            </w:r>
            <w:r w:rsidRPr="007778AA">
              <w:rPr>
                <w:rFonts w:ascii="Times New Roman" w:hAnsi="Times New Roman" w:cs="Times New Roman"/>
                <w:color w:val="000000" w:themeColor="text1"/>
                <w:sz w:val="24"/>
                <w:szCs w:val="24"/>
                <w:vertAlign w:val="superscript"/>
              </w:rPr>
              <w:t>2</w:t>
            </w:r>
          </w:p>
        </w:tc>
      </w:tr>
      <w:tr w:rsidR="00C94299" w:rsidRPr="007778AA" w14:paraId="44841364" w14:textId="77777777" w:rsidTr="008678B6">
        <w:trPr>
          <w:trHeight w:val="120"/>
        </w:trPr>
        <w:tc>
          <w:tcPr>
            <w:tcW w:w="150" w:type="pct"/>
            <w:vMerge/>
          </w:tcPr>
          <w:p w14:paraId="57BD6723"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82A7CF7"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108BBA4"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371346FD" w14:textId="72D3395F" w:rsidR="007778AA" w:rsidRPr="007778AA" w:rsidRDefault="00B778BE" w:rsidP="006B7E6C">
            <w:pPr>
              <w:jc w:val="both"/>
              <w:rPr>
                <w:rFonts w:ascii="Times New Roman" w:hAnsi="Times New Roman" w:cs="Times New Roman"/>
                <w:color w:val="000000" w:themeColor="text1"/>
                <w:sz w:val="24"/>
                <w:szCs w:val="24"/>
              </w:rPr>
            </w:pPr>
            <w:r w:rsidRPr="00B778BE">
              <w:rPr>
                <w:rFonts w:ascii="Times New Roman" w:hAnsi="Times New Roman" w:cs="Times New Roman"/>
                <w:color w:val="000000" w:themeColor="text1"/>
                <w:sz w:val="24"/>
                <w:szCs w:val="24"/>
              </w:rPr>
              <w:t>«лейконат» желими</w:t>
            </w:r>
          </w:p>
        </w:tc>
        <w:tc>
          <w:tcPr>
            <w:tcW w:w="650" w:type="pct"/>
          </w:tcPr>
          <w:p w14:paraId="79972B8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376DCF28"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Дихлорэтан</w:t>
            </w:r>
          </w:p>
        </w:tc>
        <w:tc>
          <w:tcPr>
            <w:tcW w:w="551" w:type="pct"/>
          </w:tcPr>
          <w:p w14:paraId="0AB107C7"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28,2 г/м</w:t>
            </w:r>
            <w:r w:rsidRPr="007778AA">
              <w:rPr>
                <w:rFonts w:ascii="Times New Roman" w:hAnsi="Times New Roman" w:cs="Times New Roman"/>
                <w:color w:val="000000" w:themeColor="text1"/>
                <w:sz w:val="24"/>
                <w:szCs w:val="24"/>
                <w:vertAlign w:val="superscript"/>
              </w:rPr>
              <w:t>2</w:t>
            </w:r>
          </w:p>
        </w:tc>
      </w:tr>
      <w:tr w:rsidR="00C94299" w:rsidRPr="007778AA" w14:paraId="776FF33D" w14:textId="77777777" w:rsidTr="008678B6">
        <w:trPr>
          <w:trHeight w:val="168"/>
        </w:trPr>
        <w:tc>
          <w:tcPr>
            <w:tcW w:w="150" w:type="pct"/>
            <w:vMerge/>
          </w:tcPr>
          <w:p w14:paraId="19E8C2B7"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182A2B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5BA96E8B"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0E02B473" w14:textId="171CC939" w:rsidR="007778AA" w:rsidRPr="007778AA" w:rsidRDefault="00B778BE" w:rsidP="006B7E6C">
            <w:pPr>
              <w:jc w:val="both"/>
              <w:rPr>
                <w:rFonts w:ascii="Times New Roman" w:hAnsi="Times New Roman" w:cs="Times New Roman"/>
                <w:color w:val="000000" w:themeColor="text1"/>
                <w:sz w:val="24"/>
                <w:szCs w:val="24"/>
              </w:rPr>
            </w:pPr>
            <w:r w:rsidRPr="00B778BE">
              <w:rPr>
                <w:rFonts w:ascii="Times New Roman" w:hAnsi="Times New Roman" w:cs="Times New Roman"/>
                <w:color w:val="000000" w:themeColor="text1"/>
                <w:sz w:val="24"/>
                <w:szCs w:val="24"/>
              </w:rPr>
              <w:t>Толуол негизиндеги желим</w:t>
            </w:r>
          </w:p>
        </w:tc>
        <w:tc>
          <w:tcPr>
            <w:tcW w:w="650" w:type="pct"/>
          </w:tcPr>
          <w:p w14:paraId="18D14D1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308800E4"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Толуол</w:t>
            </w:r>
          </w:p>
        </w:tc>
        <w:tc>
          <w:tcPr>
            <w:tcW w:w="551" w:type="pct"/>
          </w:tcPr>
          <w:p w14:paraId="6C96FCDF"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18,23 г/м</w:t>
            </w:r>
            <w:r w:rsidRPr="007778AA">
              <w:rPr>
                <w:rFonts w:ascii="Times New Roman" w:hAnsi="Times New Roman" w:cs="Times New Roman"/>
                <w:color w:val="000000" w:themeColor="text1"/>
                <w:sz w:val="24"/>
                <w:szCs w:val="24"/>
                <w:vertAlign w:val="superscript"/>
              </w:rPr>
              <w:t>2</w:t>
            </w:r>
          </w:p>
        </w:tc>
      </w:tr>
      <w:tr w:rsidR="00C94299" w:rsidRPr="007778AA" w14:paraId="0EF1AF41" w14:textId="77777777" w:rsidTr="008678B6">
        <w:trPr>
          <w:trHeight w:val="58"/>
        </w:trPr>
        <w:tc>
          <w:tcPr>
            <w:tcW w:w="150" w:type="pct"/>
            <w:vMerge/>
          </w:tcPr>
          <w:p w14:paraId="1CD371A9"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6BC15AA"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28982095"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tcPr>
          <w:p w14:paraId="6F26B77D" w14:textId="280C08DA" w:rsidR="007778AA" w:rsidRPr="007778AA" w:rsidRDefault="00B778BE" w:rsidP="006B7E6C">
            <w:pPr>
              <w:jc w:val="both"/>
              <w:rPr>
                <w:rFonts w:ascii="Times New Roman" w:hAnsi="Times New Roman" w:cs="Times New Roman"/>
                <w:color w:val="000000" w:themeColor="text1"/>
                <w:sz w:val="24"/>
                <w:szCs w:val="24"/>
              </w:rPr>
            </w:pPr>
            <w:r w:rsidRPr="00B778BE">
              <w:rPr>
                <w:rFonts w:ascii="Times New Roman" w:hAnsi="Times New Roman" w:cs="Times New Roman"/>
                <w:color w:val="000000" w:themeColor="text1"/>
                <w:sz w:val="24"/>
                <w:szCs w:val="24"/>
              </w:rPr>
              <w:t>Бензол негизиндеги желим</w:t>
            </w:r>
          </w:p>
        </w:tc>
        <w:tc>
          <w:tcPr>
            <w:tcW w:w="650" w:type="pct"/>
          </w:tcPr>
          <w:p w14:paraId="3B5A1B90"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20 ± 5</w:t>
            </w:r>
          </w:p>
        </w:tc>
        <w:tc>
          <w:tcPr>
            <w:tcW w:w="850" w:type="pct"/>
          </w:tcPr>
          <w:p w14:paraId="0AE0458C"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Бензол</w:t>
            </w:r>
          </w:p>
        </w:tc>
        <w:tc>
          <w:tcPr>
            <w:tcW w:w="551" w:type="pct"/>
          </w:tcPr>
          <w:p w14:paraId="58D8C45B"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36,5 г/м</w:t>
            </w:r>
            <w:r w:rsidRPr="007778AA">
              <w:rPr>
                <w:rFonts w:ascii="Times New Roman" w:hAnsi="Times New Roman" w:cs="Times New Roman"/>
                <w:color w:val="000000" w:themeColor="text1"/>
                <w:sz w:val="24"/>
                <w:szCs w:val="24"/>
                <w:vertAlign w:val="superscript"/>
              </w:rPr>
              <w:t>2</w:t>
            </w:r>
          </w:p>
        </w:tc>
      </w:tr>
      <w:tr w:rsidR="00C94299" w:rsidRPr="007778AA" w14:paraId="7BE3448A" w14:textId="77777777" w:rsidTr="008678B6">
        <w:trPr>
          <w:trHeight w:val="204"/>
        </w:trPr>
        <w:tc>
          <w:tcPr>
            <w:tcW w:w="150" w:type="pct"/>
            <w:vMerge w:val="restart"/>
          </w:tcPr>
          <w:p w14:paraId="68DCFC12" w14:textId="77777777" w:rsidR="007778AA" w:rsidRPr="007778AA" w:rsidRDefault="007778AA" w:rsidP="006B7E6C">
            <w:pPr>
              <w:pStyle w:val="af4"/>
              <w:numPr>
                <w:ilvl w:val="0"/>
                <w:numId w:val="9"/>
              </w:numPr>
              <w:jc w:val="center"/>
              <w:rPr>
                <w:color w:val="000000" w:themeColor="text1"/>
              </w:rPr>
            </w:pPr>
          </w:p>
        </w:tc>
        <w:tc>
          <w:tcPr>
            <w:tcW w:w="900" w:type="pct"/>
            <w:gridSpan w:val="2"/>
            <w:vMerge w:val="restart"/>
          </w:tcPr>
          <w:p w14:paraId="00BF25DF" w14:textId="19294EDA" w:rsidR="007778AA" w:rsidRPr="007778AA" w:rsidRDefault="00B778BE" w:rsidP="006B7E6C">
            <w:pPr>
              <w:jc w:val="both"/>
              <w:rPr>
                <w:rFonts w:ascii="Times New Roman" w:hAnsi="Times New Roman" w:cs="Times New Roman"/>
                <w:color w:val="000000" w:themeColor="text1"/>
                <w:sz w:val="24"/>
                <w:szCs w:val="24"/>
              </w:rPr>
            </w:pPr>
            <w:r w:rsidRPr="00B778BE">
              <w:rPr>
                <w:rFonts w:ascii="Times New Roman" w:hAnsi="Times New Roman" w:cs="Times New Roman"/>
                <w:color w:val="000000" w:themeColor="text1"/>
                <w:sz w:val="24"/>
                <w:szCs w:val="24"/>
              </w:rPr>
              <w:t>Конфекциялык буюмдарды вулканизациялоо</w:t>
            </w:r>
          </w:p>
        </w:tc>
        <w:tc>
          <w:tcPr>
            <w:tcW w:w="550" w:type="pct"/>
            <w:vMerge w:val="restart"/>
          </w:tcPr>
          <w:p w14:paraId="401C7BA2" w14:textId="48FE2738" w:rsidR="007778AA" w:rsidRPr="007778AA" w:rsidRDefault="00B778BE" w:rsidP="006B7E6C">
            <w:pPr>
              <w:jc w:val="both"/>
              <w:rPr>
                <w:rFonts w:ascii="Times New Roman" w:hAnsi="Times New Roman" w:cs="Times New Roman"/>
                <w:color w:val="000000" w:themeColor="text1"/>
                <w:sz w:val="24"/>
                <w:szCs w:val="24"/>
              </w:rPr>
            </w:pPr>
            <w:r w:rsidRPr="00B778BE">
              <w:rPr>
                <w:rFonts w:ascii="Times New Roman" w:hAnsi="Times New Roman" w:cs="Times New Roman"/>
                <w:color w:val="000000" w:themeColor="text1"/>
                <w:sz w:val="24"/>
                <w:szCs w:val="24"/>
              </w:rPr>
              <w:t>Казан</w:t>
            </w:r>
          </w:p>
        </w:tc>
        <w:tc>
          <w:tcPr>
            <w:tcW w:w="1349" w:type="pct"/>
            <w:vMerge w:val="restart"/>
          </w:tcPr>
          <w:p w14:paraId="1FBFC25B"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НК</w:t>
            </w:r>
          </w:p>
        </w:tc>
        <w:tc>
          <w:tcPr>
            <w:tcW w:w="650" w:type="pct"/>
            <w:vMerge w:val="restart"/>
          </w:tcPr>
          <w:p w14:paraId="1A8FED76"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150 ± 5</w:t>
            </w:r>
          </w:p>
        </w:tc>
        <w:tc>
          <w:tcPr>
            <w:tcW w:w="850" w:type="pct"/>
          </w:tcPr>
          <w:p w14:paraId="1E957786"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Изопрен</w:t>
            </w:r>
          </w:p>
        </w:tc>
        <w:tc>
          <w:tcPr>
            <w:tcW w:w="551" w:type="pct"/>
          </w:tcPr>
          <w:p w14:paraId="6717173C"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3,2</w:t>
            </w:r>
          </w:p>
        </w:tc>
      </w:tr>
      <w:tr w:rsidR="00C94299" w:rsidRPr="007778AA" w14:paraId="1C216EC6" w14:textId="77777777" w:rsidTr="008678B6">
        <w:trPr>
          <w:trHeight w:val="156"/>
        </w:trPr>
        <w:tc>
          <w:tcPr>
            <w:tcW w:w="150" w:type="pct"/>
            <w:vMerge/>
          </w:tcPr>
          <w:p w14:paraId="58C969FA"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41F381CC"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35C7511E"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3A7FB5DA"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07050C0"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7FD6A672" w14:textId="68137C99" w:rsidR="007778AA" w:rsidRPr="007778AA" w:rsidRDefault="00B778BE" w:rsidP="006B7E6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К</w:t>
            </w:r>
            <w:r w:rsidRPr="00B778BE">
              <w:rPr>
                <w:rFonts w:ascii="Times New Roman" w:hAnsi="Times New Roman" w:cs="Times New Roman"/>
                <w:color w:val="000000" w:themeColor="text1"/>
                <w:sz w:val="24"/>
                <w:szCs w:val="24"/>
              </w:rPr>
              <w:t>үкүрт ангидриди</w:t>
            </w:r>
          </w:p>
        </w:tc>
        <w:tc>
          <w:tcPr>
            <w:tcW w:w="551" w:type="pct"/>
          </w:tcPr>
          <w:p w14:paraId="68BC554E"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2,7</w:t>
            </w:r>
          </w:p>
        </w:tc>
      </w:tr>
      <w:tr w:rsidR="00C94299" w:rsidRPr="007778AA" w14:paraId="751A0DCD" w14:textId="77777777" w:rsidTr="008678B6">
        <w:trPr>
          <w:trHeight w:val="168"/>
        </w:trPr>
        <w:tc>
          <w:tcPr>
            <w:tcW w:w="150" w:type="pct"/>
            <w:vMerge/>
          </w:tcPr>
          <w:p w14:paraId="49A368D0"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1CF8C6F6"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0EF58537"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7C044B25"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4BC3C52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30701735" w14:textId="5B0B7073" w:rsidR="007778AA" w:rsidRPr="007778AA" w:rsidRDefault="00B778BE" w:rsidP="006B7E6C">
            <w:pPr>
              <w:jc w:val="both"/>
              <w:rPr>
                <w:rFonts w:ascii="Times New Roman" w:hAnsi="Times New Roman" w:cs="Times New Roman"/>
                <w:color w:val="000000" w:themeColor="text1"/>
                <w:sz w:val="24"/>
                <w:szCs w:val="24"/>
              </w:rPr>
            </w:pPr>
            <w:r w:rsidRPr="00B778BE">
              <w:rPr>
                <w:rFonts w:ascii="Times New Roman" w:hAnsi="Times New Roman" w:cs="Times New Roman"/>
                <w:color w:val="000000" w:themeColor="text1"/>
                <w:sz w:val="24"/>
                <w:szCs w:val="24"/>
              </w:rPr>
              <w:t>Көмүр кычкыл газы</w:t>
            </w:r>
          </w:p>
        </w:tc>
        <w:tc>
          <w:tcPr>
            <w:tcW w:w="551" w:type="pct"/>
          </w:tcPr>
          <w:p w14:paraId="57370725"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4,3</w:t>
            </w:r>
          </w:p>
        </w:tc>
      </w:tr>
      <w:tr w:rsidR="00C94299" w:rsidRPr="007778AA" w14:paraId="36194E0D" w14:textId="77777777" w:rsidTr="008678B6">
        <w:trPr>
          <w:trHeight w:val="240"/>
        </w:trPr>
        <w:tc>
          <w:tcPr>
            <w:tcW w:w="150" w:type="pct"/>
            <w:vMerge/>
          </w:tcPr>
          <w:p w14:paraId="039058E1"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53AE5653"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2329CE5"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4AB9E8DD"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592740CC"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51EDBC22"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Бензин</w:t>
            </w:r>
          </w:p>
        </w:tc>
        <w:tc>
          <w:tcPr>
            <w:tcW w:w="551" w:type="pct"/>
          </w:tcPr>
          <w:p w14:paraId="28573F04"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720</w:t>
            </w:r>
          </w:p>
        </w:tc>
      </w:tr>
      <w:tr w:rsidR="00C94299" w:rsidRPr="007778AA" w14:paraId="7F334291" w14:textId="77777777" w:rsidTr="008678B6">
        <w:trPr>
          <w:trHeight w:val="58"/>
        </w:trPr>
        <w:tc>
          <w:tcPr>
            <w:tcW w:w="150" w:type="pct"/>
            <w:vMerge/>
          </w:tcPr>
          <w:p w14:paraId="03D41B26" w14:textId="77777777" w:rsidR="007778AA" w:rsidRPr="007778AA" w:rsidRDefault="007778AA" w:rsidP="006B7E6C">
            <w:pPr>
              <w:pStyle w:val="af4"/>
              <w:numPr>
                <w:ilvl w:val="0"/>
                <w:numId w:val="9"/>
              </w:numPr>
              <w:jc w:val="center"/>
              <w:rPr>
                <w:color w:val="000000" w:themeColor="text1"/>
              </w:rPr>
            </w:pPr>
          </w:p>
        </w:tc>
        <w:tc>
          <w:tcPr>
            <w:tcW w:w="900" w:type="pct"/>
            <w:gridSpan w:val="2"/>
            <w:vMerge/>
          </w:tcPr>
          <w:p w14:paraId="7B222CC9" w14:textId="77777777" w:rsidR="007778AA" w:rsidRPr="007778AA" w:rsidRDefault="007778AA" w:rsidP="006B7E6C">
            <w:pPr>
              <w:jc w:val="both"/>
              <w:rPr>
                <w:rFonts w:ascii="Times New Roman" w:hAnsi="Times New Roman" w:cs="Times New Roman"/>
                <w:color w:val="000000" w:themeColor="text1"/>
                <w:sz w:val="24"/>
                <w:szCs w:val="24"/>
              </w:rPr>
            </w:pPr>
          </w:p>
        </w:tc>
        <w:tc>
          <w:tcPr>
            <w:tcW w:w="550" w:type="pct"/>
            <w:vMerge/>
          </w:tcPr>
          <w:p w14:paraId="691D0CC2" w14:textId="77777777" w:rsidR="007778AA" w:rsidRPr="007778AA" w:rsidRDefault="007778AA" w:rsidP="006B7E6C">
            <w:pPr>
              <w:jc w:val="both"/>
              <w:rPr>
                <w:rFonts w:ascii="Times New Roman" w:hAnsi="Times New Roman" w:cs="Times New Roman"/>
                <w:color w:val="000000" w:themeColor="text1"/>
                <w:sz w:val="24"/>
                <w:szCs w:val="24"/>
              </w:rPr>
            </w:pPr>
          </w:p>
        </w:tc>
        <w:tc>
          <w:tcPr>
            <w:tcW w:w="1349" w:type="pct"/>
            <w:vMerge/>
          </w:tcPr>
          <w:p w14:paraId="1A7F647E" w14:textId="77777777" w:rsidR="007778AA" w:rsidRPr="007778AA" w:rsidRDefault="007778AA" w:rsidP="006B7E6C">
            <w:pPr>
              <w:jc w:val="both"/>
              <w:rPr>
                <w:rFonts w:ascii="Times New Roman" w:hAnsi="Times New Roman" w:cs="Times New Roman"/>
                <w:color w:val="000000" w:themeColor="text1"/>
                <w:sz w:val="24"/>
                <w:szCs w:val="24"/>
              </w:rPr>
            </w:pPr>
          </w:p>
        </w:tc>
        <w:tc>
          <w:tcPr>
            <w:tcW w:w="650" w:type="pct"/>
            <w:vMerge/>
          </w:tcPr>
          <w:p w14:paraId="243EEC79" w14:textId="77777777" w:rsidR="007778AA" w:rsidRPr="007778AA" w:rsidRDefault="007778AA" w:rsidP="006B7E6C">
            <w:pPr>
              <w:jc w:val="center"/>
              <w:rPr>
                <w:rFonts w:ascii="Times New Roman" w:hAnsi="Times New Roman" w:cs="Times New Roman"/>
                <w:color w:val="000000" w:themeColor="text1"/>
                <w:sz w:val="24"/>
                <w:szCs w:val="24"/>
              </w:rPr>
            </w:pPr>
          </w:p>
        </w:tc>
        <w:tc>
          <w:tcPr>
            <w:tcW w:w="850" w:type="pct"/>
          </w:tcPr>
          <w:p w14:paraId="1D02A85D" w14:textId="77777777" w:rsidR="007778AA" w:rsidRPr="007778AA" w:rsidRDefault="007778AA" w:rsidP="006B7E6C">
            <w:pPr>
              <w:jc w:val="both"/>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Этилацетат</w:t>
            </w:r>
          </w:p>
        </w:tc>
        <w:tc>
          <w:tcPr>
            <w:tcW w:w="551" w:type="pct"/>
          </w:tcPr>
          <w:p w14:paraId="0A01B96D" w14:textId="77777777" w:rsidR="007778AA" w:rsidRPr="007778AA" w:rsidRDefault="007778AA" w:rsidP="006B7E6C">
            <w:pPr>
              <w:jc w:val="center"/>
              <w:rPr>
                <w:rFonts w:ascii="Times New Roman" w:hAnsi="Times New Roman" w:cs="Times New Roman"/>
                <w:color w:val="000000" w:themeColor="text1"/>
                <w:sz w:val="24"/>
                <w:szCs w:val="24"/>
              </w:rPr>
            </w:pPr>
            <w:r w:rsidRPr="007778AA">
              <w:rPr>
                <w:rFonts w:ascii="Times New Roman" w:hAnsi="Times New Roman" w:cs="Times New Roman"/>
                <w:color w:val="000000" w:themeColor="text1"/>
                <w:sz w:val="24"/>
                <w:szCs w:val="24"/>
              </w:rPr>
              <w:t>870</w:t>
            </w:r>
          </w:p>
        </w:tc>
      </w:tr>
    </w:tbl>
    <w:p w14:paraId="2A096C4C" w14:textId="77777777" w:rsidR="00307C2B" w:rsidRPr="00F97F07" w:rsidRDefault="00307C2B" w:rsidP="000179C6">
      <w:pPr>
        <w:jc w:val="center"/>
        <w:rPr>
          <w:rFonts w:ascii="Times New Roman" w:hAnsi="Times New Roman" w:cs="Times New Roman"/>
          <w:b/>
          <w:bCs/>
          <w:sz w:val="28"/>
          <w:szCs w:val="28"/>
          <w:lang w:val="ky-KG"/>
        </w:rPr>
      </w:pPr>
    </w:p>
    <w:sectPr w:rsidR="00307C2B" w:rsidRPr="00F97F07" w:rsidSect="0073338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4F57" w14:textId="77777777" w:rsidR="00F950F7" w:rsidRDefault="00F950F7" w:rsidP="008E1CAD">
      <w:pPr>
        <w:spacing w:after="0" w:line="240" w:lineRule="auto"/>
      </w:pPr>
      <w:r>
        <w:separator/>
      </w:r>
    </w:p>
  </w:endnote>
  <w:endnote w:type="continuationSeparator" w:id="0">
    <w:p w14:paraId="58FC3D9A" w14:textId="77777777" w:rsidR="00F950F7" w:rsidRDefault="00F950F7" w:rsidP="008E1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CE43F" w14:textId="77777777" w:rsidR="00F950F7" w:rsidRDefault="00F950F7" w:rsidP="008E1CAD">
      <w:pPr>
        <w:spacing w:after="0" w:line="240" w:lineRule="auto"/>
      </w:pPr>
      <w:r>
        <w:separator/>
      </w:r>
    </w:p>
  </w:footnote>
  <w:footnote w:type="continuationSeparator" w:id="0">
    <w:p w14:paraId="025A2537" w14:textId="77777777" w:rsidR="00F950F7" w:rsidRDefault="00F950F7" w:rsidP="008E1CAD">
      <w:pPr>
        <w:spacing w:after="0" w:line="240" w:lineRule="auto"/>
      </w:pPr>
      <w:r>
        <w:continuationSeparator/>
      </w:r>
    </w:p>
  </w:footnote>
  <w:footnote w:id="1">
    <w:p w14:paraId="6C8DA8D0" w14:textId="40DB2244" w:rsidR="007778AA" w:rsidRPr="006D3C94" w:rsidRDefault="007778AA" w:rsidP="007778AA">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4EF"/>
    <w:multiLevelType w:val="hybridMultilevel"/>
    <w:tmpl w:val="CE6CA076"/>
    <w:lvl w:ilvl="0" w:tplc="4CBA0EE6">
      <w:start w:val="1"/>
      <w:numFmt w:val="decimal"/>
      <w:lvlText w:val="%1."/>
      <w:lvlJc w:val="left"/>
      <w:pPr>
        <w:tabs>
          <w:tab w:val="num" w:pos="1004"/>
        </w:tabs>
        <w:ind w:left="1004" w:hanging="360"/>
      </w:pPr>
      <w:rPr>
        <w:rFonts w:hint="default"/>
      </w:rPr>
    </w:lvl>
    <w:lvl w:ilvl="1" w:tplc="E0522628">
      <w:numFmt w:val="none"/>
      <w:lvlText w:val=""/>
      <w:lvlJc w:val="left"/>
      <w:pPr>
        <w:tabs>
          <w:tab w:val="num" w:pos="644"/>
        </w:tabs>
      </w:pPr>
    </w:lvl>
    <w:lvl w:ilvl="2" w:tplc="144E5984">
      <w:numFmt w:val="none"/>
      <w:lvlText w:val=""/>
      <w:lvlJc w:val="left"/>
      <w:pPr>
        <w:tabs>
          <w:tab w:val="num" w:pos="644"/>
        </w:tabs>
      </w:pPr>
    </w:lvl>
    <w:lvl w:ilvl="3" w:tplc="94702FAA">
      <w:numFmt w:val="none"/>
      <w:lvlText w:val=""/>
      <w:lvlJc w:val="left"/>
      <w:pPr>
        <w:tabs>
          <w:tab w:val="num" w:pos="644"/>
        </w:tabs>
      </w:pPr>
    </w:lvl>
    <w:lvl w:ilvl="4" w:tplc="EDBA7F6E">
      <w:numFmt w:val="none"/>
      <w:lvlText w:val=""/>
      <w:lvlJc w:val="left"/>
      <w:pPr>
        <w:tabs>
          <w:tab w:val="num" w:pos="644"/>
        </w:tabs>
      </w:pPr>
    </w:lvl>
    <w:lvl w:ilvl="5" w:tplc="35B6DFCA">
      <w:numFmt w:val="none"/>
      <w:lvlText w:val=""/>
      <w:lvlJc w:val="left"/>
      <w:pPr>
        <w:tabs>
          <w:tab w:val="num" w:pos="644"/>
        </w:tabs>
      </w:pPr>
    </w:lvl>
    <w:lvl w:ilvl="6" w:tplc="CECE5678">
      <w:numFmt w:val="none"/>
      <w:lvlText w:val=""/>
      <w:lvlJc w:val="left"/>
      <w:pPr>
        <w:tabs>
          <w:tab w:val="num" w:pos="644"/>
        </w:tabs>
      </w:pPr>
    </w:lvl>
    <w:lvl w:ilvl="7" w:tplc="95009DFE">
      <w:numFmt w:val="none"/>
      <w:lvlText w:val=""/>
      <w:lvlJc w:val="left"/>
      <w:pPr>
        <w:tabs>
          <w:tab w:val="num" w:pos="644"/>
        </w:tabs>
      </w:pPr>
    </w:lvl>
    <w:lvl w:ilvl="8" w:tplc="8A184600">
      <w:numFmt w:val="none"/>
      <w:lvlText w:val=""/>
      <w:lvlJc w:val="left"/>
      <w:pPr>
        <w:tabs>
          <w:tab w:val="num" w:pos="644"/>
        </w:tabs>
      </w:pPr>
    </w:lvl>
  </w:abstractNum>
  <w:abstractNum w:abstractNumId="1" w15:restartNumberingAfterBreak="0">
    <w:nsid w:val="0FEF719C"/>
    <w:multiLevelType w:val="hybridMultilevel"/>
    <w:tmpl w:val="F482D18C"/>
    <w:lvl w:ilvl="0" w:tplc="FF948544">
      <w:start w:val="6"/>
      <w:numFmt w:val="decimal"/>
      <w:lvlText w:val="%1."/>
      <w:lvlJc w:val="left"/>
      <w:pPr>
        <w:ind w:left="780" w:hanging="36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2" w15:restartNumberingAfterBreak="0">
    <w:nsid w:val="2D04271E"/>
    <w:multiLevelType w:val="hybridMultilevel"/>
    <w:tmpl w:val="FE4647A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F4C33F7"/>
    <w:multiLevelType w:val="hybridMultilevel"/>
    <w:tmpl w:val="CF32566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305749B"/>
    <w:multiLevelType w:val="multilevel"/>
    <w:tmpl w:val="7E1EDB1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353A3581"/>
    <w:multiLevelType w:val="hybridMultilevel"/>
    <w:tmpl w:val="9A540C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75F2BF8"/>
    <w:multiLevelType w:val="hybridMultilevel"/>
    <w:tmpl w:val="31560EA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27749BE"/>
    <w:multiLevelType w:val="hybridMultilevel"/>
    <w:tmpl w:val="32D214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9B01C6C"/>
    <w:multiLevelType w:val="hybridMultilevel"/>
    <w:tmpl w:val="1C1A6BC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7"/>
  </w:num>
  <w:num w:numId="5">
    <w:abstractNumId w:val="5"/>
  </w:num>
  <w:num w:numId="6">
    <w:abstractNumId w:val="6"/>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87"/>
    <w:rsid w:val="0000296E"/>
    <w:rsid w:val="000179C6"/>
    <w:rsid w:val="00020199"/>
    <w:rsid w:val="00036A5A"/>
    <w:rsid w:val="000A64EF"/>
    <w:rsid w:val="000C78A4"/>
    <w:rsid w:val="000D2BEC"/>
    <w:rsid w:val="001249E9"/>
    <w:rsid w:val="001300D9"/>
    <w:rsid w:val="0016176E"/>
    <w:rsid w:val="0017641E"/>
    <w:rsid w:val="001814A0"/>
    <w:rsid w:val="001816DA"/>
    <w:rsid w:val="00183DAF"/>
    <w:rsid w:val="00186D39"/>
    <w:rsid w:val="00195727"/>
    <w:rsid w:val="001A4378"/>
    <w:rsid w:val="001A5261"/>
    <w:rsid w:val="001D2201"/>
    <w:rsid w:val="001D231B"/>
    <w:rsid w:val="001D38BE"/>
    <w:rsid w:val="001D67AA"/>
    <w:rsid w:val="002454C8"/>
    <w:rsid w:val="00252AC5"/>
    <w:rsid w:val="00274C05"/>
    <w:rsid w:val="002755F7"/>
    <w:rsid w:val="002920BA"/>
    <w:rsid w:val="00292EE7"/>
    <w:rsid w:val="0029515A"/>
    <w:rsid w:val="002A3EFB"/>
    <w:rsid w:val="002A500A"/>
    <w:rsid w:val="002A68CD"/>
    <w:rsid w:val="002B50BA"/>
    <w:rsid w:val="002B63B0"/>
    <w:rsid w:val="002E124D"/>
    <w:rsid w:val="002F7089"/>
    <w:rsid w:val="00307C2B"/>
    <w:rsid w:val="003330AD"/>
    <w:rsid w:val="003333FF"/>
    <w:rsid w:val="0033661E"/>
    <w:rsid w:val="00343EE8"/>
    <w:rsid w:val="003507CF"/>
    <w:rsid w:val="00365CAE"/>
    <w:rsid w:val="003722F2"/>
    <w:rsid w:val="00380F7C"/>
    <w:rsid w:val="003A67CA"/>
    <w:rsid w:val="003B0B8C"/>
    <w:rsid w:val="003D1312"/>
    <w:rsid w:val="003E2A6B"/>
    <w:rsid w:val="003E78BE"/>
    <w:rsid w:val="003F4610"/>
    <w:rsid w:val="00441E41"/>
    <w:rsid w:val="004515D9"/>
    <w:rsid w:val="00460E22"/>
    <w:rsid w:val="00461E21"/>
    <w:rsid w:val="00485D1F"/>
    <w:rsid w:val="0049777A"/>
    <w:rsid w:val="004C2DBB"/>
    <w:rsid w:val="0050703A"/>
    <w:rsid w:val="00546DB5"/>
    <w:rsid w:val="00553E15"/>
    <w:rsid w:val="00581A85"/>
    <w:rsid w:val="00585D9E"/>
    <w:rsid w:val="00587100"/>
    <w:rsid w:val="005C1A0D"/>
    <w:rsid w:val="005D2916"/>
    <w:rsid w:val="00610AE1"/>
    <w:rsid w:val="00617306"/>
    <w:rsid w:val="00627E4B"/>
    <w:rsid w:val="00643EF8"/>
    <w:rsid w:val="00665037"/>
    <w:rsid w:val="00675472"/>
    <w:rsid w:val="00681C24"/>
    <w:rsid w:val="0068475A"/>
    <w:rsid w:val="006A0B80"/>
    <w:rsid w:val="006B54FC"/>
    <w:rsid w:val="006C1CB4"/>
    <w:rsid w:val="006C7BB7"/>
    <w:rsid w:val="006D5CC6"/>
    <w:rsid w:val="006F0D40"/>
    <w:rsid w:val="00703EC7"/>
    <w:rsid w:val="00717B71"/>
    <w:rsid w:val="007307E3"/>
    <w:rsid w:val="00733388"/>
    <w:rsid w:val="00755D25"/>
    <w:rsid w:val="0076330C"/>
    <w:rsid w:val="00767766"/>
    <w:rsid w:val="007778AA"/>
    <w:rsid w:val="007825BD"/>
    <w:rsid w:val="007B118C"/>
    <w:rsid w:val="007C5355"/>
    <w:rsid w:val="007D16F6"/>
    <w:rsid w:val="007D3087"/>
    <w:rsid w:val="007F5C0F"/>
    <w:rsid w:val="00802F19"/>
    <w:rsid w:val="00813A5D"/>
    <w:rsid w:val="00836986"/>
    <w:rsid w:val="0084639F"/>
    <w:rsid w:val="00866A46"/>
    <w:rsid w:val="008678B6"/>
    <w:rsid w:val="00885AB7"/>
    <w:rsid w:val="00890C71"/>
    <w:rsid w:val="008A451B"/>
    <w:rsid w:val="008B4C81"/>
    <w:rsid w:val="008C3056"/>
    <w:rsid w:val="008E0A12"/>
    <w:rsid w:val="008E1CAD"/>
    <w:rsid w:val="00925D35"/>
    <w:rsid w:val="00926EFD"/>
    <w:rsid w:val="0094016D"/>
    <w:rsid w:val="0095583B"/>
    <w:rsid w:val="009878ED"/>
    <w:rsid w:val="00991760"/>
    <w:rsid w:val="00997278"/>
    <w:rsid w:val="009C21B6"/>
    <w:rsid w:val="009F5F47"/>
    <w:rsid w:val="009F7622"/>
    <w:rsid w:val="00A3182B"/>
    <w:rsid w:val="00A42E0B"/>
    <w:rsid w:val="00A44347"/>
    <w:rsid w:val="00A52477"/>
    <w:rsid w:val="00A736AE"/>
    <w:rsid w:val="00A7648A"/>
    <w:rsid w:val="00A83CE5"/>
    <w:rsid w:val="00A97DA9"/>
    <w:rsid w:val="00AB5A91"/>
    <w:rsid w:val="00AC47A1"/>
    <w:rsid w:val="00AD1F0D"/>
    <w:rsid w:val="00B04E25"/>
    <w:rsid w:val="00B0627B"/>
    <w:rsid w:val="00B15FC0"/>
    <w:rsid w:val="00B34804"/>
    <w:rsid w:val="00B40204"/>
    <w:rsid w:val="00B443ED"/>
    <w:rsid w:val="00B47B85"/>
    <w:rsid w:val="00B778BE"/>
    <w:rsid w:val="00B77A35"/>
    <w:rsid w:val="00B92A5C"/>
    <w:rsid w:val="00BA3DC8"/>
    <w:rsid w:val="00BB2E6B"/>
    <w:rsid w:val="00BC33CF"/>
    <w:rsid w:val="00BF3A0F"/>
    <w:rsid w:val="00C05E56"/>
    <w:rsid w:val="00C571FE"/>
    <w:rsid w:val="00C61251"/>
    <w:rsid w:val="00C8318A"/>
    <w:rsid w:val="00C834EA"/>
    <w:rsid w:val="00C84983"/>
    <w:rsid w:val="00C8514D"/>
    <w:rsid w:val="00C87ADA"/>
    <w:rsid w:val="00C94299"/>
    <w:rsid w:val="00C95732"/>
    <w:rsid w:val="00CD27B6"/>
    <w:rsid w:val="00CE21DA"/>
    <w:rsid w:val="00CE33A2"/>
    <w:rsid w:val="00CE40EA"/>
    <w:rsid w:val="00D00B89"/>
    <w:rsid w:val="00D37908"/>
    <w:rsid w:val="00D43601"/>
    <w:rsid w:val="00D50D5C"/>
    <w:rsid w:val="00D54F40"/>
    <w:rsid w:val="00D677F3"/>
    <w:rsid w:val="00D9540B"/>
    <w:rsid w:val="00DE112A"/>
    <w:rsid w:val="00DE73F2"/>
    <w:rsid w:val="00E250EA"/>
    <w:rsid w:val="00E55DA8"/>
    <w:rsid w:val="00EB76A4"/>
    <w:rsid w:val="00EE293A"/>
    <w:rsid w:val="00EF172C"/>
    <w:rsid w:val="00F11E5A"/>
    <w:rsid w:val="00F353ED"/>
    <w:rsid w:val="00F43E9F"/>
    <w:rsid w:val="00F8624A"/>
    <w:rsid w:val="00F944A5"/>
    <w:rsid w:val="00F950F7"/>
    <w:rsid w:val="00F97F07"/>
    <w:rsid w:val="00FD2860"/>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8FAF"/>
  <w15:chartTrackingRefBased/>
  <w15:docId w15:val="{AC38ACA0-5FF9-4172-9F17-1CC34F1C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DAF"/>
  </w:style>
  <w:style w:type="paragraph" w:styleId="1">
    <w:name w:val="heading 1"/>
    <w:basedOn w:val="a"/>
    <w:next w:val="a"/>
    <w:link w:val="10"/>
    <w:qFormat/>
    <w:rsid w:val="00C834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7778AA"/>
    <w:pPr>
      <w:keepNext/>
      <w:spacing w:after="0" w:line="240" w:lineRule="auto"/>
      <w:ind w:right="-5"/>
      <w:jc w:val="center"/>
      <w:outlineLvl w:val="1"/>
    </w:pPr>
    <w:rPr>
      <w:rFonts w:ascii="Times New Roman" w:eastAsia="Times New Roman" w:hAnsi="Times New Roman" w:cs="Times New Roman"/>
      <w:b/>
      <w:bCs/>
      <w:sz w:val="24"/>
      <w:szCs w:val="24"/>
      <w:lang w:val="ru-RU" w:eastAsia="ru-RU"/>
    </w:rPr>
  </w:style>
  <w:style w:type="paragraph" w:styleId="3">
    <w:name w:val="heading 3"/>
    <w:basedOn w:val="a"/>
    <w:next w:val="a"/>
    <w:link w:val="30"/>
    <w:qFormat/>
    <w:rsid w:val="007778AA"/>
    <w:pPr>
      <w:keepNext/>
      <w:spacing w:after="0" w:line="240" w:lineRule="auto"/>
      <w:outlineLvl w:val="2"/>
    </w:pPr>
    <w:rPr>
      <w:rFonts w:ascii="Times New Roman" w:eastAsia="Times New Roman" w:hAnsi="Times New Roman" w:cs="Times New Roman"/>
      <w:b/>
      <w:bCs/>
      <w:sz w:val="23"/>
      <w:szCs w:val="24"/>
      <w:lang w:val="ru-RU" w:eastAsia="ru-RU"/>
    </w:rPr>
  </w:style>
  <w:style w:type="paragraph" w:styleId="4">
    <w:name w:val="heading 4"/>
    <w:basedOn w:val="a"/>
    <w:next w:val="a"/>
    <w:link w:val="40"/>
    <w:qFormat/>
    <w:rsid w:val="007778AA"/>
    <w:pPr>
      <w:keepNext/>
      <w:tabs>
        <w:tab w:val="left" w:pos="360"/>
        <w:tab w:val="left" w:pos="540"/>
      </w:tabs>
      <w:spacing w:after="0" w:line="240" w:lineRule="auto"/>
      <w:jc w:val="both"/>
      <w:outlineLvl w:val="3"/>
    </w:pPr>
    <w:rPr>
      <w:rFonts w:ascii="Times New Roman" w:eastAsia="Times New Roman" w:hAnsi="Times New Roman" w:cs="Times New Roman"/>
      <w:b/>
      <w:bCs/>
      <w:sz w:val="23"/>
      <w:szCs w:val="24"/>
      <w:lang w:val="ru-RU" w:eastAsia="ru-RU"/>
    </w:rPr>
  </w:style>
  <w:style w:type="paragraph" w:styleId="5">
    <w:name w:val="heading 5"/>
    <w:basedOn w:val="a"/>
    <w:next w:val="a"/>
    <w:link w:val="50"/>
    <w:qFormat/>
    <w:rsid w:val="007778AA"/>
    <w:pPr>
      <w:keepNext/>
      <w:spacing w:after="0" w:line="240" w:lineRule="auto"/>
      <w:outlineLvl w:val="4"/>
    </w:pPr>
    <w:rPr>
      <w:rFonts w:ascii="Times New Roman" w:eastAsia="Times New Roman" w:hAnsi="Times New Roman" w:cs="Times New Roman"/>
      <w:b/>
      <w:bCs/>
      <w:sz w:val="24"/>
      <w:szCs w:val="24"/>
      <w:lang w:val="ru-RU" w:eastAsia="ru-RU"/>
    </w:rPr>
  </w:style>
  <w:style w:type="paragraph" w:styleId="6">
    <w:name w:val="heading 6"/>
    <w:basedOn w:val="a"/>
    <w:next w:val="a"/>
    <w:link w:val="60"/>
    <w:unhideWhenUsed/>
    <w:qFormat/>
    <w:rsid w:val="000D2BEC"/>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qFormat/>
    <w:rsid w:val="007778AA"/>
    <w:pPr>
      <w:keepNext/>
      <w:tabs>
        <w:tab w:val="left" w:pos="1260"/>
        <w:tab w:val="left" w:pos="1620"/>
        <w:tab w:val="left" w:pos="2880"/>
        <w:tab w:val="left" w:pos="9000"/>
      </w:tabs>
      <w:spacing w:after="0" w:line="240" w:lineRule="auto"/>
      <w:ind w:firstLine="900"/>
      <w:jc w:val="center"/>
      <w:outlineLvl w:val="6"/>
    </w:pPr>
    <w:rPr>
      <w:rFonts w:ascii="Times New Roman" w:eastAsia="Times New Roman" w:hAnsi="Times New Roman" w:cs="Times New Roman"/>
      <w:b/>
      <w:bCs/>
      <w:sz w:val="23"/>
      <w:szCs w:val="24"/>
      <w:lang w:val="ru-RU" w:eastAsia="ru-RU"/>
    </w:rPr>
  </w:style>
  <w:style w:type="paragraph" w:styleId="8">
    <w:name w:val="heading 8"/>
    <w:basedOn w:val="a"/>
    <w:next w:val="a"/>
    <w:link w:val="80"/>
    <w:qFormat/>
    <w:rsid w:val="007778AA"/>
    <w:pPr>
      <w:keepNext/>
      <w:spacing w:after="0" w:line="240" w:lineRule="auto"/>
      <w:jc w:val="center"/>
      <w:outlineLvl w:val="7"/>
    </w:pPr>
    <w:rPr>
      <w:rFonts w:ascii="Times New Roman" w:eastAsia="Times New Roman" w:hAnsi="Times New Roman" w:cs="Times New Roman"/>
      <w:b/>
      <w:bCs/>
      <w:szCs w:val="24"/>
      <w:lang w:val="ru-RU" w:eastAsia="ru-RU"/>
    </w:rPr>
  </w:style>
  <w:style w:type="paragraph" w:styleId="9">
    <w:name w:val="heading 9"/>
    <w:basedOn w:val="a"/>
    <w:next w:val="a"/>
    <w:link w:val="90"/>
    <w:unhideWhenUsed/>
    <w:qFormat/>
    <w:rsid w:val="00C87ADA"/>
    <w:pPr>
      <w:keepNext/>
      <w:spacing w:after="0" w:line="240" w:lineRule="auto"/>
      <w:ind w:right="-6"/>
      <w:jc w:val="center"/>
      <w:outlineLvl w:val="8"/>
    </w:pPr>
    <w:rPr>
      <w:rFonts w:ascii="Times New Roman" w:eastAsia="Times New Roman" w:hAnsi="Times New Roman" w:cs="Times New Roman"/>
      <w:b/>
      <w:bCs/>
      <w:sz w:val="23"/>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C87ADA"/>
    <w:rPr>
      <w:rFonts w:ascii="Times New Roman" w:eastAsia="Times New Roman" w:hAnsi="Times New Roman" w:cs="Times New Roman"/>
      <w:b/>
      <w:bCs/>
      <w:sz w:val="23"/>
      <w:szCs w:val="24"/>
      <w:lang w:val="ru-RU" w:eastAsia="ru-RU"/>
    </w:rPr>
  </w:style>
  <w:style w:type="character" w:styleId="a3">
    <w:name w:val="Strong"/>
    <w:basedOn w:val="a0"/>
    <w:uiPriority w:val="22"/>
    <w:qFormat/>
    <w:rsid w:val="00EB76A4"/>
    <w:rPr>
      <w:b/>
      <w:bCs/>
    </w:rPr>
  </w:style>
  <w:style w:type="character" w:customStyle="1" w:styleId="60">
    <w:name w:val="Заголовок 6 Знак"/>
    <w:basedOn w:val="a0"/>
    <w:link w:val="6"/>
    <w:rsid w:val="000D2BEC"/>
    <w:rPr>
      <w:rFonts w:asciiTheme="majorHAnsi" w:eastAsiaTheme="majorEastAsia" w:hAnsiTheme="majorHAnsi" w:cstheme="majorBidi"/>
      <w:color w:val="1F3763" w:themeColor="accent1" w:themeShade="7F"/>
    </w:rPr>
  </w:style>
  <w:style w:type="paragraph" w:styleId="a4">
    <w:name w:val="Normal (Web)"/>
    <w:basedOn w:val="a"/>
    <w:uiPriority w:val="99"/>
    <w:unhideWhenUsed/>
    <w:rsid w:val="000D2BEC"/>
    <w:pPr>
      <w:spacing w:before="100" w:beforeAutospacing="1" w:after="100" w:afterAutospacing="1" w:line="240" w:lineRule="auto"/>
    </w:pPr>
    <w:rPr>
      <w:rFonts w:ascii="Times New Roman" w:eastAsia="Times New Roman" w:hAnsi="Times New Roman" w:cs="Times New Roman"/>
      <w:sz w:val="24"/>
      <w:szCs w:val="24"/>
      <w:lang w:eastAsia="ru-KG"/>
    </w:rPr>
  </w:style>
  <w:style w:type="character" w:styleId="a5">
    <w:name w:val="footnote reference"/>
    <w:basedOn w:val="a0"/>
    <w:semiHidden/>
    <w:rsid w:val="008E1CAD"/>
    <w:rPr>
      <w:vertAlign w:val="superscript"/>
    </w:rPr>
  </w:style>
  <w:style w:type="paragraph" w:styleId="a6">
    <w:name w:val="footnote text"/>
    <w:basedOn w:val="a"/>
    <w:link w:val="a7"/>
    <w:semiHidden/>
    <w:rsid w:val="008E1CAD"/>
    <w:pPr>
      <w:spacing w:after="0" w:line="240" w:lineRule="auto"/>
    </w:pPr>
    <w:rPr>
      <w:rFonts w:ascii="Times New Roman" w:eastAsia="Times New Roman" w:hAnsi="Times New Roman" w:cs="Times New Roman"/>
      <w:sz w:val="20"/>
      <w:szCs w:val="20"/>
      <w:lang w:val="ru-RU" w:eastAsia="ru-RU"/>
    </w:rPr>
  </w:style>
  <w:style w:type="character" w:customStyle="1" w:styleId="a7">
    <w:name w:val="Текст сноски Знак"/>
    <w:basedOn w:val="a0"/>
    <w:link w:val="a6"/>
    <w:semiHidden/>
    <w:rsid w:val="008E1CAD"/>
    <w:rPr>
      <w:rFonts w:ascii="Times New Roman" w:eastAsia="Times New Roman" w:hAnsi="Times New Roman" w:cs="Times New Roman"/>
      <w:sz w:val="20"/>
      <w:szCs w:val="20"/>
      <w:lang w:val="ru-RU" w:eastAsia="ru-RU"/>
    </w:rPr>
  </w:style>
  <w:style w:type="paragraph" w:styleId="a8">
    <w:name w:val="Block Text"/>
    <w:basedOn w:val="a"/>
    <w:rsid w:val="00B77A35"/>
    <w:pPr>
      <w:spacing w:after="0" w:line="240" w:lineRule="auto"/>
      <w:ind w:left="410" w:right="-6" w:hanging="410"/>
      <w:jc w:val="both"/>
    </w:pPr>
    <w:rPr>
      <w:rFonts w:ascii="Times New Roman" w:eastAsia="Times New Roman" w:hAnsi="Times New Roman" w:cs="Times New Roman"/>
      <w:sz w:val="23"/>
      <w:szCs w:val="24"/>
      <w:lang w:val="ru-RU" w:eastAsia="ru-RU"/>
    </w:rPr>
  </w:style>
  <w:style w:type="table" w:customStyle="1" w:styleId="TableNormal">
    <w:name w:val="Table Normal"/>
    <w:uiPriority w:val="2"/>
    <w:semiHidden/>
    <w:unhideWhenUsed/>
    <w:qFormat/>
    <w:rsid w:val="006754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75472"/>
    <w:pPr>
      <w:widowControl w:val="0"/>
      <w:autoSpaceDE w:val="0"/>
      <w:autoSpaceDN w:val="0"/>
      <w:spacing w:after="0" w:line="255" w:lineRule="exact"/>
      <w:ind w:left="107"/>
    </w:pPr>
    <w:rPr>
      <w:rFonts w:ascii="Times New Roman" w:eastAsia="Times New Roman" w:hAnsi="Times New Roman" w:cs="Times New Roman"/>
      <w:lang w:val="ru-RU"/>
    </w:rPr>
  </w:style>
  <w:style w:type="character" w:customStyle="1" w:styleId="anegp0gi0b9av8jahpyh">
    <w:name w:val="anegp0gi0b9av8jahpyh"/>
    <w:basedOn w:val="a0"/>
    <w:rsid w:val="00675472"/>
  </w:style>
  <w:style w:type="paragraph" w:styleId="HTML">
    <w:name w:val="HTML Preformatted"/>
    <w:basedOn w:val="a"/>
    <w:link w:val="HTML0"/>
    <w:uiPriority w:val="99"/>
    <w:semiHidden/>
    <w:unhideWhenUsed/>
    <w:rsid w:val="0067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KG"/>
    </w:rPr>
  </w:style>
  <w:style w:type="character" w:customStyle="1" w:styleId="HTML0">
    <w:name w:val="Стандартный HTML Знак"/>
    <w:basedOn w:val="a0"/>
    <w:link w:val="HTML"/>
    <w:uiPriority w:val="99"/>
    <w:semiHidden/>
    <w:rsid w:val="00675472"/>
    <w:rPr>
      <w:rFonts w:ascii="Courier New" w:eastAsia="Times New Roman" w:hAnsi="Courier New" w:cs="Courier New"/>
      <w:sz w:val="20"/>
      <w:szCs w:val="20"/>
      <w:lang w:val="ru-KG" w:eastAsia="ru-KG"/>
    </w:rPr>
  </w:style>
  <w:style w:type="character" w:customStyle="1" w:styleId="y2iqfc">
    <w:name w:val="y2iqfc"/>
    <w:basedOn w:val="a0"/>
    <w:rsid w:val="00675472"/>
  </w:style>
  <w:style w:type="character" w:customStyle="1" w:styleId="10">
    <w:name w:val="Заголовок 1 Знак"/>
    <w:basedOn w:val="a0"/>
    <w:link w:val="1"/>
    <w:rsid w:val="00C834E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rsid w:val="007778AA"/>
    <w:rPr>
      <w:rFonts w:ascii="Times New Roman" w:eastAsia="Times New Roman" w:hAnsi="Times New Roman" w:cs="Times New Roman"/>
      <w:b/>
      <w:bCs/>
      <w:sz w:val="24"/>
      <w:szCs w:val="24"/>
      <w:lang w:val="ru-RU" w:eastAsia="ru-RU"/>
    </w:rPr>
  </w:style>
  <w:style w:type="character" w:customStyle="1" w:styleId="30">
    <w:name w:val="Заголовок 3 Знак"/>
    <w:basedOn w:val="a0"/>
    <w:link w:val="3"/>
    <w:rsid w:val="007778AA"/>
    <w:rPr>
      <w:rFonts w:ascii="Times New Roman" w:eastAsia="Times New Roman" w:hAnsi="Times New Roman" w:cs="Times New Roman"/>
      <w:b/>
      <w:bCs/>
      <w:sz w:val="23"/>
      <w:szCs w:val="24"/>
      <w:lang w:val="ru-RU" w:eastAsia="ru-RU"/>
    </w:rPr>
  </w:style>
  <w:style w:type="character" w:customStyle="1" w:styleId="40">
    <w:name w:val="Заголовок 4 Знак"/>
    <w:basedOn w:val="a0"/>
    <w:link w:val="4"/>
    <w:rsid w:val="007778AA"/>
    <w:rPr>
      <w:rFonts w:ascii="Times New Roman" w:eastAsia="Times New Roman" w:hAnsi="Times New Roman" w:cs="Times New Roman"/>
      <w:b/>
      <w:bCs/>
      <w:sz w:val="23"/>
      <w:szCs w:val="24"/>
      <w:lang w:val="ru-RU" w:eastAsia="ru-RU"/>
    </w:rPr>
  </w:style>
  <w:style w:type="character" w:customStyle="1" w:styleId="50">
    <w:name w:val="Заголовок 5 Знак"/>
    <w:basedOn w:val="a0"/>
    <w:link w:val="5"/>
    <w:rsid w:val="007778AA"/>
    <w:rPr>
      <w:rFonts w:ascii="Times New Roman" w:eastAsia="Times New Roman" w:hAnsi="Times New Roman" w:cs="Times New Roman"/>
      <w:b/>
      <w:bCs/>
      <w:sz w:val="24"/>
      <w:szCs w:val="24"/>
      <w:lang w:val="ru-RU" w:eastAsia="ru-RU"/>
    </w:rPr>
  </w:style>
  <w:style w:type="character" w:customStyle="1" w:styleId="70">
    <w:name w:val="Заголовок 7 Знак"/>
    <w:basedOn w:val="a0"/>
    <w:link w:val="7"/>
    <w:rsid w:val="007778AA"/>
    <w:rPr>
      <w:rFonts w:ascii="Times New Roman" w:eastAsia="Times New Roman" w:hAnsi="Times New Roman" w:cs="Times New Roman"/>
      <w:b/>
      <w:bCs/>
      <w:sz w:val="23"/>
      <w:szCs w:val="24"/>
      <w:lang w:val="ru-RU" w:eastAsia="ru-RU"/>
    </w:rPr>
  </w:style>
  <w:style w:type="character" w:customStyle="1" w:styleId="80">
    <w:name w:val="Заголовок 8 Знак"/>
    <w:basedOn w:val="a0"/>
    <w:link w:val="8"/>
    <w:rsid w:val="007778AA"/>
    <w:rPr>
      <w:rFonts w:ascii="Times New Roman" w:eastAsia="Times New Roman" w:hAnsi="Times New Roman" w:cs="Times New Roman"/>
      <w:b/>
      <w:bCs/>
      <w:szCs w:val="24"/>
      <w:lang w:val="ru-RU" w:eastAsia="ru-RU"/>
    </w:rPr>
  </w:style>
  <w:style w:type="paragraph" w:styleId="a9">
    <w:name w:val="Body Text Indent"/>
    <w:basedOn w:val="a"/>
    <w:link w:val="aa"/>
    <w:rsid w:val="007778AA"/>
    <w:pPr>
      <w:spacing w:after="0" w:line="240" w:lineRule="auto"/>
      <w:ind w:left="360" w:hanging="360"/>
      <w:jc w:val="both"/>
    </w:pPr>
    <w:rPr>
      <w:rFonts w:ascii="Times New Roman" w:eastAsia="Times New Roman" w:hAnsi="Times New Roman" w:cs="Times New Roman"/>
      <w:sz w:val="24"/>
      <w:szCs w:val="24"/>
      <w:lang w:val="ru-RU" w:eastAsia="ru-RU"/>
    </w:rPr>
  </w:style>
  <w:style w:type="character" w:customStyle="1" w:styleId="aa">
    <w:name w:val="Основной текст с отступом Знак"/>
    <w:basedOn w:val="a0"/>
    <w:link w:val="a9"/>
    <w:rsid w:val="007778AA"/>
    <w:rPr>
      <w:rFonts w:ascii="Times New Roman" w:eastAsia="Times New Roman" w:hAnsi="Times New Roman" w:cs="Times New Roman"/>
      <w:sz w:val="24"/>
      <w:szCs w:val="24"/>
      <w:lang w:val="ru-RU" w:eastAsia="ru-RU"/>
    </w:rPr>
  </w:style>
  <w:style w:type="paragraph" w:styleId="21">
    <w:name w:val="Body Text Indent 2"/>
    <w:basedOn w:val="a"/>
    <w:link w:val="22"/>
    <w:rsid w:val="007778AA"/>
    <w:pPr>
      <w:spacing w:after="0" w:line="240" w:lineRule="auto"/>
      <w:ind w:firstLine="900"/>
      <w:jc w:val="both"/>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778AA"/>
    <w:rPr>
      <w:rFonts w:ascii="Times New Roman" w:eastAsia="Times New Roman" w:hAnsi="Times New Roman" w:cs="Times New Roman"/>
      <w:sz w:val="24"/>
      <w:szCs w:val="24"/>
      <w:lang w:val="ru-RU" w:eastAsia="ru-RU"/>
    </w:rPr>
  </w:style>
  <w:style w:type="paragraph" w:styleId="23">
    <w:name w:val="Body Text 2"/>
    <w:basedOn w:val="a"/>
    <w:link w:val="24"/>
    <w:rsid w:val="007778AA"/>
    <w:pPr>
      <w:spacing w:after="0" w:line="480" w:lineRule="auto"/>
    </w:pPr>
    <w:rPr>
      <w:rFonts w:ascii="Times New Roman" w:eastAsia="Times New Roman" w:hAnsi="Times New Roman" w:cs="Times New Roman"/>
      <w:sz w:val="23"/>
      <w:szCs w:val="24"/>
      <w:lang w:val="ru-RU" w:eastAsia="ru-RU"/>
    </w:rPr>
  </w:style>
  <w:style w:type="character" w:customStyle="1" w:styleId="24">
    <w:name w:val="Основной текст 2 Знак"/>
    <w:basedOn w:val="a0"/>
    <w:link w:val="23"/>
    <w:rsid w:val="007778AA"/>
    <w:rPr>
      <w:rFonts w:ascii="Times New Roman" w:eastAsia="Times New Roman" w:hAnsi="Times New Roman" w:cs="Times New Roman"/>
      <w:sz w:val="23"/>
      <w:szCs w:val="24"/>
      <w:lang w:val="ru-RU" w:eastAsia="ru-RU"/>
    </w:rPr>
  </w:style>
  <w:style w:type="paragraph" w:styleId="31">
    <w:name w:val="Body Text Indent 3"/>
    <w:basedOn w:val="a"/>
    <w:link w:val="32"/>
    <w:rsid w:val="007778AA"/>
    <w:pPr>
      <w:spacing w:after="0" w:line="240" w:lineRule="auto"/>
      <w:ind w:firstLine="900"/>
    </w:pPr>
    <w:rPr>
      <w:rFonts w:ascii="Times New Roman" w:eastAsia="Times New Roman" w:hAnsi="Times New Roman" w:cs="Times New Roman"/>
      <w:sz w:val="23"/>
      <w:szCs w:val="24"/>
      <w:lang w:val="ru-RU" w:eastAsia="ru-RU"/>
    </w:rPr>
  </w:style>
  <w:style w:type="character" w:customStyle="1" w:styleId="32">
    <w:name w:val="Основной текст с отступом 3 Знак"/>
    <w:basedOn w:val="a0"/>
    <w:link w:val="31"/>
    <w:rsid w:val="007778AA"/>
    <w:rPr>
      <w:rFonts w:ascii="Times New Roman" w:eastAsia="Times New Roman" w:hAnsi="Times New Roman" w:cs="Times New Roman"/>
      <w:sz w:val="23"/>
      <w:szCs w:val="24"/>
      <w:lang w:val="ru-RU" w:eastAsia="ru-RU"/>
    </w:rPr>
  </w:style>
  <w:style w:type="paragraph" w:styleId="33">
    <w:name w:val="Body Text 3"/>
    <w:basedOn w:val="a"/>
    <w:link w:val="34"/>
    <w:rsid w:val="007778AA"/>
    <w:pPr>
      <w:spacing w:after="0" w:line="240" w:lineRule="auto"/>
      <w:jc w:val="both"/>
    </w:pPr>
    <w:rPr>
      <w:rFonts w:ascii="Times New Roman" w:eastAsia="Times New Roman" w:hAnsi="Times New Roman" w:cs="Times New Roman"/>
      <w:b/>
      <w:bCs/>
      <w:sz w:val="23"/>
      <w:szCs w:val="24"/>
      <w:lang w:val="ru-RU" w:eastAsia="ru-RU"/>
    </w:rPr>
  </w:style>
  <w:style w:type="character" w:customStyle="1" w:styleId="34">
    <w:name w:val="Основной текст 3 Знак"/>
    <w:basedOn w:val="a0"/>
    <w:link w:val="33"/>
    <w:rsid w:val="007778AA"/>
    <w:rPr>
      <w:rFonts w:ascii="Times New Roman" w:eastAsia="Times New Roman" w:hAnsi="Times New Roman" w:cs="Times New Roman"/>
      <w:b/>
      <w:bCs/>
      <w:sz w:val="23"/>
      <w:szCs w:val="24"/>
      <w:lang w:val="ru-RU" w:eastAsia="ru-RU"/>
    </w:rPr>
  </w:style>
  <w:style w:type="paragraph" w:styleId="ab">
    <w:name w:val="header"/>
    <w:basedOn w:val="a"/>
    <w:link w:val="ac"/>
    <w:rsid w:val="007778A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c">
    <w:name w:val="Верхний колонтитул Знак"/>
    <w:basedOn w:val="a0"/>
    <w:link w:val="ab"/>
    <w:rsid w:val="007778AA"/>
    <w:rPr>
      <w:rFonts w:ascii="Times New Roman" w:eastAsia="Times New Roman" w:hAnsi="Times New Roman" w:cs="Times New Roman"/>
      <w:sz w:val="24"/>
      <w:szCs w:val="24"/>
      <w:lang w:val="ru-RU" w:eastAsia="ru-RU"/>
    </w:rPr>
  </w:style>
  <w:style w:type="paragraph" w:styleId="ad">
    <w:name w:val="endnote text"/>
    <w:basedOn w:val="a"/>
    <w:link w:val="ae"/>
    <w:semiHidden/>
    <w:rsid w:val="007778AA"/>
    <w:pPr>
      <w:spacing w:after="0" w:line="240" w:lineRule="auto"/>
    </w:pPr>
    <w:rPr>
      <w:rFonts w:ascii="Times New Roman" w:eastAsia="Times New Roman" w:hAnsi="Times New Roman" w:cs="Times New Roman"/>
      <w:sz w:val="20"/>
      <w:szCs w:val="20"/>
      <w:lang w:val="ru-RU" w:eastAsia="ru-RU"/>
    </w:rPr>
  </w:style>
  <w:style w:type="character" w:customStyle="1" w:styleId="ae">
    <w:name w:val="Текст концевой сноски Знак"/>
    <w:basedOn w:val="a0"/>
    <w:link w:val="ad"/>
    <w:semiHidden/>
    <w:rsid w:val="007778AA"/>
    <w:rPr>
      <w:rFonts w:ascii="Times New Roman" w:eastAsia="Times New Roman" w:hAnsi="Times New Roman" w:cs="Times New Roman"/>
      <w:sz w:val="20"/>
      <w:szCs w:val="20"/>
      <w:lang w:val="ru-RU" w:eastAsia="ru-RU"/>
    </w:rPr>
  </w:style>
  <w:style w:type="paragraph" w:styleId="af">
    <w:name w:val="Body Text"/>
    <w:basedOn w:val="a"/>
    <w:link w:val="af0"/>
    <w:rsid w:val="007778AA"/>
    <w:pPr>
      <w:spacing w:after="0" w:line="240" w:lineRule="auto"/>
      <w:jc w:val="both"/>
    </w:pPr>
    <w:rPr>
      <w:rFonts w:ascii="Times New Roman" w:eastAsia="Times New Roman" w:hAnsi="Times New Roman" w:cs="Times New Roman"/>
      <w:sz w:val="20"/>
      <w:szCs w:val="24"/>
      <w:lang w:val="ru-RU" w:eastAsia="ru-RU"/>
    </w:rPr>
  </w:style>
  <w:style w:type="character" w:customStyle="1" w:styleId="af0">
    <w:name w:val="Основной текст Знак"/>
    <w:basedOn w:val="a0"/>
    <w:link w:val="af"/>
    <w:rsid w:val="007778AA"/>
    <w:rPr>
      <w:rFonts w:ascii="Times New Roman" w:eastAsia="Times New Roman" w:hAnsi="Times New Roman" w:cs="Times New Roman"/>
      <w:sz w:val="20"/>
      <w:szCs w:val="24"/>
      <w:lang w:val="ru-RU" w:eastAsia="ru-RU"/>
    </w:rPr>
  </w:style>
  <w:style w:type="character" w:styleId="af1">
    <w:name w:val="page number"/>
    <w:basedOn w:val="a0"/>
    <w:rsid w:val="007778AA"/>
  </w:style>
  <w:style w:type="paragraph" w:styleId="af2">
    <w:name w:val="footer"/>
    <w:basedOn w:val="a"/>
    <w:link w:val="af3"/>
    <w:uiPriority w:val="99"/>
    <w:rsid w:val="007778A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3">
    <w:name w:val="Нижний колонтитул Знак"/>
    <w:basedOn w:val="a0"/>
    <w:link w:val="af2"/>
    <w:uiPriority w:val="99"/>
    <w:rsid w:val="007778AA"/>
    <w:rPr>
      <w:rFonts w:ascii="Times New Roman" w:eastAsia="Times New Roman" w:hAnsi="Times New Roman" w:cs="Times New Roman"/>
      <w:sz w:val="24"/>
      <w:szCs w:val="24"/>
      <w:lang w:val="ru-RU" w:eastAsia="ru-RU"/>
    </w:rPr>
  </w:style>
  <w:style w:type="paragraph" w:styleId="af4">
    <w:name w:val="List Paragraph"/>
    <w:basedOn w:val="a"/>
    <w:uiPriority w:val="34"/>
    <w:qFormat/>
    <w:rsid w:val="007778AA"/>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25">
    <w:name w:val="List 2"/>
    <w:basedOn w:val="a"/>
    <w:uiPriority w:val="99"/>
    <w:unhideWhenUsed/>
    <w:rsid w:val="00CE33A2"/>
    <w:pPr>
      <w:ind w:left="566" w:hanging="283"/>
      <w:contextualSpacing/>
    </w:pPr>
  </w:style>
  <w:style w:type="paragraph" w:styleId="af5">
    <w:name w:val="caption"/>
    <w:basedOn w:val="a"/>
    <w:next w:val="a"/>
    <w:uiPriority w:val="35"/>
    <w:unhideWhenUsed/>
    <w:qFormat/>
    <w:rsid w:val="00CE33A2"/>
    <w:pPr>
      <w:spacing w:after="200" w:line="240" w:lineRule="auto"/>
    </w:pPr>
    <w:rPr>
      <w:i/>
      <w:iCs/>
      <w:color w:val="44546A" w:themeColor="text2"/>
      <w:sz w:val="18"/>
      <w:szCs w:val="18"/>
    </w:rPr>
  </w:style>
  <w:style w:type="paragraph" w:styleId="af6">
    <w:name w:val="Body Text First Indent"/>
    <w:basedOn w:val="af"/>
    <w:link w:val="af7"/>
    <w:uiPriority w:val="99"/>
    <w:unhideWhenUsed/>
    <w:rsid w:val="00CE33A2"/>
    <w:pPr>
      <w:spacing w:after="160" w:line="259" w:lineRule="auto"/>
      <w:ind w:firstLine="360"/>
      <w:jc w:val="left"/>
    </w:pPr>
    <w:rPr>
      <w:rFonts w:asciiTheme="minorHAnsi" w:eastAsiaTheme="minorHAnsi" w:hAnsiTheme="minorHAnsi" w:cstheme="minorBidi"/>
      <w:sz w:val="22"/>
      <w:szCs w:val="22"/>
      <w:lang w:val="ru-KG" w:eastAsia="en-US"/>
    </w:rPr>
  </w:style>
  <w:style w:type="character" w:customStyle="1" w:styleId="af7">
    <w:name w:val="Красная строка Знак"/>
    <w:basedOn w:val="af0"/>
    <w:link w:val="af6"/>
    <w:uiPriority w:val="99"/>
    <w:rsid w:val="00CE33A2"/>
    <w:rPr>
      <w:rFonts w:ascii="Times New Roman" w:eastAsia="Times New Roman" w:hAnsi="Times New Roman" w:cs="Times New Roman"/>
      <w:sz w:val="20"/>
      <w:szCs w:val="24"/>
      <w:lang w:val="ru-RU" w:eastAsia="ru-RU"/>
    </w:rPr>
  </w:style>
  <w:style w:type="paragraph" w:styleId="26">
    <w:name w:val="Body Text First Indent 2"/>
    <w:basedOn w:val="a9"/>
    <w:link w:val="27"/>
    <w:uiPriority w:val="99"/>
    <w:unhideWhenUsed/>
    <w:rsid w:val="00CE33A2"/>
    <w:pPr>
      <w:spacing w:after="160" w:line="259" w:lineRule="auto"/>
      <w:ind w:firstLine="360"/>
      <w:jc w:val="left"/>
    </w:pPr>
    <w:rPr>
      <w:rFonts w:asciiTheme="minorHAnsi" w:eastAsiaTheme="minorHAnsi" w:hAnsiTheme="minorHAnsi" w:cstheme="minorBidi"/>
      <w:sz w:val="22"/>
      <w:szCs w:val="22"/>
      <w:lang w:val="ru-KG" w:eastAsia="en-US"/>
    </w:rPr>
  </w:style>
  <w:style w:type="character" w:customStyle="1" w:styleId="27">
    <w:name w:val="Красная строка 2 Знак"/>
    <w:basedOn w:val="aa"/>
    <w:link w:val="26"/>
    <w:uiPriority w:val="99"/>
    <w:rsid w:val="00CE33A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0672">
      <w:bodyDiv w:val="1"/>
      <w:marLeft w:val="0"/>
      <w:marRight w:val="0"/>
      <w:marTop w:val="0"/>
      <w:marBottom w:val="0"/>
      <w:divBdr>
        <w:top w:val="none" w:sz="0" w:space="0" w:color="auto"/>
        <w:left w:val="none" w:sz="0" w:space="0" w:color="auto"/>
        <w:bottom w:val="none" w:sz="0" w:space="0" w:color="auto"/>
        <w:right w:val="none" w:sz="0" w:space="0" w:color="auto"/>
      </w:divBdr>
    </w:div>
    <w:div w:id="392197114">
      <w:bodyDiv w:val="1"/>
      <w:marLeft w:val="0"/>
      <w:marRight w:val="0"/>
      <w:marTop w:val="0"/>
      <w:marBottom w:val="0"/>
      <w:divBdr>
        <w:top w:val="none" w:sz="0" w:space="0" w:color="auto"/>
        <w:left w:val="none" w:sz="0" w:space="0" w:color="auto"/>
        <w:bottom w:val="none" w:sz="0" w:space="0" w:color="auto"/>
        <w:right w:val="none" w:sz="0" w:space="0" w:color="auto"/>
      </w:divBdr>
    </w:div>
    <w:div w:id="523329338">
      <w:bodyDiv w:val="1"/>
      <w:marLeft w:val="0"/>
      <w:marRight w:val="0"/>
      <w:marTop w:val="0"/>
      <w:marBottom w:val="0"/>
      <w:divBdr>
        <w:top w:val="none" w:sz="0" w:space="0" w:color="auto"/>
        <w:left w:val="none" w:sz="0" w:space="0" w:color="auto"/>
        <w:bottom w:val="none" w:sz="0" w:space="0" w:color="auto"/>
        <w:right w:val="none" w:sz="0" w:space="0" w:color="auto"/>
      </w:divBdr>
    </w:div>
    <w:div w:id="614479385">
      <w:bodyDiv w:val="1"/>
      <w:marLeft w:val="0"/>
      <w:marRight w:val="0"/>
      <w:marTop w:val="0"/>
      <w:marBottom w:val="0"/>
      <w:divBdr>
        <w:top w:val="none" w:sz="0" w:space="0" w:color="auto"/>
        <w:left w:val="none" w:sz="0" w:space="0" w:color="auto"/>
        <w:bottom w:val="none" w:sz="0" w:space="0" w:color="auto"/>
        <w:right w:val="none" w:sz="0" w:space="0" w:color="auto"/>
      </w:divBdr>
    </w:div>
    <w:div w:id="807744951">
      <w:bodyDiv w:val="1"/>
      <w:marLeft w:val="0"/>
      <w:marRight w:val="0"/>
      <w:marTop w:val="0"/>
      <w:marBottom w:val="0"/>
      <w:divBdr>
        <w:top w:val="none" w:sz="0" w:space="0" w:color="auto"/>
        <w:left w:val="none" w:sz="0" w:space="0" w:color="auto"/>
        <w:bottom w:val="none" w:sz="0" w:space="0" w:color="auto"/>
        <w:right w:val="none" w:sz="0" w:space="0" w:color="auto"/>
      </w:divBdr>
    </w:div>
    <w:div w:id="854420160">
      <w:bodyDiv w:val="1"/>
      <w:marLeft w:val="0"/>
      <w:marRight w:val="0"/>
      <w:marTop w:val="0"/>
      <w:marBottom w:val="0"/>
      <w:divBdr>
        <w:top w:val="none" w:sz="0" w:space="0" w:color="auto"/>
        <w:left w:val="none" w:sz="0" w:space="0" w:color="auto"/>
        <w:bottom w:val="none" w:sz="0" w:space="0" w:color="auto"/>
        <w:right w:val="none" w:sz="0" w:space="0" w:color="auto"/>
      </w:divBdr>
    </w:div>
    <w:div w:id="987783481">
      <w:bodyDiv w:val="1"/>
      <w:marLeft w:val="0"/>
      <w:marRight w:val="0"/>
      <w:marTop w:val="0"/>
      <w:marBottom w:val="0"/>
      <w:divBdr>
        <w:top w:val="none" w:sz="0" w:space="0" w:color="auto"/>
        <w:left w:val="none" w:sz="0" w:space="0" w:color="auto"/>
        <w:bottom w:val="none" w:sz="0" w:space="0" w:color="auto"/>
        <w:right w:val="none" w:sz="0" w:space="0" w:color="auto"/>
      </w:divBdr>
      <w:divsChild>
        <w:div w:id="2054454479">
          <w:marLeft w:val="0"/>
          <w:marRight w:val="0"/>
          <w:marTop w:val="0"/>
          <w:marBottom w:val="0"/>
          <w:divBdr>
            <w:top w:val="none" w:sz="0" w:space="0" w:color="auto"/>
            <w:left w:val="none" w:sz="0" w:space="0" w:color="auto"/>
            <w:bottom w:val="none" w:sz="0" w:space="0" w:color="auto"/>
            <w:right w:val="none" w:sz="0" w:space="0" w:color="auto"/>
          </w:divBdr>
          <w:divsChild>
            <w:div w:id="1232618530">
              <w:marLeft w:val="0"/>
              <w:marRight w:val="0"/>
              <w:marTop w:val="0"/>
              <w:marBottom w:val="0"/>
              <w:divBdr>
                <w:top w:val="none" w:sz="0" w:space="0" w:color="auto"/>
                <w:left w:val="none" w:sz="0" w:space="0" w:color="auto"/>
                <w:bottom w:val="none" w:sz="0" w:space="0" w:color="auto"/>
                <w:right w:val="none" w:sz="0" w:space="0" w:color="auto"/>
              </w:divBdr>
              <w:divsChild>
                <w:div w:id="1168132380">
                  <w:marLeft w:val="0"/>
                  <w:marRight w:val="0"/>
                  <w:marTop w:val="0"/>
                  <w:marBottom w:val="0"/>
                  <w:divBdr>
                    <w:top w:val="none" w:sz="0" w:space="0" w:color="auto"/>
                    <w:left w:val="none" w:sz="0" w:space="0" w:color="auto"/>
                    <w:bottom w:val="none" w:sz="0" w:space="0" w:color="auto"/>
                    <w:right w:val="none" w:sz="0" w:space="0" w:color="auto"/>
                  </w:divBdr>
                  <w:divsChild>
                    <w:div w:id="904796784">
                      <w:marLeft w:val="0"/>
                      <w:marRight w:val="0"/>
                      <w:marTop w:val="0"/>
                      <w:marBottom w:val="0"/>
                      <w:divBdr>
                        <w:top w:val="none" w:sz="0" w:space="0" w:color="auto"/>
                        <w:left w:val="none" w:sz="0" w:space="0" w:color="auto"/>
                        <w:bottom w:val="none" w:sz="0" w:space="0" w:color="auto"/>
                        <w:right w:val="none" w:sz="0" w:space="0" w:color="auto"/>
                      </w:divBdr>
                      <w:divsChild>
                        <w:div w:id="262690857">
                          <w:marLeft w:val="0"/>
                          <w:marRight w:val="0"/>
                          <w:marTop w:val="0"/>
                          <w:marBottom w:val="0"/>
                          <w:divBdr>
                            <w:top w:val="none" w:sz="0" w:space="0" w:color="auto"/>
                            <w:left w:val="none" w:sz="0" w:space="0" w:color="auto"/>
                            <w:bottom w:val="none" w:sz="0" w:space="0" w:color="auto"/>
                            <w:right w:val="none" w:sz="0" w:space="0" w:color="auto"/>
                          </w:divBdr>
                          <w:divsChild>
                            <w:div w:id="1346127957">
                              <w:marLeft w:val="0"/>
                              <w:marRight w:val="0"/>
                              <w:marTop w:val="0"/>
                              <w:marBottom w:val="0"/>
                              <w:divBdr>
                                <w:top w:val="none" w:sz="0" w:space="0" w:color="auto"/>
                                <w:left w:val="none" w:sz="0" w:space="0" w:color="auto"/>
                                <w:bottom w:val="none" w:sz="0" w:space="0" w:color="auto"/>
                                <w:right w:val="none" w:sz="0" w:space="0" w:color="auto"/>
                              </w:divBdr>
                              <w:divsChild>
                                <w:div w:id="98377008">
                                  <w:marLeft w:val="0"/>
                                  <w:marRight w:val="0"/>
                                  <w:marTop w:val="0"/>
                                  <w:marBottom w:val="0"/>
                                  <w:divBdr>
                                    <w:top w:val="none" w:sz="0" w:space="0" w:color="auto"/>
                                    <w:left w:val="none" w:sz="0" w:space="0" w:color="auto"/>
                                    <w:bottom w:val="none" w:sz="0" w:space="0" w:color="auto"/>
                                    <w:right w:val="none" w:sz="0" w:space="0" w:color="auto"/>
                                  </w:divBdr>
                                  <w:divsChild>
                                    <w:div w:id="14122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679631">
      <w:bodyDiv w:val="1"/>
      <w:marLeft w:val="0"/>
      <w:marRight w:val="0"/>
      <w:marTop w:val="0"/>
      <w:marBottom w:val="0"/>
      <w:divBdr>
        <w:top w:val="none" w:sz="0" w:space="0" w:color="auto"/>
        <w:left w:val="none" w:sz="0" w:space="0" w:color="auto"/>
        <w:bottom w:val="none" w:sz="0" w:space="0" w:color="auto"/>
        <w:right w:val="none" w:sz="0" w:space="0" w:color="auto"/>
      </w:divBdr>
    </w:div>
    <w:div w:id="1089886337">
      <w:bodyDiv w:val="1"/>
      <w:marLeft w:val="0"/>
      <w:marRight w:val="0"/>
      <w:marTop w:val="0"/>
      <w:marBottom w:val="0"/>
      <w:divBdr>
        <w:top w:val="none" w:sz="0" w:space="0" w:color="auto"/>
        <w:left w:val="none" w:sz="0" w:space="0" w:color="auto"/>
        <w:bottom w:val="none" w:sz="0" w:space="0" w:color="auto"/>
        <w:right w:val="none" w:sz="0" w:space="0" w:color="auto"/>
      </w:divBdr>
    </w:div>
    <w:div w:id="1158495020">
      <w:bodyDiv w:val="1"/>
      <w:marLeft w:val="0"/>
      <w:marRight w:val="0"/>
      <w:marTop w:val="0"/>
      <w:marBottom w:val="0"/>
      <w:divBdr>
        <w:top w:val="none" w:sz="0" w:space="0" w:color="auto"/>
        <w:left w:val="none" w:sz="0" w:space="0" w:color="auto"/>
        <w:bottom w:val="none" w:sz="0" w:space="0" w:color="auto"/>
        <w:right w:val="none" w:sz="0" w:space="0" w:color="auto"/>
      </w:divBdr>
    </w:div>
    <w:div w:id="1208176440">
      <w:bodyDiv w:val="1"/>
      <w:marLeft w:val="0"/>
      <w:marRight w:val="0"/>
      <w:marTop w:val="0"/>
      <w:marBottom w:val="0"/>
      <w:divBdr>
        <w:top w:val="none" w:sz="0" w:space="0" w:color="auto"/>
        <w:left w:val="none" w:sz="0" w:space="0" w:color="auto"/>
        <w:bottom w:val="none" w:sz="0" w:space="0" w:color="auto"/>
        <w:right w:val="none" w:sz="0" w:space="0" w:color="auto"/>
      </w:divBdr>
    </w:div>
    <w:div w:id="1280991169">
      <w:bodyDiv w:val="1"/>
      <w:marLeft w:val="0"/>
      <w:marRight w:val="0"/>
      <w:marTop w:val="0"/>
      <w:marBottom w:val="0"/>
      <w:divBdr>
        <w:top w:val="none" w:sz="0" w:space="0" w:color="auto"/>
        <w:left w:val="none" w:sz="0" w:space="0" w:color="auto"/>
        <w:bottom w:val="none" w:sz="0" w:space="0" w:color="auto"/>
        <w:right w:val="none" w:sz="0" w:space="0" w:color="auto"/>
      </w:divBdr>
    </w:div>
    <w:div w:id="1313947024">
      <w:bodyDiv w:val="1"/>
      <w:marLeft w:val="0"/>
      <w:marRight w:val="0"/>
      <w:marTop w:val="0"/>
      <w:marBottom w:val="0"/>
      <w:divBdr>
        <w:top w:val="none" w:sz="0" w:space="0" w:color="auto"/>
        <w:left w:val="none" w:sz="0" w:space="0" w:color="auto"/>
        <w:bottom w:val="none" w:sz="0" w:space="0" w:color="auto"/>
        <w:right w:val="none" w:sz="0" w:space="0" w:color="auto"/>
      </w:divBdr>
    </w:div>
    <w:div w:id="1724479023">
      <w:bodyDiv w:val="1"/>
      <w:marLeft w:val="0"/>
      <w:marRight w:val="0"/>
      <w:marTop w:val="0"/>
      <w:marBottom w:val="0"/>
      <w:divBdr>
        <w:top w:val="none" w:sz="0" w:space="0" w:color="auto"/>
        <w:left w:val="none" w:sz="0" w:space="0" w:color="auto"/>
        <w:bottom w:val="none" w:sz="0" w:space="0" w:color="auto"/>
        <w:right w:val="none" w:sz="0" w:space="0" w:color="auto"/>
      </w:divBdr>
    </w:div>
    <w:div w:id="1835608849">
      <w:bodyDiv w:val="1"/>
      <w:marLeft w:val="0"/>
      <w:marRight w:val="0"/>
      <w:marTop w:val="0"/>
      <w:marBottom w:val="0"/>
      <w:divBdr>
        <w:top w:val="none" w:sz="0" w:space="0" w:color="auto"/>
        <w:left w:val="none" w:sz="0" w:space="0" w:color="auto"/>
        <w:bottom w:val="none" w:sz="0" w:space="0" w:color="auto"/>
        <w:right w:val="none" w:sz="0" w:space="0" w:color="auto"/>
      </w:divBdr>
    </w:div>
    <w:div w:id="202717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41</Pages>
  <Words>5659</Words>
  <Characters>32257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Абдумалик уулу Чынгыз</dc:creator>
  <cp:keywords/>
  <dc:description/>
  <cp:lastModifiedBy>Шарипов Нуртилек</cp:lastModifiedBy>
  <cp:revision>20</cp:revision>
  <cp:lastPrinted>2025-07-18T12:13:00Z</cp:lastPrinted>
  <dcterms:created xsi:type="dcterms:W3CDTF">2025-10-18T13:00:00Z</dcterms:created>
  <dcterms:modified xsi:type="dcterms:W3CDTF">2026-02-26T03:08:00Z</dcterms:modified>
</cp:coreProperties>
</file>