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DBC8" w14:textId="3A28CE7E" w:rsidR="00F4260A" w:rsidRDefault="00F4260A" w:rsidP="00F4260A">
      <w:pPr>
        <w:ind w:left="5670" w:firstLine="0"/>
        <w:rPr>
          <w:sz w:val="28"/>
          <w:szCs w:val="28"/>
          <w:lang w:val="ky-KG"/>
        </w:rPr>
      </w:pPr>
      <w:r w:rsidRPr="0090085F">
        <w:rPr>
          <w:sz w:val="28"/>
          <w:szCs w:val="28"/>
          <w:lang w:val="ky-KG"/>
        </w:rPr>
        <w:t xml:space="preserve">Кыргыз Республикасынын </w:t>
      </w:r>
      <w:r>
        <w:rPr>
          <w:sz w:val="28"/>
          <w:szCs w:val="28"/>
          <w:lang w:val="ky-KG"/>
        </w:rPr>
        <w:t>Жаратылыш</w:t>
      </w:r>
      <w:r w:rsidRPr="0090085F">
        <w:rPr>
          <w:sz w:val="28"/>
          <w:szCs w:val="28"/>
          <w:lang w:val="ky-KG"/>
        </w:rPr>
        <w:t xml:space="preserve"> ресурстар</w:t>
      </w:r>
      <w:r>
        <w:rPr>
          <w:sz w:val="28"/>
          <w:szCs w:val="28"/>
          <w:lang w:val="ky-KG"/>
        </w:rPr>
        <w:t>ы</w:t>
      </w:r>
      <w:r w:rsidRPr="0090085F">
        <w:rPr>
          <w:sz w:val="28"/>
          <w:szCs w:val="28"/>
          <w:lang w:val="ky-KG"/>
        </w:rPr>
        <w:t xml:space="preserve">, экология жана техникалык көзөмөл министрлигинин </w:t>
      </w:r>
      <w:r w:rsidR="00FD5F4B">
        <w:rPr>
          <w:sz w:val="28"/>
          <w:szCs w:val="28"/>
          <w:lang w:val="ky-KG"/>
        </w:rPr>
        <w:t xml:space="preserve">25.02.2026-ж </w:t>
      </w:r>
      <w:r>
        <w:rPr>
          <w:sz w:val="28"/>
          <w:szCs w:val="28"/>
          <w:lang w:val="ky-KG"/>
        </w:rPr>
        <w:t>№</w:t>
      </w:r>
      <w:r w:rsidR="00FD5F4B">
        <w:rPr>
          <w:sz w:val="28"/>
          <w:szCs w:val="28"/>
          <w:lang w:val="ky-KG"/>
        </w:rPr>
        <w:t xml:space="preserve"> 01-01/50</w:t>
      </w:r>
      <w:r w:rsidRPr="0090085F">
        <w:rPr>
          <w:sz w:val="28"/>
          <w:szCs w:val="28"/>
          <w:lang w:val="ky-KG"/>
        </w:rPr>
        <w:t xml:space="preserve"> буйругу менен бекитилген</w:t>
      </w:r>
    </w:p>
    <w:p w14:paraId="16802CDA" w14:textId="77777777" w:rsidR="00F4260A" w:rsidRDefault="00F4260A" w:rsidP="00F4260A">
      <w:pPr>
        <w:ind w:left="5670" w:firstLine="0"/>
        <w:rPr>
          <w:sz w:val="28"/>
          <w:szCs w:val="28"/>
          <w:lang w:val="ky-KG"/>
        </w:rPr>
      </w:pPr>
    </w:p>
    <w:p w14:paraId="0A30E96B" w14:textId="4E45641D" w:rsidR="00C261AB" w:rsidRPr="00301417" w:rsidRDefault="00C261AB" w:rsidP="00F4260A">
      <w:pPr>
        <w:shd w:val="clear" w:color="auto" w:fill="FFFFFF"/>
        <w:ind w:firstLine="283"/>
        <w:jc w:val="right"/>
        <w:rPr>
          <w:sz w:val="28"/>
          <w:szCs w:val="28"/>
          <w:lang w:val="ky-KG"/>
        </w:rPr>
      </w:pPr>
      <w:r w:rsidRPr="00301417">
        <w:rPr>
          <w:sz w:val="28"/>
          <w:szCs w:val="28"/>
          <w:lang w:val="ky-KG"/>
        </w:rPr>
        <w:t>Тиркеме 1</w:t>
      </w:r>
    </w:p>
    <w:p w14:paraId="571E79DC" w14:textId="77777777" w:rsidR="00F4260A" w:rsidRPr="00301417" w:rsidRDefault="00F4260A" w:rsidP="00F4260A">
      <w:pPr>
        <w:shd w:val="clear" w:color="auto" w:fill="FFFFFF"/>
        <w:ind w:firstLine="283"/>
        <w:jc w:val="right"/>
        <w:rPr>
          <w:sz w:val="28"/>
          <w:szCs w:val="28"/>
          <w:lang w:val="ky-KG"/>
        </w:rPr>
      </w:pPr>
    </w:p>
    <w:p w14:paraId="6AF785F0" w14:textId="4AC6233C" w:rsidR="004133E0" w:rsidRPr="00301417" w:rsidRDefault="00C261AB" w:rsidP="00F4260A">
      <w:pPr>
        <w:shd w:val="clear" w:color="auto" w:fill="FFFFFF"/>
        <w:ind w:firstLine="283"/>
        <w:jc w:val="center"/>
        <w:rPr>
          <w:b/>
          <w:bCs/>
          <w:sz w:val="28"/>
          <w:szCs w:val="28"/>
          <w:lang w:val="ky-KG"/>
        </w:rPr>
      </w:pPr>
      <w:r w:rsidRPr="00301417">
        <w:rPr>
          <w:b/>
          <w:bCs/>
          <w:sz w:val="28"/>
          <w:szCs w:val="28"/>
          <w:lang w:val="ky-KG"/>
        </w:rPr>
        <w:t xml:space="preserve">  </w:t>
      </w:r>
      <w:r w:rsidR="0000469F" w:rsidRPr="00301417">
        <w:rPr>
          <w:b/>
          <w:bCs/>
          <w:sz w:val="28"/>
          <w:szCs w:val="28"/>
          <w:lang w:val="ky-KG"/>
        </w:rPr>
        <w:t xml:space="preserve">ЖЫЛУУЛУК ЭЛЕКТР </w:t>
      </w:r>
      <w:r w:rsidR="00301417">
        <w:rPr>
          <w:b/>
          <w:bCs/>
          <w:sz w:val="28"/>
          <w:szCs w:val="28"/>
          <w:lang w:val="ky-KG"/>
        </w:rPr>
        <w:t>БОРБОРУНДАГЫ КАЗАНДЫК АГРЕТТАРЫНАН АТМОСФЕРАГА БУЛГООЧУ ЗАТТАРДЫН ДҮҢ ЭМИССИЯСЫН АНЫКТОО МЕТОДИКАСЫ</w:t>
      </w:r>
    </w:p>
    <w:p w14:paraId="6F2B2613" w14:textId="77777777" w:rsidR="00F4260A" w:rsidRPr="00301417" w:rsidRDefault="00F4260A" w:rsidP="00F4260A">
      <w:pPr>
        <w:shd w:val="clear" w:color="auto" w:fill="FFFFFF"/>
        <w:ind w:firstLine="283"/>
        <w:jc w:val="center"/>
        <w:rPr>
          <w:b/>
          <w:bCs/>
          <w:sz w:val="28"/>
          <w:szCs w:val="28"/>
          <w:lang w:val="ky-KG"/>
        </w:rPr>
      </w:pPr>
    </w:p>
    <w:p w14:paraId="4F84B7D5" w14:textId="77777777" w:rsidR="004133E0" w:rsidRPr="00301417" w:rsidRDefault="004133E0" w:rsidP="00444336">
      <w:pPr>
        <w:shd w:val="clear" w:color="auto" w:fill="FFFFFF"/>
        <w:ind w:firstLine="720"/>
        <w:rPr>
          <w:sz w:val="28"/>
          <w:szCs w:val="28"/>
          <w:lang w:val="ky-KG"/>
        </w:rPr>
      </w:pPr>
      <w:r w:rsidRPr="00301417">
        <w:rPr>
          <w:sz w:val="28"/>
          <w:szCs w:val="28"/>
          <w:lang w:val="ky-KG"/>
        </w:rPr>
        <w:t>Бул методика 30 т/сааттан жогору буу чыгаруучу буу казандарга жана 35 МВт (30 Гкал/саат) жана андан жогору кубаттуулуктагы сууга ысытуу казандарына, ошондой эле стационардык газ турбиналуу курулмаларга жайылтылат. Документ жылуулук электр станцияларында жана казандарда катуу, суюк жана газ түрүндөгү отунду жагууда пайда болгон түтүн газдары аркылуу атмосферага чыккан булгануучу заттардын таштандыларын аныктоо ыкмаларын белгилейт. Бул аныктоолор түтүн газдарындагы булгандуучу заттардын концентрациясын мезгил-мезгили менен өлчөө же эсептөө жолу менен жүргүзүлөт.</w:t>
      </w:r>
    </w:p>
    <w:p w14:paraId="39BBBB42" w14:textId="17859985" w:rsidR="004133E0" w:rsidRPr="00A52AE5" w:rsidRDefault="004133E0" w:rsidP="00444336">
      <w:pPr>
        <w:shd w:val="clear" w:color="auto" w:fill="FFFFFF"/>
        <w:ind w:firstLine="720"/>
        <w:rPr>
          <w:sz w:val="28"/>
          <w:szCs w:val="28"/>
        </w:rPr>
      </w:pPr>
      <w:r w:rsidRPr="00A52AE5">
        <w:rPr>
          <w:rStyle w:val="a4"/>
          <w:b w:val="0"/>
          <w:bCs w:val="0"/>
          <w:sz w:val="28"/>
          <w:szCs w:val="28"/>
        </w:rPr>
        <w:t xml:space="preserve">Бул </w:t>
      </w:r>
      <w:proofErr w:type="spellStart"/>
      <w:r w:rsidRPr="00A52AE5">
        <w:rPr>
          <w:rStyle w:val="a4"/>
          <w:b w:val="0"/>
          <w:bCs w:val="0"/>
          <w:sz w:val="28"/>
          <w:szCs w:val="28"/>
        </w:rPr>
        <w:t>жетекчилик</w:t>
      </w:r>
      <w:proofErr w:type="spellEnd"/>
      <w:r w:rsidRPr="00A52AE5">
        <w:rPr>
          <w:rStyle w:val="a4"/>
          <w:b w:val="0"/>
          <w:bCs w:val="0"/>
          <w:sz w:val="28"/>
          <w:szCs w:val="28"/>
        </w:rPr>
        <w:t xml:space="preserve"> документ </w:t>
      </w:r>
      <w:proofErr w:type="spellStart"/>
      <w:r w:rsidRPr="00A52AE5">
        <w:rPr>
          <w:rStyle w:val="a4"/>
          <w:b w:val="0"/>
          <w:bCs w:val="0"/>
          <w:sz w:val="28"/>
          <w:szCs w:val="28"/>
        </w:rPr>
        <w:t>төмөнкүдө</w:t>
      </w:r>
      <w:proofErr w:type="spellEnd"/>
      <w:r w:rsidRPr="00A52AE5">
        <w:rPr>
          <w:rStyle w:val="a4"/>
          <w:b w:val="0"/>
          <w:bCs w:val="0"/>
          <w:sz w:val="28"/>
          <w:szCs w:val="28"/>
        </w:rPr>
        <w:t xml:space="preserve"> </w:t>
      </w:r>
      <w:proofErr w:type="spellStart"/>
      <w:r w:rsidRPr="00A52AE5">
        <w:rPr>
          <w:rStyle w:val="a4"/>
          <w:b w:val="0"/>
          <w:bCs w:val="0"/>
          <w:sz w:val="28"/>
          <w:szCs w:val="28"/>
        </w:rPr>
        <w:t>колдонулат</w:t>
      </w:r>
      <w:proofErr w:type="spellEnd"/>
      <w:r w:rsidRPr="00A52AE5">
        <w:rPr>
          <w:rStyle w:val="a4"/>
          <w:b w:val="0"/>
          <w:bCs w:val="0"/>
          <w:sz w:val="28"/>
          <w:szCs w:val="28"/>
        </w:rPr>
        <w:t>:</w:t>
      </w:r>
      <w:r w:rsidR="00444336">
        <w:rPr>
          <w:rStyle w:val="a4"/>
          <w:b w:val="0"/>
          <w:bCs w:val="0"/>
          <w:sz w:val="28"/>
          <w:szCs w:val="28"/>
        </w:rPr>
        <w:t xml:space="preserve"> </w:t>
      </w:r>
    </w:p>
    <w:p w14:paraId="720BA625" w14:textId="457A8D9E" w:rsidR="004133E0" w:rsidRPr="00A52AE5" w:rsidRDefault="00761981" w:rsidP="00444336">
      <w:pPr>
        <w:pStyle w:val="a3"/>
        <w:spacing w:before="0" w:beforeAutospacing="0" w:after="0" w:afterAutospacing="0"/>
        <w:ind w:firstLine="720"/>
        <w:jc w:val="both"/>
        <w:rPr>
          <w:b/>
          <w:bCs/>
          <w:sz w:val="28"/>
          <w:szCs w:val="28"/>
        </w:rPr>
      </w:pPr>
      <w:r>
        <w:rPr>
          <w:rStyle w:val="a4"/>
          <w:b w:val="0"/>
          <w:bCs w:val="0"/>
          <w:sz w:val="28"/>
          <w:szCs w:val="28"/>
          <w:lang w:val="ky-KG"/>
        </w:rPr>
        <w:t xml:space="preserve">- </w:t>
      </w:r>
      <w:r w:rsidR="004133E0" w:rsidRPr="00A52AE5">
        <w:rPr>
          <w:rStyle w:val="a4"/>
          <w:b w:val="0"/>
          <w:bCs w:val="0"/>
          <w:sz w:val="28"/>
          <w:szCs w:val="28"/>
        </w:rPr>
        <w:t>2-ТП (</w:t>
      </w:r>
      <w:proofErr w:type="spellStart"/>
      <w:r w:rsidR="004133E0" w:rsidRPr="00A52AE5">
        <w:rPr>
          <w:rStyle w:val="a4"/>
          <w:b w:val="0"/>
          <w:bCs w:val="0"/>
          <w:sz w:val="28"/>
          <w:szCs w:val="28"/>
        </w:rPr>
        <w:t>аба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формасы</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боюнча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статистикалык</w:t>
      </w:r>
      <w:proofErr w:type="spellEnd"/>
      <w:r w:rsidR="004133E0" w:rsidRPr="00A52AE5">
        <w:rPr>
          <w:rStyle w:val="a4"/>
          <w:b w:val="0"/>
          <w:bCs w:val="0"/>
          <w:sz w:val="28"/>
          <w:szCs w:val="28"/>
        </w:rPr>
        <w:t xml:space="preserve"> отчет </w:t>
      </w:r>
      <w:proofErr w:type="spellStart"/>
      <w:r w:rsidR="004133E0" w:rsidRPr="00A52AE5">
        <w:rPr>
          <w:rStyle w:val="a4"/>
          <w:b w:val="0"/>
          <w:bCs w:val="0"/>
          <w:sz w:val="28"/>
          <w:szCs w:val="28"/>
        </w:rPr>
        <w:t>түзүүдө</w:t>
      </w:r>
      <w:proofErr w:type="spellEnd"/>
      <w:r w:rsidR="004133E0" w:rsidRPr="00A52AE5">
        <w:rPr>
          <w:rStyle w:val="a4"/>
          <w:b w:val="0"/>
          <w:bCs w:val="0"/>
          <w:sz w:val="28"/>
          <w:szCs w:val="28"/>
        </w:rPr>
        <w:t>;</w:t>
      </w:r>
    </w:p>
    <w:p w14:paraId="43F1CB1C" w14:textId="37497680" w:rsidR="004133E0" w:rsidRPr="00A52AE5" w:rsidRDefault="00617E89" w:rsidP="00444336">
      <w:pPr>
        <w:pStyle w:val="a3"/>
        <w:spacing w:before="0" w:beforeAutospacing="0" w:after="0" w:afterAutospacing="0"/>
        <w:ind w:firstLine="720"/>
        <w:jc w:val="both"/>
        <w:rPr>
          <w:b/>
          <w:bCs/>
          <w:sz w:val="28"/>
          <w:szCs w:val="28"/>
        </w:rPr>
      </w:pPr>
      <w:r>
        <w:rPr>
          <w:rStyle w:val="a4"/>
          <w:b w:val="0"/>
          <w:bCs w:val="0"/>
          <w:sz w:val="28"/>
          <w:szCs w:val="28"/>
          <w:lang w:val="ky-KG"/>
        </w:rPr>
        <w:t>-</w:t>
      </w:r>
      <w:proofErr w:type="spellStart"/>
      <w:r w:rsidR="004133E0" w:rsidRPr="00A52AE5">
        <w:rPr>
          <w:rStyle w:val="a4"/>
          <w:b w:val="0"/>
          <w:bCs w:val="0"/>
          <w:sz w:val="28"/>
          <w:szCs w:val="28"/>
        </w:rPr>
        <w:t>болгон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жоболорго</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ылайык</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атмосферага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ташталуучу</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заттардын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максималдуу</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жол</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берилген</w:t>
      </w:r>
      <w:proofErr w:type="spellEnd"/>
      <w:r w:rsidR="004133E0" w:rsidRPr="00A52AE5">
        <w:rPr>
          <w:rStyle w:val="a4"/>
          <w:b w:val="0"/>
          <w:bCs w:val="0"/>
          <w:sz w:val="28"/>
          <w:szCs w:val="28"/>
        </w:rPr>
        <w:t xml:space="preserve"> (МЖБ) </w:t>
      </w:r>
      <w:proofErr w:type="spellStart"/>
      <w:r w:rsidR="004133E0" w:rsidRPr="00A52AE5">
        <w:rPr>
          <w:rStyle w:val="a4"/>
          <w:b w:val="0"/>
          <w:bCs w:val="0"/>
          <w:sz w:val="28"/>
          <w:szCs w:val="28"/>
        </w:rPr>
        <w:t>жана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убактылуу</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макулдашылган</w:t>
      </w:r>
      <w:proofErr w:type="spellEnd"/>
      <w:r w:rsidR="004133E0" w:rsidRPr="00A52AE5">
        <w:rPr>
          <w:rStyle w:val="a4"/>
          <w:b w:val="0"/>
          <w:bCs w:val="0"/>
          <w:sz w:val="28"/>
          <w:szCs w:val="28"/>
        </w:rPr>
        <w:t xml:space="preserve"> (УМБ) </w:t>
      </w:r>
      <w:proofErr w:type="spellStart"/>
      <w:r w:rsidR="004133E0" w:rsidRPr="00A52AE5">
        <w:rPr>
          <w:rStyle w:val="a4"/>
          <w:b w:val="0"/>
          <w:bCs w:val="0"/>
          <w:sz w:val="28"/>
          <w:szCs w:val="28"/>
        </w:rPr>
        <w:t>нормативдерин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аныктоодо</w:t>
      </w:r>
      <w:proofErr w:type="spellEnd"/>
      <w:r w:rsidR="004133E0" w:rsidRPr="00A52AE5">
        <w:rPr>
          <w:rStyle w:val="a4"/>
          <w:b w:val="0"/>
          <w:bCs w:val="0"/>
          <w:sz w:val="28"/>
          <w:szCs w:val="28"/>
        </w:rPr>
        <w:t>;</w:t>
      </w:r>
    </w:p>
    <w:p w14:paraId="2E09B9C7" w14:textId="622C1224" w:rsidR="004133E0" w:rsidRPr="00A52AE5" w:rsidRDefault="00617E89" w:rsidP="00444336">
      <w:pPr>
        <w:pStyle w:val="a3"/>
        <w:spacing w:before="0" w:beforeAutospacing="0" w:after="0" w:afterAutospacing="0"/>
        <w:ind w:firstLine="720"/>
        <w:jc w:val="both"/>
        <w:rPr>
          <w:b/>
          <w:bCs/>
          <w:sz w:val="28"/>
          <w:szCs w:val="28"/>
        </w:rPr>
      </w:pPr>
      <w:r>
        <w:rPr>
          <w:rStyle w:val="a4"/>
          <w:b w:val="0"/>
          <w:bCs w:val="0"/>
          <w:sz w:val="28"/>
          <w:szCs w:val="28"/>
          <w:lang w:val="ky-KG"/>
        </w:rPr>
        <w:t xml:space="preserve">- </w:t>
      </w:r>
      <w:proofErr w:type="spellStart"/>
      <w:r w:rsidR="004133E0" w:rsidRPr="00A52AE5">
        <w:rPr>
          <w:rStyle w:val="a4"/>
          <w:b w:val="0"/>
          <w:bCs w:val="0"/>
          <w:sz w:val="28"/>
          <w:szCs w:val="28"/>
        </w:rPr>
        <w:t>чыгашаларды</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азайтуу</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боюнча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иштерди</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пландаштырууда</w:t>
      </w:r>
      <w:proofErr w:type="spellEnd"/>
      <w:r w:rsidR="004133E0" w:rsidRPr="00A52AE5">
        <w:rPr>
          <w:rStyle w:val="a4"/>
          <w:b w:val="0"/>
          <w:bCs w:val="0"/>
          <w:sz w:val="28"/>
          <w:szCs w:val="28"/>
        </w:rPr>
        <w:t>;</w:t>
      </w:r>
    </w:p>
    <w:p w14:paraId="03CDF3F9" w14:textId="77777777" w:rsidR="00617E89" w:rsidRDefault="00617E89" w:rsidP="00444336">
      <w:pPr>
        <w:pStyle w:val="a3"/>
        <w:spacing w:before="0" w:beforeAutospacing="0" w:after="0" w:afterAutospacing="0"/>
        <w:ind w:firstLine="720"/>
        <w:jc w:val="both"/>
        <w:rPr>
          <w:b/>
          <w:bCs/>
          <w:sz w:val="28"/>
          <w:szCs w:val="28"/>
        </w:rPr>
      </w:pPr>
      <w:r>
        <w:rPr>
          <w:rStyle w:val="a4"/>
          <w:b w:val="0"/>
          <w:bCs w:val="0"/>
          <w:sz w:val="28"/>
          <w:szCs w:val="28"/>
          <w:lang w:val="ky-KG"/>
        </w:rPr>
        <w:t xml:space="preserve">- </w:t>
      </w:r>
      <w:proofErr w:type="spellStart"/>
      <w:r w:rsidR="004133E0" w:rsidRPr="00A52AE5">
        <w:rPr>
          <w:rStyle w:val="a4"/>
          <w:b w:val="0"/>
          <w:bCs w:val="0"/>
          <w:sz w:val="28"/>
          <w:szCs w:val="28"/>
        </w:rPr>
        <w:t>электр</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станциясынын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экологиялык</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паспортун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түзүүдө</w:t>
      </w:r>
      <w:proofErr w:type="spellEnd"/>
      <w:r w:rsidR="004133E0" w:rsidRPr="00A52AE5">
        <w:rPr>
          <w:rStyle w:val="a4"/>
          <w:b w:val="0"/>
          <w:bCs w:val="0"/>
          <w:sz w:val="28"/>
          <w:szCs w:val="28"/>
        </w:rPr>
        <w:t>;</w:t>
      </w:r>
    </w:p>
    <w:p w14:paraId="29600661" w14:textId="7B5F482C" w:rsidR="004133E0" w:rsidRPr="00761981" w:rsidRDefault="00617E89" w:rsidP="00444336">
      <w:pPr>
        <w:pStyle w:val="a3"/>
        <w:spacing w:before="0" w:beforeAutospacing="0" w:after="0" w:afterAutospacing="0"/>
        <w:ind w:firstLine="720"/>
        <w:jc w:val="both"/>
        <w:rPr>
          <w:b/>
          <w:bCs/>
          <w:sz w:val="28"/>
          <w:szCs w:val="28"/>
        </w:rPr>
      </w:pPr>
      <w:r>
        <w:rPr>
          <w:rStyle w:val="a4"/>
          <w:b w:val="0"/>
          <w:bCs w:val="0"/>
          <w:sz w:val="28"/>
          <w:szCs w:val="28"/>
          <w:lang w:val="ky-KG"/>
        </w:rPr>
        <w:t xml:space="preserve">- </w:t>
      </w:r>
      <w:r w:rsidR="004133E0" w:rsidRPr="00A52AE5">
        <w:rPr>
          <w:rStyle w:val="a4"/>
          <w:b w:val="0"/>
          <w:bCs w:val="0"/>
          <w:sz w:val="28"/>
          <w:szCs w:val="28"/>
        </w:rPr>
        <w:t>РД 34.02.306-96 “</w:t>
      </w:r>
      <w:proofErr w:type="spellStart"/>
      <w:r w:rsidR="004133E0" w:rsidRPr="00A52AE5">
        <w:rPr>
          <w:rStyle w:val="a4"/>
          <w:b w:val="0"/>
          <w:bCs w:val="0"/>
          <w:sz w:val="28"/>
          <w:szCs w:val="28"/>
        </w:rPr>
        <w:t>Жылуулук</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электр</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станцияларында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жана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казандарда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атмосферага</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чыгыштарды</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көзөмөлдөөнү</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уюштуруунун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эрежелери</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документине</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ылайык</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мезгил-мезгили</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менен</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чыгашаларды</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контролдоо</w:t>
      </w:r>
      <w:proofErr w:type="spellEnd"/>
      <w:r w:rsidR="004133E0" w:rsidRPr="00A52AE5">
        <w:rPr>
          <w:rStyle w:val="a4"/>
          <w:b w:val="0"/>
          <w:bCs w:val="0"/>
          <w:sz w:val="28"/>
          <w:szCs w:val="28"/>
        </w:rPr>
        <w:t xml:space="preserve"> </w:t>
      </w:r>
      <w:proofErr w:type="spellStart"/>
      <w:r w:rsidR="004133E0" w:rsidRPr="00A52AE5">
        <w:rPr>
          <w:rStyle w:val="a4"/>
          <w:b w:val="0"/>
          <w:bCs w:val="0"/>
          <w:sz w:val="28"/>
          <w:szCs w:val="28"/>
        </w:rPr>
        <w:t>тартибинде</w:t>
      </w:r>
      <w:proofErr w:type="spellEnd"/>
      <w:r w:rsidR="004133E0" w:rsidRPr="00A52AE5">
        <w:rPr>
          <w:rStyle w:val="a4"/>
          <w:b w:val="0"/>
          <w:bCs w:val="0"/>
          <w:sz w:val="28"/>
          <w:szCs w:val="28"/>
        </w:rPr>
        <w:t>.</w:t>
      </w:r>
      <w:r w:rsidR="00444336" w:rsidRPr="00761981">
        <w:rPr>
          <w:rStyle w:val="a4"/>
          <w:b w:val="0"/>
          <w:bCs w:val="0"/>
          <w:sz w:val="28"/>
          <w:szCs w:val="28"/>
        </w:rPr>
        <w:t xml:space="preserve"> </w:t>
      </w:r>
    </w:p>
    <w:p w14:paraId="5241C86E" w14:textId="77777777" w:rsidR="004133E0" w:rsidRPr="00A52AE5" w:rsidRDefault="004133E0" w:rsidP="00444336">
      <w:pPr>
        <w:shd w:val="clear" w:color="auto" w:fill="FFFFFF"/>
        <w:ind w:firstLine="720"/>
        <w:rPr>
          <w:sz w:val="28"/>
          <w:szCs w:val="28"/>
          <w:lang w:val="ru-KG"/>
        </w:rPr>
      </w:pPr>
      <w:proofErr w:type="spellStart"/>
      <w:r w:rsidRPr="00A52AE5">
        <w:rPr>
          <w:sz w:val="28"/>
          <w:szCs w:val="28"/>
          <w:lang w:val="ru-KG"/>
        </w:rPr>
        <w:t>Отчеттук</w:t>
      </w:r>
      <w:proofErr w:type="spellEnd"/>
      <w:r w:rsidRPr="00A52AE5">
        <w:rPr>
          <w:sz w:val="28"/>
          <w:szCs w:val="28"/>
          <w:lang w:val="ru-KG"/>
        </w:rPr>
        <w:t xml:space="preserve"> </w:t>
      </w:r>
      <w:proofErr w:type="spellStart"/>
      <w:r w:rsidRPr="00A52AE5">
        <w:rPr>
          <w:sz w:val="28"/>
          <w:szCs w:val="28"/>
          <w:lang w:val="ru-KG"/>
        </w:rPr>
        <w:t>мезгилдеги</w:t>
      </w:r>
      <w:proofErr w:type="spellEnd"/>
      <w:r w:rsidRPr="00A52AE5">
        <w:rPr>
          <w:sz w:val="28"/>
          <w:szCs w:val="28"/>
          <w:lang w:val="ru-KG"/>
        </w:rPr>
        <w:t xml:space="preserve"> </w:t>
      </w:r>
      <w:proofErr w:type="spellStart"/>
      <w:r w:rsidRPr="00A52AE5">
        <w:rPr>
          <w:sz w:val="28"/>
          <w:szCs w:val="28"/>
          <w:lang w:val="ru-KG"/>
        </w:rPr>
        <w:t>булгануучу</w:t>
      </w:r>
      <w:proofErr w:type="spellEnd"/>
      <w:r w:rsidRPr="00A52AE5">
        <w:rPr>
          <w:sz w:val="28"/>
          <w:szCs w:val="28"/>
          <w:lang w:val="ru-KG"/>
        </w:rPr>
        <w:t xml:space="preserve"> </w:t>
      </w:r>
      <w:proofErr w:type="spellStart"/>
      <w:r w:rsidRPr="00A52AE5">
        <w:rPr>
          <w:sz w:val="28"/>
          <w:szCs w:val="28"/>
          <w:lang w:val="ru-KG"/>
        </w:rPr>
        <w:t>заттардын</w:t>
      </w:r>
      <w:proofErr w:type="spellEnd"/>
      <w:r w:rsidRPr="00A52AE5">
        <w:rPr>
          <w:sz w:val="28"/>
          <w:szCs w:val="28"/>
          <w:lang w:val="ru-KG"/>
        </w:rPr>
        <w:t xml:space="preserve"> </w:t>
      </w:r>
      <w:proofErr w:type="spellStart"/>
      <w:r w:rsidRPr="00A52AE5">
        <w:rPr>
          <w:sz w:val="28"/>
          <w:szCs w:val="28"/>
          <w:lang w:val="ru-KG"/>
        </w:rPr>
        <w:t>жалпы</w:t>
      </w:r>
      <w:proofErr w:type="spellEnd"/>
      <w:r w:rsidRPr="00A52AE5">
        <w:rPr>
          <w:sz w:val="28"/>
          <w:szCs w:val="28"/>
          <w:lang w:val="ru-KG"/>
        </w:rPr>
        <w:t xml:space="preserve"> </w:t>
      </w:r>
      <w:proofErr w:type="spellStart"/>
      <w:r w:rsidRPr="00A52AE5">
        <w:rPr>
          <w:sz w:val="28"/>
          <w:szCs w:val="28"/>
          <w:lang w:val="ru-KG"/>
        </w:rPr>
        <w:t>таштандыларын</w:t>
      </w:r>
      <w:proofErr w:type="spellEnd"/>
      <w:r w:rsidRPr="00A52AE5">
        <w:rPr>
          <w:sz w:val="28"/>
          <w:szCs w:val="28"/>
          <w:lang w:val="ru-KG"/>
        </w:rPr>
        <w:t xml:space="preserve"> (тонна </w:t>
      </w:r>
      <w:proofErr w:type="spellStart"/>
      <w:r w:rsidRPr="00A52AE5">
        <w:rPr>
          <w:sz w:val="28"/>
          <w:szCs w:val="28"/>
          <w:lang w:val="ru-KG"/>
        </w:rPr>
        <w:t>менен</w:t>
      </w:r>
      <w:proofErr w:type="spellEnd"/>
      <w:r w:rsidRPr="00A52AE5">
        <w:rPr>
          <w:sz w:val="28"/>
          <w:szCs w:val="28"/>
          <w:lang w:val="ru-KG"/>
        </w:rPr>
        <w:t xml:space="preserve">) </w:t>
      </w:r>
      <w:proofErr w:type="spellStart"/>
      <w:r w:rsidRPr="00A52AE5">
        <w:rPr>
          <w:sz w:val="28"/>
          <w:szCs w:val="28"/>
          <w:lang w:val="ru-KG"/>
        </w:rPr>
        <w:t>аныктоодо</w:t>
      </w:r>
      <w:proofErr w:type="spellEnd"/>
      <w:r w:rsidRPr="00A52AE5">
        <w:rPr>
          <w:sz w:val="28"/>
          <w:szCs w:val="28"/>
          <w:lang w:val="ru-KG"/>
        </w:rPr>
        <w:t xml:space="preserve"> </w:t>
      </w:r>
      <w:proofErr w:type="spellStart"/>
      <w:r w:rsidRPr="00A52AE5">
        <w:rPr>
          <w:sz w:val="28"/>
          <w:szCs w:val="28"/>
          <w:lang w:val="ru-KG"/>
        </w:rPr>
        <w:t>эсептөө</w:t>
      </w:r>
      <w:proofErr w:type="spellEnd"/>
      <w:r w:rsidRPr="00A52AE5">
        <w:rPr>
          <w:sz w:val="28"/>
          <w:szCs w:val="28"/>
          <w:lang w:val="ru-KG"/>
        </w:rPr>
        <w:t xml:space="preserve"> </w:t>
      </w:r>
      <w:proofErr w:type="spellStart"/>
      <w:r w:rsidRPr="00A52AE5">
        <w:rPr>
          <w:sz w:val="28"/>
          <w:szCs w:val="28"/>
          <w:lang w:val="ru-KG"/>
        </w:rPr>
        <w:t>формулаларына</w:t>
      </w:r>
      <w:proofErr w:type="spellEnd"/>
      <w:r w:rsidRPr="00A52AE5">
        <w:rPr>
          <w:sz w:val="28"/>
          <w:szCs w:val="28"/>
          <w:lang w:val="ru-KG"/>
        </w:rPr>
        <w:t xml:space="preserve"> </w:t>
      </w:r>
      <w:proofErr w:type="spellStart"/>
      <w:r w:rsidRPr="00A52AE5">
        <w:rPr>
          <w:sz w:val="28"/>
          <w:szCs w:val="28"/>
          <w:lang w:val="ru-KG"/>
        </w:rPr>
        <w:t>киргизилген</w:t>
      </w:r>
      <w:proofErr w:type="spellEnd"/>
      <w:r w:rsidRPr="00A52AE5">
        <w:rPr>
          <w:sz w:val="28"/>
          <w:szCs w:val="28"/>
          <w:lang w:val="ru-KG"/>
        </w:rPr>
        <w:t xml:space="preserve"> </w:t>
      </w:r>
      <w:proofErr w:type="spellStart"/>
      <w:r w:rsidRPr="00A52AE5">
        <w:rPr>
          <w:sz w:val="28"/>
          <w:szCs w:val="28"/>
          <w:lang w:val="ru-KG"/>
        </w:rPr>
        <w:t>баштапкы</w:t>
      </w:r>
      <w:proofErr w:type="spellEnd"/>
      <w:r w:rsidRPr="00A52AE5">
        <w:rPr>
          <w:sz w:val="28"/>
          <w:szCs w:val="28"/>
          <w:lang w:val="ru-KG"/>
        </w:rPr>
        <w:t xml:space="preserve"> </w:t>
      </w:r>
      <w:proofErr w:type="spellStart"/>
      <w:r w:rsidRPr="00A52AE5">
        <w:rPr>
          <w:sz w:val="28"/>
          <w:szCs w:val="28"/>
          <w:lang w:val="ru-KG"/>
        </w:rPr>
        <w:t>көрсөткүчтөрдүн</w:t>
      </w:r>
      <w:proofErr w:type="spellEnd"/>
      <w:r w:rsidRPr="00A52AE5">
        <w:rPr>
          <w:sz w:val="28"/>
          <w:szCs w:val="28"/>
          <w:lang w:val="ru-KG"/>
        </w:rPr>
        <w:t xml:space="preserve"> </w:t>
      </w:r>
      <w:proofErr w:type="spellStart"/>
      <w:r w:rsidRPr="00A52AE5">
        <w:rPr>
          <w:sz w:val="28"/>
          <w:szCs w:val="28"/>
          <w:lang w:val="ru-KG"/>
        </w:rPr>
        <w:t>маанилери</w:t>
      </w:r>
      <w:proofErr w:type="spellEnd"/>
      <w:r w:rsidRPr="00A52AE5">
        <w:rPr>
          <w:sz w:val="28"/>
          <w:szCs w:val="28"/>
          <w:lang w:val="ru-KG"/>
        </w:rPr>
        <w:t xml:space="preserve"> </w:t>
      </w:r>
      <w:proofErr w:type="spellStart"/>
      <w:r w:rsidRPr="00A52AE5">
        <w:rPr>
          <w:sz w:val="28"/>
          <w:szCs w:val="28"/>
          <w:lang w:val="ru-KG"/>
        </w:rPr>
        <w:t>жылуулук</w:t>
      </w:r>
      <w:proofErr w:type="spellEnd"/>
      <w:r w:rsidRPr="00A52AE5">
        <w:rPr>
          <w:sz w:val="28"/>
          <w:szCs w:val="28"/>
          <w:lang w:val="ru-KG"/>
        </w:rPr>
        <w:t xml:space="preserve"> </w:t>
      </w:r>
      <w:proofErr w:type="spellStart"/>
      <w:r w:rsidRPr="00A52AE5">
        <w:rPr>
          <w:sz w:val="28"/>
          <w:szCs w:val="28"/>
          <w:lang w:val="ru-KG"/>
        </w:rPr>
        <w:t>электр</w:t>
      </w:r>
      <w:proofErr w:type="spellEnd"/>
      <w:r w:rsidRPr="00A52AE5">
        <w:rPr>
          <w:sz w:val="28"/>
          <w:szCs w:val="28"/>
          <w:lang w:val="ru-KG"/>
        </w:rPr>
        <w:t xml:space="preserve"> </w:t>
      </w:r>
      <w:proofErr w:type="spellStart"/>
      <w:r w:rsidRPr="00A52AE5">
        <w:rPr>
          <w:sz w:val="28"/>
          <w:szCs w:val="28"/>
          <w:lang w:val="ru-KG"/>
        </w:rPr>
        <w:t>станциясынын</w:t>
      </w:r>
      <w:proofErr w:type="spellEnd"/>
      <w:r w:rsidRPr="00A52AE5">
        <w:rPr>
          <w:sz w:val="28"/>
          <w:szCs w:val="28"/>
          <w:lang w:val="ru-KG"/>
        </w:rPr>
        <w:t xml:space="preserve"> </w:t>
      </w:r>
      <w:proofErr w:type="spellStart"/>
      <w:r w:rsidRPr="00A52AE5">
        <w:rPr>
          <w:sz w:val="28"/>
          <w:szCs w:val="28"/>
          <w:lang w:val="ru-KG"/>
        </w:rPr>
        <w:t>отчеттук</w:t>
      </w:r>
      <w:proofErr w:type="spellEnd"/>
      <w:r w:rsidRPr="00A52AE5">
        <w:rPr>
          <w:sz w:val="28"/>
          <w:szCs w:val="28"/>
          <w:lang w:val="ru-KG"/>
        </w:rPr>
        <w:t xml:space="preserve"> </w:t>
      </w:r>
      <w:proofErr w:type="spellStart"/>
      <w:r w:rsidRPr="00A52AE5">
        <w:rPr>
          <w:sz w:val="28"/>
          <w:szCs w:val="28"/>
          <w:lang w:val="ru-KG"/>
        </w:rPr>
        <w:t>маалыматтары</w:t>
      </w:r>
      <w:proofErr w:type="spellEnd"/>
      <w:r w:rsidRPr="00A52AE5">
        <w:rPr>
          <w:sz w:val="28"/>
          <w:szCs w:val="28"/>
          <w:lang w:val="ru-KG"/>
        </w:rPr>
        <w:t xml:space="preserve"> </w:t>
      </w:r>
      <w:proofErr w:type="spellStart"/>
      <w:r w:rsidRPr="00A52AE5">
        <w:rPr>
          <w:sz w:val="28"/>
          <w:szCs w:val="28"/>
          <w:lang w:val="ru-KG"/>
        </w:rPr>
        <w:t>боюнча</w:t>
      </w:r>
      <w:proofErr w:type="spellEnd"/>
      <w:r w:rsidRPr="00A52AE5">
        <w:rPr>
          <w:sz w:val="28"/>
          <w:szCs w:val="28"/>
          <w:lang w:val="ru-KG"/>
        </w:rPr>
        <w:t xml:space="preserve"> </w:t>
      </w:r>
      <w:proofErr w:type="spellStart"/>
      <w:r w:rsidRPr="00A52AE5">
        <w:rPr>
          <w:sz w:val="28"/>
          <w:szCs w:val="28"/>
          <w:lang w:val="ru-KG"/>
        </w:rPr>
        <w:t>алынып</w:t>
      </w:r>
      <w:proofErr w:type="spellEnd"/>
      <w:r w:rsidRPr="00A52AE5">
        <w:rPr>
          <w:sz w:val="28"/>
          <w:szCs w:val="28"/>
          <w:lang w:val="ru-KG"/>
        </w:rPr>
        <w:t xml:space="preserve">, </w:t>
      </w:r>
      <w:proofErr w:type="spellStart"/>
      <w:r w:rsidRPr="00A52AE5">
        <w:rPr>
          <w:sz w:val="28"/>
          <w:szCs w:val="28"/>
          <w:lang w:val="ru-KG"/>
        </w:rPr>
        <w:t>ошол</w:t>
      </w:r>
      <w:proofErr w:type="spellEnd"/>
      <w:r w:rsidRPr="00A52AE5">
        <w:rPr>
          <w:sz w:val="28"/>
          <w:szCs w:val="28"/>
          <w:lang w:val="ru-KG"/>
        </w:rPr>
        <w:t xml:space="preserve"> </w:t>
      </w:r>
      <w:proofErr w:type="spellStart"/>
      <w:r w:rsidRPr="00A52AE5">
        <w:rPr>
          <w:sz w:val="28"/>
          <w:szCs w:val="28"/>
          <w:lang w:val="ru-KG"/>
        </w:rPr>
        <w:t>мезгил</w:t>
      </w:r>
      <w:proofErr w:type="spellEnd"/>
      <w:r w:rsidRPr="00A52AE5">
        <w:rPr>
          <w:sz w:val="28"/>
          <w:szCs w:val="28"/>
          <w:lang w:val="ru-KG"/>
        </w:rPr>
        <w:t xml:space="preserve"> </w:t>
      </w:r>
      <w:proofErr w:type="spellStart"/>
      <w:r w:rsidRPr="00A52AE5">
        <w:rPr>
          <w:sz w:val="28"/>
          <w:szCs w:val="28"/>
          <w:lang w:val="ru-KG"/>
        </w:rPr>
        <w:t>үчүн</w:t>
      </w:r>
      <w:proofErr w:type="spellEnd"/>
      <w:r w:rsidRPr="00A52AE5">
        <w:rPr>
          <w:sz w:val="28"/>
          <w:szCs w:val="28"/>
          <w:lang w:val="ru-KG"/>
        </w:rPr>
        <w:t xml:space="preserve"> </w:t>
      </w:r>
      <w:proofErr w:type="spellStart"/>
      <w:r w:rsidRPr="00A52AE5">
        <w:rPr>
          <w:sz w:val="28"/>
          <w:szCs w:val="28"/>
          <w:lang w:val="ru-KG"/>
        </w:rPr>
        <w:t>орточо</w:t>
      </w:r>
      <w:proofErr w:type="spellEnd"/>
      <w:r w:rsidRPr="00A52AE5">
        <w:rPr>
          <w:sz w:val="28"/>
          <w:szCs w:val="28"/>
          <w:lang w:val="ru-KG"/>
        </w:rPr>
        <w:t xml:space="preserve"> </w:t>
      </w:r>
      <w:proofErr w:type="spellStart"/>
      <w:r w:rsidRPr="00A52AE5">
        <w:rPr>
          <w:sz w:val="28"/>
          <w:szCs w:val="28"/>
          <w:lang w:val="ru-KG"/>
        </w:rPr>
        <w:t>эсептелет</w:t>
      </w:r>
      <w:proofErr w:type="spellEnd"/>
      <w:r w:rsidRPr="00A52AE5">
        <w:rPr>
          <w:sz w:val="28"/>
          <w:szCs w:val="28"/>
          <w:lang w:val="ru-KG"/>
        </w:rPr>
        <w:t>.</w:t>
      </w:r>
      <w:r w:rsidRPr="00A52AE5">
        <w:rPr>
          <w:sz w:val="28"/>
          <w:szCs w:val="28"/>
          <w:lang w:val="ru-KG"/>
        </w:rPr>
        <w:br/>
      </w:r>
      <w:proofErr w:type="spellStart"/>
      <w:r w:rsidRPr="00A52AE5">
        <w:rPr>
          <w:sz w:val="28"/>
          <w:szCs w:val="28"/>
          <w:lang w:val="ru-KG"/>
        </w:rPr>
        <w:t>Булгануучу</w:t>
      </w:r>
      <w:proofErr w:type="spellEnd"/>
      <w:r w:rsidRPr="00A52AE5">
        <w:rPr>
          <w:sz w:val="28"/>
          <w:szCs w:val="28"/>
          <w:lang w:val="ru-KG"/>
        </w:rPr>
        <w:t xml:space="preserve"> </w:t>
      </w:r>
      <w:proofErr w:type="spellStart"/>
      <w:r w:rsidRPr="00A52AE5">
        <w:rPr>
          <w:sz w:val="28"/>
          <w:szCs w:val="28"/>
          <w:lang w:val="ru-KG"/>
        </w:rPr>
        <w:t>заттардын</w:t>
      </w:r>
      <w:proofErr w:type="spellEnd"/>
      <w:r w:rsidRPr="00A52AE5">
        <w:rPr>
          <w:sz w:val="28"/>
          <w:szCs w:val="28"/>
          <w:lang w:val="ru-KG"/>
        </w:rPr>
        <w:t xml:space="preserve"> </w:t>
      </w:r>
      <w:proofErr w:type="spellStart"/>
      <w:r w:rsidRPr="00A52AE5">
        <w:rPr>
          <w:sz w:val="28"/>
          <w:szCs w:val="28"/>
          <w:lang w:val="ru-KG"/>
        </w:rPr>
        <w:t>максималдуу</w:t>
      </w:r>
      <w:proofErr w:type="spellEnd"/>
      <w:r w:rsidRPr="00A52AE5">
        <w:rPr>
          <w:sz w:val="28"/>
          <w:szCs w:val="28"/>
          <w:lang w:val="ru-KG"/>
        </w:rPr>
        <w:t xml:space="preserve"> </w:t>
      </w:r>
      <w:proofErr w:type="spellStart"/>
      <w:r w:rsidRPr="00A52AE5">
        <w:rPr>
          <w:sz w:val="28"/>
          <w:szCs w:val="28"/>
          <w:lang w:val="ru-KG"/>
        </w:rPr>
        <w:t>таштандыларын</w:t>
      </w:r>
      <w:proofErr w:type="spellEnd"/>
      <w:r w:rsidRPr="00A52AE5">
        <w:rPr>
          <w:sz w:val="28"/>
          <w:szCs w:val="28"/>
          <w:lang w:val="ru-KG"/>
        </w:rPr>
        <w:t xml:space="preserve"> (г/секунда </w:t>
      </w:r>
      <w:proofErr w:type="spellStart"/>
      <w:r w:rsidRPr="00A52AE5">
        <w:rPr>
          <w:sz w:val="28"/>
          <w:szCs w:val="28"/>
          <w:lang w:val="ru-KG"/>
        </w:rPr>
        <w:t>менен</w:t>
      </w:r>
      <w:proofErr w:type="spellEnd"/>
      <w:r w:rsidRPr="00A52AE5">
        <w:rPr>
          <w:sz w:val="28"/>
          <w:szCs w:val="28"/>
          <w:lang w:val="ru-KG"/>
        </w:rPr>
        <w:t xml:space="preserve">) </w:t>
      </w:r>
      <w:proofErr w:type="spellStart"/>
      <w:r w:rsidRPr="00A52AE5">
        <w:rPr>
          <w:sz w:val="28"/>
          <w:szCs w:val="28"/>
          <w:lang w:val="ru-KG"/>
        </w:rPr>
        <w:t>аныктоодо</w:t>
      </w:r>
      <w:proofErr w:type="spellEnd"/>
      <w:r w:rsidRPr="00A52AE5">
        <w:rPr>
          <w:sz w:val="28"/>
          <w:szCs w:val="28"/>
          <w:lang w:val="ru-KG"/>
        </w:rPr>
        <w:t xml:space="preserve"> </w:t>
      </w:r>
      <w:proofErr w:type="spellStart"/>
      <w:r w:rsidRPr="00A52AE5">
        <w:rPr>
          <w:sz w:val="28"/>
          <w:szCs w:val="28"/>
          <w:lang w:val="ru-KG"/>
        </w:rPr>
        <w:t>отун</w:t>
      </w:r>
      <w:proofErr w:type="spellEnd"/>
      <w:r w:rsidRPr="00A52AE5">
        <w:rPr>
          <w:sz w:val="28"/>
          <w:szCs w:val="28"/>
          <w:lang w:val="ru-KG"/>
        </w:rPr>
        <w:t xml:space="preserve"> </w:t>
      </w:r>
      <w:proofErr w:type="spellStart"/>
      <w:r w:rsidRPr="00A52AE5">
        <w:rPr>
          <w:sz w:val="28"/>
          <w:szCs w:val="28"/>
          <w:lang w:val="ru-KG"/>
        </w:rPr>
        <w:t>чыгымдарынын</w:t>
      </w:r>
      <w:proofErr w:type="spellEnd"/>
      <w:r w:rsidRPr="00A52AE5">
        <w:rPr>
          <w:sz w:val="28"/>
          <w:szCs w:val="28"/>
          <w:lang w:val="ru-KG"/>
        </w:rPr>
        <w:t xml:space="preserve"> </w:t>
      </w:r>
      <w:proofErr w:type="spellStart"/>
      <w:r w:rsidRPr="00A52AE5">
        <w:rPr>
          <w:sz w:val="28"/>
          <w:szCs w:val="28"/>
          <w:lang w:val="ru-KG"/>
        </w:rPr>
        <w:t>мааниси</w:t>
      </w:r>
      <w:proofErr w:type="spellEnd"/>
      <w:r w:rsidRPr="00A52AE5">
        <w:rPr>
          <w:sz w:val="28"/>
          <w:szCs w:val="28"/>
          <w:lang w:val="ru-KG"/>
        </w:rPr>
        <w:t xml:space="preserve"> </w:t>
      </w:r>
      <w:proofErr w:type="spellStart"/>
      <w:r w:rsidRPr="00A52AE5">
        <w:rPr>
          <w:sz w:val="28"/>
          <w:szCs w:val="28"/>
          <w:lang w:val="ru-KG"/>
        </w:rPr>
        <w:t>отчеттук</w:t>
      </w:r>
      <w:proofErr w:type="spellEnd"/>
      <w:r w:rsidRPr="00A52AE5">
        <w:rPr>
          <w:sz w:val="28"/>
          <w:szCs w:val="28"/>
          <w:lang w:val="ru-KG"/>
        </w:rPr>
        <w:t xml:space="preserve"> </w:t>
      </w:r>
      <w:proofErr w:type="spellStart"/>
      <w:r w:rsidRPr="00A52AE5">
        <w:rPr>
          <w:sz w:val="28"/>
          <w:szCs w:val="28"/>
          <w:lang w:val="ru-KG"/>
        </w:rPr>
        <w:t>мезгил</w:t>
      </w:r>
      <w:proofErr w:type="spellEnd"/>
      <w:r w:rsidRPr="00A52AE5">
        <w:rPr>
          <w:sz w:val="28"/>
          <w:szCs w:val="28"/>
          <w:lang w:val="ru-KG"/>
        </w:rPr>
        <w:t xml:space="preserve"> </w:t>
      </w:r>
      <w:proofErr w:type="spellStart"/>
      <w:r w:rsidRPr="00A52AE5">
        <w:rPr>
          <w:sz w:val="28"/>
          <w:szCs w:val="28"/>
          <w:lang w:val="ru-KG"/>
        </w:rPr>
        <w:t>ичинде</w:t>
      </w:r>
      <w:proofErr w:type="spellEnd"/>
      <w:r w:rsidRPr="00A52AE5">
        <w:rPr>
          <w:sz w:val="28"/>
          <w:szCs w:val="28"/>
          <w:lang w:val="ru-KG"/>
        </w:rPr>
        <w:t xml:space="preserve"> казан </w:t>
      </w:r>
      <w:proofErr w:type="spellStart"/>
      <w:r w:rsidRPr="00A52AE5">
        <w:rPr>
          <w:sz w:val="28"/>
          <w:szCs w:val="28"/>
          <w:lang w:val="ru-KG"/>
        </w:rPr>
        <w:t>жабдууларынын</w:t>
      </w:r>
      <w:proofErr w:type="spellEnd"/>
      <w:r w:rsidRPr="00A52AE5">
        <w:rPr>
          <w:sz w:val="28"/>
          <w:szCs w:val="28"/>
          <w:lang w:val="ru-KG"/>
        </w:rPr>
        <w:t xml:space="preserve"> </w:t>
      </w:r>
      <w:proofErr w:type="spellStart"/>
      <w:r w:rsidRPr="00A52AE5">
        <w:rPr>
          <w:sz w:val="28"/>
          <w:szCs w:val="28"/>
          <w:lang w:val="ru-KG"/>
        </w:rPr>
        <w:t>эң</w:t>
      </w:r>
      <w:proofErr w:type="spellEnd"/>
      <w:r w:rsidRPr="00A52AE5">
        <w:rPr>
          <w:sz w:val="28"/>
          <w:szCs w:val="28"/>
          <w:lang w:val="ru-KG"/>
        </w:rPr>
        <w:t xml:space="preserve"> </w:t>
      </w:r>
      <w:proofErr w:type="spellStart"/>
      <w:r w:rsidRPr="00A52AE5">
        <w:rPr>
          <w:sz w:val="28"/>
          <w:szCs w:val="28"/>
          <w:lang w:val="ru-KG"/>
        </w:rPr>
        <w:t>жогорку</w:t>
      </w:r>
      <w:proofErr w:type="spellEnd"/>
      <w:r w:rsidRPr="00A52AE5">
        <w:rPr>
          <w:sz w:val="28"/>
          <w:szCs w:val="28"/>
          <w:lang w:val="ru-KG"/>
        </w:rPr>
        <w:t xml:space="preserve"> </w:t>
      </w:r>
      <w:proofErr w:type="spellStart"/>
      <w:r w:rsidRPr="00A52AE5">
        <w:rPr>
          <w:sz w:val="28"/>
          <w:szCs w:val="28"/>
          <w:lang w:val="ru-KG"/>
        </w:rPr>
        <w:t>электрдик</w:t>
      </w:r>
      <w:proofErr w:type="spellEnd"/>
      <w:r w:rsidRPr="00A52AE5">
        <w:rPr>
          <w:sz w:val="28"/>
          <w:szCs w:val="28"/>
          <w:lang w:val="ru-KG"/>
        </w:rPr>
        <w:t xml:space="preserve"> </w:t>
      </w:r>
      <w:proofErr w:type="spellStart"/>
      <w:r w:rsidRPr="00A52AE5">
        <w:rPr>
          <w:sz w:val="28"/>
          <w:szCs w:val="28"/>
          <w:lang w:val="ru-KG"/>
        </w:rPr>
        <w:t>жана</w:t>
      </w:r>
      <w:proofErr w:type="spellEnd"/>
      <w:r w:rsidRPr="00A52AE5">
        <w:rPr>
          <w:sz w:val="28"/>
          <w:szCs w:val="28"/>
          <w:lang w:val="ru-KG"/>
        </w:rPr>
        <w:t xml:space="preserve"> </w:t>
      </w:r>
      <w:proofErr w:type="spellStart"/>
      <w:r w:rsidRPr="00A52AE5">
        <w:rPr>
          <w:sz w:val="28"/>
          <w:szCs w:val="28"/>
          <w:lang w:val="ru-KG"/>
        </w:rPr>
        <w:t>жылуулук</w:t>
      </w:r>
      <w:proofErr w:type="spellEnd"/>
      <w:r w:rsidRPr="00A52AE5">
        <w:rPr>
          <w:sz w:val="28"/>
          <w:szCs w:val="28"/>
          <w:lang w:val="ru-KG"/>
        </w:rPr>
        <w:t xml:space="preserve"> </w:t>
      </w:r>
      <w:proofErr w:type="spellStart"/>
      <w:r w:rsidRPr="00A52AE5">
        <w:rPr>
          <w:sz w:val="28"/>
          <w:szCs w:val="28"/>
          <w:lang w:val="ru-KG"/>
        </w:rPr>
        <w:t>жүктөмдөрүнө</w:t>
      </w:r>
      <w:proofErr w:type="spellEnd"/>
      <w:r w:rsidRPr="00A52AE5">
        <w:rPr>
          <w:sz w:val="28"/>
          <w:szCs w:val="28"/>
          <w:lang w:val="ru-KG"/>
        </w:rPr>
        <w:t xml:space="preserve"> </w:t>
      </w:r>
      <w:proofErr w:type="spellStart"/>
      <w:r w:rsidRPr="00A52AE5">
        <w:rPr>
          <w:sz w:val="28"/>
          <w:szCs w:val="28"/>
          <w:lang w:val="ru-KG"/>
        </w:rPr>
        <w:t>негизделип</w:t>
      </w:r>
      <w:proofErr w:type="spellEnd"/>
      <w:r w:rsidRPr="00A52AE5">
        <w:rPr>
          <w:sz w:val="28"/>
          <w:szCs w:val="28"/>
          <w:lang w:val="ru-KG"/>
        </w:rPr>
        <w:t xml:space="preserve"> </w:t>
      </w:r>
      <w:proofErr w:type="spellStart"/>
      <w:r w:rsidRPr="00A52AE5">
        <w:rPr>
          <w:sz w:val="28"/>
          <w:szCs w:val="28"/>
          <w:lang w:val="ru-KG"/>
        </w:rPr>
        <w:t>алынат</w:t>
      </w:r>
      <w:proofErr w:type="spellEnd"/>
      <w:r w:rsidRPr="00A52AE5">
        <w:rPr>
          <w:sz w:val="28"/>
          <w:szCs w:val="28"/>
          <w:lang w:val="ru-KG"/>
        </w:rPr>
        <w:t>.</w:t>
      </w:r>
    </w:p>
    <w:p w14:paraId="4263436A" w14:textId="3BA9AC7F" w:rsidR="004133E0" w:rsidRPr="00717AC1" w:rsidRDefault="00617E89" w:rsidP="00717AC1">
      <w:pPr>
        <w:shd w:val="clear" w:color="auto" w:fill="FFFFFF"/>
        <w:rPr>
          <w:sz w:val="28"/>
          <w:szCs w:val="28"/>
          <w:lang w:val="ru-KG"/>
        </w:rPr>
      </w:pPr>
      <w:bookmarkStart w:id="0" w:name="_Toc23230568"/>
      <w:r w:rsidRPr="00717AC1">
        <w:rPr>
          <w:sz w:val="28"/>
          <w:szCs w:val="28"/>
          <w:lang w:val="ky-KG"/>
        </w:rPr>
        <w:t>1</w:t>
      </w:r>
      <w:r w:rsidRPr="00717AC1">
        <w:rPr>
          <w:sz w:val="28"/>
          <w:szCs w:val="28"/>
          <w:lang w:val="ru-KG"/>
        </w:rPr>
        <w:t xml:space="preserve">. </w:t>
      </w:r>
      <w:bookmarkEnd w:id="0"/>
      <w:r w:rsidRPr="00717AC1">
        <w:rPr>
          <w:sz w:val="28"/>
          <w:szCs w:val="28"/>
          <w:lang w:val="ky-KG"/>
        </w:rPr>
        <w:t>А</w:t>
      </w:r>
      <w:proofErr w:type="spellStart"/>
      <w:r w:rsidRPr="00717AC1">
        <w:rPr>
          <w:sz w:val="28"/>
          <w:szCs w:val="28"/>
          <w:lang w:val="ru-KG"/>
        </w:rPr>
        <w:t>спаптык</w:t>
      </w:r>
      <w:proofErr w:type="spellEnd"/>
      <w:r w:rsidRPr="00717AC1">
        <w:rPr>
          <w:sz w:val="28"/>
          <w:szCs w:val="28"/>
          <w:lang w:val="ru-KG"/>
        </w:rPr>
        <w:t xml:space="preserve"> </w:t>
      </w:r>
      <w:proofErr w:type="spellStart"/>
      <w:r w:rsidRPr="00717AC1">
        <w:rPr>
          <w:sz w:val="28"/>
          <w:szCs w:val="28"/>
          <w:lang w:val="ru-KG"/>
        </w:rPr>
        <w:t>өлчөөлөрдүн</w:t>
      </w:r>
      <w:proofErr w:type="spellEnd"/>
      <w:r w:rsidRPr="00717AC1">
        <w:rPr>
          <w:sz w:val="28"/>
          <w:szCs w:val="28"/>
          <w:lang w:val="ru-KG"/>
        </w:rPr>
        <w:t xml:space="preserve"> </w:t>
      </w:r>
      <w:proofErr w:type="spellStart"/>
      <w:r w:rsidRPr="00717AC1">
        <w:rPr>
          <w:sz w:val="28"/>
          <w:szCs w:val="28"/>
          <w:lang w:val="ru-KG"/>
        </w:rPr>
        <w:t>маалыматтары</w:t>
      </w:r>
      <w:proofErr w:type="spellEnd"/>
      <w:r w:rsidRPr="00717AC1">
        <w:rPr>
          <w:sz w:val="28"/>
          <w:szCs w:val="28"/>
          <w:lang w:val="ru-KG"/>
        </w:rPr>
        <w:t xml:space="preserve"> </w:t>
      </w:r>
      <w:proofErr w:type="spellStart"/>
      <w:r w:rsidRPr="00717AC1">
        <w:rPr>
          <w:sz w:val="28"/>
          <w:szCs w:val="28"/>
          <w:lang w:val="ru-KG"/>
        </w:rPr>
        <w:t>боюнча</w:t>
      </w:r>
      <w:proofErr w:type="spellEnd"/>
      <w:r w:rsidRPr="00717AC1">
        <w:rPr>
          <w:sz w:val="28"/>
          <w:szCs w:val="28"/>
          <w:lang w:val="ru-KG"/>
        </w:rPr>
        <w:t xml:space="preserve"> газ </w:t>
      </w:r>
      <w:proofErr w:type="spellStart"/>
      <w:r w:rsidRPr="00717AC1">
        <w:rPr>
          <w:sz w:val="28"/>
          <w:szCs w:val="28"/>
          <w:lang w:val="ru-KG"/>
        </w:rPr>
        <w:t>түрүндөгү</w:t>
      </w:r>
      <w:proofErr w:type="spellEnd"/>
      <w:r w:rsidRPr="00717AC1">
        <w:rPr>
          <w:sz w:val="28"/>
          <w:szCs w:val="28"/>
          <w:lang w:val="ru-KG"/>
        </w:rPr>
        <w:t xml:space="preserve"> </w:t>
      </w:r>
      <w:proofErr w:type="spellStart"/>
      <w:r w:rsidRPr="00717AC1">
        <w:rPr>
          <w:sz w:val="28"/>
          <w:szCs w:val="28"/>
          <w:lang w:val="ru-KG"/>
        </w:rPr>
        <w:t>булгануучу</w:t>
      </w:r>
      <w:proofErr w:type="spellEnd"/>
      <w:r w:rsidRPr="00717AC1">
        <w:rPr>
          <w:sz w:val="28"/>
          <w:szCs w:val="28"/>
          <w:lang w:val="ru-KG"/>
        </w:rPr>
        <w:t xml:space="preserve"> </w:t>
      </w:r>
      <w:proofErr w:type="spellStart"/>
      <w:r w:rsidRPr="00717AC1">
        <w:rPr>
          <w:sz w:val="28"/>
          <w:szCs w:val="28"/>
          <w:lang w:val="ru-KG"/>
        </w:rPr>
        <w:t>заттардын</w:t>
      </w:r>
      <w:proofErr w:type="spellEnd"/>
      <w:r w:rsidRPr="00717AC1">
        <w:rPr>
          <w:sz w:val="28"/>
          <w:szCs w:val="28"/>
          <w:lang w:val="ru-KG"/>
        </w:rPr>
        <w:t xml:space="preserve"> </w:t>
      </w:r>
      <w:proofErr w:type="spellStart"/>
      <w:r w:rsidRPr="00717AC1">
        <w:rPr>
          <w:sz w:val="28"/>
          <w:szCs w:val="28"/>
          <w:lang w:val="ru-KG"/>
        </w:rPr>
        <w:t>таштандыларын</w:t>
      </w:r>
      <w:proofErr w:type="spellEnd"/>
      <w:r w:rsidRPr="00717AC1">
        <w:rPr>
          <w:sz w:val="28"/>
          <w:szCs w:val="28"/>
          <w:lang w:val="ru-KG"/>
        </w:rPr>
        <w:t xml:space="preserve"> </w:t>
      </w:r>
      <w:proofErr w:type="spellStart"/>
      <w:r w:rsidRPr="00717AC1">
        <w:rPr>
          <w:sz w:val="28"/>
          <w:szCs w:val="28"/>
          <w:lang w:val="ru-KG"/>
        </w:rPr>
        <w:t>аныктоо</w:t>
      </w:r>
      <w:proofErr w:type="spellEnd"/>
    </w:p>
    <w:p w14:paraId="1FBA8962" w14:textId="1AF339F2" w:rsidR="004133E0" w:rsidRPr="00A52AE5" w:rsidRDefault="00617E89" w:rsidP="00420D15">
      <w:pPr>
        <w:shd w:val="clear" w:color="auto" w:fill="FFFFFF"/>
        <w:ind w:firstLine="720"/>
        <w:rPr>
          <w:sz w:val="28"/>
          <w:szCs w:val="28"/>
          <w:lang w:val="ru-KG"/>
        </w:rPr>
      </w:pPr>
      <w:r w:rsidRPr="00420D15">
        <w:rPr>
          <w:sz w:val="28"/>
          <w:szCs w:val="28"/>
          <w:lang w:val="ky-KG"/>
        </w:rPr>
        <w:t>1</w:t>
      </w:r>
      <w:r w:rsidR="0000469F" w:rsidRPr="00420D15">
        <w:rPr>
          <w:sz w:val="28"/>
          <w:szCs w:val="28"/>
          <w:lang w:val="ru-KG"/>
        </w:rPr>
        <w:t>.1</w:t>
      </w:r>
      <w:r w:rsidR="0000469F" w:rsidRPr="00A52AE5">
        <w:rPr>
          <w:sz w:val="28"/>
          <w:szCs w:val="28"/>
          <w:lang w:val="ru-KG"/>
        </w:rPr>
        <w:t xml:space="preserve"> Дым </w:t>
      </w:r>
      <w:proofErr w:type="spellStart"/>
      <w:r w:rsidR="0000469F" w:rsidRPr="00A52AE5">
        <w:rPr>
          <w:sz w:val="28"/>
          <w:szCs w:val="28"/>
          <w:lang w:val="ru-KG"/>
        </w:rPr>
        <w:t>газдары</w:t>
      </w:r>
      <w:proofErr w:type="spellEnd"/>
      <w:r w:rsidR="0000469F" w:rsidRPr="00A52AE5">
        <w:rPr>
          <w:sz w:val="28"/>
          <w:szCs w:val="28"/>
          <w:lang w:val="ru-KG"/>
        </w:rPr>
        <w:t xml:space="preserve"> </w:t>
      </w:r>
      <w:proofErr w:type="spellStart"/>
      <w:r w:rsidR="0000469F" w:rsidRPr="00A52AE5">
        <w:rPr>
          <w:sz w:val="28"/>
          <w:szCs w:val="28"/>
          <w:lang w:val="ru-KG"/>
        </w:rPr>
        <w:t>менен</w:t>
      </w:r>
      <w:proofErr w:type="spellEnd"/>
      <w:r w:rsidR="0000469F" w:rsidRPr="00A52AE5">
        <w:rPr>
          <w:sz w:val="28"/>
          <w:szCs w:val="28"/>
          <w:lang w:val="ru-KG"/>
        </w:rPr>
        <w:t xml:space="preserve"> </w:t>
      </w:r>
      <w:proofErr w:type="spellStart"/>
      <w:r w:rsidR="0000469F" w:rsidRPr="00A52AE5">
        <w:rPr>
          <w:sz w:val="28"/>
          <w:szCs w:val="28"/>
          <w:lang w:val="ru-KG"/>
        </w:rPr>
        <w:t>атмосферага</w:t>
      </w:r>
      <w:proofErr w:type="spellEnd"/>
      <w:r w:rsidR="0000469F" w:rsidRPr="00A52AE5">
        <w:rPr>
          <w:sz w:val="28"/>
          <w:szCs w:val="28"/>
          <w:lang w:val="ru-KG"/>
        </w:rPr>
        <w:t xml:space="preserve"> </w:t>
      </w:r>
      <w:proofErr w:type="spellStart"/>
      <w:r w:rsidR="0000469F" w:rsidRPr="00A52AE5">
        <w:rPr>
          <w:sz w:val="28"/>
          <w:szCs w:val="28"/>
          <w:lang w:val="ru-KG"/>
        </w:rPr>
        <w:t>түшкөн</w:t>
      </w:r>
      <w:proofErr w:type="spellEnd"/>
      <w:r w:rsidR="0000469F" w:rsidRPr="00A52AE5">
        <w:rPr>
          <w:sz w:val="28"/>
          <w:szCs w:val="28"/>
          <w:lang w:val="ru-KG"/>
        </w:rPr>
        <w:t xml:space="preserve"> j </w:t>
      </w:r>
      <w:proofErr w:type="spellStart"/>
      <w:r w:rsidR="0000469F" w:rsidRPr="00A52AE5">
        <w:rPr>
          <w:sz w:val="28"/>
          <w:szCs w:val="28"/>
          <w:lang w:val="ru-KG"/>
        </w:rPr>
        <w:t>булгануучу</w:t>
      </w:r>
      <w:proofErr w:type="spellEnd"/>
      <w:r w:rsidR="0000469F" w:rsidRPr="00A52AE5">
        <w:rPr>
          <w:sz w:val="28"/>
          <w:szCs w:val="28"/>
          <w:lang w:val="ru-KG"/>
        </w:rPr>
        <w:t xml:space="preserve"> </w:t>
      </w:r>
      <w:proofErr w:type="spellStart"/>
      <w:r w:rsidR="0000469F" w:rsidRPr="00A52AE5">
        <w:rPr>
          <w:sz w:val="28"/>
          <w:szCs w:val="28"/>
          <w:lang w:val="ru-KG"/>
        </w:rPr>
        <w:t>заттын</w:t>
      </w:r>
      <w:proofErr w:type="spellEnd"/>
      <w:r w:rsidR="0000469F" w:rsidRPr="00A52AE5">
        <w:rPr>
          <w:sz w:val="28"/>
          <w:szCs w:val="28"/>
          <w:lang w:val="ru-KG"/>
        </w:rPr>
        <w:t xml:space="preserve"> </w:t>
      </w:r>
      <w:proofErr w:type="spellStart"/>
      <w:r w:rsidR="0000469F" w:rsidRPr="00A52AE5">
        <w:rPr>
          <w:sz w:val="28"/>
          <w:szCs w:val="28"/>
          <w:lang w:val="ru-KG"/>
        </w:rPr>
        <w:t>Мj</w:t>
      </w:r>
      <w:proofErr w:type="spellEnd"/>
      <w:r w:rsidR="0000469F" w:rsidRPr="00A52AE5">
        <w:rPr>
          <w:sz w:val="28"/>
          <w:szCs w:val="28"/>
          <w:lang w:val="ru-KG"/>
        </w:rPr>
        <w:t xml:space="preserve"> </w:t>
      </w:r>
      <w:proofErr w:type="spellStart"/>
      <w:r w:rsidR="0000469F" w:rsidRPr="00A52AE5">
        <w:rPr>
          <w:sz w:val="28"/>
          <w:szCs w:val="28"/>
          <w:lang w:val="ru-KG"/>
        </w:rPr>
        <w:t>жалпы</w:t>
      </w:r>
      <w:proofErr w:type="spellEnd"/>
      <w:r w:rsidR="0000469F" w:rsidRPr="00A52AE5">
        <w:rPr>
          <w:sz w:val="28"/>
          <w:szCs w:val="28"/>
          <w:lang w:val="ru-KG"/>
        </w:rPr>
        <w:t xml:space="preserve"> </w:t>
      </w:r>
      <w:proofErr w:type="spellStart"/>
      <w:r w:rsidR="0000469F" w:rsidRPr="00A52AE5">
        <w:rPr>
          <w:sz w:val="28"/>
          <w:szCs w:val="28"/>
          <w:lang w:val="ru-KG"/>
        </w:rPr>
        <w:t>көлөмү</w:t>
      </w:r>
      <w:proofErr w:type="spellEnd"/>
      <w:r w:rsidR="0000469F" w:rsidRPr="00A52AE5">
        <w:rPr>
          <w:sz w:val="28"/>
          <w:szCs w:val="28"/>
          <w:lang w:val="ru-KG"/>
        </w:rPr>
        <w:t xml:space="preserve"> (г/сек, т/</w:t>
      </w:r>
      <w:proofErr w:type="spellStart"/>
      <w:r w:rsidR="0000469F" w:rsidRPr="00A52AE5">
        <w:rPr>
          <w:sz w:val="28"/>
          <w:szCs w:val="28"/>
          <w:lang w:val="ru-KG"/>
        </w:rPr>
        <w:t>жыл</w:t>
      </w:r>
      <w:proofErr w:type="spellEnd"/>
      <w:r w:rsidR="0000469F" w:rsidRPr="00A52AE5">
        <w:rPr>
          <w:sz w:val="28"/>
          <w:szCs w:val="28"/>
          <w:lang w:val="ru-KG"/>
        </w:rPr>
        <w:t>, т/</w:t>
      </w:r>
      <w:proofErr w:type="spellStart"/>
      <w:r w:rsidR="0000469F" w:rsidRPr="00A52AE5">
        <w:rPr>
          <w:sz w:val="28"/>
          <w:szCs w:val="28"/>
          <w:lang w:val="ru-KG"/>
        </w:rPr>
        <w:t>тогуз</w:t>
      </w:r>
      <w:proofErr w:type="spellEnd"/>
      <w:r w:rsidR="0000469F" w:rsidRPr="00A52AE5">
        <w:rPr>
          <w:sz w:val="28"/>
          <w:szCs w:val="28"/>
          <w:lang w:val="ru-KG"/>
        </w:rPr>
        <w:t xml:space="preserve"> ай, т/ай) </w:t>
      </w:r>
      <w:proofErr w:type="spellStart"/>
      <w:r w:rsidR="0000469F" w:rsidRPr="00A52AE5">
        <w:rPr>
          <w:sz w:val="28"/>
          <w:szCs w:val="28"/>
          <w:lang w:val="ru-KG"/>
        </w:rPr>
        <w:t>төмөнкү</w:t>
      </w:r>
      <w:proofErr w:type="spellEnd"/>
      <w:r w:rsidR="0000469F" w:rsidRPr="00A52AE5">
        <w:rPr>
          <w:sz w:val="28"/>
          <w:szCs w:val="28"/>
          <w:lang w:val="ru-KG"/>
        </w:rPr>
        <w:t xml:space="preserve"> </w:t>
      </w:r>
      <w:proofErr w:type="spellStart"/>
      <w:r w:rsidR="0000469F" w:rsidRPr="00A52AE5">
        <w:rPr>
          <w:sz w:val="28"/>
          <w:szCs w:val="28"/>
          <w:lang w:val="ru-KG"/>
        </w:rPr>
        <w:t>теңдеме</w:t>
      </w:r>
      <w:proofErr w:type="spellEnd"/>
      <w:r w:rsidR="0000469F" w:rsidRPr="00A52AE5">
        <w:rPr>
          <w:sz w:val="28"/>
          <w:szCs w:val="28"/>
          <w:lang w:val="ru-KG"/>
        </w:rPr>
        <w:t xml:space="preserve"> </w:t>
      </w:r>
      <w:proofErr w:type="spellStart"/>
      <w:r w:rsidR="0000469F" w:rsidRPr="00A52AE5">
        <w:rPr>
          <w:sz w:val="28"/>
          <w:szCs w:val="28"/>
          <w:lang w:val="ru-KG"/>
        </w:rPr>
        <w:t>боюнча</w:t>
      </w:r>
      <w:proofErr w:type="spellEnd"/>
      <w:r w:rsidR="0000469F" w:rsidRPr="00A52AE5">
        <w:rPr>
          <w:sz w:val="28"/>
          <w:szCs w:val="28"/>
          <w:lang w:val="ru-KG"/>
        </w:rPr>
        <w:t xml:space="preserve"> </w:t>
      </w:r>
      <w:proofErr w:type="spellStart"/>
      <w:r w:rsidR="0000469F" w:rsidRPr="00A52AE5">
        <w:rPr>
          <w:sz w:val="28"/>
          <w:szCs w:val="28"/>
          <w:lang w:val="ru-KG"/>
        </w:rPr>
        <w:lastRenderedPageBreak/>
        <w:t>эсептелет</w:t>
      </w:r>
      <w:proofErr w:type="spellEnd"/>
    </w:p>
    <w:p w14:paraId="52352B60" w14:textId="1160BD6B" w:rsidR="004133E0" w:rsidRDefault="004133E0" w:rsidP="004133E0">
      <w:pPr>
        <w:shd w:val="clear" w:color="auto" w:fill="FFFFFF"/>
        <w:ind w:firstLine="283"/>
        <w:jc w:val="right"/>
        <w:rPr>
          <w:sz w:val="28"/>
          <w:szCs w:val="28"/>
          <w:lang w:val="ru-KG"/>
        </w:rPr>
      </w:pPr>
      <w:proofErr w:type="spellStart"/>
      <w:r w:rsidRPr="00A52AE5">
        <w:rPr>
          <w:i/>
          <w:iCs/>
          <w:sz w:val="28"/>
          <w:szCs w:val="28"/>
          <w:lang w:val="ru-KG"/>
        </w:rPr>
        <w:t>M</w:t>
      </w:r>
      <w:r w:rsidRPr="00A52AE5">
        <w:rPr>
          <w:i/>
          <w:iCs/>
          <w:sz w:val="28"/>
          <w:szCs w:val="28"/>
          <w:vertAlign w:val="subscript"/>
          <w:lang w:val="ru-KG"/>
        </w:rPr>
        <w:t>j</w:t>
      </w:r>
      <w:proofErr w:type="spellEnd"/>
      <w:r w:rsidRPr="00A52AE5">
        <w:rPr>
          <w:sz w:val="28"/>
          <w:szCs w:val="28"/>
          <w:lang w:val="ru-KG"/>
        </w:rPr>
        <w:t xml:space="preserve"> = </w:t>
      </w:r>
      <w:proofErr w:type="spellStart"/>
      <w:r w:rsidRPr="00A52AE5">
        <w:rPr>
          <w:i/>
          <w:iCs/>
          <w:sz w:val="28"/>
          <w:szCs w:val="28"/>
          <w:lang w:val="ru-KG"/>
        </w:rPr>
        <w:t>c</w:t>
      </w:r>
      <w:r w:rsidRPr="00A52AE5">
        <w:rPr>
          <w:i/>
          <w:iCs/>
          <w:sz w:val="28"/>
          <w:szCs w:val="28"/>
          <w:vertAlign w:val="subscript"/>
          <w:lang w:val="ru-KG"/>
        </w:rPr>
        <w:t>j</w:t>
      </w:r>
      <w:proofErr w:type="spellEnd"/>
      <w:r w:rsidRPr="00A52AE5">
        <w:rPr>
          <w:sz w:val="28"/>
          <w:szCs w:val="28"/>
          <w:lang w:val="ru-KG"/>
        </w:rPr>
        <w:t xml:space="preserve"> </w:t>
      </w:r>
      <w:proofErr w:type="spellStart"/>
      <w:r w:rsidRPr="00A52AE5">
        <w:rPr>
          <w:i/>
          <w:iCs/>
          <w:sz w:val="28"/>
          <w:szCs w:val="28"/>
          <w:lang w:val="ru-KG"/>
        </w:rPr>
        <w:t>V</w:t>
      </w:r>
      <w:proofErr w:type="gramStart"/>
      <w:r w:rsidRPr="00A52AE5">
        <w:rPr>
          <w:i/>
          <w:iCs/>
          <w:sz w:val="28"/>
          <w:szCs w:val="28"/>
          <w:vertAlign w:val="subscript"/>
          <w:lang w:val="ru-KG"/>
        </w:rPr>
        <w:t>с.г</w:t>
      </w:r>
      <w:proofErr w:type="spellEnd"/>
      <w:proofErr w:type="gramEnd"/>
      <w:r w:rsidRPr="00A52AE5">
        <w:rPr>
          <w:sz w:val="28"/>
          <w:szCs w:val="28"/>
          <w:lang w:val="ru-KG"/>
        </w:rPr>
        <w:t xml:space="preserve"> </w:t>
      </w:r>
      <w:proofErr w:type="spellStart"/>
      <w:r w:rsidRPr="00A52AE5">
        <w:rPr>
          <w:i/>
          <w:iCs/>
          <w:sz w:val="28"/>
          <w:szCs w:val="28"/>
          <w:lang w:val="ru-KG"/>
        </w:rPr>
        <w:t>B</w:t>
      </w:r>
      <w:r w:rsidRPr="00A52AE5">
        <w:rPr>
          <w:i/>
          <w:iCs/>
          <w:sz w:val="28"/>
          <w:szCs w:val="28"/>
          <w:vertAlign w:val="subscript"/>
          <w:lang w:val="ru-KG"/>
        </w:rPr>
        <w:t>p</w:t>
      </w:r>
      <w:proofErr w:type="spellEnd"/>
      <w:r w:rsidRPr="00A52AE5">
        <w:rPr>
          <w:sz w:val="28"/>
          <w:szCs w:val="28"/>
          <w:lang w:val="ru-KG"/>
        </w:rPr>
        <w:t xml:space="preserve"> </w:t>
      </w:r>
      <w:proofErr w:type="spellStart"/>
      <w:r w:rsidRPr="00A52AE5">
        <w:rPr>
          <w:i/>
          <w:iCs/>
          <w:sz w:val="28"/>
          <w:szCs w:val="28"/>
          <w:lang w:val="ru-KG"/>
        </w:rPr>
        <w:t>k</w:t>
      </w:r>
      <w:r w:rsidRPr="00A52AE5">
        <w:rPr>
          <w:i/>
          <w:iCs/>
          <w:sz w:val="28"/>
          <w:szCs w:val="28"/>
          <w:vertAlign w:val="subscript"/>
          <w:lang w:val="ru-KG"/>
        </w:rPr>
        <w:t>п</w:t>
      </w:r>
      <w:proofErr w:type="spellEnd"/>
      <w:r w:rsidRPr="00A52AE5">
        <w:rPr>
          <w:sz w:val="28"/>
          <w:szCs w:val="28"/>
          <w:lang w:val="ru-KG"/>
        </w:rPr>
        <w:t>,                                                               (1)</w:t>
      </w:r>
    </w:p>
    <w:p w14:paraId="474F680B" w14:textId="77777777" w:rsidR="00444336" w:rsidRPr="00A52AE5" w:rsidRDefault="00444336" w:rsidP="004133E0">
      <w:pPr>
        <w:shd w:val="clear" w:color="auto" w:fill="FFFFFF"/>
        <w:ind w:firstLine="283"/>
        <w:jc w:val="right"/>
        <w:rPr>
          <w:sz w:val="28"/>
          <w:szCs w:val="28"/>
          <w:lang w:val="ru-KG"/>
        </w:rPr>
      </w:pPr>
    </w:p>
    <w:p w14:paraId="7F0396A3" w14:textId="77777777" w:rsidR="002B1211" w:rsidRDefault="0000469F" w:rsidP="002B1211">
      <w:pPr>
        <w:shd w:val="clear" w:color="auto" w:fill="FFFFFF"/>
        <w:ind w:firstLine="720"/>
        <w:rPr>
          <w:sz w:val="28"/>
          <w:szCs w:val="28"/>
          <w:lang w:val="ru-KG"/>
        </w:rPr>
      </w:pPr>
      <w:proofErr w:type="spellStart"/>
      <w:r w:rsidRPr="00A52AE5">
        <w:rPr>
          <w:rStyle w:val="a5"/>
          <w:i w:val="0"/>
          <w:iCs w:val="0"/>
          <w:sz w:val="28"/>
          <w:szCs w:val="28"/>
          <w:lang w:val="ru-KG"/>
        </w:rPr>
        <w:t>мында</w:t>
      </w:r>
      <w:proofErr w:type="spellEnd"/>
      <w:r w:rsidRPr="00A52AE5">
        <w:rPr>
          <w:rStyle w:val="a5"/>
          <w:sz w:val="28"/>
          <w:szCs w:val="28"/>
          <w:lang w:val="ru-KG"/>
        </w:rPr>
        <w:t xml:space="preserve"> </w:t>
      </w:r>
      <w:proofErr w:type="spellStart"/>
      <w:r w:rsidRPr="00A52AE5">
        <w:rPr>
          <w:rStyle w:val="a5"/>
          <w:sz w:val="28"/>
          <w:szCs w:val="28"/>
          <w:lang w:val="ru-KG"/>
        </w:rPr>
        <w:t>сj</w:t>
      </w:r>
      <w:proofErr w:type="spellEnd"/>
      <w:r w:rsidRPr="00A52AE5">
        <w:rPr>
          <w:rStyle w:val="a5"/>
          <w:sz w:val="28"/>
          <w:szCs w:val="28"/>
          <w:lang w:val="ru-KG"/>
        </w:rPr>
        <w:t xml:space="preserve"> — j </w:t>
      </w:r>
      <w:proofErr w:type="spellStart"/>
      <w:r w:rsidRPr="00A52AE5">
        <w:rPr>
          <w:rStyle w:val="a5"/>
          <w:i w:val="0"/>
          <w:iCs w:val="0"/>
          <w:sz w:val="28"/>
          <w:szCs w:val="28"/>
          <w:lang w:val="ru-KG"/>
        </w:rPr>
        <w:t>булгануучу</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заттын</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массалык</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концентрациясы</w:t>
      </w:r>
      <w:proofErr w:type="spellEnd"/>
      <w:r w:rsidRPr="00A52AE5">
        <w:rPr>
          <w:rStyle w:val="a5"/>
          <w:sz w:val="28"/>
          <w:szCs w:val="28"/>
          <w:lang w:val="ru-KG"/>
        </w:rPr>
        <w:t xml:space="preserve"> (мг/м³), </w:t>
      </w:r>
      <w:proofErr w:type="spellStart"/>
      <w:r w:rsidRPr="00A52AE5">
        <w:rPr>
          <w:rStyle w:val="a5"/>
          <w:i w:val="0"/>
          <w:iCs w:val="0"/>
          <w:sz w:val="28"/>
          <w:szCs w:val="28"/>
          <w:lang w:val="ru-KG"/>
        </w:rPr>
        <w:t>кургак</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түтүн</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газдарында</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стандарттык</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аба</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ашыкчалыгы</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коэффициенти</w:t>
      </w:r>
      <w:proofErr w:type="spellEnd"/>
      <w:r w:rsidRPr="00A52AE5">
        <w:rPr>
          <w:rStyle w:val="a5"/>
          <w:sz w:val="28"/>
          <w:szCs w:val="28"/>
          <w:lang w:val="ru-KG"/>
        </w:rPr>
        <w:t xml:space="preserve"> </w:t>
      </w:r>
      <w:r w:rsidRPr="00A52AE5">
        <w:rPr>
          <w:rStyle w:val="a5"/>
          <w:sz w:val="28"/>
          <w:szCs w:val="28"/>
        </w:rPr>
        <w:t>α</w:t>
      </w:r>
      <w:r w:rsidRPr="00A52AE5">
        <w:rPr>
          <w:rStyle w:val="a5"/>
          <w:sz w:val="28"/>
          <w:szCs w:val="28"/>
          <w:lang w:val="ru-KG"/>
        </w:rPr>
        <w:t xml:space="preserve">₀ = 1,4 </w:t>
      </w:r>
      <w:proofErr w:type="spellStart"/>
      <w:r w:rsidRPr="00A52AE5">
        <w:rPr>
          <w:rStyle w:val="a5"/>
          <w:i w:val="0"/>
          <w:iCs w:val="0"/>
          <w:sz w:val="28"/>
          <w:szCs w:val="28"/>
          <w:lang w:val="ru-KG"/>
        </w:rPr>
        <w:t>жана</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нормалдуу</w:t>
      </w:r>
      <w:proofErr w:type="spellEnd"/>
      <w:r w:rsidRPr="00A52AE5">
        <w:rPr>
          <w:rStyle w:val="a5"/>
          <w:i w:val="0"/>
          <w:iCs w:val="0"/>
          <w:sz w:val="28"/>
          <w:szCs w:val="28"/>
          <w:lang w:val="ru-KG"/>
        </w:rPr>
        <w:t xml:space="preserve"> </w:t>
      </w:r>
      <w:proofErr w:type="spellStart"/>
      <w:r w:rsidRPr="00A52AE5">
        <w:rPr>
          <w:rStyle w:val="a5"/>
          <w:i w:val="0"/>
          <w:iCs w:val="0"/>
          <w:sz w:val="28"/>
          <w:szCs w:val="28"/>
          <w:lang w:val="ru-KG"/>
        </w:rPr>
        <w:t>шарттарда</w:t>
      </w:r>
      <w:proofErr w:type="spellEnd"/>
      <w:r w:rsidR="00761981">
        <w:rPr>
          <w:rStyle w:val="a5"/>
          <w:i w:val="0"/>
          <w:iCs w:val="0"/>
          <w:sz w:val="28"/>
          <w:szCs w:val="28"/>
          <w:lang w:val="ky-KG"/>
        </w:rPr>
        <w:t xml:space="preserve"> </w:t>
      </w:r>
      <w:r w:rsidR="00761981" w:rsidRPr="00761981">
        <w:rPr>
          <w:rStyle w:val="a5"/>
          <w:i w:val="0"/>
          <w:iCs w:val="0"/>
          <w:sz w:val="28"/>
          <w:szCs w:val="28"/>
          <w:vertAlign w:val="superscript"/>
          <w:lang w:val="ky-KG"/>
        </w:rPr>
        <w:t>1)</w:t>
      </w:r>
      <w:r w:rsidRPr="00A52AE5">
        <w:rPr>
          <w:i/>
          <w:iCs/>
          <w:sz w:val="28"/>
          <w:szCs w:val="28"/>
          <w:lang w:val="ru-KG"/>
        </w:rPr>
        <w:t>; 1.2-</w:t>
      </w:r>
      <w:r w:rsidRPr="00A52AE5">
        <w:rPr>
          <w:sz w:val="28"/>
          <w:szCs w:val="28"/>
          <w:lang w:val="ru-KG"/>
        </w:rPr>
        <w:t xml:space="preserve">пункт </w:t>
      </w:r>
      <w:proofErr w:type="spellStart"/>
      <w:r w:rsidRPr="00A52AE5">
        <w:rPr>
          <w:sz w:val="28"/>
          <w:szCs w:val="28"/>
          <w:lang w:val="ru-KG"/>
        </w:rPr>
        <w:t>боюнча</w:t>
      </w:r>
      <w:proofErr w:type="spellEnd"/>
      <w:r w:rsidRPr="00A52AE5">
        <w:rPr>
          <w:sz w:val="28"/>
          <w:szCs w:val="28"/>
          <w:lang w:val="ru-KG"/>
        </w:rPr>
        <w:t xml:space="preserve"> </w:t>
      </w:r>
      <w:proofErr w:type="spellStart"/>
      <w:r w:rsidRPr="00A52AE5">
        <w:rPr>
          <w:sz w:val="28"/>
          <w:szCs w:val="28"/>
          <w:lang w:val="ru-KG"/>
        </w:rPr>
        <w:t>аныкталат</w:t>
      </w:r>
      <w:proofErr w:type="spellEnd"/>
      <w:r w:rsidRPr="00A52AE5">
        <w:rPr>
          <w:sz w:val="28"/>
          <w:szCs w:val="28"/>
          <w:lang w:val="ru-KG"/>
        </w:rPr>
        <w:t>;</w:t>
      </w:r>
    </w:p>
    <w:p w14:paraId="22AB2D8D" w14:textId="74626D2F" w:rsidR="0000469F" w:rsidRPr="002B1211" w:rsidRDefault="00761981" w:rsidP="002B1211">
      <w:pPr>
        <w:shd w:val="clear" w:color="auto" w:fill="FFFFFF"/>
        <w:ind w:firstLine="720"/>
        <w:rPr>
          <w:rStyle w:val="a4"/>
          <w:b w:val="0"/>
          <w:bCs w:val="0"/>
          <w:sz w:val="28"/>
          <w:szCs w:val="28"/>
          <w:lang w:val="ru-KG"/>
        </w:rPr>
      </w:pPr>
      <w:r w:rsidRPr="002B1211">
        <w:rPr>
          <w:sz w:val="28"/>
          <w:szCs w:val="28"/>
          <w:vertAlign w:val="superscript"/>
          <w:lang w:val="ky-KG"/>
        </w:rPr>
        <w:t>1</w:t>
      </w:r>
      <w:r w:rsidRPr="002B1211">
        <w:rPr>
          <w:b/>
          <w:bCs/>
          <w:sz w:val="28"/>
          <w:szCs w:val="28"/>
          <w:lang w:val="ky-KG"/>
        </w:rPr>
        <w:t>)</w:t>
      </w:r>
      <w:r w:rsidR="004133E0" w:rsidRPr="002B1211">
        <w:rPr>
          <w:b/>
          <w:bCs/>
          <w:sz w:val="28"/>
          <w:szCs w:val="28"/>
        </w:rPr>
        <w:t xml:space="preserve"> </w:t>
      </w:r>
      <w:r w:rsidR="0000469F" w:rsidRPr="002B1211">
        <w:rPr>
          <w:rStyle w:val="a4"/>
          <w:b w:val="0"/>
          <w:bCs w:val="0"/>
          <w:sz w:val="28"/>
          <w:szCs w:val="28"/>
        </w:rPr>
        <w:t xml:space="preserve">Температура 273 К </w:t>
      </w:r>
      <w:proofErr w:type="spellStart"/>
      <w:r w:rsidR="0000469F" w:rsidRPr="002B1211">
        <w:rPr>
          <w:rStyle w:val="a4"/>
          <w:b w:val="0"/>
          <w:bCs w:val="0"/>
          <w:sz w:val="28"/>
          <w:szCs w:val="28"/>
        </w:rPr>
        <w:t>жана</w:t>
      </w:r>
      <w:proofErr w:type="spellEnd"/>
      <w:r w:rsidR="0000469F" w:rsidRPr="002B1211">
        <w:rPr>
          <w:rStyle w:val="a4"/>
          <w:b w:val="0"/>
          <w:bCs w:val="0"/>
          <w:sz w:val="28"/>
          <w:szCs w:val="28"/>
        </w:rPr>
        <w:t xml:space="preserve"> басым 101,3 кПа.</w:t>
      </w:r>
    </w:p>
    <w:p w14:paraId="452C3F68" w14:textId="00BF694D" w:rsidR="004133E0" w:rsidRPr="00A52AE5" w:rsidRDefault="0000469F" w:rsidP="00420D15">
      <w:pPr>
        <w:shd w:val="clear" w:color="auto" w:fill="FFFFFF"/>
        <w:ind w:firstLine="720"/>
        <w:rPr>
          <w:sz w:val="28"/>
          <w:szCs w:val="28"/>
          <w:lang w:val="ru-KG"/>
        </w:rPr>
      </w:pPr>
      <w:r w:rsidRPr="00A52AE5">
        <w:rPr>
          <w:sz w:val="28"/>
          <w:szCs w:val="28"/>
          <w:lang w:val="ru-KG"/>
        </w:rPr>
        <w:t xml:space="preserve">Бул </w:t>
      </w:r>
      <w:proofErr w:type="spellStart"/>
      <w:r w:rsidRPr="00A52AE5">
        <w:rPr>
          <w:sz w:val="28"/>
          <w:szCs w:val="28"/>
          <w:lang w:val="ru-KG"/>
        </w:rPr>
        <w:t>жерде</w:t>
      </w:r>
      <w:proofErr w:type="spellEnd"/>
      <w:r w:rsidRPr="00A52AE5">
        <w:rPr>
          <w:sz w:val="28"/>
          <w:szCs w:val="28"/>
          <w:lang w:val="ru-KG"/>
        </w:rPr>
        <w:t xml:space="preserve"> </w:t>
      </w:r>
      <w:proofErr w:type="spellStart"/>
      <w:r w:rsidRPr="00A52AE5">
        <w:rPr>
          <w:sz w:val="28"/>
          <w:szCs w:val="28"/>
          <w:lang w:val="ru-KG"/>
        </w:rPr>
        <w:t>жана</w:t>
      </w:r>
      <w:proofErr w:type="spellEnd"/>
      <w:r w:rsidRPr="00A52AE5">
        <w:rPr>
          <w:sz w:val="28"/>
          <w:szCs w:val="28"/>
          <w:lang w:val="ru-KG"/>
        </w:rPr>
        <w:t xml:space="preserve"> </w:t>
      </w:r>
      <w:proofErr w:type="spellStart"/>
      <w:r w:rsidRPr="00A52AE5">
        <w:rPr>
          <w:sz w:val="28"/>
          <w:szCs w:val="28"/>
          <w:lang w:val="ru-KG"/>
        </w:rPr>
        <w:t>андан</w:t>
      </w:r>
      <w:proofErr w:type="spellEnd"/>
      <w:r w:rsidRPr="00A52AE5">
        <w:rPr>
          <w:sz w:val="28"/>
          <w:szCs w:val="28"/>
          <w:lang w:val="ru-KG"/>
        </w:rPr>
        <w:t xml:space="preserve"> ары (3-бөлүмдө </w:t>
      </w:r>
      <w:proofErr w:type="spellStart"/>
      <w:r w:rsidRPr="00A52AE5">
        <w:rPr>
          <w:sz w:val="28"/>
          <w:szCs w:val="28"/>
          <w:lang w:val="ru-KG"/>
        </w:rPr>
        <w:t>атайын</w:t>
      </w:r>
      <w:proofErr w:type="spellEnd"/>
      <w:r w:rsidRPr="00A52AE5">
        <w:rPr>
          <w:sz w:val="28"/>
          <w:szCs w:val="28"/>
          <w:lang w:val="ru-KG"/>
        </w:rPr>
        <w:t xml:space="preserve"> </w:t>
      </w:r>
      <w:proofErr w:type="spellStart"/>
      <w:r w:rsidRPr="00A52AE5">
        <w:rPr>
          <w:sz w:val="28"/>
          <w:szCs w:val="28"/>
          <w:lang w:val="ru-KG"/>
        </w:rPr>
        <w:t>белгиленген</w:t>
      </w:r>
      <w:proofErr w:type="spellEnd"/>
      <w:r w:rsidRPr="00A52AE5">
        <w:rPr>
          <w:sz w:val="28"/>
          <w:szCs w:val="28"/>
          <w:lang w:val="ru-KG"/>
        </w:rPr>
        <w:t xml:space="preserve"> </w:t>
      </w:r>
      <w:proofErr w:type="spellStart"/>
      <w:r w:rsidRPr="00A52AE5">
        <w:rPr>
          <w:sz w:val="28"/>
          <w:szCs w:val="28"/>
          <w:lang w:val="ru-KG"/>
        </w:rPr>
        <w:t>учурларды</w:t>
      </w:r>
      <w:proofErr w:type="spellEnd"/>
      <w:r w:rsidRPr="00A52AE5">
        <w:rPr>
          <w:sz w:val="28"/>
          <w:szCs w:val="28"/>
          <w:lang w:val="ru-KG"/>
        </w:rPr>
        <w:t xml:space="preserve"> </w:t>
      </w:r>
      <w:proofErr w:type="spellStart"/>
      <w:r w:rsidRPr="00A52AE5">
        <w:rPr>
          <w:sz w:val="28"/>
          <w:szCs w:val="28"/>
          <w:lang w:val="ru-KG"/>
        </w:rPr>
        <w:t>кошпогондо</w:t>
      </w:r>
      <w:proofErr w:type="spellEnd"/>
      <w:r w:rsidRPr="00A52AE5">
        <w:rPr>
          <w:sz w:val="28"/>
          <w:szCs w:val="28"/>
          <w:lang w:val="ru-KG"/>
        </w:rPr>
        <w:t xml:space="preserve">), газ </w:t>
      </w:r>
      <w:proofErr w:type="spellStart"/>
      <w:r w:rsidRPr="00A52AE5">
        <w:rPr>
          <w:sz w:val="28"/>
          <w:szCs w:val="28"/>
          <w:lang w:val="ru-KG"/>
        </w:rPr>
        <w:t>түрүндөгү</w:t>
      </w:r>
      <w:proofErr w:type="spellEnd"/>
      <w:r w:rsidRPr="00A52AE5">
        <w:rPr>
          <w:sz w:val="28"/>
          <w:szCs w:val="28"/>
          <w:lang w:val="ru-KG"/>
        </w:rPr>
        <w:t xml:space="preserve"> </w:t>
      </w:r>
      <w:proofErr w:type="spellStart"/>
      <w:r w:rsidRPr="00A52AE5">
        <w:rPr>
          <w:sz w:val="28"/>
          <w:szCs w:val="28"/>
          <w:lang w:val="ru-KG"/>
        </w:rPr>
        <w:t>булгануучу</w:t>
      </w:r>
      <w:proofErr w:type="spellEnd"/>
      <w:r w:rsidRPr="00A52AE5">
        <w:rPr>
          <w:sz w:val="28"/>
          <w:szCs w:val="28"/>
          <w:lang w:val="ru-KG"/>
        </w:rPr>
        <w:t xml:space="preserve"> </w:t>
      </w:r>
      <w:proofErr w:type="spellStart"/>
      <w:r w:rsidRPr="00A52AE5">
        <w:rPr>
          <w:sz w:val="28"/>
          <w:szCs w:val="28"/>
          <w:lang w:val="ru-KG"/>
        </w:rPr>
        <w:t>заттардын</w:t>
      </w:r>
      <w:proofErr w:type="spellEnd"/>
      <w:r w:rsidRPr="00A52AE5">
        <w:rPr>
          <w:sz w:val="28"/>
          <w:szCs w:val="28"/>
          <w:lang w:val="ru-KG"/>
        </w:rPr>
        <w:t xml:space="preserve"> </w:t>
      </w:r>
      <w:proofErr w:type="spellStart"/>
      <w:r w:rsidRPr="00A52AE5">
        <w:rPr>
          <w:sz w:val="28"/>
          <w:szCs w:val="28"/>
          <w:lang w:val="ru-KG"/>
        </w:rPr>
        <w:t>массалык</w:t>
      </w:r>
      <w:proofErr w:type="spellEnd"/>
      <w:r w:rsidRPr="00A52AE5">
        <w:rPr>
          <w:sz w:val="28"/>
          <w:szCs w:val="28"/>
          <w:lang w:val="ru-KG"/>
        </w:rPr>
        <w:t xml:space="preserve"> </w:t>
      </w:r>
      <w:proofErr w:type="spellStart"/>
      <w:r w:rsidRPr="00A52AE5">
        <w:rPr>
          <w:sz w:val="28"/>
          <w:szCs w:val="28"/>
          <w:lang w:val="ru-KG"/>
        </w:rPr>
        <w:t>концентрациясы</w:t>
      </w:r>
      <w:proofErr w:type="spellEnd"/>
      <w:r w:rsidRPr="00A52AE5">
        <w:rPr>
          <w:sz w:val="28"/>
          <w:szCs w:val="28"/>
          <w:lang w:val="ru-KG"/>
        </w:rPr>
        <w:t xml:space="preserve">, </w:t>
      </w:r>
      <w:proofErr w:type="spellStart"/>
      <w:r w:rsidRPr="00A52AE5">
        <w:rPr>
          <w:sz w:val="28"/>
          <w:szCs w:val="28"/>
          <w:lang w:val="ru-KG"/>
        </w:rPr>
        <w:t>кургак</w:t>
      </w:r>
      <w:proofErr w:type="spellEnd"/>
      <w:r w:rsidRPr="00A52AE5">
        <w:rPr>
          <w:sz w:val="28"/>
          <w:szCs w:val="28"/>
          <w:lang w:val="ru-KG"/>
        </w:rPr>
        <w:t xml:space="preserve"> </w:t>
      </w:r>
      <w:proofErr w:type="spellStart"/>
      <w:r w:rsidRPr="00A52AE5">
        <w:rPr>
          <w:sz w:val="28"/>
          <w:szCs w:val="28"/>
          <w:lang w:val="ru-KG"/>
        </w:rPr>
        <w:t>түтүн</w:t>
      </w:r>
      <w:proofErr w:type="spellEnd"/>
      <w:r w:rsidRPr="00A52AE5">
        <w:rPr>
          <w:sz w:val="28"/>
          <w:szCs w:val="28"/>
          <w:lang w:val="ru-KG"/>
        </w:rPr>
        <w:t xml:space="preserve"> </w:t>
      </w:r>
      <w:proofErr w:type="spellStart"/>
      <w:r w:rsidRPr="00A52AE5">
        <w:rPr>
          <w:sz w:val="28"/>
          <w:szCs w:val="28"/>
          <w:lang w:val="ru-KG"/>
        </w:rPr>
        <w:t>газдарынын</w:t>
      </w:r>
      <w:proofErr w:type="spellEnd"/>
      <w:r w:rsidRPr="00A52AE5">
        <w:rPr>
          <w:sz w:val="28"/>
          <w:szCs w:val="28"/>
          <w:lang w:val="ru-KG"/>
        </w:rPr>
        <w:t xml:space="preserve"> </w:t>
      </w:r>
      <w:proofErr w:type="spellStart"/>
      <w:r w:rsidRPr="00A52AE5">
        <w:rPr>
          <w:sz w:val="28"/>
          <w:szCs w:val="28"/>
          <w:lang w:val="ru-KG"/>
        </w:rPr>
        <w:t>көлөмү</w:t>
      </w:r>
      <w:proofErr w:type="spellEnd"/>
      <w:r w:rsidRPr="00A52AE5">
        <w:rPr>
          <w:sz w:val="28"/>
          <w:szCs w:val="28"/>
          <w:lang w:val="ru-KG"/>
        </w:rPr>
        <w:t xml:space="preserve"> </w:t>
      </w:r>
      <w:proofErr w:type="spellStart"/>
      <w:r w:rsidRPr="00A52AE5">
        <w:rPr>
          <w:sz w:val="28"/>
          <w:szCs w:val="28"/>
          <w:lang w:val="ru-KG"/>
        </w:rPr>
        <w:t>жана</w:t>
      </w:r>
      <w:proofErr w:type="spellEnd"/>
      <w:r w:rsidRPr="00A52AE5">
        <w:rPr>
          <w:sz w:val="28"/>
          <w:szCs w:val="28"/>
          <w:lang w:val="ru-KG"/>
        </w:rPr>
        <w:t xml:space="preserve"> газ </w:t>
      </w:r>
      <w:proofErr w:type="spellStart"/>
      <w:r w:rsidRPr="00A52AE5">
        <w:rPr>
          <w:sz w:val="28"/>
          <w:szCs w:val="28"/>
          <w:lang w:val="ru-KG"/>
        </w:rPr>
        <w:t>түрүндөгү</w:t>
      </w:r>
      <w:proofErr w:type="spellEnd"/>
      <w:r w:rsidRPr="00A52AE5">
        <w:rPr>
          <w:sz w:val="28"/>
          <w:szCs w:val="28"/>
          <w:lang w:val="ru-KG"/>
        </w:rPr>
        <w:t xml:space="preserve"> </w:t>
      </w:r>
      <w:proofErr w:type="spellStart"/>
      <w:r w:rsidRPr="00A52AE5">
        <w:rPr>
          <w:sz w:val="28"/>
          <w:szCs w:val="28"/>
          <w:lang w:val="ru-KG"/>
        </w:rPr>
        <w:t>отундун</w:t>
      </w:r>
      <w:proofErr w:type="spellEnd"/>
      <w:r w:rsidRPr="00A52AE5">
        <w:rPr>
          <w:sz w:val="28"/>
          <w:szCs w:val="28"/>
          <w:lang w:val="ru-KG"/>
        </w:rPr>
        <w:t xml:space="preserve"> </w:t>
      </w:r>
      <w:proofErr w:type="spellStart"/>
      <w:r w:rsidRPr="00A52AE5">
        <w:rPr>
          <w:sz w:val="28"/>
          <w:szCs w:val="28"/>
          <w:lang w:val="ru-KG"/>
        </w:rPr>
        <w:t>чыгымы</w:t>
      </w:r>
      <w:proofErr w:type="spellEnd"/>
      <w:r w:rsidRPr="00A52AE5">
        <w:rPr>
          <w:sz w:val="28"/>
          <w:szCs w:val="28"/>
          <w:lang w:val="ru-KG"/>
        </w:rPr>
        <w:t xml:space="preserve"> </w:t>
      </w:r>
      <w:proofErr w:type="spellStart"/>
      <w:r w:rsidRPr="00A52AE5">
        <w:rPr>
          <w:sz w:val="28"/>
          <w:szCs w:val="28"/>
          <w:lang w:val="ru-KG"/>
        </w:rPr>
        <w:t>нормалдуу</w:t>
      </w:r>
      <w:proofErr w:type="spellEnd"/>
      <w:r w:rsidRPr="00A52AE5">
        <w:rPr>
          <w:sz w:val="28"/>
          <w:szCs w:val="28"/>
          <w:lang w:val="ru-KG"/>
        </w:rPr>
        <w:t xml:space="preserve"> </w:t>
      </w:r>
      <w:proofErr w:type="spellStart"/>
      <w:r w:rsidRPr="00A52AE5">
        <w:rPr>
          <w:sz w:val="28"/>
          <w:szCs w:val="28"/>
          <w:lang w:val="ru-KG"/>
        </w:rPr>
        <w:t>шарттарда</w:t>
      </w:r>
      <w:proofErr w:type="spellEnd"/>
      <w:r w:rsidRPr="00A52AE5">
        <w:rPr>
          <w:sz w:val="28"/>
          <w:szCs w:val="28"/>
          <w:lang w:val="ru-KG"/>
        </w:rPr>
        <w:t xml:space="preserve"> </w:t>
      </w:r>
      <w:proofErr w:type="spellStart"/>
      <w:r w:rsidRPr="00A52AE5">
        <w:rPr>
          <w:sz w:val="28"/>
          <w:szCs w:val="28"/>
          <w:lang w:val="ru-KG"/>
        </w:rPr>
        <w:t>алынат</w:t>
      </w:r>
      <w:proofErr w:type="spellEnd"/>
      <w:r w:rsidRPr="00A52AE5">
        <w:rPr>
          <w:sz w:val="28"/>
          <w:szCs w:val="28"/>
          <w:lang w:val="ru-KG"/>
        </w:rPr>
        <w:t>.</w:t>
      </w:r>
    </w:p>
    <w:p w14:paraId="4D894FFF" w14:textId="1A2E959D" w:rsidR="004133E0" w:rsidRPr="00761981" w:rsidRDefault="004133E0" w:rsidP="00804614">
      <w:pPr>
        <w:shd w:val="clear" w:color="auto" w:fill="FFFFFF"/>
        <w:ind w:firstLine="720"/>
        <w:rPr>
          <w:sz w:val="28"/>
          <w:szCs w:val="28"/>
          <w:lang w:val="ru-KG"/>
        </w:rPr>
      </w:pPr>
      <w:proofErr w:type="spellStart"/>
      <w:proofErr w:type="gramStart"/>
      <w:r w:rsidRPr="00761981">
        <w:rPr>
          <w:i/>
          <w:iCs/>
          <w:sz w:val="28"/>
          <w:szCs w:val="28"/>
          <w:lang w:val="ru-KG"/>
        </w:rPr>
        <w:t>V</w:t>
      </w:r>
      <w:r w:rsidRPr="00761981">
        <w:rPr>
          <w:i/>
          <w:iCs/>
          <w:sz w:val="28"/>
          <w:szCs w:val="28"/>
          <w:vertAlign w:val="subscript"/>
          <w:lang w:val="ru-KG"/>
        </w:rPr>
        <w:t>c.г</w:t>
      </w:r>
      <w:proofErr w:type="spellEnd"/>
      <w:proofErr w:type="gramEnd"/>
      <w:r w:rsidRPr="00761981">
        <w:rPr>
          <w:sz w:val="28"/>
          <w:szCs w:val="28"/>
          <w:lang w:val="ru-KG"/>
        </w:rPr>
        <w:t xml:space="preserve"> -</w:t>
      </w:r>
      <w:r w:rsidR="00761981" w:rsidRPr="00761981">
        <w:rPr>
          <w:sz w:val="28"/>
          <w:szCs w:val="28"/>
          <w:lang w:val="ru-KG"/>
        </w:rPr>
        <w:t xml:space="preserve"> 1,4 </w:t>
      </w:r>
      <w:proofErr w:type="spellStart"/>
      <w:r w:rsidR="00761981" w:rsidRPr="00761981">
        <w:rPr>
          <w:sz w:val="28"/>
          <w:szCs w:val="28"/>
          <w:lang w:val="ru-KG"/>
        </w:rPr>
        <w:t>болгондо</w:t>
      </w:r>
      <w:proofErr w:type="spellEnd"/>
      <w:r w:rsidR="00761981" w:rsidRPr="00761981">
        <w:rPr>
          <w:sz w:val="28"/>
          <w:szCs w:val="28"/>
          <w:lang w:val="ru-KG"/>
        </w:rPr>
        <w:t xml:space="preserve">, 1 кг (1 м³) </w:t>
      </w:r>
      <w:proofErr w:type="spellStart"/>
      <w:r w:rsidR="00761981" w:rsidRPr="00761981">
        <w:rPr>
          <w:sz w:val="28"/>
          <w:szCs w:val="28"/>
          <w:lang w:val="ru-KG"/>
        </w:rPr>
        <w:t>отун</w:t>
      </w:r>
      <w:proofErr w:type="spellEnd"/>
      <w:r w:rsidR="00761981" w:rsidRPr="00761981">
        <w:rPr>
          <w:sz w:val="28"/>
          <w:szCs w:val="28"/>
          <w:lang w:val="ru-KG"/>
        </w:rPr>
        <w:t xml:space="preserve"> </w:t>
      </w:r>
      <w:proofErr w:type="spellStart"/>
      <w:r w:rsidR="00761981" w:rsidRPr="00761981">
        <w:rPr>
          <w:sz w:val="28"/>
          <w:szCs w:val="28"/>
          <w:lang w:val="ru-KG"/>
        </w:rPr>
        <w:t>толук</w:t>
      </w:r>
      <w:proofErr w:type="spellEnd"/>
      <w:r w:rsidR="00761981" w:rsidRPr="00761981">
        <w:rPr>
          <w:sz w:val="28"/>
          <w:szCs w:val="28"/>
          <w:lang w:val="ru-KG"/>
        </w:rPr>
        <w:t xml:space="preserve"> </w:t>
      </w:r>
      <w:proofErr w:type="spellStart"/>
      <w:r w:rsidR="00761981" w:rsidRPr="00761981">
        <w:rPr>
          <w:sz w:val="28"/>
          <w:szCs w:val="28"/>
          <w:lang w:val="ru-KG"/>
        </w:rPr>
        <w:t>күйгөндө</w:t>
      </w:r>
      <w:proofErr w:type="spellEnd"/>
      <w:r w:rsidR="00761981" w:rsidRPr="00761981">
        <w:rPr>
          <w:sz w:val="28"/>
          <w:szCs w:val="28"/>
          <w:lang w:val="ru-KG"/>
        </w:rPr>
        <w:t xml:space="preserve"> </w:t>
      </w:r>
      <w:proofErr w:type="spellStart"/>
      <w:r w:rsidR="00761981" w:rsidRPr="00761981">
        <w:rPr>
          <w:sz w:val="28"/>
          <w:szCs w:val="28"/>
          <w:lang w:val="ru-KG"/>
        </w:rPr>
        <w:t>пайда</w:t>
      </w:r>
      <w:proofErr w:type="spellEnd"/>
      <w:r w:rsidR="00761981" w:rsidRPr="00761981">
        <w:rPr>
          <w:sz w:val="28"/>
          <w:szCs w:val="28"/>
          <w:lang w:val="ru-KG"/>
        </w:rPr>
        <w:t xml:space="preserve"> </w:t>
      </w:r>
      <w:proofErr w:type="spellStart"/>
      <w:r w:rsidR="00761981" w:rsidRPr="00761981">
        <w:rPr>
          <w:sz w:val="28"/>
          <w:szCs w:val="28"/>
          <w:lang w:val="ru-KG"/>
        </w:rPr>
        <w:t>болгон</w:t>
      </w:r>
      <w:proofErr w:type="spellEnd"/>
      <w:r w:rsidR="00761981" w:rsidRPr="00761981">
        <w:rPr>
          <w:sz w:val="28"/>
          <w:szCs w:val="28"/>
          <w:lang w:val="ru-KG"/>
        </w:rPr>
        <w:t xml:space="preserve"> </w:t>
      </w:r>
      <w:proofErr w:type="spellStart"/>
      <w:r w:rsidR="00761981" w:rsidRPr="00761981">
        <w:rPr>
          <w:sz w:val="28"/>
          <w:szCs w:val="28"/>
          <w:lang w:val="ru-KG"/>
        </w:rPr>
        <w:t>кургак</w:t>
      </w:r>
      <w:proofErr w:type="spellEnd"/>
      <w:r w:rsidR="00761981" w:rsidRPr="00761981">
        <w:rPr>
          <w:sz w:val="28"/>
          <w:szCs w:val="28"/>
          <w:lang w:val="ru-KG"/>
        </w:rPr>
        <w:t xml:space="preserve"> </w:t>
      </w:r>
      <w:proofErr w:type="spellStart"/>
      <w:r w:rsidR="00761981" w:rsidRPr="00761981">
        <w:rPr>
          <w:sz w:val="28"/>
          <w:szCs w:val="28"/>
          <w:lang w:val="ru-KG"/>
        </w:rPr>
        <w:t>түтүн</w:t>
      </w:r>
      <w:proofErr w:type="spellEnd"/>
      <w:r w:rsidR="00761981" w:rsidRPr="00761981">
        <w:rPr>
          <w:sz w:val="28"/>
          <w:szCs w:val="28"/>
          <w:lang w:val="ru-KG"/>
        </w:rPr>
        <w:t xml:space="preserve"> </w:t>
      </w:r>
      <w:proofErr w:type="spellStart"/>
      <w:r w:rsidR="00761981" w:rsidRPr="00761981">
        <w:rPr>
          <w:sz w:val="28"/>
          <w:szCs w:val="28"/>
          <w:lang w:val="ru-KG"/>
        </w:rPr>
        <w:t>газынын</w:t>
      </w:r>
      <w:proofErr w:type="spellEnd"/>
      <w:r w:rsidR="00761981" w:rsidRPr="00761981">
        <w:rPr>
          <w:sz w:val="28"/>
          <w:szCs w:val="28"/>
          <w:lang w:val="ru-KG"/>
        </w:rPr>
        <w:t xml:space="preserve"> </w:t>
      </w:r>
      <w:proofErr w:type="spellStart"/>
      <w:r w:rsidR="00761981" w:rsidRPr="00761981">
        <w:rPr>
          <w:sz w:val="28"/>
          <w:szCs w:val="28"/>
          <w:lang w:val="ru-KG"/>
        </w:rPr>
        <w:t>көлөмү</w:t>
      </w:r>
      <w:proofErr w:type="spellEnd"/>
      <w:r w:rsidR="00761981" w:rsidRPr="00761981">
        <w:rPr>
          <w:sz w:val="28"/>
          <w:szCs w:val="28"/>
          <w:lang w:val="ru-KG"/>
        </w:rPr>
        <w:t xml:space="preserve">, м³/кг </w:t>
      </w:r>
      <w:proofErr w:type="spellStart"/>
      <w:r w:rsidR="00761981" w:rsidRPr="00761981">
        <w:rPr>
          <w:sz w:val="28"/>
          <w:szCs w:val="28"/>
          <w:lang w:val="ru-KG"/>
        </w:rPr>
        <w:t>отунга</w:t>
      </w:r>
      <w:proofErr w:type="spellEnd"/>
      <w:r w:rsidR="00761981" w:rsidRPr="00761981">
        <w:rPr>
          <w:sz w:val="28"/>
          <w:szCs w:val="28"/>
          <w:lang w:val="ru-KG"/>
        </w:rPr>
        <w:t xml:space="preserve"> (м³/м³ </w:t>
      </w:r>
      <w:proofErr w:type="spellStart"/>
      <w:r w:rsidR="00761981" w:rsidRPr="00761981">
        <w:rPr>
          <w:sz w:val="28"/>
          <w:szCs w:val="28"/>
          <w:lang w:val="ru-KG"/>
        </w:rPr>
        <w:t>отунга</w:t>
      </w:r>
      <w:proofErr w:type="spellEnd"/>
      <w:r w:rsidR="00761981" w:rsidRPr="00761981">
        <w:rPr>
          <w:sz w:val="28"/>
          <w:szCs w:val="28"/>
          <w:lang w:val="ru-KG"/>
        </w:rPr>
        <w:t>);</w:t>
      </w:r>
    </w:p>
    <w:p w14:paraId="27CED3F6" w14:textId="397B1B8B" w:rsidR="004133E0" w:rsidRPr="00761981" w:rsidRDefault="004133E0" w:rsidP="00804614">
      <w:pPr>
        <w:shd w:val="clear" w:color="auto" w:fill="FFFFFF"/>
        <w:ind w:firstLine="720"/>
        <w:rPr>
          <w:sz w:val="28"/>
          <w:szCs w:val="28"/>
          <w:lang w:val="ru-KG"/>
        </w:rPr>
      </w:pPr>
      <w:proofErr w:type="spellStart"/>
      <w:r w:rsidRPr="00761981">
        <w:rPr>
          <w:i/>
          <w:iCs/>
          <w:sz w:val="28"/>
          <w:szCs w:val="28"/>
          <w:lang w:val="ru-KG"/>
        </w:rPr>
        <w:t>В</w:t>
      </w:r>
      <w:r w:rsidRPr="00761981">
        <w:rPr>
          <w:i/>
          <w:iCs/>
          <w:sz w:val="28"/>
          <w:szCs w:val="28"/>
          <w:vertAlign w:val="subscript"/>
          <w:lang w:val="ru-KG"/>
        </w:rPr>
        <w:t>р</w:t>
      </w:r>
      <w:proofErr w:type="spellEnd"/>
      <w:r w:rsidRPr="00761981">
        <w:rPr>
          <w:sz w:val="28"/>
          <w:szCs w:val="28"/>
          <w:lang w:val="ru-KG"/>
        </w:rPr>
        <w:t xml:space="preserve"> - </w:t>
      </w:r>
      <w:proofErr w:type="spellStart"/>
      <w:r w:rsidR="00761981" w:rsidRPr="00761981">
        <w:rPr>
          <w:sz w:val="28"/>
          <w:szCs w:val="28"/>
          <w:lang w:val="ru-KG"/>
        </w:rPr>
        <w:t>эсептелген</w:t>
      </w:r>
      <w:proofErr w:type="spellEnd"/>
      <w:r w:rsidR="00761981" w:rsidRPr="00761981">
        <w:rPr>
          <w:sz w:val="28"/>
          <w:szCs w:val="28"/>
          <w:lang w:val="ru-KG"/>
        </w:rPr>
        <w:t xml:space="preserve"> </w:t>
      </w:r>
      <w:proofErr w:type="spellStart"/>
      <w:r w:rsidR="00761981" w:rsidRPr="00761981">
        <w:rPr>
          <w:sz w:val="28"/>
          <w:szCs w:val="28"/>
          <w:lang w:val="ru-KG"/>
        </w:rPr>
        <w:t>отун</w:t>
      </w:r>
      <w:proofErr w:type="spellEnd"/>
      <w:r w:rsidR="00761981" w:rsidRPr="00761981">
        <w:rPr>
          <w:sz w:val="28"/>
          <w:szCs w:val="28"/>
          <w:lang w:val="ru-KG"/>
        </w:rPr>
        <w:t xml:space="preserve"> </w:t>
      </w:r>
      <w:proofErr w:type="spellStart"/>
      <w:r w:rsidR="00761981" w:rsidRPr="00761981">
        <w:rPr>
          <w:sz w:val="28"/>
          <w:szCs w:val="28"/>
          <w:lang w:val="ru-KG"/>
        </w:rPr>
        <w:t>сарпталышы</w:t>
      </w:r>
      <w:proofErr w:type="spellEnd"/>
      <w:r w:rsidR="00761981" w:rsidRPr="00761981">
        <w:rPr>
          <w:sz w:val="28"/>
          <w:szCs w:val="28"/>
          <w:lang w:val="ru-KG"/>
        </w:rPr>
        <w:t xml:space="preserve">, п. 1.3 </w:t>
      </w:r>
      <w:proofErr w:type="spellStart"/>
      <w:r w:rsidR="00761981" w:rsidRPr="00761981">
        <w:rPr>
          <w:sz w:val="28"/>
          <w:szCs w:val="28"/>
          <w:lang w:val="ru-KG"/>
        </w:rPr>
        <w:t>боюнча</w:t>
      </w:r>
      <w:proofErr w:type="spellEnd"/>
      <w:r w:rsidR="00761981" w:rsidRPr="00761981">
        <w:rPr>
          <w:sz w:val="28"/>
          <w:szCs w:val="28"/>
          <w:lang w:val="ru-KG"/>
        </w:rPr>
        <w:t xml:space="preserve"> </w:t>
      </w:r>
      <w:proofErr w:type="spellStart"/>
      <w:r w:rsidR="00761981" w:rsidRPr="00761981">
        <w:rPr>
          <w:sz w:val="28"/>
          <w:szCs w:val="28"/>
          <w:lang w:val="ru-KG"/>
        </w:rPr>
        <w:t>аныкталат</w:t>
      </w:r>
      <w:proofErr w:type="spellEnd"/>
      <w:r w:rsidR="00761981" w:rsidRPr="00761981">
        <w:rPr>
          <w:sz w:val="28"/>
          <w:szCs w:val="28"/>
          <w:lang w:val="ru-KG"/>
        </w:rPr>
        <w:t>;</w:t>
      </w:r>
      <w:r w:rsidR="00761981" w:rsidRPr="00761981">
        <w:rPr>
          <w:sz w:val="28"/>
          <w:szCs w:val="28"/>
          <w:lang w:val="ru-KG"/>
        </w:rPr>
        <w:br/>
      </w:r>
      <w:proofErr w:type="spellStart"/>
      <w:r w:rsidR="00761981" w:rsidRPr="00761981">
        <w:rPr>
          <w:sz w:val="28"/>
          <w:szCs w:val="28"/>
          <w:lang w:val="ru-KG"/>
        </w:rPr>
        <w:t>чыгындыны</w:t>
      </w:r>
      <w:proofErr w:type="spellEnd"/>
      <w:r w:rsidR="00761981" w:rsidRPr="00761981">
        <w:rPr>
          <w:sz w:val="28"/>
          <w:szCs w:val="28"/>
          <w:lang w:val="ru-KG"/>
        </w:rPr>
        <w:t xml:space="preserve"> грамм/секунда </w:t>
      </w:r>
      <w:proofErr w:type="spellStart"/>
      <w:r w:rsidR="00761981" w:rsidRPr="00761981">
        <w:rPr>
          <w:sz w:val="28"/>
          <w:szCs w:val="28"/>
          <w:lang w:val="ru-KG"/>
        </w:rPr>
        <w:t>менен</w:t>
      </w:r>
      <w:proofErr w:type="spellEnd"/>
      <w:r w:rsidR="00761981" w:rsidRPr="00761981">
        <w:rPr>
          <w:sz w:val="28"/>
          <w:szCs w:val="28"/>
          <w:lang w:val="ru-KG"/>
        </w:rPr>
        <w:t xml:space="preserve"> </w:t>
      </w:r>
      <w:proofErr w:type="spellStart"/>
      <w:r w:rsidR="00761981" w:rsidRPr="00761981">
        <w:rPr>
          <w:sz w:val="28"/>
          <w:szCs w:val="28"/>
          <w:lang w:val="ru-KG"/>
        </w:rPr>
        <w:t>аныктоодо</w:t>
      </w:r>
      <w:proofErr w:type="spellEnd"/>
      <w:r w:rsidR="00761981" w:rsidRPr="00761981">
        <w:rPr>
          <w:sz w:val="28"/>
          <w:szCs w:val="28"/>
          <w:lang w:val="ru-KG"/>
        </w:rPr>
        <w:t xml:space="preserve"> – т/</w:t>
      </w:r>
      <w:proofErr w:type="spellStart"/>
      <w:r w:rsidR="00761981" w:rsidRPr="00761981">
        <w:rPr>
          <w:sz w:val="28"/>
          <w:szCs w:val="28"/>
          <w:lang w:val="ru-KG"/>
        </w:rPr>
        <w:t>саат</w:t>
      </w:r>
      <w:proofErr w:type="spellEnd"/>
      <w:r w:rsidR="00761981" w:rsidRPr="00761981">
        <w:rPr>
          <w:sz w:val="28"/>
          <w:szCs w:val="28"/>
          <w:lang w:val="ru-KG"/>
        </w:rPr>
        <w:t xml:space="preserve"> (</w:t>
      </w:r>
      <w:proofErr w:type="spellStart"/>
      <w:r w:rsidR="00761981" w:rsidRPr="00761981">
        <w:rPr>
          <w:sz w:val="28"/>
          <w:szCs w:val="28"/>
          <w:lang w:val="ru-KG"/>
        </w:rPr>
        <w:t>миң</w:t>
      </w:r>
      <w:proofErr w:type="spellEnd"/>
      <w:r w:rsidR="00761981" w:rsidRPr="00761981">
        <w:rPr>
          <w:sz w:val="28"/>
          <w:szCs w:val="28"/>
          <w:lang w:val="ru-KG"/>
        </w:rPr>
        <w:t xml:space="preserve"> м³/</w:t>
      </w:r>
      <w:proofErr w:type="spellStart"/>
      <w:r w:rsidR="00761981" w:rsidRPr="00761981">
        <w:rPr>
          <w:sz w:val="28"/>
          <w:szCs w:val="28"/>
          <w:lang w:val="ru-KG"/>
        </w:rPr>
        <w:t>саат</w:t>
      </w:r>
      <w:proofErr w:type="spellEnd"/>
      <w:r w:rsidR="00761981" w:rsidRPr="00761981">
        <w:rPr>
          <w:sz w:val="28"/>
          <w:szCs w:val="28"/>
          <w:lang w:val="ru-KG"/>
        </w:rPr>
        <w:t xml:space="preserve">) </w:t>
      </w:r>
      <w:proofErr w:type="spellStart"/>
      <w:r w:rsidR="00761981" w:rsidRPr="00761981">
        <w:rPr>
          <w:sz w:val="28"/>
          <w:szCs w:val="28"/>
          <w:lang w:val="ru-KG"/>
        </w:rPr>
        <w:t>менен</w:t>
      </w:r>
      <w:proofErr w:type="spellEnd"/>
      <w:r w:rsidR="00761981" w:rsidRPr="00761981">
        <w:rPr>
          <w:sz w:val="28"/>
          <w:szCs w:val="28"/>
          <w:lang w:val="ru-KG"/>
        </w:rPr>
        <w:t xml:space="preserve"> </w:t>
      </w:r>
      <w:proofErr w:type="spellStart"/>
      <w:r w:rsidR="00761981" w:rsidRPr="00761981">
        <w:rPr>
          <w:sz w:val="28"/>
          <w:szCs w:val="28"/>
          <w:lang w:val="ru-KG"/>
        </w:rPr>
        <w:t>алынат</w:t>
      </w:r>
      <w:proofErr w:type="spellEnd"/>
      <w:r w:rsidR="00761981" w:rsidRPr="00761981">
        <w:rPr>
          <w:sz w:val="28"/>
          <w:szCs w:val="28"/>
          <w:lang w:val="ru-KG"/>
        </w:rPr>
        <w:t>;</w:t>
      </w:r>
      <w:r w:rsidR="00761981" w:rsidRPr="00761981">
        <w:rPr>
          <w:sz w:val="28"/>
          <w:szCs w:val="28"/>
          <w:lang w:val="ru-KG"/>
        </w:rPr>
        <w:br/>
      </w:r>
      <w:proofErr w:type="spellStart"/>
      <w:r w:rsidR="00761981" w:rsidRPr="00761981">
        <w:rPr>
          <w:sz w:val="28"/>
          <w:szCs w:val="28"/>
          <w:lang w:val="ru-KG"/>
        </w:rPr>
        <w:t>отчеттук</w:t>
      </w:r>
      <w:proofErr w:type="spellEnd"/>
      <w:r w:rsidR="00761981" w:rsidRPr="00761981">
        <w:rPr>
          <w:sz w:val="28"/>
          <w:szCs w:val="28"/>
          <w:lang w:val="ru-KG"/>
        </w:rPr>
        <w:t xml:space="preserve"> </w:t>
      </w:r>
      <w:proofErr w:type="spellStart"/>
      <w:r w:rsidR="00761981" w:rsidRPr="00761981">
        <w:rPr>
          <w:sz w:val="28"/>
          <w:szCs w:val="28"/>
          <w:lang w:val="ru-KG"/>
        </w:rPr>
        <w:t>мезгилге</w:t>
      </w:r>
      <w:proofErr w:type="spellEnd"/>
      <w:r w:rsidR="00761981" w:rsidRPr="00761981">
        <w:rPr>
          <w:sz w:val="28"/>
          <w:szCs w:val="28"/>
          <w:lang w:val="ru-KG"/>
        </w:rPr>
        <w:t xml:space="preserve"> тонна </w:t>
      </w:r>
      <w:proofErr w:type="spellStart"/>
      <w:r w:rsidR="00761981" w:rsidRPr="00761981">
        <w:rPr>
          <w:sz w:val="28"/>
          <w:szCs w:val="28"/>
          <w:lang w:val="ru-KG"/>
        </w:rPr>
        <w:t>менен</w:t>
      </w:r>
      <w:proofErr w:type="spellEnd"/>
      <w:r w:rsidR="00761981" w:rsidRPr="00761981">
        <w:rPr>
          <w:sz w:val="28"/>
          <w:szCs w:val="28"/>
          <w:lang w:val="ru-KG"/>
        </w:rPr>
        <w:t xml:space="preserve"> – т/</w:t>
      </w:r>
      <w:proofErr w:type="spellStart"/>
      <w:r w:rsidR="00761981" w:rsidRPr="00761981">
        <w:rPr>
          <w:sz w:val="28"/>
          <w:szCs w:val="28"/>
          <w:lang w:val="ru-KG"/>
        </w:rPr>
        <w:t>жыл</w:t>
      </w:r>
      <w:proofErr w:type="spellEnd"/>
      <w:r w:rsidR="00761981" w:rsidRPr="00761981">
        <w:rPr>
          <w:sz w:val="28"/>
          <w:szCs w:val="28"/>
          <w:lang w:val="ru-KG"/>
        </w:rPr>
        <w:t>, т/квартал, т/ай (</w:t>
      </w:r>
      <w:proofErr w:type="spellStart"/>
      <w:r w:rsidR="00761981" w:rsidRPr="00761981">
        <w:rPr>
          <w:sz w:val="28"/>
          <w:szCs w:val="28"/>
          <w:lang w:val="ru-KG"/>
        </w:rPr>
        <w:t>миң</w:t>
      </w:r>
      <w:proofErr w:type="spellEnd"/>
      <w:r w:rsidR="00761981" w:rsidRPr="00761981">
        <w:rPr>
          <w:sz w:val="28"/>
          <w:szCs w:val="28"/>
          <w:lang w:val="ru-KG"/>
        </w:rPr>
        <w:t xml:space="preserve"> м³/</w:t>
      </w:r>
      <w:proofErr w:type="spellStart"/>
      <w:r w:rsidR="00761981" w:rsidRPr="00761981">
        <w:rPr>
          <w:sz w:val="28"/>
          <w:szCs w:val="28"/>
          <w:lang w:val="ru-KG"/>
        </w:rPr>
        <w:t>жыл</w:t>
      </w:r>
      <w:proofErr w:type="spellEnd"/>
      <w:r w:rsidR="00761981" w:rsidRPr="00761981">
        <w:rPr>
          <w:sz w:val="28"/>
          <w:szCs w:val="28"/>
          <w:lang w:val="ru-KG"/>
        </w:rPr>
        <w:t xml:space="preserve">, </w:t>
      </w:r>
      <w:proofErr w:type="spellStart"/>
      <w:r w:rsidR="00761981" w:rsidRPr="00761981">
        <w:rPr>
          <w:sz w:val="28"/>
          <w:szCs w:val="28"/>
          <w:lang w:val="ru-KG"/>
        </w:rPr>
        <w:t>миң</w:t>
      </w:r>
      <w:proofErr w:type="spellEnd"/>
      <w:r w:rsidR="00761981" w:rsidRPr="00761981">
        <w:rPr>
          <w:sz w:val="28"/>
          <w:szCs w:val="28"/>
          <w:lang w:val="ru-KG"/>
        </w:rPr>
        <w:t xml:space="preserve"> м³/квартал, </w:t>
      </w:r>
      <w:proofErr w:type="spellStart"/>
      <w:r w:rsidR="00761981" w:rsidRPr="00761981">
        <w:rPr>
          <w:sz w:val="28"/>
          <w:szCs w:val="28"/>
          <w:lang w:val="ru-KG"/>
        </w:rPr>
        <w:t>миң</w:t>
      </w:r>
      <w:proofErr w:type="spellEnd"/>
      <w:r w:rsidR="00761981" w:rsidRPr="00761981">
        <w:rPr>
          <w:sz w:val="28"/>
          <w:szCs w:val="28"/>
          <w:lang w:val="ru-KG"/>
        </w:rPr>
        <w:t xml:space="preserve"> м³/ай) </w:t>
      </w:r>
      <w:proofErr w:type="spellStart"/>
      <w:r w:rsidR="00761981" w:rsidRPr="00761981">
        <w:rPr>
          <w:sz w:val="28"/>
          <w:szCs w:val="28"/>
          <w:lang w:val="ru-KG"/>
        </w:rPr>
        <w:t>менен</w:t>
      </w:r>
      <w:proofErr w:type="spellEnd"/>
      <w:r w:rsidR="00761981" w:rsidRPr="00761981">
        <w:rPr>
          <w:sz w:val="28"/>
          <w:szCs w:val="28"/>
          <w:lang w:val="ru-KG"/>
        </w:rPr>
        <w:t xml:space="preserve"> </w:t>
      </w:r>
      <w:proofErr w:type="spellStart"/>
      <w:r w:rsidR="00761981" w:rsidRPr="00761981">
        <w:rPr>
          <w:sz w:val="28"/>
          <w:szCs w:val="28"/>
          <w:lang w:val="ru-KG"/>
        </w:rPr>
        <w:t>алынат</w:t>
      </w:r>
      <w:proofErr w:type="spellEnd"/>
      <w:r w:rsidRPr="00761981">
        <w:rPr>
          <w:sz w:val="28"/>
          <w:szCs w:val="28"/>
          <w:lang w:val="ru-KG"/>
        </w:rPr>
        <w:t>;</w:t>
      </w:r>
    </w:p>
    <w:p w14:paraId="5E550112" w14:textId="77777777" w:rsidR="0000469F" w:rsidRPr="00761981" w:rsidRDefault="0000469F" w:rsidP="00761981">
      <w:pPr>
        <w:shd w:val="clear" w:color="auto" w:fill="FFFFFF"/>
        <w:ind w:firstLine="720"/>
        <w:rPr>
          <w:sz w:val="28"/>
          <w:szCs w:val="28"/>
          <w:lang w:val="ru-KG"/>
        </w:rPr>
      </w:pPr>
      <w:proofErr w:type="spellStart"/>
      <w:r w:rsidRPr="00761981">
        <w:rPr>
          <w:sz w:val="28"/>
          <w:szCs w:val="28"/>
          <w:lang w:val="ru-KG"/>
        </w:rPr>
        <w:t>kп</w:t>
      </w:r>
      <w:proofErr w:type="spellEnd"/>
      <w:r w:rsidRPr="00761981">
        <w:rPr>
          <w:sz w:val="28"/>
          <w:szCs w:val="28"/>
          <w:lang w:val="ru-KG"/>
        </w:rPr>
        <w:t xml:space="preserve"> — кайра </w:t>
      </w:r>
      <w:proofErr w:type="spellStart"/>
      <w:r w:rsidRPr="00761981">
        <w:rPr>
          <w:sz w:val="28"/>
          <w:szCs w:val="28"/>
          <w:lang w:val="ru-KG"/>
        </w:rPr>
        <w:t>эсептөө</w:t>
      </w:r>
      <w:proofErr w:type="spellEnd"/>
      <w:r w:rsidRPr="00761981">
        <w:rPr>
          <w:sz w:val="28"/>
          <w:szCs w:val="28"/>
          <w:lang w:val="ru-KG"/>
        </w:rPr>
        <w:t xml:space="preserve"> </w:t>
      </w:r>
      <w:proofErr w:type="spellStart"/>
      <w:r w:rsidRPr="00761981">
        <w:rPr>
          <w:sz w:val="28"/>
          <w:szCs w:val="28"/>
          <w:lang w:val="ru-KG"/>
        </w:rPr>
        <w:t>коэффициенти</w:t>
      </w:r>
      <w:proofErr w:type="spellEnd"/>
      <w:r w:rsidRPr="00761981">
        <w:rPr>
          <w:sz w:val="28"/>
          <w:szCs w:val="28"/>
          <w:lang w:val="ru-KG"/>
        </w:rPr>
        <w:t xml:space="preserve">; </w:t>
      </w:r>
      <w:proofErr w:type="spellStart"/>
      <w:r w:rsidRPr="00761981">
        <w:rPr>
          <w:sz w:val="28"/>
          <w:szCs w:val="28"/>
          <w:lang w:val="ru-KG"/>
        </w:rPr>
        <w:t>таштандыларды</w:t>
      </w:r>
      <w:proofErr w:type="spellEnd"/>
      <w:r w:rsidRPr="00761981">
        <w:rPr>
          <w:sz w:val="28"/>
          <w:szCs w:val="28"/>
          <w:lang w:val="ru-KG"/>
        </w:rPr>
        <w:t xml:space="preserve"> грамм/</w:t>
      </w:r>
      <w:proofErr w:type="spellStart"/>
      <w:r w:rsidRPr="00761981">
        <w:rPr>
          <w:sz w:val="28"/>
          <w:szCs w:val="28"/>
          <w:lang w:val="ru-KG"/>
        </w:rPr>
        <w:t>секундада</w:t>
      </w:r>
      <w:proofErr w:type="spellEnd"/>
      <w:r w:rsidRPr="00761981">
        <w:rPr>
          <w:sz w:val="28"/>
          <w:szCs w:val="28"/>
          <w:lang w:val="ru-KG"/>
        </w:rPr>
        <w:t xml:space="preserve"> </w:t>
      </w:r>
      <w:proofErr w:type="spellStart"/>
      <w:r w:rsidRPr="00761981">
        <w:rPr>
          <w:sz w:val="28"/>
          <w:szCs w:val="28"/>
          <w:lang w:val="ru-KG"/>
        </w:rPr>
        <w:t>эсептегенде</w:t>
      </w:r>
      <w:proofErr w:type="spellEnd"/>
      <w:r w:rsidRPr="00761981">
        <w:rPr>
          <w:sz w:val="28"/>
          <w:szCs w:val="28"/>
          <w:lang w:val="ru-KG"/>
        </w:rPr>
        <w:t xml:space="preserve"> </w:t>
      </w:r>
      <w:proofErr w:type="spellStart"/>
      <w:r w:rsidRPr="00761981">
        <w:rPr>
          <w:sz w:val="28"/>
          <w:szCs w:val="28"/>
          <w:lang w:val="ru-KG"/>
        </w:rPr>
        <w:t>kп</w:t>
      </w:r>
      <w:proofErr w:type="spellEnd"/>
      <w:r w:rsidRPr="00761981">
        <w:rPr>
          <w:sz w:val="28"/>
          <w:szCs w:val="28"/>
          <w:lang w:val="ru-KG"/>
        </w:rPr>
        <w:t xml:space="preserve"> = 0,278·10⁻³; тонна </w:t>
      </w:r>
      <w:proofErr w:type="spellStart"/>
      <w:r w:rsidRPr="00761981">
        <w:rPr>
          <w:sz w:val="28"/>
          <w:szCs w:val="28"/>
          <w:lang w:val="ru-KG"/>
        </w:rPr>
        <w:t>менен</w:t>
      </w:r>
      <w:proofErr w:type="spellEnd"/>
      <w:r w:rsidRPr="00761981">
        <w:rPr>
          <w:sz w:val="28"/>
          <w:szCs w:val="28"/>
          <w:lang w:val="ru-KG"/>
        </w:rPr>
        <w:t xml:space="preserve"> </w:t>
      </w:r>
      <w:proofErr w:type="spellStart"/>
      <w:r w:rsidRPr="00761981">
        <w:rPr>
          <w:sz w:val="28"/>
          <w:szCs w:val="28"/>
          <w:lang w:val="ru-KG"/>
        </w:rPr>
        <w:t>эсептегенде</w:t>
      </w:r>
      <w:proofErr w:type="spellEnd"/>
      <w:r w:rsidRPr="00761981">
        <w:rPr>
          <w:sz w:val="28"/>
          <w:szCs w:val="28"/>
          <w:lang w:val="ru-KG"/>
        </w:rPr>
        <w:t xml:space="preserve"> </w:t>
      </w:r>
      <w:proofErr w:type="spellStart"/>
      <w:r w:rsidRPr="00761981">
        <w:rPr>
          <w:sz w:val="28"/>
          <w:szCs w:val="28"/>
          <w:lang w:val="ru-KG"/>
        </w:rPr>
        <w:t>kп</w:t>
      </w:r>
      <w:proofErr w:type="spellEnd"/>
      <w:r w:rsidRPr="00761981">
        <w:rPr>
          <w:sz w:val="28"/>
          <w:szCs w:val="28"/>
          <w:lang w:val="ru-KG"/>
        </w:rPr>
        <w:t xml:space="preserve"> = 10⁻⁶.</w:t>
      </w:r>
    </w:p>
    <w:p w14:paraId="410A3018" w14:textId="0667B2C8" w:rsidR="0000469F" w:rsidRPr="00717AC1" w:rsidRDefault="00617E89" w:rsidP="00420D15">
      <w:pPr>
        <w:shd w:val="clear" w:color="auto" w:fill="FFFFFF"/>
        <w:ind w:firstLine="720"/>
        <w:rPr>
          <w:sz w:val="28"/>
          <w:szCs w:val="28"/>
          <w:lang w:val="ru-KG"/>
        </w:rPr>
      </w:pPr>
      <w:r w:rsidRPr="00420D15">
        <w:rPr>
          <w:rStyle w:val="a5"/>
          <w:i w:val="0"/>
          <w:iCs w:val="0"/>
          <w:sz w:val="28"/>
          <w:szCs w:val="28"/>
          <w:lang w:val="ky-KG"/>
        </w:rPr>
        <w:t>1</w:t>
      </w:r>
      <w:r w:rsidR="0000469F" w:rsidRPr="00717AC1">
        <w:rPr>
          <w:rStyle w:val="a5"/>
          <w:i w:val="0"/>
          <w:iCs w:val="0"/>
          <w:sz w:val="28"/>
          <w:szCs w:val="28"/>
          <w:lang w:val="ru-KG"/>
        </w:rPr>
        <w:t xml:space="preserve">.2 j </w:t>
      </w:r>
      <w:proofErr w:type="spellStart"/>
      <w:r w:rsidR="0000469F" w:rsidRPr="00717AC1">
        <w:rPr>
          <w:rStyle w:val="a5"/>
          <w:i w:val="0"/>
          <w:iCs w:val="0"/>
          <w:sz w:val="28"/>
          <w:szCs w:val="28"/>
          <w:lang w:val="ru-KG"/>
        </w:rPr>
        <w:t>булгануучу</w:t>
      </w:r>
      <w:proofErr w:type="spellEnd"/>
      <w:r w:rsidR="0000469F" w:rsidRPr="00717AC1">
        <w:rPr>
          <w:rStyle w:val="a5"/>
          <w:i w:val="0"/>
          <w:iCs w:val="0"/>
          <w:sz w:val="28"/>
          <w:szCs w:val="28"/>
          <w:lang w:val="ru-KG"/>
        </w:rPr>
        <w:t xml:space="preserve"> </w:t>
      </w:r>
      <w:proofErr w:type="spellStart"/>
      <w:r w:rsidR="0000469F" w:rsidRPr="00717AC1">
        <w:rPr>
          <w:rStyle w:val="a5"/>
          <w:i w:val="0"/>
          <w:iCs w:val="0"/>
          <w:sz w:val="28"/>
          <w:szCs w:val="28"/>
          <w:lang w:val="ru-KG"/>
        </w:rPr>
        <w:t>заттын</w:t>
      </w:r>
      <w:proofErr w:type="spellEnd"/>
      <w:r w:rsidR="0000469F" w:rsidRPr="00717AC1">
        <w:rPr>
          <w:rStyle w:val="a5"/>
          <w:sz w:val="28"/>
          <w:szCs w:val="28"/>
          <w:lang w:val="ru-KG"/>
        </w:rPr>
        <w:t xml:space="preserve"> </w:t>
      </w:r>
      <w:proofErr w:type="spellStart"/>
      <w:r w:rsidR="0000469F" w:rsidRPr="00717AC1">
        <w:rPr>
          <w:rStyle w:val="a5"/>
          <w:sz w:val="28"/>
          <w:szCs w:val="28"/>
          <w:lang w:val="ru-KG"/>
        </w:rPr>
        <w:t>сj</w:t>
      </w:r>
      <w:proofErr w:type="spellEnd"/>
      <w:r w:rsidR="0000469F" w:rsidRPr="00717AC1">
        <w:rPr>
          <w:rStyle w:val="a5"/>
          <w:sz w:val="28"/>
          <w:szCs w:val="28"/>
          <w:lang w:val="ru-KG"/>
        </w:rPr>
        <w:t xml:space="preserve"> </w:t>
      </w:r>
      <w:proofErr w:type="spellStart"/>
      <w:r w:rsidR="0000469F" w:rsidRPr="00717AC1">
        <w:rPr>
          <w:rStyle w:val="a5"/>
          <w:i w:val="0"/>
          <w:iCs w:val="0"/>
          <w:sz w:val="28"/>
          <w:szCs w:val="28"/>
          <w:lang w:val="ru-KG"/>
        </w:rPr>
        <w:t>массалык</w:t>
      </w:r>
      <w:proofErr w:type="spellEnd"/>
      <w:r w:rsidR="0000469F" w:rsidRPr="00717AC1">
        <w:rPr>
          <w:rStyle w:val="a5"/>
          <w:i w:val="0"/>
          <w:iCs w:val="0"/>
          <w:sz w:val="28"/>
          <w:szCs w:val="28"/>
          <w:lang w:val="ru-KG"/>
        </w:rPr>
        <w:t xml:space="preserve"> </w:t>
      </w:r>
      <w:proofErr w:type="spellStart"/>
      <w:r w:rsidR="0000469F" w:rsidRPr="00717AC1">
        <w:rPr>
          <w:rStyle w:val="a5"/>
          <w:i w:val="0"/>
          <w:iCs w:val="0"/>
          <w:sz w:val="28"/>
          <w:szCs w:val="28"/>
          <w:lang w:val="ru-KG"/>
        </w:rPr>
        <w:t>концентрациясы</w:t>
      </w:r>
      <w:proofErr w:type="spellEnd"/>
      <w:r w:rsidR="0000469F" w:rsidRPr="00717AC1">
        <w:rPr>
          <w:rStyle w:val="a5"/>
          <w:i w:val="0"/>
          <w:iCs w:val="0"/>
          <w:sz w:val="28"/>
          <w:szCs w:val="28"/>
          <w:lang w:val="ru-KG"/>
        </w:rPr>
        <w:t xml:space="preserve"> </w:t>
      </w:r>
      <w:proofErr w:type="spellStart"/>
      <w:r w:rsidR="0000469F" w:rsidRPr="00717AC1">
        <w:rPr>
          <w:rStyle w:val="a5"/>
          <w:i w:val="0"/>
          <w:iCs w:val="0"/>
          <w:sz w:val="28"/>
          <w:szCs w:val="28"/>
          <w:lang w:val="ru-KG"/>
        </w:rPr>
        <w:t>өлчөнгөн</w:t>
      </w:r>
      <w:proofErr w:type="spellEnd"/>
      <w:r w:rsidR="0000469F" w:rsidRPr="00717AC1">
        <w:rPr>
          <w:i/>
          <w:iCs/>
          <w:sz w:val="28"/>
          <w:szCs w:val="28"/>
          <w:lang w:val="ru-KG"/>
        </w:rPr>
        <w:t xml:space="preserve"> </w:t>
      </w:r>
      <w:r w:rsidR="0000469F" w:rsidRPr="00717AC1">
        <w:rPr>
          <w:sz w:val="28"/>
          <w:szCs w:val="28"/>
          <w:lang w:val="ru-KG"/>
        </w:rPr>
        <w:t xml:space="preserve">концентрация </w:t>
      </w:r>
      <w:proofErr w:type="spellStart"/>
      <w:r w:rsidR="0000469F" w:rsidRPr="00717AC1">
        <w:rPr>
          <w:sz w:val="28"/>
          <w:szCs w:val="28"/>
          <w:lang w:val="ru-KG"/>
        </w:rPr>
        <w:t>боюнча</w:t>
      </w:r>
      <w:proofErr w:type="spellEnd"/>
      <w:r w:rsidR="0000469F" w:rsidRPr="00717AC1">
        <w:rPr>
          <w:sz w:val="28"/>
          <w:szCs w:val="28"/>
          <w:lang w:val="ru-KG"/>
        </w:rPr>
        <w:t xml:space="preserve">, мг/нм³, </w:t>
      </w:r>
      <w:proofErr w:type="spellStart"/>
      <w:r w:rsidR="0000469F" w:rsidRPr="00717AC1">
        <w:rPr>
          <w:sz w:val="28"/>
          <w:szCs w:val="28"/>
          <w:lang w:val="ru-KG"/>
        </w:rPr>
        <w:t>төмөнкү</w:t>
      </w:r>
      <w:proofErr w:type="spellEnd"/>
      <w:r w:rsidR="0000469F" w:rsidRPr="00717AC1">
        <w:rPr>
          <w:sz w:val="28"/>
          <w:szCs w:val="28"/>
          <w:lang w:val="ru-KG"/>
        </w:rPr>
        <w:t xml:space="preserve"> </w:t>
      </w:r>
      <w:proofErr w:type="spellStart"/>
      <w:r w:rsidR="0000469F" w:rsidRPr="00717AC1">
        <w:rPr>
          <w:sz w:val="28"/>
          <w:szCs w:val="28"/>
          <w:lang w:val="ru-KG"/>
        </w:rPr>
        <w:t>катышма</w:t>
      </w:r>
      <w:proofErr w:type="spellEnd"/>
      <w:r w:rsidR="0000469F" w:rsidRPr="00717AC1">
        <w:rPr>
          <w:sz w:val="28"/>
          <w:szCs w:val="28"/>
          <w:lang w:val="ru-KG"/>
        </w:rPr>
        <w:t xml:space="preserve"> </w:t>
      </w:r>
      <w:proofErr w:type="spellStart"/>
      <w:r w:rsidR="0000469F" w:rsidRPr="00717AC1">
        <w:rPr>
          <w:sz w:val="28"/>
          <w:szCs w:val="28"/>
          <w:lang w:val="ru-KG"/>
        </w:rPr>
        <w:t>аркылуу</w:t>
      </w:r>
      <w:proofErr w:type="spellEnd"/>
      <w:r w:rsidR="0000469F" w:rsidRPr="00717AC1">
        <w:rPr>
          <w:sz w:val="28"/>
          <w:szCs w:val="28"/>
          <w:lang w:val="ru-KG"/>
        </w:rPr>
        <w:t xml:space="preserve"> </w:t>
      </w:r>
      <w:proofErr w:type="spellStart"/>
      <w:r w:rsidR="0000469F" w:rsidRPr="00717AC1">
        <w:rPr>
          <w:sz w:val="28"/>
          <w:szCs w:val="28"/>
          <w:lang w:val="ru-KG"/>
        </w:rPr>
        <w:t>эсептелет</w:t>
      </w:r>
      <w:proofErr w:type="spellEnd"/>
    </w:p>
    <w:p w14:paraId="51114997" w14:textId="22C09391" w:rsidR="004133E0" w:rsidRPr="00717AC1" w:rsidRDefault="00444336" w:rsidP="004133E0">
      <w:pPr>
        <w:shd w:val="clear" w:color="auto" w:fill="FFFFFF"/>
        <w:ind w:firstLine="283"/>
        <w:jc w:val="right"/>
        <w:rPr>
          <w:sz w:val="28"/>
          <w:szCs w:val="28"/>
          <w:lang w:val="ru-KG"/>
        </w:rPr>
      </w:pPr>
      <w:r w:rsidRPr="00A52AE5">
        <w:rPr>
          <w:position w:val="-26"/>
          <w:sz w:val="28"/>
          <w:szCs w:val="28"/>
          <w:lang w:val="en-US"/>
        </w:rPr>
        <w:object w:dxaOrig="1020" w:dyaOrig="600" w14:anchorId="1A73E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48.85pt" o:ole="" fillcolor="window">
            <v:imagedata r:id="rId6" o:title=""/>
          </v:shape>
          <o:OLEObject Type="Embed" ProgID="Equation.DSMT4" ShapeID="_x0000_i1025" DrawAspect="Content" ObjectID="_1833598232" r:id="rId7"/>
        </w:object>
      </w:r>
      <w:proofErr w:type="gramStart"/>
      <w:r w:rsidR="004133E0" w:rsidRPr="00717AC1">
        <w:rPr>
          <w:sz w:val="28"/>
          <w:szCs w:val="28"/>
          <w:lang w:val="ru-KG"/>
        </w:rPr>
        <w:t xml:space="preserve">,   </w:t>
      </w:r>
      <w:proofErr w:type="gramEnd"/>
      <w:r w:rsidR="004133E0" w:rsidRPr="00717AC1">
        <w:rPr>
          <w:sz w:val="28"/>
          <w:szCs w:val="28"/>
          <w:lang w:val="ru-KG"/>
        </w:rPr>
        <w:t xml:space="preserve">                                                         (2)</w:t>
      </w:r>
    </w:p>
    <w:p w14:paraId="50E9F7C5" w14:textId="77777777" w:rsidR="004A3EA5" w:rsidRPr="00717AC1" w:rsidRDefault="004A3EA5" w:rsidP="004133E0">
      <w:pPr>
        <w:shd w:val="clear" w:color="auto" w:fill="FFFFFF"/>
        <w:ind w:firstLine="283"/>
        <w:jc w:val="right"/>
        <w:rPr>
          <w:sz w:val="28"/>
          <w:szCs w:val="28"/>
          <w:lang w:val="ru-KG"/>
        </w:rPr>
      </w:pPr>
    </w:p>
    <w:p w14:paraId="1F41107B" w14:textId="122D3CB9" w:rsidR="004133E0" w:rsidRPr="00717AC1" w:rsidRDefault="0000469F" w:rsidP="00804614">
      <w:pPr>
        <w:shd w:val="clear" w:color="auto" w:fill="FFFFFF"/>
        <w:ind w:firstLine="720"/>
        <w:rPr>
          <w:sz w:val="28"/>
          <w:szCs w:val="28"/>
          <w:lang w:val="ru-KG"/>
        </w:rPr>
      </w:pPr>
      <w:proofErr w:type="spellStart"/>
      <w:r w:rsidRPr="00717AC1">
        <w:rPr>
          <w:sz w:val="28"/>
          <w:szCs w:val="28"/>
          <w:lang w:val="ru-KG"/>
        </w:rPr>
        <w:t>мында</w:t>
      </w:r>
      <w:proofErr w:type="spellEnd"/>
      <w:r w:rsidRPr="00717AC1">
        <w:rPr>
          <w:sz w:val="28"/>
          <w:szCs w:val="28"/>
          <w:lang w:val="ru-KG"/>
        </w:rPr>
        <w:t xml:space="preserve"> </w:t>
      </w:r>
      <w:r w:rsidRPr="00A52AE5">
        <w:rPr>
          <w:sz w:val="28"/>
          <w:szCs w:val="28"/>
        </w:rPr>
        <w:t>α</w:t>
      </w:r>
      <w:r w:rsidRPr="00717AC1">
        <w:rPr>
          <w:sz w:val="28"/>
          <w:szCs w:val="28"/>
          <w:lang w:val="ru-KG"/>
        </w:rPr>
        <w:t xml:space="preserve"> — </w:t>
      </w:r>
      <w:proofErr w:type="spellStart"/>
      <w:r w:rsidRPr="00717AC1">
        <w:rPr>
          <w:sz w:val="28"/>
          <w:szCs w:val="28"/>
          <w:lang w:val="ru-KG"/>
        </w:rPr>
        <w:t>үлгү</w:t>
      </w:r>
      <w:proofErr w:type="spellEnd"/>
      <w:r w:rsidRPr="00717AC1">
        <w:rPr>
          <w:sz w:val="28"/>
          <w:szCs w:val="28"/>
          <w:lang w:val="ru-KG"/>
        </w:rPr>
        <w:t xml:space="preserve"> </w:t>
      </w:r>
      <w:proofErr w:type="spellStart"/>
      <w:r w:rsidRPr="00717AC1">
        <w:rPr>
          <w:sz w:val="28"/>
          <w:szCs w:val="28"/>
          <w:lang w:val="ru-KG"/>
        </w:rPr>
        <w:t>алынган</w:t>
      </w:r>
      <w:proofErr w:type="spellEnd"/>
      <w:r w:rsidRPr="00717AC1">
        <w:rPr>
          <w:sz w:val="28"/>
          <w:szCs w:val="28"/>
          <w:lang w:val="ru-KG"/>
        </w:rPr>
        <w:t xml:space="preserve"> </w:t>
      </w:r>
      <w:proofErr w:type="spellStart"/>
      <w:r w:rsidRPr="00717AC1">
        <w:rPr>
          <w:sz w:val="28"/>
          <w:szCs w:val="28"/>
          <w:lang w:val="ru-KG"/>
        </w:rPr>
        <w:t>жердеги</w:t>
      </w:r>
      <w:proofErr w:type="spellEnd"/>
      <w:r w:rsidRPr="00717AC1">
        <w:rPr>
          <w:sz w:val="28"/>
          <w:szCs w:val="28"/>
          <w:lang w:val="ru-KG"/>
        </w:rPr>
        <w:t xml:space="preserve"> </w:t>
      </w:r>
      <w:proofErr w:type="spellStart"/>
      <w:r w:rsidRPr="00717AC1">
        <w:rPr>
          <w:sz w:val="28"/>
          <w:szCs w:val="28"/>
          <w:lang w:val="ru-KG"/>
        </w:rPr>
        <w:t>абанын</w:t>
      </w:r>
      <w:proofErr w:type="spellEnd"/>
      <w:r w:rsidRPr="00717AC1">
        <w:rPr>
          <w:sz w:val="28"/>
          <w:szCs w:val="28"/>
          <w:lang w:val="ru-KG"/>
        </w:rPr>
        <w:t xml:space="preserve"> </w:t>
      </w:r>
      <w:proofErr w:type="spellStart"/>
      <w:r w:rsidRPr="00717AC1">
        <w:rPr>
          <w:sz w:val="28"/>
          <w:szCs w:val="28"/>
          <w:lang w:val="ru-KG"/>
        </w:rPr>
        <w:t>ашыкчалык</w:t>
      </w:r>
      <w:proofErr w:type="spellEnd"/>
      <w:r w:rsidRPr="00717AC1">
        <w:rPr>
          <w:sz w:val="28"/>
          <w:szCs w:val="28"/>
          <w:lang w:val="ru-KG"/>
        </w:rPr>
        <w:t xml:space="preserve"> </w:t>
      </w:r>
      <w:proofErr w:type="spellStart"/>
      <w:r w:rsidRPr="00717AC1">
        <w:rPr>
          <w:sz w:val="28"/>
          <w:szCs w:val="28"/>
          <w:lang w:val="ru-KG"/>
        </w:rPr>
        <w:t>коэффициенти</w:t>
      </w:r>
      <w:proofErr w:type="spellEnd"/>
      <w:r w:rsidR="009108CB" w:rsidRPr="00717AC1">
        <w:rPr>
          <w:sz w:val="28"/>
          <w:szCs w:val="28"/>
          <w:lang w:val="ru-KG"/>
        </w:rPr>
        <w:t>.</w:t>
      </w:r>
    </w:p>
    <w:p w14:paraId="1E22045F" w14:textId="77777777" w:rsidR="004133E0" w:rsidRPr="00A52AE5" w:rsidRDefault="004133E0" w:rsidP="004133E0">
      <w:pPr>
        <w:shd w:val="clear" w:color="auto" w:fill="FFFFFF"/>
        <w:ind w:firstLine="283"/>
        <w:rPr>
          <w:sz w:val="28"/>
          <w:szCs w:val="28"/>
        </w:rPr>
      </w:pPr>
      <w:r w:rsidRPr="00A52AE5">
        <w:rPr>
          <w:sz w:val="28"/>
          <w:szCs w:val="28"/>
        </w:rPr>
        <w:t>__________________</w:t>
      </w:r>
    </w:p>
    <w:p w14:paraId="3F982E32" w14:textId="0D77571F" w:rsidR="00761981" w:rsidRPr="002A7773" w:rsidRDefault="002A7773" w:rsidP="00804614">
      <w:pPr>
        <w:shd w:val="clear" w:color="auto" w:fill="FFFFFF"/>
        <w:ind w:firstLine="720"/>
        <w:rPr>
          <w:i/>
          <w:iCs/>
          <w:sz w:val="28"/>
          <w:szCs w:val="28"/>
          <w:lang w:val="ky-KG"/>
        </w:rPr>
      </w:pPr>
      <w:r w:rsidRPr="002A7773">
        <w:rPr>
          <w:i/>
          <w:iCs/>
          <w:sz w:val="28"/>
          <w:szCs w:val="28"/>
          <w:vertAlign w:val="superscript"/>
          <w:lang w:val="ky-KG"/>
        </w:rPr>
        <w:t>1)</w:t>
      </w:r>
      <w:r w:rsidR="00761981" w:rsidRPr="002A7773">
        <w:rPr>
          <w:i/>
          <w:iCs/>
          <w:sz w:val="28"/>
          <w:szCs w:val="28"/>
        </w:rPr>
        <w:t xml:space="preserve">Температура 273 К </w:t>
      </w:r>
      <w:proofErr w:type="spellStart"/>
      <w:r w:rsidR="00761981" w:rsidRPr="002A7773">
        <w:rPr>
          <w:i/>
          <w:iCs/>
          <w:sz w:val="28"/>
          <w:szCs w:val="28"/>
        </w:rPr>
        <w:t>жана</w:t>
      </w:r>
      <w:proofErr w:type="spellEnd"/>
      <w:r w:rsidR="00761981" w:rsidRPr="002A7773">
        <w:rPr>
          <w:i/>
          <w:iCs/>
          <w:sz w:val="28"/>
          <w:szCs w:val="28"/>
        </w:rPr>
        <w:t xml:space="preserve"> басым 101,3 кПа. Бул </w:t>
      </w:r>
      <w:proofErr w:type="spellStart"/>
      <w:r w:rsidR="00761981" w:rsidRPr="002A7773">
        <w:rPr>
          <w:i/>
          <w:iCs/>
          <w:sz w:val="28"/>
          <w:szCs w:val="28"/>
        </w:rPr>
        <w:t>жерде</w:t>
      </w:r>
      <w:proofErr w:type="spellEnd"/>
      <w:r w:rsidR="00761981" w:rsidRPr="002A7773">
        <w:rPr>
          <w:i/>
          <w:iCs/>
          <w:sz w:val="28"/>
          <w:szCs w:val="28"/>
        </w:rPr>
        <w:t xml:space="preserve"> </w:t>
      </w:r>
      <w:proofErr w:type="spellStart"/>
      <w:r w:rsidR="00761981" w:rsidRPr="002A7773">
        <w:rPr>
          <w:i/>
          <w:iCs/>
          <w:sz w:val="28"/>
          <w:szCs w:val="28"/>
        </w:rPr>
        <w:t>жана</w:t>
      </w:r>
      <w:proofErr w:type="spellEnd"/>
      <w:r w:rsidR="00761981" w:rsidRPr="002A7773">
        <w:rPr>
          <w:i/>
          <w:iCs/>
          <w:sz w:val="28"/>
          <w:szCs w:val="28"/>
        </w:rPr>
        <w:t xml:space="preserve"> </w:t>
      </w:r>
      <w:proofErr w:type="spellStart"/>
      <w:r w:rsidR="00761981" w:rsidRPr="002A7773">
        <w:rPr>
          <w:i/>
          <w:iCs/>
          <w:sz w:val="28"/>
          <w:szCs w:val="28"/>
        </w:rPr>
        <w:t>кийинкилерде</w:t>
      </w:r>
      <w:proofErr w:type="spellEnd"/>
      <w:r w:rsidR="00761981" w:rsidRPr="002A7773">
        <w:rPr>
          <w:i/>
          <w:iCs/>
          <w:sz w:val="28"/>
          <w:szCs w:val="28"/>
        </w:rPr>
        <w:t xml:space="preserve">, </w:t>
      </w:r>
      <w:proofErr w:type="spellStart"/>
      <w:r w:rsidR="00761981" w:rsidRPr="002A7773">
        <w:rPr>
          <w:i/>
          <w:iCs/>
          <w:sz w:val="28"/>
          <w:szCs w:val="28"/>
        </w:rPr>
        <w:t>өзгөчө</w:t>
      </w:r>
      <w:proofErr w:type="spellEnd"/>
      <w:r w:rsidR="00761981" w:rsidRPr="002A7773">
        <w:rPr>
          <w:i/>
          <w:iCs/>
          <w:sz w:val="28"/>
          <w:szCs w:val="28"/>
        </w:rPr>
        <w:t xml:space="preserve"> </w:t>
      </w:r>
      <w:proofErr w:type="spellStart"/>
      <w:r w:rsidR="00761981" w:rsidRPr="002A7773">
        <w:rPr>
          <w:i/>
          <w:iCs/>
          <w:sz w:val="28"/>
          <w:szCs w:val="28"/>
        </w:rPr>
        <w:t>белгиленген</w:t>
      </w:r>
      <w:proofErr w:type="spellEnd"/>
      <w:r w:rsidR="00761981" w:rsidRPr="002A7773">
        <w:rPr>
          <w:i/>
          <w:iCs/>
          <w:sz w:val="28"/>
          <w:szCs w:val="28"/>
        </w:rPr>
        <w:t xml:space="preserve"> </w:t>
      </w:r>
      <w:proofErr w:type="spellStart"/>
      <w:r w:rsidR="00761981" w:rsidRPr="002A7773">
        <w:rPr>
          <w:i/>
          <w:iCs/>
          <w:sz w:val="28"/>
          <w:szCs w:val="28"/>
        </w:rPr>
        <w:t>учурларды</w:t>
      </w:r>
      <w:proofErr w:type="spellEnd"/>
      <w:r w:rsidR="00761981" w:rsidRPr="002A7773">
        <w:rPr>
          <w:i/>
          <w:iCs/>
          <w:sz w:val="28"/>
          <w:szCs w:val="28"/>
        </w:rPr>
        <w:t xml:space="preserve"> (3-бөлүм) эске </w:t>
      </w:r>
      <w:proofErr w:type="spellStart"/>
      <w:r w:rsidR="00761981" w:rsidRPr="002A7773">
        <w:rPr>
          <w:i/>
          <w:iCs/>
          <w:sz w:val="28"/>
          <w:szCs w:val="28"/>
        </w:rPr>
        <w:t>албаганда</w:t>
      </w:r>
      <w:proofErr w:type="spellEnd"/>
      <w:r w:rsidR="00761981" w:rsidRPr="002A7773">
        <w:rPr>
          <w:i/>
          <w:iCs/>
          <w:sz w:val="28"/>
          <w:szCs w:val="28"/>
        </w:rPr>
        <w:t xml:space="preserve">, газ </w:t>
      </w:r>
      <w:proofErr w:type="spellStart"/>
      <w:r w:rsidR="00761981" w:rsidRPr="002A7773">
        <w:rPr>
          <w:i/>
          <w:iCs/>
          <w:sz w:val="28"/>
          <w:szCs w:val="28"/>
        </w:rPr>
        <w:t>түрүндөгү</w:t>
      </w:r>
      <w:proofErr w:type="spellEnd"/>
      <w:r w:rsidR="00761981" w:rsidRPr="002A7773">
        <w:rPr>
          <w:i/>
          <w:iCs/>
          <w:sz w:val="28"/>
          <w:szCs w:val="28"/>
        </w:rPr>
        <w:t xml:space="preserve"> </w:t>
      </w:r>
      <w:proofErr w:type="spellStart"/>
      <w:r w:rsidR="00761981" w:rsidRPr="002A7773">
        <w:rPr>
          <w:i/>
          <w:iCs/>
          <w:sz w:val="28"/>
          <w:szCs w:val="28"/>
        </w:rPr>
        <w:t>булгануучу</w:t>
      </w:r>
      <w:proofErr w:type="spellEnd"/>
      <w:r w:rsidR="00761981" w:rsidRPr="002A7773">
        <w:rPr>
          <w:i/>
          <w:iCs/>
          <w:sz w:val="28"/>
          <w:szCs w:val="28"/>
        </w:rPr>
        <w:t xml:space="preserve"> </w:t>
      </w:r>
      <w:proofErr w:type="spellStart"/>
      <w:r w:rsidR="00761981" w:rsidRPr="002A7773">
        <w:rPr>
          <w:i/>
          <w:iCs/>
          <w:sz w:val="28"/>
          <w:szCs w:val="28"/>
        </w:rPr>
        <w:t>заттардын</w:t>
      </w:r>
      <w:proofErr w:type="spellEnd"/>
      <w:r w:rsidR="00761981" w:rsidRPr="002A7773">
        <w:rPr>
          <w:i/>
          <w:iCs/>
          <w:sz w:val="28"/>
          <w:szCs w:val="28"/>
        </w:rPr>
        <w:t xml:space="preserve"> </w:t>
      </w:r>
      <w:proofErr w:type="spellStart"/>
      <w:r w:rsidR="00761981" w:rsidRPr="002A7773">
        <w:rPr>
          <w:i/>
          <w:iCs/>
          <w:sz w:val="28"/>
          <w:szCs w:val="28"/>
        </w:rPr>
        <w:t>массалык</w:t>
      </w:r>
      <w:proofErr w:type="spellEnd"/>
      <w:r w:rsidR="00761981" w:rsidRPr="002A7773">
        <w:rPr>
          <w:i/>
          <w:iCs/>
          <w:sz w:val="28"/>
          <w:szCs w:val="28"/>
        </w:rPr>
        <w:t xml:space="preserve"> </w:t>
      </w:r>
      <w:proofErr w:type="spellStart"/>
      <w:r w:rsidR="00761981" w:rsidRPr="002A7773">
        <w:rPr>
          <w:i/>
          <w:iCs/>
          <w:sz w:val="28"/>
          <w:szCs w:val="28"/>
        </w:rPr>
        <w:t>концентрациясы</w:t>
      </w:r>
      <w:proofErr w:type="spellEnd"/>
      <w:r w:rsidR="00761981" w:rsidRPr="002A7773">
        <w:rPr>
          <w:i/>
          <w:iCs/>
          <w:sz w:val="28"/>
          <w:szCs w:val="28"/>
        </w:rPr>
        <w:t xml:space="preserve">, </w:t>
      </w:r>
      <w:proofErr w:type="spellStart"/>
      <w:r w:rsidR="00761981" w:rsidRPr="002A7773">
        <w:rPr>
          <w:i/>
          <w:iCs/>
          <w:sz w:val="28"/>
          <w:szCs w:val="28"/>
        </w:rPr>
        <w:t>кургак</w:t>
      </w:r>
      <w:proofErr w:type="spellEnd"/>
      <w:r w:rsidR="00761981" w:rsidRPr="002A7773">
        <w:rPr>
          <w:i/>
          <w:iCs/>
          <w:sz w:val="28"/>
          <w:szCs w:val="28"/>
        </w:rPr>
        <w:t xml:space="preserve"> </w:t>
      </w:r>
      <w:proofErr w:type="spellStart"/>
      <w:r w:rsidR="00761981" w:rsidRPr="002A7773">
        <w:rPr>
          <w:i/>
          <w:iCs/>
          <w:sz w:val="28"/>
          <w:szCs w:val="28"/>
        </w:rPr>
        <w:t>түтүн</w:t>
      </w:r>
      <w:proofErr w:type="spellEnd"/>
      <w:r w:rsidR="00761981" w:rsidRPr="002A7773">
        <w:rPr>
          <w:i/>
          <w:iCs/>
          <w:sz w:val="28"/>
          <w:szCs w:val="28"/>
        </w:rPr>
        <w:t xml:space="preserve"> </w:t>
      </w:r>
      <w:proofErr w:type="spellStart"/>
      <w:r w:rsidR="00761981" w:rsidRPr="002A7773">
        <w:rPr>
          <w:i/>
          <w:iCs/>
          <w:sz w:val="28"/>
          <w:szCs w:val="28"/>
        </w:rPr>
        <w:t>газынын</w:t>
      </w:r>
      <w:proofErr w:type="spellEnd"/>
      <w:r w:rsidR="00761981" w:rsidRPr="002A7773">
        <w:rPr>
          <w:i/>
          <w:iCs/>
          <w:sz w:val="28"/>
          <w:szCs w:val="28"/>
        </w:rPr>
        <w:t xml:space="preserve"> </w:t>
      </w:r>
      <w:proofErr w:type="spellStart"/>
      <w:r w:rsidR="00761981" w:rsidRPr="002A7773">
        <w:rPr>
          <w:i/>
          <w:iCs/>
          <w:sz w:val="28"/>
          <w:szCs w:val="28"/>
        </w:rPr>
        <w:t>көлөмү</w:t>
      </w:r>
      <w:proofErr w:type="spellEnd"/>
      <w:r w:rsidR="00761981" w:rsidRPr="002A7773">
        <w:rPr>
          <w:i/>
          <w:iCs/>
          <w:sz w:val="28"/>
          <w:szCs w:val="28"/>
        </w:rPr>
        <w:t xml:space="preserve"> </w:t>
      </w:r>
      <w:proofErr w:type="spellStart"/>
      <w:r w:rsidR="00761981" w:rsidRPr="002A7773">
        <w:rPr>
          <w:i/>
          <w:iCs/>
          <w:sz w:val="28"/>
          <w:szCs w:val="28"/>
        </w:rPr>
        <w:t>жана</w:t>
      </w:r>
      <w:proofErr w:type="spellEnd"/>
      <w:r w:rsidR="00761981" w:rsidRPr="002A7773">
        <w:rPr>
          <w:i/>
          <w:iCs/>
          <w:sz w:val="28"/>
          <w:szCs w:val="28"/>
        </w:rPr>
        <w:t xml:space="preserve"> газ </w:t>
      </w:r>
      <w:proofErr w:type="spellStart"/>
      <w:r w:rsidR="00761981" w:rsidRPr="002A7773">
        <w:rPr>
          <w:i/>
          <w:iCs/>
          <w:sz w:val="28"/>
          <w:szCs w:val="28"/>
        </w:rPr>
        <w:t>түрүндөгү</w:t>
      </w:r>
      <w:proofErr w:type="spellEnd"/>
      <w:r w:rsidR="00761981" w:rsidRPr="002A7773">
        <w:rPr>
          <w:i/>
          <w:iCs/>
          <w:sz w:val="28"/>
          <w:szCs w:val="28"/>
        </w:rPr>
        <w:t xml:space="preserve"> </w:t>
      </w:r>
      <w:proofErr w:type="spellStart"/>
      <w:r w:rsidR="00761981" w:rsidRPr="002A7773">
        <w:rPr>
          <w:i/>
          <w:iCs/>
          <w:sz w:val="28"/>
          <w:szCs w:val="28"/>
        </w:rPr>
        <w:t>отундун</w:t>
      </w:r>
      <w:proofErr w:type="spellEnd"/>
      <w:r w:rsidR="00761981" w:rsidRPr="002A7773">
        <w:rPr>
          <w:i/>
          <w:iCs/>
          <w:sz w:val="28"/>
          <w:szCs w:val="28"/>
        </w:rPr>
        <w:t xml:space="preserve"> </w:t>
      </w:r>
      <w:proofErr w:type="spellStart"/>
      <w:r w:rsidR="00761981" w:rsidRPr="002A7773">
        <w:rPr>
          <w:i/>
          <w:iCs/>
          <w:sz w:val="28"/>
          <w:szCs w:val="28"/>
        </w:rPr>
        <w:t>сарпталышы</w:t>
      </w:r>
      <w:proofErr w:type="spellEnd"/>
      <w:r w:rsidR="00761981" w:rsidRPr="002A7773">
        <w:rPr>
          <w:i/>
          <w:iCs/>
          <w:sz w:val="28"/>
          <w:szCs w:val="28"/>
        </w:rPr>
        <w:t xml:space="preserve"> </w:t>
      </w:r>
      <w:proofErr w:type="spellStart"/>
      <w:r w:rsidR="00761981" w:rsidRPr="002A7773">
        <w:rPr>
          <w:i/>
          <w:iCs/>
          <w:sz w:val="28"/>
          <w:szCs w:val="28"/>
        </w:rPr>
        <w:t>нормалдуу</w:t>
      </w:r>
      <w:proofErr w:type="spellEnd"/>
      <w:r w:rsidR="00761981" w:rsidRPr="002A7773">
        <w:rPr>
          <w:i/>
          <w:iCs/>
          <w:sz w:val="28"/>
          <w:szCs w:val="28"/>
        </w:rPr>
        <w:t xml:space="preserve"> </w:t>
      </w:r>
      <w:proofErr w:type="spellStart"/>
      <w:r w:rsidR="00761981" w:rsidRPr="002A7773">
        <w:rPr>
          <w:i/>
          <w:iCs/>
          <w:sz w:val="28"/>
          <w:szCs w:val="28"/>
        </w:rPr>
        <w:t>шарттарда</w:t>
      </w:r>
      <w:proofErr w:type="spellEnd"/>
      <w:r w:rsidR="00761981" w:rsidRPr="002A7773">
        <w:rPr>
          <w:i/>
          <w:iCs/>
          <w:sz w:val="28"/>
          <w:szCs w:val="28"/>
        </w:rPr>
        <w:t xml:space="preserve"> </w:t>
      </w:r>
      <w:proofErr w:type="spellStart"/>
      <w:r w:rsidR="00761981" w:rsidRPr="002A7773">
        <w:rPr>
          <w:i/>
          <w:iCs/>
          <w:sz w:val="28"/>
          <w:szCs w:val="28"/>
        </w:rPr>
        <w:t>алынат</w:t>
      </w:r>
      <w:proofErr w:type="spellEnd"/>
      <w:r w:rsidR="00761981" w:rsidRPr="002A7773">
        <w:rPr>
          <w:i/>
          <w:iCs/>
          <w:sz w:val="28"/>
          <w:szCs w:val="28"/>
        </w:rPr>
        <w:t>.</w:t>
      </w:r>
    </w:p>
    <w:p w14:paraId="38B06A2E" w14:textId="11E5FFEF" w:rsidR="009108CB" w:rsidRPr="002A7773" w:rsidRDefault="00761981" w:rsidP="00804614">
      <w:pPr>
        <w:shd w:val="clear" w:color="auto" w:fill="FFFFFF"/>
        <w:ind w:firstLine="720"/>
        <w:rPr>
          <w:i/>
          <w:iCs/>
          <w:sz w:val="28"/>
          <w:szCs w:val="28"/>
          <w:lang w:val="ky-KG"/>
        </w:rPr>
      </w:pPr>
      <w:r w:rsidRPr="002A7773">
        <w:rPr>
          <w:i/>
          <w:iCs/>
          <w:sz w:val="28"/>
          <w:szCs w:val="28"/>
          <w:vertAlign w:val="superscript"/>
          <w:lang w:val="ky-KG"/>
        </w:rPr>
        <w:t>2)</w:t>
      </w:r>
      <w:r w:rsidRPr="002A7773">
        <w:rPr>
          <w:i/>
          <w:iCs/>
          <w:sz w:val="28"/>
          <w:szCs w:val="28"/>
          <w:lang w:val="ky-KG"/>
        </w:rPr>
        <w:t xml:space="preserve"> </w:t>
      </w:r>
      <w:r w:rsidR="009108CB" w:rsidRPr="002A7773">
        <w:rPr>
          <w:i/>
          <w:iCs/>
          <w:sz w:val="28"/>
          <w:szCs w:val="28"/>
          <w:lang w:val="ky-KG"/>
        </w:rPr>
        <w:t>Булгандуучу заттардын концентрациясын өлчөө атмосферага чыккан булгануучу заттардын чыгашаларын инвентаризациялоо (нормалоо, көзөмөлдөө) боюнча тармактык методикалык документтердин тиешелүү жоболору менен жөнгө салынат.</w:t>
      </w:r>
    </w:p>
    <w:p w14:paraId="28D0C622" w14:textId="77777777" w:rsidR="002A7773" w:rsidRPr="00717AC1" w:rsidRDefault="002A7773" w:rsidP="00804614">
      <w:pPr>
        <w:shd w:val="clear" w:color="auto" w:fill="FFFFFF"/>
        <w:ind w:firstLine="720"/>
        <w:rPr>
          <w:sz w:val="28"/>
          <w:szCs w:val="28"/>
          <w:lang w:val="ky-KG"/>
        </w:rPr>
      </w:pPr>
    </w:p>
    <w:p w14:paraId="33C90F9B" w14:textId="621DB5B5" w:rsidR="009108CB" w:rsidRPr="00717AC1" w:rsidRDefault="009108CB" w:rsidP="00804614">
      <w:pPr>
        <w:shd w:val="clear" w:color="auto" w:fill="FFFFFF"/>
        <w:ind w:firstLine="720"/>
        <w:rPr>
          <w:sz w:val="28"/>
          <w:szCs w:val="28"/>
          <w:lang w:val="ky-KG"/>
        </w:rPr>
      </w:pPr>
      <w:r w:rsidRPr="00717AC1">
        <w:rPr>
          <w:sz w:val="28"/>
          <w:szCs w:val="28"/>
          <w:lang w:val="ky-KG"/>
        </w:rPr>
        <w:t>Эгерде j булгануучу заттын Ij көлөмдүк концентрациясын өлчөөгө арналган приборлор колдонулса, массалык концентрация төмөнкү катышма боюнча эсептелет</w:t>
      </w:r>
    </w:p>
    <w:p w14:paraId="5EC5EFD6" w14:textId="37895B28" w:rsidR="004133E0" w:rsidRPr="00717AC1" w:rsidRDefault="00444336" w:rsidP="00444336">
      <w:pPr>
        <w:shd w:val="clear" w:color="auto" w:fill="FFFFFF"/>
        <w:ind w:firstLine="2977"/>
        <w:rPr>
          <w:sz w:val="28"/>
          <w:szCs w:val="28"/>
          <w:lang w:val="ky-KG"/>
        </w:rPr>
      </w:pPr>
      <w:r w:rsidRPr="00A52AE5">
        <w:rPr>
          <w:position w:val="-26"/>
          <w:sz w:val="28"/>
          <w:szCs w:val="28"/>
          <w:lang w:val="en-US"/>
        </w:rPr>
        <w:object w:dxaOrig="1080" w:dyaOrig="600" w14:anchorId="6ABFD157">
          <v:shape id="_x0000_i1026" type="#_x0000_t75" style="width:79.5pt;height:44.45pt" o:ole="" fillcolor="window">
            <v:imagedata r:id="rId8" o:title=""/>
          </v:shape>
          <o:OLEObject Type="Embed" ProgID="Equation.DSMT4" ShapeID="_x0000_i1026" DrawAspect="Content" ObjectID="_1833598233" r:id="rId9"/>
        </w:object>
      </w:r>
      <w:r w:rsidR="004133E0" w:rsidRPr="00717AC1">
        <w:rPr>
          <w:sz w:val="28"/>
          <w:szCs w:val="28"/>
          <w:lang w:val="ky-KG"/>
        </w:rPr>
        <w:t>,                                                               (3)</w:t>
      </w:r>
    </w:p>
    <w:p w14:paraId="2B7AD816" w14:textId="77777777" w:rsidR="004A3EA5" w:rsidRPr="00717AC1" w:rsidRDefault="004A3EA5" w:rsidP="00444336">
      <w:pPr>
        <w:shd w:val="clear" w:color="auto" w:fill="FFFFFF"/>
        <w:ind w:firstLine="2977"/>
        <w:rPr>
          <w:sz w:val="28"/>
          <w:szCs w:val="28"/>
          <w:lang w:val="ky-KG"/>
        </w:rPr>
      </w:pPr>
    </w:p>
    <w:p w14:paraId="3B12FB89" w14:textId="77777777" w:rsidR="009108CB" w:rsidRPr="00717AC1" w:rsidRDefault="009108CB" w:rsidP="00804614">
      <w:pPr>
        <w:shd w:val="clear" w:color="auto" w:fill="FFFFFF"/>
        <w:ind w:firstLine="720"/>
        <w:rPr>
          <w:sz w:val="28"/>
          <w:szCs w:val="28"/>
          <w:lang w:val="ky-KG"/>
        </w:rPr>
      </w:pPr>
      <w:r w:rsidRPr="00717AC1">
        <w:rPr>
          <w:rStyle w:val="a5"/>
          <w:i w:val="0"/>
          <w:iCs w:val="0"/>
          <w:sz w:val="28"/>
          <w:szCs w:val="28"/>
          <w:lang w:val="ky-KG"/>
        </w:rPr>
        <w:lastRenderedPageBreak/>
        <w:t>мында</w:t>
      </w:r>
      <w:r w:rsidRPr="00717AC1">
        <w:rPr>
          <w:rStyle w:val="a5"/>
          <w:sz w:val="28"/>
          <w:szCs w:val="28"/>
          <w:lang w:val="ky-KG"/>
        </w:rPr>
        <w:t xml:space="preserve"> Ij — </w:t>
      </w:r>
      <w:r w:rsidRPr="00A52AE5">
        <w:rPr>
          <w:rStyle w:val="a5"/>
          <w:i w:val="0"/>
          <w:iCs w:val="0"/>
          <w:sz w:val="28"/>
          <w:szCs w:val="28"/>
        </w:rPr>
        <w:t>α</w:t>
      </w:r>
      <w:r w:rsidRPr="00717AC1">
        <w:rPr>
          <w:rStyle w:val="a5"/>
          <w:i w:val="0"/>
          <w:iCs w:val="0"/>
          <w:sz w:val="28"/>
          <w:szCs w:val="28"/>
          <w:lang w:val="ky-KG"/>
        </w:rPr>
        <w:t xml:space="preserve"> аба ашыкчалык коэффициенти шартында өлчөнгөн көлөмдүк концентрация,</w:t>
      </w:r>
      <w:r w:rsidRPr="00717AC1">
        <w:rPr>
          <w:rStyle w:val="a5"/>
          <w:sz w:val="28"/>
          <w:szCs w:val="28"/>
          <w:lang w:val="ky-KG"/>
        </w:rPr>
        <w:t xml:space="preserve"> ppm</w:t>
      </w:r>
      <w:r w:rsidRPr="00717AC1">
        <w:rPr>
          <w:sz w:val="28"/>
          <w:szCs w:val="28"/>
          <w:lang w:val="ky-KG"/>
        </w:rPr>
        <w:t>;</w:t>
      </w:r>
    </w:p>
    <w:p w14:paraId="64C162B5" w14:textId="624886DE" w:rsidR="009108CB" w:rsidRPr="00717AC1" w:rsidRDefault="009108CB" w:rsidP="00804614">
      <w:pPr>
        <w:shd w:val="clear" w:color="auto" w:fill="FFFFFF"/>
        <w:ind w:firstLine="720"/>
        <w:rPr>
          <w:sz w:val="28"/>
          <w:szCs w:val="28"/>
          <w:lang w:val="ky-KG"/>
        </w:rPr>
      </w:pPr>
      <w:r w:rsidRPr="00A52AE5">
        <w:rPr>
          <w:sz w:val="28"/>
          <w:szCs w:val="28"/>
        </w:rPr>
        <w:t>ρ</w:t>
      </w:r>
      <w:r w:rsidRPr="00717AC1">
        <w:rPr>
          <w:sz w:val="28"/>
          <w:szCs w:val="28"/>
          <w:lang w:val="ky-KG"/>
        </w:rPr>
        <w:t>j — булгануучу заттын менчик салмагы, кг/нм³.</w:t>
      </w:r>
    </w:p>
    <w:p w14:paraId="41F47D71" w14:textId="28CEC8BF" w:rsidR="004133E0" w:rsidRPr="00717AC1" w:rsidRDefault="009108CB" w:rsidP="00420D15">
      <w:pPr>
        <w:shd w:val="clear" w:color="auto" w:fill="FFFFFF"/>
        <w:ind w:firstLine="720"/>
        <w:rPr>
          <w:sz w:val="28"/>
          <w:szCs w:val="28"/>
          <w:lang w:val="ky-KG"/>
        </w:rPr>
      </w:pPr>
      <w:r w:rsidRPr="00717AC1">
        <w:rPr>
          <w:sz w:val="28"/>
          <w:szCs w:val="28"/>
          <w:lang w:val="ky-KG"/>
        </w:rPr>
        <w:t>Казан жабдууларынын түтүн газдарында атмосферага чыгарылуучу негизги газ түрүндөгү булгануучу заттар үчүн (азот кычкылдары NO₂ га кайра эсептелип, көмүртек оксиди жана күкүрт диоксиди) менчик салмак маанилери төмөнкүдөй:</w:t>
      </w:r>
    </w:p>
    <w:p w14:paraId="1FF806DA" w14:textId="77777777" w:rsidR="009108CB" w:rsidRPr="00717AC1" w:rsidRDefault="009108CB" w:rsidP="004133E0">
      <w:pPr>
        <w:shd w:val="clear" w:color="auto" w:fill="FFFFFF"/>
        <w:ind w:firstLine="283"/>
        <w:rPr>
          <w:sz w:val="28"/>
          <w:szCs w:val="28"/>
          <w:lang w:val="ky-KG"/>
        </w:rPr>
      </w:pPr>
    </w:p>
    <w:p w14:paraId="5B7D3ACE" w14:textId="0183755B" w:rsidR="004133E0" w:rsidRPr="00717AC1" w:rsidRDefault="002B3939" w:rsidP="004133E0">
      <w:pPr>
        <w:shd w:val="clear" w:color="auto" w:fill="FFFFFF"/>
        <w:ind w:firstLine="283"/>
        <w:jc w:val="center"/>
        <w:rPr>
          <w:sz w:val="28"/>
          <w:szCs w:val="28"/>
          <w:lang w:val="ky-KG"/>
        </w:rPr>
      </w:pPr>
      <w:r w:rsidRPr="00A52AE5">
        <w:rPr>
          <w:position w:val="-14"/>
          <w:sz w:val="28"/>
          <w:szCs w:val="28"/>
          <w:lang w:val="en-US"/>
        </w:rPr>
        <w:object w:dxaOrig="1040" w:dyaOrig="340" w14:anchorId="5BCEE25A">
          <v:shape id="_x0000_i1027" type="#_x0000_t75" style="width:69.5pt;height:23.15pt" o:ole="">
            <v:imagedata r:id="rId10" o:title=""/>
          </v:shape>
          <o:OLEObject Type="Embed" ProgID="Equation.DSMT4" ShapeID="_x0000_i1027" DrawAspect="Content" ObjectID="_1833598234" r:id="rId11"/>
        </w:object>
      </w:r>
      <w:r w:rsidR="004133E0" w:rsidRPr="00717AC1">
        <w:rPr>
          <w:sz w:val="28"/>
          <w:szCs w:val="28"/>
          <w:lang w:val="ky-KG"/>
        </w:rPr>
        <w:t xml:space="preserve"> кг/м</w:t>
      </w:r>
      <w:r w:rsidR="004133E0" w:rsidRPr="00717AC1">
        <w:rPr>
          <w:sz w:val="28"/>
          <w:szCs w:val="28"/>
          <w:vertAlign w:val="superscript"/>
          <w:lang w:val="ky-KG"/>
        </w:rPr>
        <w:t>3</w:t>
      </w:r>
      <w:r w:rsidR="004133E0" w:rsidRPr="00717AC1">
        <w:rPr>
          <w:sz w:val="28"/>
          <w:szCs w:val="28"/>
          <w:lang w:val="ky-KG"/>
        </w:rPr>
        <w:t>,</w:t>
      </w:r>
    </w:p>
    <w:p w14:paraId="6E45DA1C" w14:textId="2718AF08" w:rsidR="004133E0" w:rsidRPr="00717AC1" w:rsidRDefault="002B3939" w:rsidP="004133E0">
      <w:pPr>
        <w:shd w:val="clear" w:color="auto" w:fill="FFFFFF"/>
        <w:ind w:firstLine="283"/>
        <w:jc w:val="right"/>
        <w:rPr>
          <w:sz w:val="28"/>
          <w:szCs w:val="28"/>
          <w:lang w:val="ky-KG"/>
        </w:rPr>
      </w:pPr>
      <w:r w:rsidRPr="00A52AE5">
        <w:rPr>
          <w:position w:val="-10"/>
          <w:sz w:val="28"/>
          <w:szCs w:val="28"/>
          <w:lang w:val="en-US"/>
        </w:rPr>
        <w:object w:dxaOrig="920" w:dyaOrig="300" w14:anchorId="2ACE782E">
          <v:shape id="_x0000_i1028" type="#_x0000_t75" style="width:58.25pt;height:19.4pt" o:ole="">
            <v:imagedata r:id="rId12" o:title=""/>
          </v:shape>
          <o:OLEObject Type="Embed" ProgID="Equation.DSMT4" ShapeID="_x0000_i1028" DrawAspect="Content" ObjectID="_1833598235" r:id="rId13"/>
        </w:object>
      </w:r>
      <w:r w:rsidR="004133E0" w:rsidRPr="00717AC1">
        <w:rPr>
          <w:sz w:val="28"/>
          <w:szCs w:val="28"/>
          <w:lang w:val="ky-KG"/>
        </w:rPr>
        <w:t xml:space="preserve"> кг/м</w:t>
      </w:r>
      <w:r w:rsidR="004133E0" w:rsidRPr="00717AC1">
        <w:rPr>
          <w:sz w:val="28"/>
          <w:szCs w:val="28"/>
          <w:vertAlign w:val="superscript"/>
          <w:lang w:val="ky-KG"/>
        </w:rPr>
        <w:t>3</w:t>
      </w:r>
      <w:r w:rsidR="004133E0" w:rsidRPr="00717AC1">
        <w:rPr>
          <w:sz w:val="28"/>
          <w:szCs w:val="28"/>
          <w:lang w:val="ky-KG"/>
        </w:rPr>
        <w:t>,                                               (4)</w:t>
      </w:r>
    </w:p>
    <w:p w14:paraId="08CD45E2" w14:textId="5BDFBBF3" w:rsidR="004133E0" w:rsidRPr="00717AC1" w:rsidRDefault="002B3939" w:rsidP="002B3939">
      <w:pPr>
        <w:shd w:val="clear" w:color="auto" w:fill="FFFFFF"/>
        <w:spacing w:after="240"/>
        <w:ind w:firstLine="283"/>
        <w:jc w:val="center"/>
        <w:rPr>
          <w:sz w:val="28"/>
          <w:szCs w:val="28"/>
          <w:lang w:val="ky-KG"/>
        </w:rPr>
      </w:pPr>
      <w:r w:rsidRPr="00A52AE5">
        <w:rPr>
          <w:position w:val="-14"/>
          <w:sz w:val="28"/>
          <w:szCs w:val="28"/>
          <w:lang w:val="en-US"/>
        </w:rPr>
        <w:object w:dxaOrig="999" w:dyaOrig="340" w14:anchorId="4DE53C40">
          <v:shape id="_x0000_i1029" type="#_x0000_t75" style="width:78.25pt;height:27.55pt" o:ole="">
            <v:imagedata r:id="rId14" o:title=""/>
          </v:shape>
          <o:OLEObject Type="Embed" ProgID="Equation.DSMT4" ShapeID="_x0000_i1029" DrawAspect="Content" ObjectID="_1833598236" r:id="rId15"/>
        </w:object>
      </w:r>
      <w:r w:rsidR="004133E0" w:rsidRPr="00717AC1">
        <w:rPr>
          <w:sz w:val="28"/>
          <w:szCs w:val="28"/>
          <w:lang w:val="ky-KG"/>
        </w:rPr>
        <w:t xml:space="preserve"> кг/м</w:t>
      </w:r>
      <w:r w:rsidR="004133E0" w:rsidRPr="00717AC1">
        <w:rPr>
          <w:sz w:val="28"/>
          <w:szCs w:val="28"/>
          <w:vertAlign w:val="superscript"/>
          <w:lang w:val="ky-KG"/>
        </w:rPr>
        <w:t>3</w:t>
      </w:r>
    </w:p>
    <w:p w14:paraId="68465ED2" w14:textId="77777777" w:rsidR="009108CB" w:rsidRPr="00717AC1" w:rsidRDefault="009108CB" w:rsidP="00420D15">
      <w:pPr>
        <w:shd w:val="clear" w:color="auto" w:fill="FFFFFF"/>
        <w:ind w:firstLine="720"/>
        <w:rPr>
          <w:sz w:val="28"/>
          <w:szCs w:val="28"/>
          <w:lang w:val="ky-KG"/>
        </w:rPr>
      </w:pPr>
      <w:r w:rsidRPr="00717AC1">
        <w:rPr>
          <w:sz w:val="28"/>
          <w:szCs w:val="28"/>
          <w:lang w:val="ky-KG"/>
        </w:rPr>
        <w:t>Бул маанилер аталган газдар идеалдуу деп эсептелген учурда алынган; мындай божомолдон чыккан катачылык өлчөө каталарына салыштырмалуу кыйла аз.</w:t>
      </w:r>
    </w:p>
    <w:p w14:paraId="1FF1AFDC" w14:textId="4E31D1B1" w:rsidR="009108CB" w:rsidRPr="00717AC1" w:rsidRDefault="009108CB" w:rsidP="00420D15">
      <w:pPr>
        <w:shd w:val="clear" w:color="auto" w:fill="FFFFFF"/>
        <w:ind w:firstLine="720"/>
        <w:rPr>
          <w:sz w:val="28"/>
          <w:szCs w:val="28"/>
          <w:lang w:val="ky-KG"/>
        </w:rPr>
      </w:pPr>
      <w:r w:rsidRPr="00717AC1">
        <w:rPr>
          <w:sz w:val="28"/>
          <w:szCs w:val="28"/>
          <w:lang w:val="ky-KG"/>
        </w:rPr>
        <w:t>Аба ашыкчалык коэффициенти жетиштүү тактык менен болжолдуу кычкылтек формуласы боюнча аныкталышы мүмкүн.</w:t>
      </w:r>
    </w:p>
    <w:p w14:paraId="1D6B46D7" w14:textId="2F89C6CC" w:rsidR="004A3EA5" w:rsidRPr="00717AC1" w:rsidRDefault="005B2275" w:rsidP="005B2275">
      <w:pPr>
        <w:shd w:val="clear" w:color="auto" w:fill="FFFFFF"/>
        <w:ind w:firstLine="283"/>
        <w:jc w:val="right"/>
        <w:rPr>
          <w:sz w:val="28"/>
          <w:szCs w:val="28"/>
          <w:lang w:val="ky-KG"/>
        </w:rPr>
      </w:pPr>
      <w:r w:rsidRPr="00A52AE5">
        <w:rPr>
          <w:position w:val="-26"/>
          <w:sz w:val="28"/>
          <w:szCs w:val="28"/>
          <w:lang w:val="en-US"/>
        </w:rPr>
        <w:object w:dxaOrig="1040" w:dyaOrig="600" w14:anchorId="6E453E49">
          <v:shape id="_x0000_i1030" type="#_x0000_t75" style="width:67.6pt;height:39.45pt" o:ole="" fillcolor="window">
            <v:imagedata r:id="rId16" o:title=""/>
          </v:shape>
          <o:OLEObject Type="Embed" ProgID="Equation.DSMT4" ShapeID="_x0000_i1030" DrawAspect="Content" ObjectID="_1833598237" r:id="rId17"/>
        </w:object>
      </w:r>
      <w:r w:rsidR="004133E0" w:rsidRPr="00717AC1">
        <w:rPr>
          <w:sz w:val="28"/>
          <w:szCs w:val="28"/>
          <w:lang w:val="ky-KG"/>
        </w:rPr>
        <w:t>,                                                                (5)</w:t>
      </w:r>
    </w:p>
    <w:p w14:paraId="539C542E" w14:textId="77777777" w:rsidR="005B2275" w:rsidRPr="00717AC1" w:rsidRDefault="005B2275" w:rsidP="005B2275">
      <w:pPr>
        <w:shd w:val="clear" w:color="auto" w:fill="FFFFFF"/>
        <w:ind w:firstLine="283"/>
        <w:jc w:val="right"/>
        <w:rPr>
          <w:sz w:val="28"/>
          <w:szCs w:val="28"/>
          <w:lang w:val="ky-KG"/>
        </w:rPr>
      </w:pPr>
    </w:p>
    <w:p w14:paraId="25AF79E5" w14:textId="06B072ED" w:rsidR="004133E0" w:rsidRPr="00717AC1" w:rsidRDefault="009108CB" w:rsidP="002B1211">
      <w:pPr>
        <w:shd w:val="clear" w:color="auto" w:fill="FFFFFF"/>
        <w:rPr>
          <w:sz w:val="28"/>
          <w:szCs w:val="28"/>
          <w:lang w:val="ky-KG"/>
        </w:rPr>
      </w:pPr>
      <w:r w:rsidRPr="00717AC1">
        <w:rPr>
          <w:sz w:val="28"/>
          <w:szCs w:val="28"/>
          <w:lang w:val="ky-KG"/>
        </w:rPr>
        <w:t>мында O₂ — түтүн газдарынын үлгүсү алынган жердеги өлчөнгөн кычкылтек концентрациясы, %</w:t>
      </w:r>
      <w:r w:rsidR="002A7773">
        <w:rPr>
          <w:sz w:val="28"/>
          <w:szCs w:val="28"/>
          <w:lang w:val="ky-KG"/>
        </w:rPr>
        <w:t>.</w:t>
      </w:r>
      <w:r w:rsidR="002A7773" w:rsidRPr="002A7773">
        <w:rPr>
          <w:sz w:val="28"/>
          <w:szCs w:val="28"/>
          <w:vertAlign w:val="superscript"/>
          <w:lang w:val="ky-KG"/>
        </w:rPr>
        <w:t>2)</w:t>
      </w:r>
    </w:p>
    <w:p w14:paraId="457E9BED" w14:textId="77777777" w:rsidR="00DA7A39" w:rsidRPr="00717AC1" w:rsidRDefault="00DA7A39" w:rsidP="00420D15">
      <w:pPr>
        <w:shd w:val="clear" w:color="auto" w:fill="FFFFFF"/>
        <w:ind w:firstLine="720"/>
        <w:rPr>
          <w:i/>
          <w:iCs/>
          <w:sz w:val="28"/>
          <w:szCs w:val="28"/>
          <w:lang w:val="ky-KG"/>
        </w:rPr>
      </w:pPr>
      <w:r w:rsidRPr="00717AC1">
        <w:rPr>
          <w:rStyle w:val="a5"/>
          <w:i w:val="0"/>
          <w:iCs w:val="0"/>
          <w:sz w:val="28"/>
          <w:szCs w:val="28"/>
          <w:lang w:val="ky-KG"/>
        </w:rPr>
        <w:t>Булгануучу заттын максималдуу таштандыларын г/секундада эсептегенде, отчеттук мезгил ичиндеги эң жогорку жылуулук жана электр жүктөмдөрүндө ушул заттын массалык концентрациясынын максималдуу маанилери алынат.</w:t>
      </w:r>
    </w:p>
    <w:p w14:paraId="5D855FE6" w14:textId="6E893DAB" w:rsidR="004133E0" w:rsidRPr="002B3939" w:rsidRDefault="00DA7A39" w:rsidP="002B3939">
      <w:pPr>
        <w:shd w:val="clear" w:color="auto" w:fill="FFFFFF"/>
        <w:ind w:firstLine="720"/>
        <w:rPr>
          <w:i/>
          <w:iCs/>
          <w:sz w:val="28"/>
          <w:szCs w:val="28"/>
          <w:lang w:val="ky-KG"/>
        </w:rPr>
      </w:pPr>
      <w:r w:rsidRPr="00717AC1">
        <w:rPr>
          <w:rStyle w:val="a5"/>
          <w:i w:val="0"/>
          <w:iCs w:val="0"/>
          <w:sz w:val="28"/>
          <w:szCs w:val="28"/>
          <w:lang w:val="ky-KG"/>
        </w:rPr>
        <w:t xml:space="preserve">Узак убакыт аралыгындагы жалпы таштандыларды (тонна менен) аныктоодо, бул убакыт аралыгындагы булгануучу заттын массалык концентрациясынын орточо маанисин колдонуу керек. </w:t>
      </w:r>
      <w:proofErr w:type="spellStart"/>
      <w:r w:rsidRPr="00A52AE5">
        <w:rPr>
          <w:rStyle w:val="a5"/>
          <w:i w:val="0"/>
          <w:iCs w:val="0"/>
          <w:sz w:val="28"/>
          <w:szCs w:val="28"/>
        </w:rPr>
        <w:t>Орточо</w:t>
      </w:r>
      <w:proofErr w:type="spellEnd"/>
      <w:r w:rsidRPr="00A52AE5">
        <w:rPr>
          <w:rStyle w:val="a5"/>
          <w:i w:val="0"/>
          <w:iCs w:val="0"/>
          <w:sz w:val="28"/>
          <w:szCs w:val="28"/>
        </w:rPr>
        <w:t xml:space="preserve"> </w:t>
      </w:r>
      <w:proofErr w:type="spellStart"/>
      <w:r w:rsidRPr="00A52AE5">
        <w:rPr>
          <w:rStyle w:val="a5"/>
          <w:i w:val="0"/>
          <w:iCs w:val="0"/>
          <w:sz w:val="28"/>
          <w:szCs w:val="28"/>
        </w:rPr>
        <w:t>массалык</w:t>
      </w:r>
      <w:proofErr w:type="spellEnd"/>
      <w:r w:rsidRPr="00A52AE5">
        <w:rPr>
          <w:rStyle w:val="a5"/>
          <w:i w:val="0"/>
          <w:iCs w:val="0"/>
          <w:sz w:val="28"/>
          <w:szCs w:val="28"/>
        </w:rPr>
        <w:t xml:space="preserve"> концентрация </w:t>
      </w:r>
      <w:proofErr w:type="spellStart"/>
      <w:r w:rsidRPr="00A52AE5">
        <w:rPr>
          <w:rStyle w:val="a5"/>
          <w:i w:val="0"/>
          <w:iCs w:val="0"/>
          <w:sz w:val="28"/>
          <w:szCs w:val="28"/>
        </w:rPr>
        <w:t>казандын</w:t>
      </w:r>
      <w:proofErr w:type="spellEnd"/>
      <w:r w:rsidRPr="00A52AE5">
        <w:rPr>
          <w:rStyle w:val="a5"/>
          <w:i w:val="0"/>
          <w:iCs w:val="0"/>
          <w:sz w:val="28"/>
          <w:szCs w:val="28"/>
        </w:rPr>
        <w:t xml:space="preserve"> </w:t>
      </w:r>
      <w:proofErr w:type="spellStart"/>
      <w:r w:rsidRPr="00A52AE5">
        <w:rPr>
          <w:rStyle w:val="a5"/>
          <w:i w:val="0"/>
          <w:iCs w:val="0"/>
          <w:sz w:val="28"/>
          <w:szCs w:val="28"/>
        </w:rPr>
        <w:t>ушул</w:t>
      </w:r>
      <w:proofErr w:type="spellEnd"/>
      <w:r w:rsidRPr="00A52AE5">
        <w:rPr>
          <w:rStyle w:val="a5"/>
          <w:i w:val="0"/>
          <w:iCs w:val="0"/>
          <w:sz w:val="28"/>
          <w:szCs w:val="28"/>
        </w:rPr>
        <w:t xml:space="preserve"> </w:t>
      </w:r>
      <w:proofErr w:type="spellStart"/>
      <w:r w:rsidRPr="00A52AE5">
        <w:rPr>
          <w:rStyle w:val="a5"/>
          <w:i w:val="0"/>
          <w:iCs w:val="0"/>
          <w:sz w:val="28"/>
          <w:szCs w:val="28"/>
        </w:rPr>
        <w:t>мезгил</w:t>
      </w:r>
      <w:proofErr w:type="spellEnd"/>
      <w:r w:rsidRPr="00A52AE5">
        <w:rPr>
          <w:rStyle w:val="a5"/>
          <w:i w:val="0"/>
          <w:iCs w:val="0"/>
          <w:sz w:val="28"/>
          <w:szCs w:val="28"/>
        </w:rPr>
        <w:t xml:space="preserve"> </w:t>
      </w:r>
      <w:proofErr w:type="spellStart"/>
      <w:r w:rsidRPr="00A52AE5">
        <w:rPr>
          <w:rStyle w:val="a5"/>
          <w:i w:val="0"/>
          <w:iCs w:val="0"/>
          <w:sz w:val="28"/>
          <w:szCs w:val="28"/>
        </w:rPr>
        <w:t>ичиндеги</w:t>
      </w:r>
      <w:proofErr w:type="spellEnd"/>
      <w:r w:rsidRPr="00A52AE5">
        <w:rPr>
          <w:rStyle w:val="a5"/>
          <w:i w:val="0"/>
          <w:iCs w:val="0"/>
          <w:sz w:val="28"/>
          <w:szCs w:val="28"/>
        </w:rPr>
        <w:t xml:space="preserve"> </w:t>
      </w:r>
      <w:proofErr w:type="spellStart"/>
      <w:r w:rsidRPr="00A52AE5">
        <w:rPr>
          <w:rStyle w:val="a5"/>
          <w:i w:val="0"/>
          <w:iCs w:val="0"/>
          <w:sz w:val="28"/>
          <w:szCs w:val="28"/>
        </w:rPr>
        <w:t>орточо</w:t>
      </w:r>
      <w:proofErr w:type="spellEnd"/>
      <w:r w:rsidRPr="00A52AE5">
        <w:rPr>
          <w:rStyle w:val="a5"/>
          <w:i w:val="0"/>
          <w:iCs w:val="0"/>
          <w:sz w:val="28"/>
          <w:szCs w:val="28"/>
        </w:rPr>
        <w:t xml:space="preserve"> </w:t>
      </w:r>
      <w:proofErr w:type="spellStart"/>
      <w:r w:rsidRPr="00A52AE5">
        <w:rPr>
          <w:rStyle w:val="a5"/>
          <w:i w:val="0"/>
          <w:iCs w:val="0"/>
          <w:sz w:val="28"/>
          <w:szCs w:val="28"/>
        </w:rPr>
        <w:t>жүктөмү</w:t>
      </w:r>
      <w:proofErr w:type="spellEnd"/>
      <w:r w:rsidRPr="00A52AE5">
        <w:rPr>
          <w:rStyle w:val="a5"/>
          <w:i w:val="0"/>
          <w:iCs w:val="0"/>
          <w:sz w:val="28"/>
          <w:szCs w:val="28"/>
        </w:rPr>
        <w:t xml:space="preserve"> </w:t>
      </w:r>
      <w:proofErr w:type="spellStart"/>
      <w:r w:rsidRPr="00A52AE5">
        <w:rPr>
          <w:rStyle w:val="a5"/>
          <w:i w:val="0"/>
          <w:iCs w:val="0"/>
          <w:sz w:val="28"/>
          <w:szCs w:val="28"/>
        </w:rPr>
        <w:t>боюнча</w:t>
      </w:r>
      <w:proofErr w:type="spellEnd"/>
      <w:r w:rsidRPr="00A52AE5">
        <w:rPr>
          <w:rStyle w:val="a5"/>
          <w:i w:val="0"/>
          <w:iCs w:val="0"/>
          <w:sz w:val="28"/>
          <w:szCs w:val="28"/>
        </w:rPr>
        <w:t xml:space="preserve"> </w:t>
      </w:r>
      <w:proofErr w:type="spellStart"/>
      <w:r w:rsidRPr="00A52AE5">
        <w:rPr>
          <w:rStyle w:val="a5"/>
          <w:i w:val="0"/>
          <w:iCs w:val="0"/>
          <w:sz w:val="28"/>
          <w:szCs w:val="28"/>
        </w:rPr>
        <w:t>эсептелет</w:t>
      </w:r>
      <w:proofErr w:type="spellEnd"/>
      <w:r w:rsidRPr="00A52AE5">
        <w:rPr>
          <w:rStyle w:val="a5"/>
          <w:i w:val="0"/>
          <w:iCs w:val="0"/>
          <w:sz w:val="28"/>
          <w:szCs w:val="28"/>
        </w:rPr>
        <w:t xml:space="preserve">. Бул </w:t>
      </w:r>
      <w:proofErr w:type="spellStart"/>
      <w:r w:rsidRPr="00A52AE5">
        <w:rPr>
          <w:rStyle w:val="a5"/>
          <w:i w:val="0"/>
          <w:iCs w:val="0"/>
          <w:sz w:val="28"/>
          <w:szCs w:val="28"/>
        </w:rPr>
        <w:t>үчүн</w:t>
      </w:r>
      <w:proofErr w:type="spellEnd"/>
      <w:r w:rsidRPr="00A52AE5">
        <w:rPr>
          <w:rStyle w:val="a5"/>
          <w:i w:val="0"/>
          <w:iCs w:val="0"/>
          <w:sz w:val="28"/>
          <w:szCs w:val="28"/>
        </w:rPr>
        <w:t xml:space="preserve"> </w:t>
      </w:r>
      <w:proofErr w:type="spellStart"/>
      <w:r w:rsidRPr="00A52AE5">
        <w:rPr>
          <w:rStyle w:val="a5"/>
          <w:i w:val="0"/>
          <w:iCs w:val="0"/>
          <w:sz w:val="28"/>
          <w:szCs w:val="28"/>
        </w:rPr>
        <w:t>алдын</w:t>
      </w:r>
      <w:proofErr w:type="spellEnd"/>
      <w:r w:rsidRPr="00A52AE5">
        <w:rPr>
          <w:rStyle w:val="a5"/>
          <w:i w:val="0"/>
          <w:iCs w:val="0"/>
          <w:sz w:val="28"/>
          <w:szCs w:val="28"/>
        </w:rPr>
        <w:t xml:space="preserve"> ала </w:t>
      </w:r>
      <w:proofErr w:type="spellStart"/>
      <w:r w:rsidRPr="00A52AE5">
        <w:rPr>
          <w:rStyle w:val="a5"/>
          <w:i w:val="0"/>
          <w:iCs w:val="0"/>
          <w:sz w:val="28"/>
          <w:szCs w:val="28"/>
        </w:rPr>
        <w:t>түзүлгөн</w:t>
      </w:r>
      <w:proofErr w:type="spellEnd"/>
      <w:r w:rsidRPr="00A52AE5">
        <w:rPr>
          <w:rStyle w:val="a5"/>
          <w:i w:val="0"/>
          <w:iCs w:val="0"/>
          <w:sz w:val="28"/>
          <w:szCs w:val="28"/>
        </w:rPr>
        <w:t xml:space="preserve"> </w:t>
      </w:r>
      <w:proofErr w:type="spellStart"/>
      <w:r w:rsidRPr="00A52AE5">
        <w:rPr>
          <w:rStyle w:val="a5"/>
          <w:i w:val="0"/>
          <w:iCs w:val="0"/>
          <w:sz w:val="28"/>
          <w:szCs w:val="28"/>
        </w:rPr>
        <w:t>булгануучу</w:t>
      </w:r>
      <w:proofErr w:type="spellEnd"/>
      <w:r w:rsidRPr="00A52AE5">
        <w:rPr>
          <w:rStyle w:val="a5"/>
          <w:i w:val="0"/>
          <w:iCs w:val="0"/>
          <w:sz w:val="28"/>
          <w:szCs w:val="28"/>
        </w:rPr>
        <w:t xml:space="preserve"> </w:t>
      </w:r>
      <w:proofErr w:type="spellStart"/>
      <w:r w:rsidRPr="00A52AE5">
        <w:rPr>
          <w:rStyle w:val="a5"/>
          <w:i w:val="0"/>
          <w:iCs w:val="0"/>
          <w:sz w:val="28"/>
          <w:szCs w:val="28"/>
        </w:rPr>
        <w:t>заттардын</w:t>
      </w:r>
      <w:proofErr w:type="spellEnd"/>
      <w:r w:rsidRPr="00A52AE5">
        <w:rPr>
          <w:rStyle w:val="a5"/>
          <w:i w:val="0"/>
          <w:iCs w:val="0"/>
          <w:sz w:val="28"/>
          <w:szCs w:val="28"/>
        </w:rPr>
        <w:t xml:space="preserve"> </w:t>
      </w:r>
      <w:proofErr w:type="spellStart"/>
      <w:r w:rsidRPr="00A52AE5">
        <w:rPr>
          <w:rStyle w:val="a5"/>
          <w:i w:val="0"/>
          <w:iCs w:val="0"/>
          <w:sz w:val="28"/>
          <w:szCs w:val="28"/>
        </w:rPr>
        <w:t>концентрациясынын</w:t>
      </w:r>
      <w:proofErr w:type="spellEnd"/>
      <w:r w:rsidRPr="00A52AE5">
        <w:rPr>
          <w:rStyle w:val="a5"/>
          <w:i w:val="0"/>
          <w:iCs w:val="0"/>
          <w:sz w:val="28"/>
          <w:szCs w:val="28"/>
        </w:rPr>
        <w:t xml:space="preserve"> казан </w:t>
      </w:r>
      <w:proofErr w:type="spellStart"/>
      <w:r w:rsidRPr="00A52AE5">
        <w:rPr>
          <w:rStyle w:val="a5"/>
          <w:i w:val="0"/>
          <w:iCs w:val="0"/>
          <w:sz w:val="28"/>
          <w:szCs w:val="28"/>
        </w:rPr>
        <w:t>жүктөмүнө</w:t>
      </w:r>
      <w:proofErr w:type="spellEnd"/>
      <w:r w:rsidRPr="00A52AE5">
        <w:rPr>
          <w:rStyle w:val="a5"/>
          <w:i w:val="0"/>
          <w:iCs w:val="0"/>
          <w:sz w:val="28"/>
          <w:szCs w:val="28"/>
        </w:rPr>
        <w:t xml:space="preserve"> </w:t>
      </w:r>
      <w:proofErr w:type="spellStart"/>
      <w:r w:rsidRPr="00A52AE5">
        <w:rPr>
          <w:rStyle w:val="a5"/>
          <w:i w:val="0"/>
          <w:iCs w:val="0"/>
          <w:sz w:val="28"/>
          <w:szCs w:val="28"/>
        </w:rPr>
        <w:t>көз</w:t>
      </w:r>
      <w:proofErr w:type="spellEnd"/>
      <w:r w:rsidRPr="00A52AE5">
        <w:rPr>
          <w:rStyle w:val="a5"/>
          <w:i w:val="0"/>
          <w:iCs w:val="0"/>
          <w:sz w:val="28"/>
          <w:szCs w:val="28"/>
        </w:rPr>
        <w:t xml:space="preserve"> </w:t>
      </w:r>
      <w:proofErr w:type="spellStart"/>
      <w:r w:rsidRPr="00A52AE5">
        <w:rPr>
          <w:rStyle w:val="a5"/>
          <w:i w:val="0"/>
          <w:iCs w:val="0"/>
          <w:sz w:val="28"/>
          <w:szCs w:val="28"/>
        </w:rPr>
        <w:t>карандылык</w:t>
      </w:r>
      <w:proofErr w:type="spellEnd"/>
      <w:r w:rsidRPr="00A52AE5">
        <w:rPr>
          <w:rStyle w:val="a5"/>
          <w:i w:val="0"/>
          <w:iCs w:val="0"/>
          <w:sz w:val="28"/>
          <w:szCs w:val="28"/>
        </w:rPr>
        <w:t xml:space="preserve"> </w:t>
      </w:r>
      <w:proofErr w:type="spellStart"/>
      <w:r w:rsidRPr="00A52AE5">
        <w:rPr>
          <w:rStyle w:val="a5"/>
          <w:i w:val="0"/>
          <w:iCs w:val="0"/>
          <w:sz w:val="28"/>
          <w:szCs w:val="28"/>
        </w:rPr>
        <w:t>графиктери</w:t>
      </w:r>
      <w:proofErr w:type="spellEnd"/>
      <w:r w:rsidRPr="00A52AE5">
        <w:rPr>
          <w:rStyle w:val="a5"/>
          <w:i w:val="0"/>
          <w:iCs w:val="0"/>
          <w:sz w:val="28"/>
          <w:szCs w:val="28"/>
        </w:rPr>
        <w:t xml:space="preserve"> </w:t>
      </w:r>
      <w:proofErr w:type="spellStart"/>
      <w:r w:rsidRPr="00A52AE5">
        <w:rPr>
          <w:rStyle w:val="a5"/>
          <w:i w:val="0"/>
          <w:iCs w:val="0"/>
          <w:sz w:val="28"/>
          <w:szCs w:val="28"/>
        </w:rPr>
        <w:t>колдонулат</w:t>
      </w:r>
      <w:proofErr w:type="spellEnd"/>
      <w:r w:rsidRPr="00A52AE5">
        <w:rPr>
          <w:rStyle w:val="a5"/>
          <w:i w:val="0"/>
          <w:iCs w:val="0"/>
          <w:sz w:val="28"/>
          <w:szCs w:val="28"/>
        </w:rPr>
        <w:t xml:space="preserve">. Бул </w:t>
      </w:r>
      <w:proofErr w:type="spellStart"/>
      <w:r w:rsidRPr="00A52AE5">
        <w:rPr>
          <w:rStyle w:val="a5"/>
          <w:i w:val="0"/>
          <w:iCs w:val="0"/>
          <w:sz w:val="28"/>
          <w:szCs w:val="28"/>
        </w:rPr>
        <w:t>көз</w:t>
      </w:r>
      <w:proofErr w:type="spellEnd"/>
      <w:r w:rsidRPr="00A52AE5">
        <w:rPr>
          <w:rStyle w:val="a5"/>
          <w:i w:val="0"/>
          <w:iCs w:val="0"/>
          <w:sz w:val="28"/>
          <w:szCs w:val="28"/>
        </w:rPr>
        <w:t xml:space="preserve"> </w:t>
      </w:r>
      <w:proofErr w:type="spellStart"/>
      <w:r w:rsidRPr="00A52AE5">
        <w:rPr>
          <w:rStyle w:val="a5"/>
          <w:i w:val="0"/>
          <w:iCs w:val="0"/>
          <w:sz w:val="28"/>
          <w:szCs w:val="28"/>
        </w:rPr>
        <w:t>карандылыктар</w:t>
      </w:r>
      <w:proofErr w:type="spellEnd"/>
      <w:r w:rsidRPr="00A52AE5">
        <w:rPr>
          <w:rStyle w:val="a5"/>
          <w:i w:val="0"/>
          <w:iCs w:val="0"/>
          <w:sz w:val="28"/>
          <w:szCs w:val="28"/>
        </w:rPr>
        <w:t xml:space="preserve"> </w:t>
      </w:r>
      <w:proofErr w:type="spellStart"/>
      <w:r w:rsidRPr="00A52AE5">
        <w:rPr>
          <w:rStyle w:val="a5"/>
          <w:i w:val="0"/>
          <w:iCs w:val="0"/>
          <w:sz w:val="28"/>
          <w:szCs w:val="28"/>
        </w:rPr>
        <w:t>кеминде</w:t>
      </w:r>
      <w:proofErr w:type="spellEnd"/>
      <w:r w:rsidRPr="00A52AE5">
        <w:rPr>
          <w:rStyle w:val="a5"/>
          <w:i w:val="0"/>
          <w:iCs w:val="0"/>
          <w:sz w:val="28"/>
          <w:szCs w:val="28"/>
        </w:rPr>
        <w:t xml:space="preserve"> </w:t>
      </w:r>
      <w:proofErr w:type="spellStart"/>
      <w:r w:rsidRPr="00A52AE5">
        <w:rPr>
          <w:rStyle w:val="a5"/>
          <w:i w:val="0"/>
          <w:iCs w:val="0"/>
          <w:sz w:val="28"/>
          <w:szCs w:val="28"/>
        </w:rPr>
        <w:t>үч</w:t>
      </w:r>
      <w:proofErr w:type="spellEnd"/>
      <w:r w:rsidRPr="00A52AE5">
        <w:rPr>
          <w:rStyle w:val="a5"/>
          <w:i w:val="0"/>
          <w:iCs w:val="0"/>
          <w:sz w:val="28"/>
          <w:szCs w:val="28"/>
        </w:rPr>
        <w:t xml:space="preserve"> </w:t>
      </w:r>
      <w:proofErr w:type="spellStart"/>
      <w:r w:rsidRPr="00A52AE5">
        <w:rPr>
          <w:rStyle w:val="a5"/>
          <w:i w:val="0"/>
          <w:iCs w:val="0"/>
          <w:sz w:val="28"/>
          <w:szCs w:val="28"/>
        </w:rPr>
        <w:t>чекит</w:t>
      </w:r>
      <w:proofErr w:type="spellEnd"/>
      <w:r w:rsidRPr="00A52AE5">
        <w:rPr>
          <w:rStyle w:val="a5"/>
          <w:i w:val="0"/>
          <w:iCs w:val="0"/>
          <w:sz w:val="28"/>
          <w:szCs w:val="28"/>
        </w:rPr>
        <w:t xml:space="preserve"> </w:t>
      </w:r>
      <w:proofErr w:type="spellStart"/>
      <w:r w:rsidRPr="00A52AE5">
        <w:rPr>
          <w:rStyle w:val="a5"/>
          <w:i w:val="0"/>
          <w:iCs w:val="0"/>
          <w:sz w:val="28"/>
          <w:szCs w:val="28"/>
        </w:rPr>
        <w:t>боюнча</w:t>
      </w:r>
      <w:proofErr w:type="spellEnd"/>
      <w:r w:rsidRPr="00A52AE5">
        <w:rPr>
          <w:rStyle w:val="a5"/>
          <w:i w:val="0"/>
          <w:iCs w:val="0"/>
          <w:sz w:val="28"/>
          <w:szCs w:val="28"/>
        </w:rPr>
        <w:t xml:space="preserve"> — </w:t>
      </w:r>
      <w:proofErr w:type="spellStart"/>
      <w:r w:rsidRPr="00A52AE5">
        <w:rPr>
          <w:rStyle w:val="a5"/>
          <w:i w:val="0"/>
          <w:iCs w:val="0"/>
          <w:sz w:val="28"/>
          <w:szCs w:val="28"/>
        </w:rPr>
        <w:t>минималдуу</w:t>
      </w:r>
      <w:proofErr w:type="spellEnd"/>
      <w:r w:rsidRPr="00A52AE5">
        <w:rPr>
          <w:rStyle w:val="a5"/>
          <w:i w:val="0"/>
          <w:iCs w:val="0"/>
          <w:sz w:val="28"/>
          <w:szCs w:val="28"/>
        </w:rPr>
        <w:t xml:space="preserve">, </w:t>
      </w:r>
      <w:proofErr w:type="spellStart"/>
      <w:r w:rsidRPr="00A52AE5">
        <w:rPr>
          <w:rStyle w:val="a5"/>
          <w:i w:val="0"/>
          <w:iCs w:val="0"/>
          <w:sz w:val="28"/>
          <w:szCs w:val="28"/>
        </w:rPr>
        <w:t>орточо</w:t>
      </w:r>
      <w:proofErr w:type="spellEnd"/>
      <w:r w:rsidRPr="00A52AE5">
        <w:rPr>
          <w:rStyle w:val="a5"/>
          <w:i w:val="0"/>
          <w:iCs w:val="0"/>
          <w:sz w:val="28"/>
          <w:szCs w:val="28"/>
        </w:rPr>
        <w:t xml:space="preserve"> </w:t>
      </w:r>
      <w:proofErr w:type="spellStart"/>
      <w:r w:rsidRPr="00A52AE5">
        <w:rPr>
          <w:rStyle w:val="a5"/>
          <w:i w:val="0"/>
          <w:iCs w:val="0"/>
          <w:sz w:val="28"/>
          <w:szCs w:val="28"/>
        </w:rPr>
        <w:t>жана</w:t>
      </w:r>
      <w:proofErr w:type="spellEnd"/>
      <w:r w:rsidRPr="00A52AE5">
        <w:rPr>
          <w:rStyle w:val="a5"/>
          <w:i w:val="0"/>
          <w:iCs w:val="0"/>
          <w:sz w:val="28"/>
          <w:szCs w:val="28"/>
        </w:rPr>
        <w:t xml:space="preserve"> </w:t>
      </w:r>
      <w:proofErr w:type="spellStart"/>
      <w:r w:rsidRPr="00A52AE5">
        <w:rPr>
          <w:rStyle w:val="a5"/>
          <w:i w:val="0"/>
          <w:iCs w:val="0"/>
          <w:sz w:val="28"/>
          <w:szCs w:val="28"/>
        </w:rPr>
        <w:t>максималдуу</w:t>
      </w:r>
      <w:proofErr w:type="spellEnd"/>
      <w:r w:rsidRPr="00A52AE5">
        <w:rPr>
          <w:rStyle w:val="a5"/>
          <w:i w:val="0"/>
          <w:iCs w:val="0"/>
          <w:sz w:val="28"/>
          <w:szCs w:val="28"/>
        </w:rPr>
        <w:t xml:space="preserve"> </w:t>
      </w:r>
      <w:proofErr w:type="spellStart"/>
      <w:r w:rsidRPr="00A52AE5">
        <w:rPr>
          <w:rStyle w:val="a5"/>
          <w:i w:val="0"/>
          <w:iCs w:val="0"/>
          <w:sz w:val="28"/>
          <w:szCs w:val="28"/>
        </w:rPr>
        <w:t>жүктөмдөрдө</w:t>
      </w:r>
      <w:proofErr w:type="spellEnd"/>
      <w:r w:rsidRPr="00A52AE5">
        <w:rPr>
          <w:rStyle w:val="a5"/>
          <w:i w:val="0"/>
          <w:iCs w:val="0"/>
          <w:sz w:val="28"/>
          <w:szCs w:val="28"/>
        </w:rPr>
        <w:t xml:space="preserve"> </w:t>
      </w:r>
      <w:proofErr w:type="spellStart"/>
      <w:r w:rsidRPr="00A52AE5">
        <w:rPr>
          <w:rStyle w:val="a5"/>
          <w:i w:val="0"/>
          <w:iCs w:val="0"/>
          <w:sz w:val="28"/>
          <w:szCs w:val="28"/>
        </w:rPr>
        <w:t>түзүлүшү</w:t>
      </w:r>
      <w:proofErr w:type="spellEnd"/>
      <w:r w:rsidRPr="00A52AE5">
        <w:rPr>
          <w:rStyle w:val="a5"/>
          <w:i w:val="0"/>
          <w:iCs w:val="0"/>
          <w:sz w:val="28"/>
          <w:szCs w:val="28"/>
        </w:rPr>
        <w:t xml:space="preserve"> зарыл.</w:t>
      </w:r>
      <w:r w:rsidRPr="00A52AE5">
        <w:rPr>
          <w:i/>
          <w:iCs/>
          <w:sz w:val="28"/>
          <w:szCs w:val="28"/>
        </w:rPr>
        <w:t xml:space="preserve"> </w:t>
      </w:r>
      <w:r w:rsidR="002B3939" w:rsidRPr="002B3939">
        <w:rPr>
          <w:i/>
          <w:iCs/>
          <w:sz w:val="28"/>
          <w:szCs w:val="28"/>
          <w:vertAlign w:val="superscript"/>
          <w:lang w:val="ky-KG"/>
        </w:rPr>
        <w:t>3)</w:t>
      </w:r>
    </w:p>
    <w:p w14:paraId="4D7A4E86" w14:textId="35183D7B" w:rsidR="002B3939" w:rsidRPr="002B3939" w:rsidRDefault="002B3939" w:rsidP="002B3939">
      <w:pPr>
        <w:shd w:val="clear" w:color="auto" w:fill="FFFFFF"/>
        <w:ind w:firstLine="0"/>
        <w:rPr>
          <w:sz w:val="28"/>
          <w:szCs w:val="28"/>
          <w:lang w:val="ky-KG"/>
        </w:rPr>
      </w:pPr>
      <w:r>
        <w:rPr>
          <w:sz w:val="28"/>
          <w:szCs w:val="28"/>
          <w:lang w:val="ky-KG"/>
        </w:rPr>
        <w:t>_______________________</w:t>
      </w:r>
    </w:p>
    <w:p w14:paraId="68233D79" w14:textId="77777777" w:rsidR="002B3939" w:rsidRPr="002A7773" w:rsidRDefault="002B3939" w:rsidP="00DB4CDB">
      <w:pPr>
        <w:pStyle w:val="a7"/>
        <w:numPr>
          <w:ilvl w:val="0"/>
          <w:numId w:val="7"/>
        </w:numPr>
        <w:shd w:val="clear" w:color="auto" w:fill="FFFFFF"/>
        <w:ind w:left="0" w:firstLine="709"/>
        <w:rPr>
          <w:i/>
          <w:iCs/>
          <w:sz w:val="28"/>
          <w:szCs w:val="28"/>
        </w:rPr>
      </w:pPr>
      <w:r w:rsidRPr="002A7773">
        <w:rPr>
          <w:i/>
          <w:iCs/>
          <w:sz w:val="28"/>
          <w:szCs w:val="28"/>
        </w:rPr>
        <w:t xml:space="preserve"> 1 </w:t>
      </w:r>
      <w:proofErr w:type="spellStart"/>
      <w:r w:rsidRPr="002A7773">
        <w:rPr>
          <w:i/>
          <w:iCs/>
          <w:sz w:val="28"/>
          <w:szCs w:val="28"/>
        </w:rPr>
        <w:t>ppm</w:t>
      </w:r>
      <w:proofErr w:type="spellEnd"/>
      <w:r w:rsidRPr="002A7773">
        <w:rPr>
          <w:i/>
          <w:iCs/>
          <w:sz w:val="28"/>
          <w:szCs w:val="28"/>
        </w:rPr>
        <w:t xml:space="preserve"> = 1 см³/м³ = 0,0001 % </w:t>
      </w:r>
      <w:proofErr w:type="spellStart"/>
      <w:r w:rsidRPr="002A7773">
        <w:rPr>
          <w:i/>
          <w:iCs/>
          <w:sz w:val="28"/>
          <w:szCs w:val="28"/>
        </w:rPr>
        <w:t>көлөм</w:t>
      </w:r>
      <w:proofErr w:type="spellEnd"/>
      <w:r w:rsidRPr="002A7773">
        <w:rPr>
          <w:i/>
          <w:iCs/>
          <w:sz w:val="28"/>
          <w:szCs w:val="28"/>
        </w:rPr>
        <w:t>.</w:t>
      </w:r>
    </w:p>
    <w:p w14:paraId="2AFA4026" w14:textId="77777777" w:rsidR="002B3939" w:rsidRPr="002A7773" w:rsidRDefault="002B3939" w:rsidP="00DB4CDB">
      <w:pPr>
        <w:pStyle w:val="a7"/>
        <w:numPr>
          <w:ilvl w:val="0"/>
          <w:numId w:val="7"/>
        </w:numPr>
        <w:shd w:val="clear" w:color="auto" w:fill="FFFFFF"/>
        <w:ind w:left="0" w:firstLine="709"/>
        <w:rPr>
          <w:i/>
          <w:iCs/>
          <w:sz w:val="28"/>
          <w:szCs w:val="28"/>
        </w:rPr>
      </w:pPr>
      <w:r w:rsidRPr="002A7773">
        <w:rPr>
          <w:i/>
          <w:iCs/>
          <w:sz w:val="28"/>
          <w:szCs w:val="28"/>
        </w:rPr>
        <w:t xml:space="preserve">Аба </w:t>
      </w:r>
      <w:proofErr w:type="spellStart"/>
      <w:r w:rsidRPr="002A7773">
        <w:rPr>
          <w:i/>
          <w:iCs/>
          <w:sz w:val="28"/>
          <w:szCs w:val="28"/>
        </w:rPr>
        <w:t>ашыкчалык</w:t>
      </w:r>
      <w:proofErr w:type="spellEnd"/>
      <w:r w:rsidRPr="002A7773">
        <w:rPr>
          <w:i/>
          <w:iCs/>
          <w:sz w:val="28"/>
          <w:szCs w:val="28"/>
        </w:rPr>
        <w:t xml:space="preserve"> </w:t>
      </w:r>
      <w:proofErr w:type="spellStart"/>
      <w:r w:rsidRPr="002A7773">
        <w:rPr>
          <w:i/>
          <w:iCs/>
          <w:sz w:val="28"/>
          <w:szCs w:val="28"/>
        </w:rPr>
        <w:t>коэффициенти</w:t>
      </w:r>
      <w:proofErr w:type="spellEnd"/>
      <w:r w:rsidRPr="002A7773">
        <w:rPr>
          <w:i/>
          <w:iCs/>
          <w:sz w:val="28"/>
          <w:szCs w:val="28"/>
        </w:rPr>
        <w:t xml:space="preserve"> αни так </w:t>
      </w:r>
      <w:proofErr w:type="spellStart"/>
      <w:r w:rsidRPr="002A7773">
        <w:rPr>
          <w:i/>
          <w:iCs/>
          <w:sz w:val="28"/>
          <w:szCs w:val="28"/>
        </w:rPr>
        <w:t>аныктоо</w:t>
      </w:r>
      <w:proofErr w:type="spellEnd"/>
      <w:r w:rsidRPr="002A7773">
        <w:rPr>
          <w:i/>
          <w:iCs/>
          <w:sz w:val="28"/>
          <w:szCs w:val="28"/>
        </w:rPr>
        <w:t xml:space="preserve"> </w:t>
      </w:r>
      <w:proofErr w:type="spellStart"/>
      <w:r w:rsidRPr="002A7773">
        <w:rPr>
          <w:i/>
          <w:iCs/>
          <w:sz w:val="28"/>
          <w:szCs w:val="28"/>
        </w:rPr>
        <w:t>үчүн</w:t>
      </w:r>
      <w:proofErr w:type="spellEnd"/>
      <w:r w:rsidRPr="002A7773">
        <w:rPr>
          <w:i/>
          <w:iCs/>
          <w:sz w:val="28"/>
          <w:szCs w:val="28"/>
        </w:rPr>
        <w:t xml:space="preserve"> (5) </w:t>
      </w:r>
      <w:proofErr w:type="spellStart"/>
      <w:r w:rsidRPr="002A7773">
        <w:rPr>
          <w:i/>
          <w:iCs/>
          <w:sz w:val="28"/>
          <w:szCs w:val="28"/>
        </w:rPr>
        <w:t>теңдемеге</w:t>
      </w:r>
      <w:proofErr w:type="spellEnd"/>
      <w:r w:rsidRPr="002A7773">
        <w:rPr>
          <w:i/>
          <w:iCs/>
          <w:sz w:val="28"/>
          <w:szCs w:val="28"/>
        </w:rPr>
        <w:t xml:space="preserve"> </w:t>
      </w:r>
      <w:proofErr w:type="spellStart"/>
      <w:r w:rsidRPr="002A7773">
        <w:rPr>
          <w:i/>
          <w:iCs/>
          <w:sz w:val="28"/>
          <w:szCs w:val="28"/>
        </w:rPr>
        <w:t>ашыкча</w:t>
      </w:r>
      <w:proofErr w:type="spellEnd"/>
      <w:r w:rsidRPr="002A7773">
        <w:rPr>
          <w:i/>
          <w:iCs/>
          <w:sz w:val="28"/>
          <w:szCs w:val="28"/>
        </w:rPr>
        <w:t xml:space="preserve"> </w:t>
      </w:r>
      <w:proofErr w:type="spellStart"/>
      <w:r w:rsidRPr="002A7773">
        <w:rPr>
          <w:i/>
          <w:iCs/>
          <w:sz w:val="28"/>
          <w:szCs w:val="28"/>
        </w:rPr>
        <w:t>кычкылтектин</w:t>
      </w:r>
      <w:proofErr w:type="spellEnd"/>
      <w:r w:rsidRPr="002A7773">
        <w:rPr>
          <w:i/>
          <w:iCs/>
          <w:sz w:val="28"/>
          <w:szCs w:val="28"/>
        </w:rPr>
        <w:t xml:space="preserve"> </w:t>
      </w:r>
      <w:proofErr w:type="spellStart"/>
      <w:r w:rsidRPr="002A7773">
        <w:rPr>
          <w:i/>
          <w:iCs/>
          <w:sz w:val="28"/>
          <w:szCs w:val="28"/>
        </w:rPr>
        <w:t>концентрациясынын</w:t>
      </w:r>
      <w:proofErr w:type="spellEnd"/>
      <w:r w:rsidRPr="002A7773">
        <w:rPr>
          <w:i/>
          <w:iCs/>
          <w:sz w:val="28"/>
          <w:szCs w:val="28"/>
        </w:rPr>
        <w:t xml:space="preserve"> </w:t>
      </w:r>
      <w:proofErr w:type="spellStart"/>
      <w:r w:rsidRPr="002A7773">
        <w:rPr>
          <w:i/>
          <w:iCs/>
          <w:sz w:val="28"/>
          <w:szCs w:val="28"/>
        </w:rPr>
        <w:t>маанисин</w:t>
      </w:r>
      <w:proofErr w:type="spellEnd"/>
      <w:r w:rsidRPr="002A7773">
        <w:rPr>
          <w:i/>
          <w:iCs/>
          <w:sz w:val="28"/>
          <w:szCs w:val="28"/>
        </w:rPr>
        <w:t xml:space="preserve"> </w:t>
      </w:r>
      <w:proofErr w:type="spellStart"/>
      <w:r w:rsidRPr="002A7773">
        <w:rPr>
          <w:i/>
          <w:iCs/>
          <w:sz w:val="28"/>
          <w:szCs w:val="28"/>
        </w:rPr>
        <w:t>коюу</w:t>
      </w:r>
      <w:proofErr w:type="spellEnd"/>
      <w:r w:rsidRPr="002A7773">
        <w:rPr>
          <w:i/>
          <w:iCs/>
          <w:sz w:val="28"/>
          <w:szCs w:val="28"/>
        </w:rPr>
        <w:t xml:space="preserve"> керек.</w:t>
      </w:r>
    </w:p>
    <w:p w14:paraId="5D7BA893" w14:textId="77777777" w:rsidR="002B3939" w:rsidRPr="002A7773" w:rsidRDefault="002B3939" w:rsidP="002B3939">
      <w:pPr>
        <w:shd w:val="clear" w:color="auto" w:fill="FFFFFF"/>
        <w:ind w:firstLine="0"/>
        <w:jc w:val="center"/>
        <w:rPr>
          <w:i/>
          <w:iCs/>
          <w:sz w:val="28"/>
          <w:szCs w:val="28"/>
        </w:rPr>
      </w:pPr>
      <w:r w:rsidRPr="002A7773">
        <w:rPr>
          <w:i/>
          <w:iCs/>
          <w:position w:val="-12"/>
          <w:sz w:val="28"/>
          <w:szCs w:val="28"/>
          <w:lang w:val="en-US"/>
        </w:rPr>
        <w:object w:dxaOrig="3540" w:dyaOrig="340" w14:anchorId="480EB72C">
          <v:shape id="_x0000_i1031" type="#_x0000_t75" style="width:241.65pt;height:25.05pt" o:ole="">
            <v:imagedata r:id="rId18" o:title=""/>
          </v:shape>
          <o:OLEObject Type="Embed" ProgID="Equation.DSMT4" ShapeID="_x0000_i1031" DrawAspect="Content" ObjectID="_1833598238" r:id="rId19"/>
        </w:object>
      </w:r>
    </w:p>
    <w:p w14:paraId="6BFF0723" w14:textId="77777777" w:rsidR="002B3939" w:rsidRPr="002A7773" w:rsidRDefault="002B3939" w:rsidP="00DB4CDB">
      <w:pPr>
        <w:rPr>
          <w:i/>
          <w:iCs/>
          <w:sz w:val="28"/>
          <w:szCs w:val="28"/>
        </w:rPr>
      </w:pPr>
      <w:r w:rsidRPr="002A7773">
        <w:rPr>
          <w:i/>
          <w:iCs/>
          <w:sz w:val="28"/>
          <w:szCs w:val="28"/>
        </w:rPr>
        <w:t xml:space="preserve">Бирок </w:t>
      </w:r>
      <w:proofErr w:type="spellStart"/>
      <w:r w:rsidRPr="002A7773">
        <w:rPr>
          <w:i/>
          <w:iCs/>
          <w:sz w:val="28"/>
          <w:szCs w:val="28"/>
        </w:rPr>
        <w:t>эгерде</w:t>
      </w:r>
      <w:proofErr w:type="spellEnd"/>
      <w:r w:rsidRPr="002A7773">
        <w:rPr>
          <w:i/>
          <w:iCs/>
          <w:sz w:val="28"/>
          <w:szCs w:val="28"/>
        </w:rPr>
        <w:t xml:space="preserve"> </w:t>
      </w:r>
      <w:proofErr w:type="spellStart"/>
      <w:r w:rsidRPr="002A7773">
        <w:rPr>
          <w:i/>
          <w:iCs/>
          <w:sz w:val="28"/>
          <w:szCs w:val="28"/>
        </w:rPr>
        <w:t>мештин</w:t>
      </w:r>
      <w:proofErr w:type="spellEnd"/>
      <w:r w:rsidRPr="002A7773">
        <w:rPr>
          <w:i/>
          <w:iCs/>
          <w:sz w:val="28"/>
          <w:szCs w:val="28"/>
        </w:rPr>
        <w:t xml:space="preserve"> </w:t>
      </w:r>
      <w:proofErr w:type="spellStart"/>
      <w:r w:rsidRPr="002A7773">
        <w:rPr>
          <w:i/>
          <w:iCs/>
          <w:sz w:val="28"/>
          <w:szCs w:val="28"/>
        </w:rPr>
        <w:t>иштөө</w:t>
      </w:r>
      <w:proofErr w:type="spellEnd"/>
      <w:r w:rsidRPr="002A7773">
        <w:rPr>
          <w:i/>
          <w:iCs/>
          <w:sz w:val="28"/>
          <w:szCs w:val="28"/>
        </w:rPr>
        <w:t xml:space="preserve"> </w:t>
      </w:r>
      <w:proofErr w:type="spellStart"/>
      <w:r w:rsidRPr="002A7773">
        <w:rPr>
          <w:i/>
          <w:iCs/>
          <w:sz w:val="28"/>
          <w:szCs w:val="28"/>
        </w:rPr>
        <w:t>режими</w:t>
      </w:r>
      <w:proofErr w:type="spellEnd"/>
      <w:r w:rsidRPr="002A7773">
        <w:rPr>
          <w:i/>
          <w:iCs/>
          <w:sz w:val="28"/>
          <w:szCs w:val="28"/>
        </w:rPr>
        <w:t xml:space="preserve"> </w:t>
      </w:r>
      <w:proofErr w:type="spellStart"/>
      <w:r w:rsidRPr="002A7773">
        <w:rPr>
          <w:i/>
          <w:iCs/>
          <w:sz w:val="28"/>
          <w:szCs w:val="28"/>
        </w:rPr>
        <w:t>нормалдуу</w:t>
      </w:r>
      <w:proofErr w:type="spellEnd"/>
      <w:r w:rsidRPr="002A7773">
        <w:rPr>
          <w:i/>
          <w:iCs/>
          <w:sz w:val="28"/>
          <w:szCs w:val="28"/>
        </w:rPr>
        <w:t xml:space="preserve"> </w:t>
      </w:r>
      <w:proofErr w:type="spellStart"/>
      <w:r w:rsidRPr="002A7773">
        <w:rPr>
          <w:i/>
          <w:iCs/>
          <w:sz w:val="28"/>
          <w:szCs w:val="28"/>
        </w:rPr>
        <w:t>камсыздалса</w:t>
      </w:r>
      <w:proofErr w:type="spellEnd"/>
      <w:r w:rsidRPr="002A7773">
        <w:rPr>
          <w:i/>
          <w:iCs/>
          <w:sz w:val="28"/>
          <w:szCs w:val="28"/>
        </w:rPr>
        <w:t xml:space="preserve">, </w:t>
      </w:r>
      <w:proofErr w:type="spellStart"/>
      <w:r w:rsidRPr="002A7773">
        <w:rPr>
          <w:i/>
          <w:iCs/>
          <w:sz w:val="28"/>
          <w:szCs w:val="28"/>
        </w:rPr>
        <w:t>анда</w:t>
      </w:r>
      <w:proofErr w:type="spellEnd"/>
      <w:r w:rsidRPr="002A7773">
        <w:rPr>
          <w:i/>
          <w:iCs/>
          <w:sz w:val="28"/>
          <w:szCs w:val="28"/>
        </w:rPr>
        <w:t xml:space="preserve"> СО, H₂, СН₄ </w:t>
      </w:r>
      <w:proofErr w:type="spellStart"/>
      <w:r w:rsidRPr="002A7773">
        <w:rPr>
          <w:i/>
          <w:iCs/>
          <w:sz w:val="28"/>
          <w:szCs w:val="28"/>
        </w:rPr>
        <w:t>жана</w:t>
      </w:r>
      <w:proofErr w:type="spellEnd"/>
      <w:r w:rsidRPr="002A7773">
        <w:rPr>
          <w:i/>
          <w:iCs/>
          <w:sz w:val="28"/>
          <w:szCs w:val="28"/>
        </w:rPr>
        <w:t xml:space="preserve"> </w:t>
      </w:r>
      <w:proofErr w:type="spellStart"/>
      <w:r w:rsidRPr="002A7773">
        <w:rPr>
          <w:i/>
          <w:iCs/>
          <w:sz w:val="28"/>
          <w:szCs w:val="28"/>
        </w:rPr>
        <w:t>СnНm</w:t>
      </w:r>
      <w:proofErr w:type="spellEnd"/>
      <w:r w:rsidRPr="002A7773">
        <w:rPr>
          <w:i/>
          <w:iCs/>
          <w:sz w:val="28"/>
          <w:szCs w:val="28"/>
        </w:rPr>
        <w:t xml:space="preserve"> </w:t>
      </w:r>
      <w:proofErr w:type="spellStart"/>
      <w:r w:rsidRPr="002A7773">
        <w:rPr>
          <w:i/>
          <w:iCs/>
          <w:sz w:val="28"/>
          <w:szCs w:val="28"/>
        </w:rPr>
        <w:t>көлөмү</w:t>
      </w:r>
      <w:proofErr w:type="spellEnd"/>
      <w:r w:rsidRPr="002A7773">
        <w:rPr>
          <w:i/>
          <w:iCs/>
          <w:sz w:val="28"/>
          <w:szCs w:val="28"/>
        </w:rPr>
        <w:t xml:space="preserve"> </w:t>
      </w:r>
      <w:proofErr w:type="spellStart"/>
      <w:r w:rsidRPr="002A7773">
        <w:rPr>
          <w:i/>
          <w:iCs/>
          <w:sz w:val="28"/>
          <w:szCs w:val="28"/>
        </w:rPr>
        <w:t>боюнча</w:t>
      </w:r>
      <w:proofErr w:type="spellEnd"/>
      <w:r w:rsidRPr="002A7773">
        <w:rPr>
          <w:i/>
          <w:iCs/>
          <w:sz w:val="28"/>
          <w:szCs w:val="28"/>
        </w:rPr>
        <w:t xml:space="preserve"> 0,01 %дан </w:t>
      </w:r>
      <w:proofErr w:type="spellStart"/>
      <w:r w:rsidRPr="002A7773">
        <w:rPr>
          <w:i/>
          <w:iCs/>
          <w:sz w:val="28"/>
          <w:szCs w:val="28"/>
        </w:rPr>
        <w:t>ашпайт</w:t>
      </w:r>
      <w:proofErr w:type="spellEnd"/>
      <w:r w:rsidRPr="002A7773">
        <w:rPr>
          <w:i/>
          <w:iCs/>
          <w:sz w:val="28"/>
          <w:szCs w:val="28"/>
        </w:rPr>
        <w:t xml:space="preserve"> </w:t>
      </w:r>
      <w:proofErr w:type="spellStart"/>
      <w:r w:rsidRPr="002A7773">
        <w:rPr>
          <w:i/>
          <w:iCs/>
          <w:sz w:val="28"/>
          <w:szCs w:val="28"/>
        </w:rPr>
        <w:t>жана</w:t>
      </w:r>
      <w:proofErr w:type="spellEnd"/>
      <w:r w:rsidRPr="002A7773">
        <w:rPr>
          <w:i/>
          <w:iCs/>
          <w:sz w:val="28"/>
          <w:szCs w:val="28"/>
        </w:rPr>
        <w:t xml:space="preserve"> </w:t>
      </w:r>
      <w:proofErr w:type="spellStart"/>
      <w:r w:rsidRPr="002A7773">
        <w:rPr>
          <w:i/>
          <w:iCs/>
          <w:sz w:val="28"/>
          <w:szCs w:val="28"/>
        </w:rPr>
        <w:t>мындай</w:t>
      </w:r>
      <w:proofErr w:type="spellEnd"/>
      <w:r w:rsidRPr="002A7773">
        <w:rPr>
          <w:i/>
          <w:iCs/>
          <w:sz w:val="28"/>
          <w:szCs w:val="28"/>
        </w:rPr>
        <w:t xml:space="preserve"> </w:t>
      </w:r>
      <w:proofErr w:type="spellStart"/>
      <w:r w:rsidRPr="002A7773">
        <w:rPr>
          <w:i/>
          <w:iCs/>
          <w:sz w:val="28"/>
          <w:szCs w:val="28"/>
        </w:rPr>
        <w:t>учурда</w:t>
      </w:r>
      <w:proofErr w:type="spellEnd"/>
      <w:r w:rsidRPr="002A7773">
        <w:rPr>
          <w:i/>
          <w:iCs/>
          <w:sz w:val="28"/>
          <w:szCs w:val="28"/>
        </w:rPr>
        <w:t xml:space="preserve"> </w:t>
      </w:r>
      <w:proofErr w:type="spellStart"/>
      <w:r w:rsidRPr="002A7773">
        <w:rPr>
          <w:i/>
          <w:iCs/>
          <w:sz w:val="28"/>
          <w:szCs w:val="28"/>
        </w:rPr>
        <w:t>төмөнкүчө</w:t>
      </w:r>
      <w:proofErr w:type="spellEnd"/>
      <w:r w:rsidRPr="002A7773">
        <w:rPr>
          <w:i/>
          <w:iCs/>
          <w:sz w:val="28"/>
          <w:szCs w:val="28"/>
        </w:rPr>
        <w:t xml:space="preserve"> </w:t>
      </w:r>
      <w:proofErr w:type="spellStart"/>
      <w:r w:rsidRPr="002A7773">
        <w:rPr>
          <w:i/>
          <w:iCs/>
          <w:sz w:val="28"/>
          <w:szCs w:val="28"/>
        </w:rPr>
        <w:t>эсептесе</w:t>
      </w:r>
      <w:proofErr w:type="spellEnd"/>
      <w:r w:rsidRPr="002A7773">
        <w:rPr>
          <w:i/>
          <w:iCs/>
          <w:sz w:val="28"/>
          <w:szCs w:val="28"/>
        </w:rPr>
        <w:t xml:space="preserve"> болот:</w:t>
      </w:r>
    </w:p>
    <w:p w14:paraId="31C1AD98" w14:textId="77777777" w:rsidR="002B3939" w:rsidRPr="002A7773" w:rsidRDefault="002B3939" w:rsidP="002B3939">
      <w:pPr>
        <w:shd w:val="clear" w:color="auto" w:fill="FFFFFF"/>
        <w:ind w:firstLine="0"/>
        <w:jc w:val="center"/>
        <w:rPr>
          <w:i/>
          <w:iCs/>
          <w:sz w:val="28"/>
          <w:szCs w:val="28"/>
        </w:rPr>
      </w:pPr>
      <w:r w:rsidRPr="002A7773">
        <w:rPr>
          <w:i/>
          <w:iCs/>
          <w:position w:val="-10"/>
          <w:sz w:val="28"/>
          <w:szCs w:val="28"/>
        </w:rPr>
        <w:object w:dxaOrig="840" w:dyaOrig="320" w14:anchorId="7795EB8C">
          <v:shape id="_x0000_i1032" type="#_x0000_t75" style="width:56.95pt;height:22.55pt" o:ole="">
            <v:imagedata r:id="rId20" o:title=""/>
          </v:shape>
          <o:OLEObject Type="Embed" ProgID="Equation.DSMT4" ShapeID="_x0000_i1032" DrawAspect="Content" ObjectID="_1833598239" r:id="rId21"/>
        </w:object>
      </w:r>
      <w:r w:rsidRPr="002A7773">
        <w:rPr>
          <w:i/>
          <w:iCs/>
          <w:sz w:val="28"/>
          <w:szCs w:val="28"/>
        </w:rPr>
        <w:t>.</w:t>
      </w:r>
    </w:p>
    <w:p w14:paraId="6E2D7F00" w14:textId="77777777" w:rsidR="002B3939" w:rsidRPr="002A7773" w:rsidRDefault="002B3939" w:rsidP="00DB4CDB">
      <w:pPr>
        <w:pStyle w:val="a7"/>
        <w:numPr>
          <w:ilvl w:val="0"/>
          <w:numId w:val="7"/>
        </w:numPr>
        <w:shd w:val="clear" w:color="auto" w:fill="FFFFFF"/>
        <w:ind w:left="0" w:firstLine="709"/>
        <w:rPr>
          <w:i/>
          <w:iCs/>
          <w:sz w:val="28"/>
          <w:szCs w:val="28"/>
        </w:rPr>
      </w:pPr>
      <w:proofErr w:type="spellStart"/>
      <w:r w:rsidRPr="002A7773">
        <w:rPr>
          <w:i/>
          <w:iCs/>
          <w:sz w:val="28"/>
          <w:szCs w:val="28"/>
        </w:rPr>
        <w:t>Күкүрт</w:t>
      </w:r>
      <w:proofErr w:type="spellEnd"/>
      <w:r w:rsidRPr="002A7773">
        <w:rPr>
          <w:i/>
          <w:iCs/>
          <w:sz w:val="28"/>
          <w:szCs w:val="28"/>
        </w:rPr>
        <w:t xml:space="preserve"> </w:t>
      </w:r>
      <w:proofErr w:type="spellStart"/>
      <w:r w:rsidRPr="002A7773">
        <w:rPr>
          <w:i/>
          <w:iCs/>
          <w:sz w:val="28"/>
          <w:szCs w:val="28"/>
        </w:rPr>
        <w:t>диоксидинин</w:t>
      </w:r>
      <w:proofErr w:type="spellEnd"/>
      <w:r w:rsidRPr="002A7773">
        <w:rPr>
          <w:i/>
          <w:iCs/>
          <w:sz w:val="28"/>
          <w:szCs w:val="28"/>
        </w:rPr>
        <w:t xml:space="preserve"> </w:t>
      </w:r>
      <w:proofErr w:type="spellStart"/>
      <w:r w:rsidRPr="002A7773">
        <w:rPr>
          <w:i/>
          <w:iCs/>
          <w:sz w:val="28"/>
          <w:szCs w:val="28"/>
        </w:rPr>
        <w:t>узак</w:t>
      </w:r>
      <w:proofErr w:type="spellEnd"/>
      <w:r w:rsidRPr="002A7773">
        <w:rPr>
          <w:i/>
          <w:iCs/>
          <w:sz w:val="28"/>
          <w:szCs w:val="28"/>
        </w:rPr>
        <w:t xml:space="preserve"> </w:t>
      </w:r>
      <w:proofErr w:type="spellStart"/>
      <w:r w:rsidRPr="002A7773">
        <w:rPr>
          <w:i/>
          <w:iCs/>
          <w:sz w:val="28"/>
          <w:szCs w:val="28"/>
        </w:rPr>
        <w:t>убакыт</w:t>
      </w:r>
      <w:proofErr w:type="spellEnd"/>
      <w:r w:rsidRPr="002A7773">
        <w:rPr>
          <w:i/>
          <w:iCs/>
          <w:sz w:val="28"/>
          <w:szCs w:val="28"/>
        </w:rPr>
        <w:t xml:space="preserve"> </w:t>
      </w:r>
      <w:proofErr w:type="spellStart"/>
      <w:r w:rsidRPr="002A7773">
        <w:rPr>
          <w:i/>
          <w:iCs/>
          <w:sz w:val="28"/>
          <w:szCs w:val="28"/>
        </w:rPr>
        <w:t>аралыгындагы</w:t>
      </w:r>
      <w:proofErr w:type="spellEnd"/>
      <w:r w:rsidRPr="002A7773">
        <w:rPr>
          <w:i/>
          <w:iCs/>
          <w:sz w:val="28"/>
          <w:szCs w:val="28"/>
        </w:rPr>
        <w:t xml:space="preserve"> </w:t>
      </w:r>
      <w:proofErr w:type="spellStart"/>
      <w:r w:rsidRPr="002A7773">
        <w:rPr>
          <w:i/>
          <w:iCs/>
          <w:sz w:val="28"/>
          <w:szCs w:val="28"/>
        </w:rPr>
        <w:t>жалпы</w:t>
      </w:r>
      <w:proofErr w:type="spellEnd"/>
      <w:r w:rsidRPr="002A7773">
        <w:rPr>
          <w:i/>
          <w:iCs/>
          <w:sz w:val="28"/>
          <w:szCs w:val="28"/>
        </w:rPr>
        <w:t xml:space="preserve"> </w:t>
      </w:r>
      <w:proofErr w:type="spellStart"/>
      <w:r w:rsidRPr="002A7773">
        <w:rPr>
          <w:i/>
          <w:iCs/>
          <w:sz w:val="28"/>
          <w:szCs w:val="28"/>
        </w:rPr>
        <w:t>таштандыларын</w:t>
      </w:r>
      <w:proofErr w:type="spellEnd"/>
      <w:r w:rsidRPr="002A7773">
        <w:rPr>
          <w:i/>
          <w:iCs/>
          <w:sz w:val="28"/>
          <w:szCs w:val="28"/>
        </w:rPr>
        <w:t xml:space="preserve"> </w:t>
      </w:r>
      <w:proofErr w:type="spellStart"/>
      <w:r w:rsidRPr="002A7773">
        <w:rPr>
          <w:i/>
          <w:iCs/>
          <w:sz w:val="28"/>
          <w:szCs w:val="28"/>
        </w:rPr>
        <w:t>аныктоодо</w:t>
      </w:r>
      <w:proofErr w:type="spellEnd"/>
      <w:r w:rsidRPr="002A7773">
        <w:rPr>
          <w:i/>
          <w:iCs/>
          <w:sz w:val="28"/>
          <w:szCs w:val="28"/>
        </w:rPr>
        <w:t xml:space="preserve"> </w:t>
      </w:r>
      <w:proofErr w:type="spellStart"/>
      <w:r w:rsidRPr="002A7773">
        <w:rPr>
          <w:i/>
          <w:iCs/>
          <w:sz w:val="28"/>
          <w:szCs w:val="28"/>
        </w:rPr>
        <w:t>эсептөө</w:t>
      </w:r>
      <w:proofErr w:type="spellEnd"/>
      <w:r w:rsidRPr="002A7773">
        <w:rPr>
          <w:i/>
          <w:iCs/>
          <w:sz w:val="28"/>
          <w:szCs w:val="28"/>
        </w:rPr>
        <w:t xml:space="preserve"> </w:t>
      </w:r>
      <w:proofErr w:type="spellStart"/>
      <w:r w:rsidRPr="002A7773">
        <w:rPr>
          <w:i/>
          <w:iCs/>
          <w:sz w:val="28"/>
          <w:szCs w:val="28"/>
        </w:rPr>
        <w:t>ыкмасын</w:t>
      </w:r>
      <w:proofErr w:type="spellEnd"/>
      <w:r w:rsidRPr="002A7773">
        <w:rPr>
          <w:i/>
          <w:iCs/>
          <w:sz w:val="28"/>
          <w:szCs w:val="28"/>
        </w:rPr>
        <w:t xml:space="preserve"> </w:t>
      </w:r>
      <w:proofErr w:type="spellStart"/>
      <w:r w:rsidRPr="002A7773">
        <w:rPr>
          <w:i/>
          <w:iCs/>
          <w:sz w:val="28"/>
          <w:szCs w:val="28"/>
        </w:rPr>
        <w:t>колдонуу</w:t>
      </w:r>
      <w:proofErr w:type="spellEnd"/>
      <w:r w:rsidRPr="002A7773">
        <w:rPr>
          <w:i/>
          <w:iCs/>
          <w:sz w:val="28"/>
          <w:szCs w:val="28"/>
        </w:rPr>
        <w:t xml:space="preserve"> зарыл (кар. 2-бөлүм, 2.2-пункт </w:t>
      </w:r>
      <w:proofErr w:type="spellStart"/>
      <w:r w:rsidRPr="002A7773">
        <w:rPr>
          <w:i/>
          <w:iCs/>
          <w:sz w:val="28"/>
          <w:szCs w:val="28"/>
        </w:rPr>
        <w:t>ушул</w:t>
      </w:r>
      <w:proofErr w:type="spellEnd"/>
      <w:r w:rsidRPr="002A7773">
        <w:rPr>
          <w:i/>
          <w:iCs/>
          <w:sz w:val="28"/>
          <w:szCs w:val="28"/>
        </w:rPr>
        <w:t xml:space="preserve"> </w:t>
      </w:r>
      <w:proofErr w:type="spellStart"/>
      <w:r w:rsidRPr="002A7773">
        <w:rPr>
          <w:i/>
          <w:iCs/>
          <w:sz w:val="28"/>
          <w:szCs w:val="28"/>
        </w:rPr>
        <w:t>жетекчилик</w:t>
      </w:r>
      <w:proofErr w:type="spellEnd"/>
      <w:r w:rsidRPr="002A7773">
        <w:rPr>
          <w:i/>
          <w:iCs/>
          <w:sz w:val="28"/>
          <w:szCs w:val="28"/>
        </w:rPr>
        <w:t xml:space="preserve"> </w:t>
      </w:r>
      <w:proofErr w:type="spellStart"/>
      <w:r w:rsidRPr="002A7773">
        <w:rPr>
          <w:i/>
          <w:iCs/>
          <w:sz w:val="28"/>
          <w:szCs w:val="28"/>
        </w:rPr>
        <w:t>документинде</w:t>
      </w:r>
      <w:proofErr w:type="spellEnd"/>
      <w:r w:rsidRPr="002A7773">
        <w:rPr>
          <w:i/>
          <w:iCs/>
          <w:sz w:val="28"/>
          <w:szCs w:val="28"/>
        </w:rPr>
        <w:t>).</w:t>
      </w:r>
    </w:p>
    <w:p w14:paraId="68A2C93A" w14:textId="77777777" w:rsidR="002B3939" w:rsidRPr="002B3939" w:rsidRDefault="002B3939" w:rsidP="00420D15">
      <w:pPr>
        <w:shd w:val="clear" w:color="auto" w:fill="FFFFFF"/>
        <w:ind w:firstLine="720"/>
        <w:rPr>
          <w:sz w:val="28"/>
          <w:szCs w:val="28"/>
        </w:rPr>
      </w:pPr>
    </w:p>
    <w:p w14:paraId="5506CA7A" w14:textId="77777777" w:rsidR="002B1211" w:rsidRDefault="002B1211" w:rsidP="00420D15">
      <w:pPr>
        <w:shd w:val="clear" w:color="auto" w:fill="FFFFFF"/>
        <w:ind w:firstLine="720"/>
        <w:rPr>
          <w:sz w:val="28"/>
          <w:szCs w:val="28"/>
          <w:lang w:val="ky-KG"/>
        </w:rPr>
      </w:pPr>
    </w:p>
    <w:p w14:paraId="49A3FDD1" w14:textId="28A82100" w:rsidR="00DA7A39" w:rsidRPr="002B3939" w:rsidRDefault="00617E89" w:rsidP="00420D15">
      <w:pPr>
        <w:shd w:val="clear" w:color="auto" w:fill="FFFFFF"/>
        <w:ind w:firstLine="720"/>
        <w:rPr>
          <w:sz w:val="28"/>
          <w:szCs w:val="28"/>
          <w:lang w:val="ky-KG"/>
        </w:rPr>
      </w:pPr>
      <w:r w:rsidRPr="00420D15">
        <w:rPr>
          <w:sz w:val="28"/>
          <w:szCs w:val="28"/>
          <w:lang w:val="ky-KG"/>
        </w:rPr>
        <w:t>1</w:t>
      </w:r>
      <w:r w:rsidR="00DA7A39" w:rsidRPr="002B3939">
        <w:rPr>
          <w:sz w:val="28"/>
          <w:szCs w:val="28"/>
          <w:lang w:val="ky-KG"/>
        </w:rPr>
        <w:t>.3 Эсептик отун чыгымы Вр, т/саат (мин м³/саат) же т/жыл, т/тогуз ай, т/ай (мин м³/жыл ж.б.) төмөнкү катышма боюнча аныкталат</w:t>
      </w:r>
    </w:p>
    <w:p w14:paraId="5259BE38" w14:textId="340A9493" w:rsidR="004133E0" w:rsidRDefault="002B3939" w:rsidP="002B3939">
      <w:pPr>
        <w:shd w:val="clear" w:color="auto" w:fill="FFFFFF"/>
        <w:spacing w:before="240"/>
        <w:ind w:firstLine="283"/>
        <w:jc w:val="right"/>
        <w:rPr>
          <w:sz w:val="28"/>
          <w:szCs w:val="28"/>
        </w:rPr>
      </w:pPr>
      <w:r w:rsidRPr="00A52AE5">
        <w:rPr>
          <w:position w:val="-26"/>
          <w:sz w:val="28"/>
          <w:szCs w:val="28"/>
          <w:lang w:val="en-US"/>
        </w:rPr>
        <w:object w:dxaOrig="1480" w:dyaOrig="620" w14:anchorId="3801281C">
          <v:shape id="_x0000_i1033" type="#_x0000_t75" style="width:99.55pt;height:42.55pt" o:ole="" fillcolor="window">
            <v:imagedata r:id="rId22" o:title=""/>
          </v:shape>
          <o:OLEObject Type="Embed" ProgID="Equation.DSMT4" ShapeID="_x0000_i1033" DrawAspect="Content" ObjectID="_1833598240" r:id="rId23"/>
        </w:object>
      </w:r>
      <w:proofErr w:type="gramStart"/>
      <w:r w:rsidR="004133E0" w:rsidRPr="00A52AE5">
        <w:rPr>
          <w:sz w:val="28"/>
          <w:szCs w:val="28"/>
        </w:rPr>
        <w:t xml:space="preserve">,   </w:t>
      </w:r>
      <w:proofErr w:type="gramEnd"/>
      <w:r w:rsidR="004133E0" w:rsidRPr="00A52AE5">
        <w:rPr>
          <w:sz w:val="28"/>
          <w:szCs w:val="28"/>
        </w:rPr>
        <w:t xml:space="preserve">                                                        (6)</w:t>
      </w:r>
    </w:p>
    <w:p w14:paraId="2B19EE90" w14:textId="77777777" w:rsidR="004A3EA5" w:rsidRPr="00A52AE5" w:rsidRDefault="004A3EA5" w:rsidP="004133E0">
      <w:pPr>
        <w:shd w:val="clear" w:color="auto" w:fill="FFFFFF"/>
        <w:ind w:firstLine="283"/>
        <w:jc w:val="right"/>
        <w:rPr>
          <w:sz w:val="28"/>
          <w:szCs w:val="28"/>
        </w:rPr>
      </w:pPr>
    </w:p>
    <w:p w14:paraId="34007593" w14:textId="77777777" w:rsidR="00DA7A39" w:rsidRPr="00A52AE5" w:rsidRDefault="00DA7A39" w:rsidP="00804614">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В — </w:t>
      </w:r>
      <w:proofErr w:type="spellStart"/>
      <w:r w:rsidRPr="00A52AE5">
        <w:rPr>
          <w:sz w:val="28"/>
          <w:szCs w:val="28"/>
        </w:rPr>
        <w:t>казандын</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чыгымы</w:t>
      </w:r>
      <w:proofErr w:type="spellEnd"/>
      <w:r w:rsidRPr="00A52AE5">
        <w:rPr>
          <w:sz w:val="28"/>
          <w:szCs w:val="28"/>
        </w:rPr>
        <w:t>, т/</w:t>
      </w:r>
      <w:proofErr w:type="spellStart"/>
      <w:r w:rsidRPr="00A52AE5">
        <w:rPr>
          <w:sz w:val="28"/>
          <w:szCs w:val="28"/>
        </w:rPr>
        <w:t>саат</w:t>
      </w:r>
      <w:proofErr w:type="spellEnd"/>
      <w:r w:rsidRPr="00A52AE5">
        <w:rPr>
          <w:sz w:val="28"/>
          <w:szCs w:val="28"/>
        </w:rPr>
        <w:t xml:space="preserve"> (мин м³/</w:t>
      </w:r>
      <w:proofErr w:type="spellStart"/>
      <w:r w:rsidRPr="00A52AE5">
        <w:rPr>
          <w:sz w:val="28"/>
          <w:szCs w:val="28"/>
        </w:rPr>
        <w:t>саат</w:t>
      </w:r>
      <w:proofErr w:type="spellEnd"/>
      <w:r w:rsidRPr="00A52AE5">
        <w:rPr>
          <w:sz w:val="28"/>
          <w:szCs w:val="28"/>
        </w:rPr>
        <w:t>) же т/</w:t>
      </w:r>
      <w:proofErr w:type="spellStart"/>
      <w:r w:rsidRPr="00A52AE5">
        <w:rPr>
          <w:sz w:val="28"/>
          <w:szCs w:val="28"/>
        </w:rPr>
        <w:t>жыл</w:t>
      </w:r>
      <w:proofErr w:type="spellEnd"/>
      <w:r w:rsidRPr="00A52AE5">
        <w:rPr>
          <w:sz w:val="28"/>
          <w:szCs w:val="28"/>
        </w:rPr>
        <w:t xml:space="preserve"> (мин м³/</w:t>
      </w:r>
      <w:proofErr w:type="spellStart"/>
      <w:r w:rsidRPr="00A52AE5">
        <w:rPr>
          <w:sz w:val="28"/>
          <w:szCs w:val="28"/>
        </w:rPr>
        <w:t>жыл</w:t>
      </w:r>
      <w:proofErr w:type="spellEnd"/>
      <w:r w:rsidRPr="00A52AE5">
        <w:rPr>
          <w:sz w:val="28"/>
          <w:szCs w:val="28"/>
        </w:rPr>
        <w:t xml:space="preserve">) </w:t>
      </w:r>
      <w:proofErr w:type="spellStart"/>
      <w:r w:rsidRPr="00A52AE5">
        <w:rPr>
          <w:sz w:val="28"/>
          <w:szCs w:val="28"/>
        </w:rPr>
        <w:t>ж.б</w:t>
      </w:r>
      <w:proofErr w:type="spellEnd"/>
      <w:r w:rsidRPr="00A52AE5">
        <w:rPr>
          <w:sz w:val="28"/>
          <w:szCs w:val="28"/>
        </w:rPr>
        <w:t>.;</w:t>
      </w:r>
    </w:p>
    <w:p w14:paraId="7686345B" w14:textId="77777777" w:rsidR="00DA7A39" w:rsidRPr="00A52AE5" w:rsidRDefault="00DA7A39" w:rsidP="00804614">
      <w:pPr>
        <w:shd w:val="clear" w:color="auto" w:fill="FFFFFF"/>
        <w:ind w:firstLine="720"/>
        <w:rPr>
          <w:sz w:val="28"/>
          <w:szCs w:val="28"/>
        </w:rPr>
      </w:pPr>
      <w:r w:rsidRPr="00A52AE5">
        <w:rPr>
          <w:sz w:val="28"/>
          <w:szCs w:val="28"/>
        </w:rPr>
        <w:t xml:space="preserve">q₄ —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механикалык</w:t>
      </w:r>
      <w:proofErr w:type="spellEnd"/>
      <w:r w:rsidRPr="00A52AE5">
        <w:rPr>
          <w:sz w:val="28"/>
          <w:szCs w:val="28"/>
        </w:rPr>
        <w:t xml:space="preserve"> </w:t>
      </w:r>
      <w:proofErr w:type="spellStart"/>
      <w:r w:rsidRPr="00A52AE5">
        <w:rPr>
          <w:sz w:val="28"/>
          <w:szCs w:val="28"/>
        </w:rPr>
        <w:t>толук</w:t>
      </w:r>
      <w:proofErr w:type="spellEnd"/>
      <w:r w:rsidRPr="00A52AE5">
        <w:rPr>
          <w:sz w:val="28"/>
          <w:szCs w:val="28"/>
        </w:rPr>
        <w:t xml:space="preserve"> </w:t>
      </w:r>
      <w:proofErr w:type="spellStart"/>
      <w:r w:rsidRPr="00A52AE5">
        <w:rPr>
          <w:sz w:val="28"/>
          <w:szCs w:val="28"/>
        </w:rPr>
        <w:t>эмес</w:t>
      </w:r>
      <w:proofErr w:type="spellEnd"/>
      <w:r w:rsidRPr="00A52AE5">
        <w:rPr>
          <w:sz w:val="28"/>
          <w:szCs w:val="28"/>
        </w:rPr>
        <w:t xml:space="preserve"> </w:t>
      </w:r>
      <w:proofErr w:type="spellStart"/>
      <w:r w:rsidRPr="00A52AE5">
        <w:rPr>
          <w:sz w:val="28"/>
          <w:szCs w:val="28"/>
        </w:rPr>
        <w:t>күйүүсүнөн</w:t>
      </w:r>
      <w:proofErr w:type="spellEnd"/>
      <w:r w:rsidRPr="00A52AE5">
        <w:rPr>
          <w:sz w:val="28"/>
          <w:szCs w:val="28"/>
        </w:rPr>
        <w:t xml:space="preserve"> </w:t>
      </w:r>
      <w:proofErr w:type="spellStart"/>
      <w:r w:rsidRPr="00A52AE5">
        <w:rPr>
          <w:sz w:val="28"/>
          <w:szCs w:val="28"/>
        </w:rPr>
        <w:t>болгон</w:t>
      </w:r>
      <w:proofErr w:type="spellEnd"/>
      <w:r w:rsidRPr="00A52AE5">
        <w:rPr>
          <w:sz w:val="28"/>
          <w:szCs w:val="28"/>
        </w:rPr>
        <w:t xml:space="preserve"> </w:t>
      </w:r>
      <w:proofErr w:type="spellStart"/>
      <w:r w:rsidRPr="00A52AE5">
        <w:rPr>
          <w:sz w:val="28"/>
          <w:szCs w:val="28"/>
        </w:rPr>
        <w:t>жылуулук</w:t>
      </w:r>
      <w:proofErr w:type="spellEnd"/>
      <w:r w:rsidRPr="00A52AE5">
        <w:rPr>
          <w:sz w:val="28"/>
          <w:szCs w:val="28"/>
        </w:rPr>
        <w:t xml:space="preserve"> </w:t>
      </w:r>
      <w:proofErr w:type="spellStart"/>
      <w:r w:rsidRPr="00A52AE5">
        <w:rPr>
          <w:sz w:val="28"/>
          <w:szCs w:val="28"/>
        </w:rPr>
        <w:t>жоготуулары</w:t>
      </w:r>
      <w:proofErr w:type="spellEnd"/>
      <w:r w:rsidRPr="00A52AE5">
        <w:rPr>
          <w:sz w:val="28"/>
          <w:szCs w:val="28"/>
        </w:rPr>
        <w:t>, %.</w:t>
      </w:r>
    </w:p>
    <w:p w14:paraId="4199CAFF" w14:textId="1593834B" w:rsidR="00DA7A39" w:rsidRPr="00A52AE5" w:rsidRDefault="00DA7A39" w:rsidP="00420D15">
      <w:pPr>
        <w:shd w:val="clear" w:color="auto" w:fill="FFFFFF"/>
        <w:ind w:firstLine="720"/>
        <w:rPr>
          <w:sz w:val="28"/>
          <w:szCs w:val="28"/>
        </w:rPr>
      </w:pPr>
      <w:r w:rsidRPr="00A52AE5">
        <w:rPr>
          <w:sz w:val="28"/>
          <w:szCs w:val="28"/>
        </w:rPr>
        <w:t xml:space="preserve">В </w:t>
      </w:r>
      <w:proofErr w:type="spellStart"/>
      <w:r w:rsidRPr="00A52AE5">
        <w:rPr>
          <w:sz w:val="28"/>
          <w:szCs w:val="28"/>
        </w:rPr>
        <w:t>мааниси</w:t>
      </w:r>
      <w:proofErr w:type="spellEnd"/>
      <w:r w:rsidRPr="00A52AE5">
        <w:rPr>
          <w:sz w:val="28"/>
          <w:szCs w:val="28"/>
        </w:rPr>
        <w:t xml:space="preserve"> прибор </w:t>
      </w:r>
      <w:proofErr w:type="spellStart"/>
      <w:r w:rsidRPr="00A52AE5">
        <w:rPr>
          <w:sz w:val="28"/>
          <w:szCs w:val="28"/>
        </w:rPr>
        <w:t>көрсөткүчтөрү</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же (</w:t>
      </w:r>
      <w:proofErr w:type="spellStart"/>
      <w:r w:rsidRPr="00A52AE5">
        <w:rPr>
          <w:sz w:val="28"/>
          <w:szCs w:val="28"/>
        </w:rPr>
        <w:t>казанды</w:t>
      </w:r>
      <w:proofErr w:type="spellEnd"/>
      <w:r w:rsidRPr="00A52AE5">
        <w:rPr>
          <w:sz w:val="28"/>
          <w:szCs w:val="28"/>
        </w:rPr>
        <w:t xml:space="preserve"> </w:t>
      </w:r>
      <w:proofErr w:type="spellStart"/>
      <w:r w:rsidRPr="00A52AE5">
        <w:rPr>
          <w:sz w:val="28"/>
          <w:szCs w:val="28"/>
        </w:rPr>
        <w:t>сыноо</w:t>
      </w:r>
      <w:proofErr w:type="spellEnd"/>
      <w:r w:rsidRPr="00A52AE5">
        <w:rPr>
          <w:sz w:val="28"/>
          <w:szCs w:val="28"/>
        </w:rPr>
        <w:t xml:space="preserve"> </w:t>
      </w:r>
      <w:proofErr w:type="spellStart"/>
      <w:r w:rsidRPr="00A52AE5">
        <w:rPr>
          <w:sz w:val="28"/>
          <w:szCs w:val="28"/>
        </w:rPr>
        <w:t>учурунда</w:t>
      </w:r>
      <w:proofErr w:type="spellEnd"/>
      <w:r w:rsidRPr="00A52AE5">
        <w:rPr>
          <w:sz w:val="28"/>
          <w:szCs w:val="28"/>
        </w:rPr>
        <w:t xml:space="preserve">) </w:t>
      </w:r>
      <w:proofErr w:type="spellStart"/>
      <w:r w:rsidRPr="00A52AE5">
        <w:rPr>
          <w:sz w:val="28"/>
          <w:szCs w:val="28"/>
        </w:rPr>
        <w:t>тескери</w:t>
      </w:r>
      <w:proofErr w:type="spellEnd"/>
      <w:r w:rsidRPr="00A52AE5">
        <w:rPr>
          <w:sz w:val="28"/>
          <w:szCs w:val="28"/>
        </w:rPr>
        <w:t xml:space="preserve"> </w:t>
      </w:r>
      <w:proofErr w:type="spellStart"/>
      <w:r w:rsidRPr="00A52AE5">
        <w:rPr>
          <w:sz w:val="28"/>
          <w:szCs w:val="28"/>
        </w:rPr>
        <w:t>жылуулук</w:t>
      </w:r>
      <w:proofErr w:type="spellEnd"/>
      <w:r w:rsidRPr="00A52AE5">
        <w:rPr>
          <w:sz w:val="28"/>
          <w:szCs w:val="28"/>
        </w:rPr>
        <w:t xml:space="preserve"> </w:t>
      </w:r>
      <w:proofErr w:type="spellStart"/>
      <w:r w:rsidRPr="00A52AE5">
        <w:rPr>
          <w:sz w:val="28"/>
          <w:szCs w:val="28"/>
        </w:rPr>
        <w:t>балансына</w:t>
      </w:r>
      <w:proofErr w:type="spellEnd"/>
      <w:r w:rsidRPr="00A52AE5">
        <w:rPr>
          <w:sz w:val="28"/>
          <w:szCs w:val="28"/>
        </w:rPr>
        <w:t xml:space="preserve"> </w:t>
      </w:r>
      <w:proofErr w:type="spellStart"/>
      <w:r w:rsidRPr="00A52AE5">
        <w:rPr>
          <w:sz w:val="28"/>
          <w:szCs w:val="28"/>
        </w:rPr>
        <w:t>ылайык</w:t>
      </w:r>
      <w:proofErr w:type="spellEnd"/>
      <w:r w:rsidRPr="00A52AE5">
        <w:rPr>
          <w:sz w:val="28"/>
          <w:szCs w:val="28"/>
        </w:rPr>
        <w:t xml:space="preserve"> </w:t>
      </w:r>
      <w:proofErr w:type="spellStart"/>
      <w:r w:rsidRPr="00A52AE5">
        <w:rPr>
          <w:sz w:val="28"/>
          <w:szCs w:val="28"/>
        </w:rPr>
        <w:t>аныкталат</w:t>
      </w:r>
      <w:proofErr w:type="spellEnd"/>
      <w:r w:rsidRPr="00A52AE5">
        <w:rPr>
          <w:sz w:val="28"/>
          <w:szCs w:val="28"/>
        </w:rPr>
        <w:t>.</w:t>
      </w:r>
    </w:p>
    <w:p w14:paraId="125DBB40" w14:textId="50DEA2F8" w:rsidR="00DA7A39" w:rsidRPr="00A52AE5" w:rsidRDefault="00617E89" w:rsidP="00420D15">
      <w:pPr>
        <w:shd w:val="clear" w:color="auto" w:fill="FFFFFF"/>
        <w:ind w:firstLine="720"/>
        <w:rPr>
          <w:sz w:val="28"/>
          <w:szCs w:val="28"/>
        </w:rPr>
      </w:pPr>
      <w:r w:rsidRPr="00420D15">
        <w:rPr>
          <w:rStyle w:val="a5"/>
          <w:i w:val="0"/>
          <w:iCs w:val="0"/>
          <w:sz w:val="28"/>
          <w:szCs w:val="28"/>
          <w:lang w:val="ky-KG"/>
        </w:rPr>
        <w:t>1</w:t>
      </w:r>
      <w:r w:rsidR="00DA7A39" w:rsidRPr="00420D15">
        <w:rPr>
          <w:rStyle w:val="a5"/>
          <w:i w:val="0"/>
          <w:iCs w:val="0"/>
          <w:sz w:val="28"/>
          <w:szCs w:val="28"/>
        </w:rPr>
        <w:t>.4</w:t>
      </w:r>
      <w:r w:rsidR="00DA7A39" w:rsidRPr="00A52AE5">
        <w:rPr>
          <w:rStyle w:val="a5"/>
          <w:i w:val="0"/>
          <w:iCs w:val="0"/>
          <w:sz w:val="28"/>
          <w:szCs w:val="28"/>
        </w:rPr>
        <w:t xml:space="preserve"> </w:t>
      </w:r>
      <w:proofErr w:type="spellStart"/>
      <w:r w:rsidR="00DA7A39" w:rsidRPr="00A52AE5">
        <w:rPr>
          <w:rStyle w:val="a5"/>
          <w:i w:val="0"/>
          <w:iCs w:val="0"/>
          <w:sz w:val="28"/>
          <w:szCs w:val="28"/>
        </w:rPr>
        <w:t>Кургак</w:t>
      </w:r>
      <w:proofErr w:type="spellEnd"/>
      <w:r w:rsidR="00DA7A39" w:rsidRPr="00A52AE5">
        <w:rPr>
          <w:rStyle w:val="a5"/>
          <w:i w:val="0"/>
          <w:iCs w:val="0"/>
          <w:sz w:val="28"/>
          <w:szCs w:val="28"/>
        </w:rPr>
        <w:t xml:space="preserve"> </w:t>
      </w:r>
      <w:proofErr w:type="spellStart"/>
      <w:r w:rsidR="00DA7A39" w:rsidRPr="00A52AE5">
        <w:rPr>
          <w:rStyle w:val="a5"/>
          <w:i w:val="0"/>
          <w:iCs w:val="0"/>
          <w:sz w:val="28"/>
          <w:szCs w:val="28"/>
        </w:rPr>
        <w:t>түтүн</w:t>
      </w:r>
      <w:proofErr w:type="spellEnd"/>
      <w:r w:rsidR="00DA7A39" w:rsidRPr="00A52AE5">
        <w:rPr>
          <w:rStyle w:val="a5"/>
          <w:i w:val="0"/>
          <w:iCs w:val="0"/>
          <w:sz w:val="28"/>
          <w:szCs w:val="28"/>
        </w:rPr>
        <w:t xml:space="preserve"> </w:t>
      </w:r>
      <w:proofErr w:type="spellStart"/>
      <w:r w:rsidR="00DA7A39" w:rsidRPr="00A52AE5">
        <w:rPr>
          <w:rStyle w:val="a5"/>
          <w:i w:val="0"/>
          <w:iCs w:val="0"/>
          <w:sz w:val="28"/>
          <w:szCs w:val="28"/>
        </w:rPr>
        <w:t>газдарынын</w:t>
      </w:r>
      <w:proofErr w:type="spellEnd"/>
      <w:r w:rsidR="00DA7A39" w:rsidRPr="00A52AE5">
        <w:rPr>
          <w:rStyle w:val="a5"/>
          <w:i w:val="0"/>
          <w:iCs w:val="0"/>
          <w:sz w:val="28"/>
          <w:szCs w:val="28"/>
        </w:rPr>
        <w:t xml:space="preserve"> </w:t>
      </w:r>
      <w:proofErr w:type="spellStart"/>
      <w:r w:rsidR="00DA7A39" w:rsidRPr="00A52AE5">
        <w:rPr>
          <w:rStyle w:val="a5"/>
          <w:i w:val="0"/>
          <w:iCs w:val="0"/>
          <w:sz w:val="28"/>
          <w:szCs w:val="28"/>
        </w:rPr>
        <w:t>көлөмүн</w:t>
      </w:r>
      <w:proofErr w:type="spellEnd"/>
      <w:r w:rsidR="00DA7A39" w:rsidRPr="00A52AE5">
        <w:rPr>
          <w:rStyle w:val="a5"/>
          <w:sz w:val="28"/>
          <w:szCs w:val="28"/>
        </w:rPr>
        <w:t xml:space="preserve"> </w:t>
      </w:r>
      <w:proofErr w:type="spellStart"/>
      <w:r w:rsidR="00DA7A39" w:rsidRPr="00A52AE5">
        <w:rPr>
          <w:rStyle w:val="a5"/>
          <w:sz w:val="28"/>
          <w:szCs w:val="28"/>
        </w:rPr>
        <w:t>Vс.г</w:t>
      </w:r>
      <w:proofErr w:type="spellEnd"/>
      <w:r w:rsidR="00DA7A39" w:rsidRPr="00A52AE5">
        <w:rPr>
          <w:rStyle w:val="a5"/>
          <w:sz w:val="28"/>
          <w:szCs w:val="28"/>
        </w:rPr>
        <w:t xml:space="preserve"> </w:t>
      </w:r>
      <w:proofErr w:type="spellStart"/>
      <w:r w:rsidR="00DA7A39" w:rsidRPr="00A52AE5">
        <w:rPr>
          <w:rStyle w:val="a5"/>
          <w:i w:val="0"/>
          <w:iCs w:val="0"/>
          <w:sz w:val="28"/>
          <w:szCs w:val="28"/>
        </w:rPr>
        <w:t>эсептөө</w:t>
      </w:r>
      <w:proofErr w:type="spellEnd"/>
      <w:r w:rsidR="00DA7A39" w:rsidRPr="00A52AE5">
        <w:rPr>
          <w:rStyle w:val="a5"/>
          <w:i w:val="0"/>
          <w:iCs w:val="0"/>
          <w:sz w:val="28"/>
          <w:szCs w:val="28"/>
        </w:rPr>
        <w:t xml:space="preserve"> </w:t>
      </w:r>
      <w:proofErr w:type="spellStart"/>
      <w:r w:rsidR="00DA7A39" w:rsidRPr="00A52AE5">
        <w:rPr>
          <w:rStyle w:val="a5"/>
          <w:i w:val="0"/>
          <w:iCs w:val="0"/>
          <w:sz w:val="28"/>
          <w:szCs w:val="28"/>
        </w:rPr>
        <w:t>нормативдик</w:t>
      </w:r>
      <w:proofErr w:type="spellEnd"/>
      <w:r w:rsidR="00DA7A39" w:rsidRPr="00A52AE5">
        <w:rPr>
          <w:rStyle w:val="a5"/>
          <w:i w:val="0"/>
          <w:iCs w:val="0"/>
          <w:sz w:val="28"/>
          <w:szCs w:val="28"/>
        </w:rPr>
        <w:t xml:space="preserve"> </w:t>
      </w:r>
      <w:proofErr w:type="spellStart"/>
      <w:r w:rsidR="00DA7A39" w:rsidRPr="00A52AE5">
        <w:rPr>
          <w:rStyle w:val="a5"/>
          <w:i w:val="0"/>
          <w:iCs w:val="0"/>
          <w:sz w:val="28"/>
          <w:szCs w:val="28"/>
        </w:rPr>
        <w:t>ыкма</w:t>
      </w:r>
      <w:proofErr w:type="spellEnd"/>
      <w:r w:rsidR="00474F32" w:rsidRPr="00474F32">
        <w:rPr>
          <w:rStyle w:val="a5"/>
          <w:i w:val="0"/>
          <w:iCs w:val="0"/>
          <w:sz w:val="28"/>
          <w:szCs w:val="28"/>
          <w:vertAlign w:val="superscript"/>
          <w:lang w:val="ky-KG"/>
        </w:rPr>
        <w:t>1)</w:t>
      </w:r>
      <w:r w:rsidR="00DA7A39" w:rsidRPr="00A52AE5">
        <w:rPr>
          <w:rStyle w:val="a5"/>
          <w:i w:val="0"/>
          <w:iCs w:val="0"/>
          <w:sz w:val="28"/>
          <w:szCs w:val="28"/>
        </w:rPr>
        <w:t xml:space="preserve"> </w:t>
      </w:r>
      <w:proofErr w:type="spellStart"/>
      <w:r w:rsidR="00DA7A39" w:rsidRPr="00A52AE5">
        <w:rPr>
          <w:rStyle w:val="a5"/>
          <w:i w:val="0"/>
          <w:iCs w:val="0"/>
          <w:sz w:val="28"/>
          <w:szCs w:val="28"/>
        </w:rPr>
        <w:t>менен</w:t>
      </w:r>
      <w:proofErr w:type="spellEnd"/>
      <w:r w:rsidR="00DA7A39" w:rsidRPr="00A52AE5">
        <w:rPr>
          <w:i/>
          <w:iCs/>
          <w:sz w:val="28"/>
          <w:szCs w:val="28"/>
        </w:rPr>
        <w:t xml:space="preserve"> </w:t>
      </w:r>
      <w:proofErr w:type="spellStart"/>
      <w:r w:rsidR="00DA7A39" w:rsidRPr="002B3939">
        <w:rPr>
          <w:sz w:val="28"/>
          <w:szCs w:val="28"/>
        </w:rPr>
        <w:t>жагылган</w:t>
      </w:r>
      <w:proofErr w:type="spellEnd"/>
      <w:r w:rsidR="00DA7A39" w:rsidRPr="002B3939">
        <w:rPr>
          <w:sz w:val="28"/>
          <w:szCs w:val="28"/>
        </w:rPr>
        <w:t xml:space="preserve"> </w:t>
      </w:r>
      <w:proofErr w:type="spellStart"/>
      <w:r w:rsidR="00DA7A39" w:rsidRPr="002B3939">
        <w:rPr>
          <w:sz w:val="28"/>
          <w:szCs w:val="28"/>
        </w:rPr>
        <w:t>отундун</w:t>
      </w:r>
      <w:proofErr w:type="spellEnd"/>
      <w:r w:rsidR="00DA7A39" w:rsidRPr="002B3939">
        <w:rPr>
          <w:sz w:val="28"/>
          <w:szCs w:val="28"/>
        </w:rPr>
        <w:t xml:space="preserve"> </w:t>
      </w:r>
      <w:proofErr w:type="spellStart"/>
      <w:r w:rsidR="00DA7A39" w:rsidRPr="002B3939">
        <w:rPr>
          <w:sz w:val="28"/>
          <w:szCs w:val="28"/>
        </w:rPr>
        <w:t>химиялык</w:t>
      </w:r>
      <w:proofErr w:type="spellEnd"/>
      <w:r w:rsidR="00DA7A39" w:rsidRPr="002B3939">
        <w:rPr>
          <w:sz w:val="28"/>
          <w:szCs w:val="28"/>
        </w:rPr>
        <w:t xml:space="preserve"> </w:t>
      </w:r>
      <w:proofErr w:type="spellStart"/>
      <w:r w:rsidR="00DA7A39" w:rsidRPr="002B3939">
        <w:rPr>
          <w:sz w:val="28"/>
          <w:szCs w:val="28"/>
        </w:rPr>
        <w:t>курамына</w:t>
      </w:r>
      <w:proofErr w:type="spellEnd"/>
      <w:r w:rsidR="00DA7A39" w:rsidRPr="002B3939">
        <w:rPr>
          <w:sz w:val="28"/>
          <w:szCs w:val="28"/>
        </w:rPr>
        <w:t xml:space="preserve"> же </w:t>
      </w:r>
      <w:proofErr w:type="spellStart"/>
      <w:r w:rsidR="00DA7A39" w:rsidRPr="002B3939">
        <w:rPr>
          <w:sz w:val="28"/>
          <w:szCs w:val="28"/>
        </w:rPr>
        <w:t>таблицалык</w:t>
      </w:r>
      <w:proofErr w:type="spellEnd"/>
      <w:r w:rsidR="00DA7A39" w:rsidRPr="002B3939">
        <w:rPr>
          <w:sz w:val="28"/>
          <w:szCs w:val="28"/>
        </w:rPr>
        <w:t xml:space="preserve"> </w:t>
      </w:r>
      <w:proofErr w:type="spellStart"/>
      <w:r w:rsidR="00DA7A39" w:rsidRPr="002B3939">
        <w:rPr>
          <w:sz w:val="28"/>
          <w:szCs w:val="28"/>
        </w:rPr>
        <w:t>маалыматтарга</w:t>
      </w:r>
      <w:proofErr w:type="spellEnd"/>
      <w:r w:rsidR="00DA7A39" w:rsidRPr="002B3939">
        <w:rPr>
          <w:sz w:val="28"/>
          <w:szCs w:val="28"/>
        </w:rPr>
        <w:t xml:space="preserve"> </w:t>
      </w:r>
      <w:proofErr w:type="spellStart"/>
      <w:r w:rsidR="00DA7A39" w:rsidRPr="002B3939">
        <w:rPr>
          <w:sz w:val="28"/>
          <w:szCs w:val="28"/>
        </w:rPr>
        <w:t>ылайык</w:t>
      </w:r>
      <w:proofErr w:type="spellEnd"/>
      <w:r w:rsidR="00DA7A39" w:rsidRPr="002B3939">
        <w:rPr>
          <w:sz w:val="28"/>
          <w:szCs w:val="28"/>
        </w:rPr>
        <w:t xml:space="preserve"> </w:t>
      </w:r>
      <w:proofErr w:type="spellStart"/>
      <w:r w:rsidR="00DA7A39" w:rsidRPr="002B3939">
        <w:rPr>
          <w:sz w:val="28"/>
          <w:szCs w:val="28"/>
        </w:rPr>
        <w:t>жүргүзүлөт</w:t>
      </w:r>
      <w:proofErr w:type="spellEnd"/>
      <w:r w:rsidR="00DA7A39" w:rsidRPr="002B3939">
        <w:rPr>
          <w:sz w:val="28"/>
          <w:szCs w:val="28"/>
        </w:rPr>
        <w:t xml:space="preserve">. </w:t>
      </w:r>
      <w:proofErr w:type="spellStart"/>
      <w:r w:rsidR="00DA7A39" w:rsidRPr="002B3939">
        <w:rPr>
          <w:sz w:val="28"/>
          <w:szCs w:val="28"/>
        </w:rPr>
        <w:t>Эсептөө</w:t>
      </w:r>
      <w:proofErr w:type="spellEnd"/>
      <w:r w:rsidR="00DA7A39" w:rsidRPr="002B3939">
        <w:rPr>
          <w:sz w:val="28"/>
          <w:szCs w:val="28"/>
        </w:rPr>
        <w:t xml:space="preserve"> </w:t>
      </w:r>
      <w:proofErr w:type="spellStart"/>
      <w:r w:rsidR="00DA7A39" w:rsidRPr="002B3939">
        <w:rPr>
          <w:sz w:val="28"/>
          <w:szCs w:val="28"/>
        </w:rPr>
        <w:t>формулалары</w:t>
      </w:r>
      <w:proofErr w:type="spellEnd"/>
      <w:r w:rsidR="00DA7A39" w:rsidRPr="002B3939">
        <w:rPr>
          <w:sz w:val="28"/>
          <w:szCs w:val="28"/>
        </w:rPr>
        <w:t xml:space="preserve"> </w:t>
      </w:r>
      <w:r w:rsidR="00FE57DA">
        <w:rPr>
          <w:sz w:val="28"/>
          <w:szCs w:val="28"/>
          <w:lang w:val="ky-KG"/>
        </w:rPr>
        <w:t>4-бөлүктө</w:t>
      </w:r>
      <w:r w:rsidR="00DA7A39" w:rsidRPr="002B3939">
        <w:rPr>
          <w:sz w:val="28"/>
          <w:szCs w:val="28"/>
        </w:rPr>
        <w:t xml:space="preserve"> да </w:t>
      </w:r>
      <w:proofErr w:type="spellStart"/>
      <w:r w:rsidR="00DA7A39" w:rsidRPr="002B3939">
        <w:rPr>
          <w:sz w:val="28"/>
          <w:szCs w:val="28"/>
        </w:rPr>
        <w:t>келтирилген</w:t>
      </w:r>
      <w:proofErr w:type="spellEnd"/>
      <w:r w:rsidR="00DA7A39" w:rsidRPr="002B3939">
        <w:rPr>
          <w:sz w:val="28"/>
          <w:szCs w:val="28"/>
        </w:rPr>
        <w:t>.</w:t>
      </w:r>
    </w:p>
    <w:p w14:paraId="5A5C2C75" w14:textId="264E6BA9" w:rsidR="00DA7A39" w:rsidRPr="00A52AE5" w:rsidRDefault="00DA7A39" w:rsidP="00420D15">
      <w:pPr>
        <w:shd w:val="clear" w:color="auto" w:fill="FFFFFF"/>
        <w:ind w:firstLine="720"/>
        <w:rPr>
          <w:sz w:val="28"/>
          <w:szCs w:val="28"/>
        </w:rPr>
      </w:pPr>
      <w:proofErr w:type="spellStart"/>
      <w:r w:rsidRPr="00A52AE5">
        <w:rPr>
          <w:sz w:val="28"/>
          <w:szCs w:val="28"/>
        </w:rPr>
        <w:t>Жагылган</w:t>
      </w:r>
      <w:proofErr w:type="spellEnd"/>
      <w:r w:rsidRPr="00A52AE5">
        <w:rPr>
          <w:sz w:val="28"/>
          <w:szCs w:val="28"/>
        </w:rPr>
        <w:t xml:space="preserve">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курамы</w:t>
      </w:r>
      <w:proofErr w:type="spellEnd"/>
      <w:r w:rsidRPr="00A52AE5">
        <w:rPr>
          <w:sz w:val="28"/>
          <w:szCs w:val="28"/>
        </w:rPr>
        <w:t xml:space="preserve"> </w:t>
      </w:r>
      <w:proofErr w:type="spellStart"/>
      <w:r w:rsidRPr="00A52AE5">
        <w:rPr>
          <w:sz w:val="28"/>
          <w:szCs w:val="28"/>
        </w:rPr>
        <w:t>тууралуу</w:t>
      </w:r>
      <w:proofErr w:type="spellEnd"/>
      <w:r w:rsidRPr="00A52AE5">
        <w:rPr>
          <w:sz w:val="28"/>
          <w:szCs w:val="28"/>
        </w:rPr>
        <w:t xml:space="preserve"> </w:t>
      </w:r>
      <w:proofErr w:type="spellStart"/>
      <w:r w:rsidRPr="00A52AE5">
        <w:rPr>
          <w:sz w:val="28"/>
          <w:szCs w:val="28"/>
        </w:rPr>
        <w:t>маалымат</w:t>
      </w:r>
      <w:proofErr w:type="spellEnd"/>
      <w:r w:rsidRPr="00A52AE5">
        <w:rPr>
          <w:sz w:val="28"/>
          <w:szCs w:val="28"/>
        </w:rPr>
        <w:t xml:space="preserve"> </w:t>
      </w:r>
      <w:proofErr w:type="spellStart"/>
      <w:r w:rsidRPr="00A52AE5">
        <w:rPr>
          <w:sz w:val="28"/>
          <w:szCs w:val="28"/>
        </w:rPr>
        <w:t>жетишсиз</w:t>
      </w:r>
      <w:proofErr w:type="spellEnd"/>
      <w:r w:rsidRPr="00A52AE5">
        <w:rPr>
          <w:sz w:val="28"/>
          <w:szCs w:val="28"/>
        </w:rPr>
        <w:t xml:space="preserve"> </w:t>
      </w:r>
      <w:proofErr w:type="spellStart"/>
      <w:r w:rsidRPr="00A52AE5">
        <w:rPr>
          <w:sz w:val="28"/>
          <w:szCs w:val="28"/>
        </w:rPr>
        <w:t>болгон</w:t>
      </w:r>
      <w:proofErr w:type="spellEnd"/>
      <w:r w:rsidRPr="00A52AE5">
        <w:rPr>
          <w:sz w:val="28"/>
          <w:szCs w:val="28"/>
        </w:rPr>
        <w:t xml:space="preserve"> </w:t>
      </w:r>
      <w:proofErr w:type="spellStart"/>
      <w:r w:rsidRPr="00A52AE5">
        <w:rPr>
          <w:sz w:val="28"/>
          <w:szCs w:val="28"/>
        </w:rPr>
        <w:t>учурда</w:t>
      </w:r>
      <w:proofErr w:type="spellEnd"/>
      <w:r w:rsidRPr="00A52AE5">
        <w:rPr>
          <w:sz w:val="28"/>
          <w:szCs w:val="28"/>
        </w:rPr>
        <w:t xml:space="preserve"> </w:t>
      </w: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w:t>
      </w:r>
      <w:proofErr w:type="spellStart"/>
      <w:r w:rsidRPr="00A52AE5">
        <w:rPr>
          <w:sz w:val="28"/>
          <w:szCs w:val="28"/>
        </w:rPr>
        <w:t>болжолдуу</w:t>
      </w:r>
      <w:proofErr w:type="spellEnd"/>
      <w:r w:rsidRPr="00A52AE5">
        <w:rPr>
          <w:sz w:val="28"/>
          <w:szCs w:val="28"/>
        </w:rPr>
        <w:t xml:space="preserve"> 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эсептелиши</w:t>
      </w:r>
      <w:proofErr w:type="spellEnd"/>
      <w:r w:rsidRPr="00A52AE5">
        <w:rPr>
          <w:sz w:val="28"/>
          <w:szCs w:val="28"/>
        </w:rPr>
        <w:t xml:space="preserve"> </w:t>
      </w:r>
      <w:proofErr w:type="spellStart"/>
      <w:r w:rsidRPr="00A52AE5">
        <w:rPr>
          <w:sz w:val="28"/>
          <w:szCs w:val="28"/>
        </w:rPr>
        <w:t>мүмкүн</w:t>
      </w:r>
      <w:proofErr w:type="spellEnd"/>
      <w:r w:rsidRPr="00A52AE5">
        <w:rPr>
          <w:sz w:val="28"/>
          <w:szCs w:val="28"/>
        </w:rPr>
        <w:t>.</w:t>
      </w:r>
    </w:p>
    <w:p w14:paraId="0F3029DF" w14:textId="05A38773" w:rsidR="004133E0" w:rsidRDefault="00444336" w:rsidP="004133E0">
      <w:pPr>
        <w:shd w:val="clear" w:color="auto" w:fill="FFFFFF"/>
        <w:ind w:firstLine="283"/>
        <w:jc w:val="right"/>
        <w:rPr>
          <w:sz w:val="28"/>
          <w:szCs w:val="28"/>
        </w:rPr>
      </w:pPr>
      <w:r w:rsidRPr="00A52AE5">
        <w:rPr>
          <w:i/>
          <w:iCs/>
          <w:position w:val="-10"/>
          <w:sz w:val="28"/>
          <w:szCs w:val="28"/>
          <w:lang w:val="en-US"/>
        </w:rPr>
        <w:object w:dxaOrig="900" w:dyaOrig="320" w14:anchorId="1F6C991C">
          <v:shape id="_x0000_i1034" type="#_x0000_t75" style="width:59.5pt;height:21.9pt" o:ole="">
            <v:imagedata r:id="rId24" o:title=""/>
          </v:shape>
          <o:OLEObject Type="Embed" ProgID="Equation.DSMT4" ShapeID="_x0000_i1034" DrawAspect="Content" ObjectID="_1833598241" r:id="rId25"/>
        </w:object>
      </w:r>
      <w:proofErr w:type="gramStart"/>
      <w:r w:rsidR="004133E0" w:rsidRPr="00A52AE5">
        <w:rPr>
          <w:sz w:val="28"/>
          <w:szCs w:val="28"/>
        </w:rPr>
        <w:t xml:space="preserve">,   </w:t>
      </w:r>
      <w:proofErr w:type="gramEnd"/>
      <w:r w:rsidR="004133E0" w:rsidRPr="00A52AE5">
        <w:rPr>
          <w:sz w:val="28"/>
          <w:szCs w:val="28"/>
        </w:rPr>
        <w:t xml:space="preserve">                                                              (7)</w:t>
      </w:r>
    </w:p>
    <w:p w14:paraId="6D8FF66E" w14:textId="77777777" w:rsidR="004A3EA5" w:rsidRDefault="004A3EA5" w:rsidP="004133E0">
      <w:pPr>
        <w:shd w:val="clear" w:color="auto" w:fill="FFFFFF"/>
        <w:ind w:firstLine="283"/>
        <w:jc w:val="right"/>
        <w:rPr>
          <w:sz w:val="28"/>
          <w:szCs w:val="28"/>
        </w:rPr>
      </w:pPr>
    </w:p>
    <w:p w14:paraId="07319F61" w14:textId="77777777" w:rsidR="002A62BC" w:rsidRPr="00A52AE5" w:rsidRDefault="002A62BC" w:rsidP="00804614">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күйүү</w:t>
      </w:r>
      <w:proofErr w:type="spellEnd"/>
      <w:r w:rsidRPr="00A52AE5">
        <w:rPr>
          <w:sz w:val="28"/>
          <w:szCs w:val="28"/>
        </w:rPr>
        <w:t xml:space="preserve"> </w:t>
      </w:r>
      <w:proofErr w:type="spellStart"/>
      <w:r w:rsidRPr="00A52AE5">
        <w:rPr>
          <w:sz w:val="28"/>
          <w:szCs w:val="28"/>
        </w:rPr>
        <w:t>жылуулугу</w:t>
      </w:r>
      <w:proofErr w:type="spellEnd"/>
      <w:r w:rsidRPr="00A52AE5">
        <w:rPr>
          <w:sz w:val="28"/>
          <w:szCs w:val="28"/>
        </w:rPr>
        <w:t>, МДж/кг (МДж/м³);</w:t>
      </w:r>
    </w:p>
    <w:p w14:paraId="6D75609D" w14:textId="77777777" w:rsidR="002A62BC" w:rsidRPr="00A52AE5" w:rsidRDefault="002A62BC" w:rsidP="002B3939">
      <w:pPr>
        <w:shd w:val="clear" w:color="auto" w:fill="FFFFFF"/>
        <w:ind w:firstLine="720"/>
        <w:rPr>
          <w:sz w:val="28"/>
          <w:szCs w:val="28"/>
        </w:rPr>
      </w:pPr>
      <w:r w:rsidRPr="00A52AE5">
        <w:rPr>
          <w:sz w:val="28"/>
          <w:szCs w:val="28"/>
        </w:rPr>
        <w:t xml:space="preserve">K —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мүнөзүн</w:t>
      </w:r>
      <w:proofErr w:type="spellEnd"/>
      <w:r w:rsidRPr="00A52AE5">
        <w:rPr>
          <w:sz w:val="28"/>
          <w:szCs w:val="28"/>
        </w:rPr>
        <w:t xml:space="preserve"> </w:t>
      </w:r>
      <w:proofErr w:type="spellStart"/>
      <w:r w:rsidRPr="00A52AE5">
        <w:rPr>
          <w:sz w:val="28"/>
          <w:szCs w:val="28"/>
        </w:rPr>
        <w:t>эсепке</w:t>
      </w:r>
      <w:proofErr w:type="spellEnd"/>
      <w:r w:rsidRPr="00A52AE5">
        <w:rPr>
          <w:sz w:val="28"/>
          <w:szCs w:val="28"/>
        </w:rPr>
        <w:t xml:space="preserve"> </w:t>
      </w:r>
      <w:proofErr w:type="spellStart"/>
      <w:r w:rsidRPr="00A52AE5">
        <w:rPr>
          <w:sz w:val="28"/>
          <w:szCs w:val="28"/>
        </w:rPr>
        <w:t>алган</w:t>
      </w:r>
      <w:proofErr w:type="spellEnd"/>
      <w:r w:rsidRPr="00A52AE5">
        <w:rPr>
          <w:sz w:val="28"/>
          <w:szCs w:val="28"/>
        </w:rPr>
        <w:t xml:space="preserve"> коэффициент, ал </w:t>
      </w:r>
      <w:proofErr w:type="spellStart"/>
      <w:r w:rsidRPr="00A52AE5">
        <w:rPr>
          <w:sz w:val="28"/>
          <w:szCs w:val="28"/>
        </w:rPr>
        <w:t>төмөнкүдөй</w:t>
      </w:r>
      <w:proofErr w:type="spellEnd"/>
      <w:r w:rsidRPr="00A52AE5">
        <w:rPr>
          <w:sz w:val="28"/>
          <w:szCs w:val="28"/>
        </w:rPr>
        <w:t>:</w:t>
      </w:r>
    </w:p>
    <w:p w14:paraId="4CD40A08" w14:textId="53D511E8" w:rsidR="002A62BC" w:rsidRPr="00A52AE5" w:rsidRDefault="002A62BC" w:rsidP="002B3939">
      <w:pPr>
        <w:shd w:val="clear" w:color="auto" w:fill="FFFFFF"/>
        <w:ind w:left="720" w:firstLine="720"/>
        <w:rPr>
          <w:sz w:val="28"/>
          <w:szCs w:val="28"/>
        </w:rPr>
      </w:pPr>
      <w:r w:rsidRPr="00A52AE5">
        <w:rPr>
          <w:sz w:val="28"/>
          <w:szCs w:val="28"/>
        </w:rPr>
        <w:t xml:space="preserve">газ </w:t>
      </w:r>
      <w:proofErr w:type="spellStart"/>
      <w:r w:rsidRPr="00A52AE5">
        <w:rPr>
          <w:sz w:val="28"/>
          <w:szCs w:val="28"/>
        </w:rPr>
        <w:t>үчүн</w:t>
      </w:r>
      <w:proofErr w:type="spellEnd"/>
      <w:r w:rsidRPr="00A52AE5">
        <w:rPr>
          <w:sz w:val="28"/>
          <w:szCs w:val="28"/>
        </w:rPr>
        <w:t xml:space="preserve"> </w:t>
      </w:r>
      <w:r w:rsidR="00444336">
        <w:rPr>
          <w:sz w:val="28"/>
          <w:szCs w:val="28"/>
        </w:rPr>
        <w:t>……………………….</w:t>
      </w:r>
      <w:r w:rsidRPr="00A52AE5">
        <w:rPr>
          <w:sz w:val="28"/>
          <w:szCs w:val="28"/>
        </w:rPr>
        <w:t xml:space="preserve"> 0,345</w:t>
      </w:r>
    </w:p>
    <w:p w14:paraId="0745691E" w14:textId="7F7E137A" w:rsidR="002A62BC" w:rsidRPr="00A52AE5" w:rsidRDefault="002A62BC" w:rsidP="002B3939">
      <w:pPr>
        <w:shd w:val="clear" w:color="auto" w:fill="FFFFFF"/>
        <w:ind w:left="720" w:firstLine="720"/>
        <w:rPr>
          <w:sz w:val="28"/>
          <w:szCs w:val="28"/>
        </w:rPr>
      </w:pPr>
      <w:r w:rsidRPr="00A52AE5">
        <w:rPr>
          <w:sz w:val="28"/>
          <w:szCs w:val="28"/>
        </w:rPr>
        <w:t xml:space="preserve">мазут </w:t>
      </w:r>
      <w:proofErr w:type="spellStart"/>
      <w:r w:rsidRPr="00A52AE5">
        <w:rPr>
          <w:sz w:val="28"/>
          <w:szCs w:val="28"/>
        </w:rPr>
        <w:t>үчүн</w:t>
      </w:r>
      <w:proofErr w:type="spellEnd"/>
      <w:r w:rsidRPr="00A52AE5">
        <w:rPr>
          <w:sz w:val="28"/>
          <w:szCs w:val="28"/>
        </w:rPr>
        <w:t xml:space="preserve"> </w:t>
      </w:r>
      <w:r w:rsidR="00444336">
        <w:rPr>
          <w:sz w:val="28"/>
          <w:szCs w:val="28"/>
        </w:rPr>
        <w:t>…………………….</w:t>
      </w:r>
      <w:r w:rsidRPr="00A52AE5">
        <w:rPr>
          <w:sz w:val="28"/>
          <w:szCs w:val="28"/>
        </w:rPr>
        <w:t xml:space="preserve"> 0,355</w:t>
      </w:r>
    </w:p>
    <w:p w14:paraId="2F43B49D" w14:textId="116D9650" w:rsidR="002A62BC" w:rsidRPr="00A52AE5" w:rsidRDefault="002A62BC" w:rsidP="002B3939">
      <w:pPr>
        <w:shd w:val="clear" w:color="auto" w:fill="FFFFFF"/>
        <w:ind w:left="720" w:firstLine="720"/>
        <w:rPr>
          <w:sz w:val="28"/>
          <w:szCs w:val="28"/>
        </w:rPr>
      </w:pPr>
      <w:proofErr w:type="spellStart"/>
      <w:r w:rsidRPr="00A52AE5">
        <w:rPr>
          <w:sz w:val="28"/>
          <w:szCs w:val="28"/>
        </w:rPr>
        <w:t>таш</w:t>
      </w:r>
      <w:proofErr w:type="spellEnd"/>
      <w:r w:rsidRPr="00A52AE5">
        <w:rPr>
          <w:sz w:val="28"/>
          <w:szCs w:val="28"/>
        </w:rPr>
        <w:t xml:space="preserve"> </w:t>
      </w:r>
      <w:proofErr w:type="spellStart"/>
      <w:r w:rsidRPr="00A52AE5">
        <w:rPr>
          <w:sz w:val="28"/>
          <w:szCs w:val="28"/>
        </w:rPr>
        <w:t>көмүр</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w:t>
      </w:r>
      <w:r w:rsidR="00444336">
        <w:rPr>
          <w:sz w:val="28"/>
          <w:szCs w:val="28"/>
        </w:rPr>
        <w:t>……………….</w:t>
      </w:r>
      <w:r w:rsidRPr="00A52AE5">
        <w:rPr>
          <w:sz w:val="28"/>
          <w:szCs w:val="28"/>
        </w:rPr>
        <w:t xml:space="preserve"> 0,365</w:t>
      </w:r>
    </w:p>
    <w:p w14:paraId="16D806F3" w14:textId="20D2C060" w:rsidR="002A62BC" w:rsidRPr="00A52AE5" w:rsidRDefault="002A62BC" w:rsidP="002B3939">
      <w:pPr>
        <w:shd w:val="clear" w:color="auto" w:fill="FFFFFF"/>
        <w:ind w:left="720" w:firstLine="720"/>
        <w:rPr>
          <w:sz w:val="28"/>
          <w:szCs w:val="28"/>
        </w:rPr>
      </w:pPr>
      <w:proofErr w:type="spellStart"/>
      <w:r w:rsidRPr="00A52AE5">
        <w:rPr>
          <w:sz w:val="28"/>
          <w:szCs w:val="28"/>
        </w:rPr>
        <w:t>күрөң</w:t>
      </w:r>
      <w:proofErr w:type="spellEnd"/>
      <w:r w:rsidRPr="00A52AE5">
        <w:rPr>
          <w:sz w:val="28"/>
          <w:szCs w:val="28"/>
        </w:rPr>
        <w:t xml:space="preserve"> </w:t>
      </w:r>
      <w:proofErr w:type="spellStart"/>
      <w:r w:rsidRPr="00A52AE5">
        <w:rPr>
          <w:sz w:val="28"/>
          <w:szCs w:val="28"/>
        </w:rPr>
        <w:t>көмүр</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w:t>
      </w:r>
      <w:r w:rsidR="00444336">
        <w:rPr>
          <w:sz w:val="28"/>
          <w:szCs w:val="28"/>
        </w:rPr>
        <w:t>………</w:t>
      </w:r>
      <w:proofErr w:type="gramStart"/>
      <w:r w:rsidR="00444336">
        <w:rPr>
          <w:sz w:val="28"/>
          <w:szCs w:val="28"/>
        </w:rPr>
        <w:t>…….</w:t>
      </w:r>
      <w:proofErr w:type="gramEnd"/>
      <w:r w:rsidR="00444336">
        <w:rPr>
          <w:sz w:val="28"/>
          <w:szCs w:val="28"/>
        </w:rPr>
        <w:t>.</w:t>
      </w:r>
      <w:r w:rsidRPr="00A52AE5">
        <w:rPr>
          <w:sz w:val="28"/>
          <w:szCs w:val="28"/>
        </w:rPr>
        <w:t xml:space="preserve"> 0,375</w:t>
      </w:r>
    </w:p>
    <w:p w14:paraId="78CD869E" w14:textId="448E7007" w:rsidR="004133E0" w:rsidRPr="00A52AE5" w:rsidRDefault="004B4EF0" w:rsidP="002A62BC">
      <w:pPr>
        <w:shd w:val="clear" w:color="auto" w:fill="FFFFFF"/>
        <w:ind w:firstLine="283"/>
        <w:rPr>
          <w:sz w:val="28"/>
          <w:szCs w:val="28"/>
        </w:rPr>
      </w:pPr>
      <w:r>
        <w:rPr>
          <w:sz w:val="28"/>
          <w:szCs w:val="28"/>
          <w:lang w:val="ky-KG"/>
        </w:rPr>
        <w:t>мында</w:t>
      </w:r>
      <w:r w:rsidR="004133E0" w:rsidRPr="00A52AE5">
        <w:rPr>
          <w:sz w:val="28"/>
          <w:szCs w:val="28"/>
        </w:rPr>
        <w:t xml:space="preserve"> </w:t>
      </w:r>
      <w:r w:rsidR="004133E0" w:rsidRPr="00A52AE5">
        <w:rPr>
          <w:position w:val="-10"/>
          <w:sz w:val="28"/>
          <w:szCs w:val="28"/>
        </w:rPr>
        <w:object w:dxaOrig="279" w:dyaOrig="320" w14:anchorId="243A7FF8">
          <v:shape id="_x0000_i1035" type="#_x0000_t75" style="width:13.75pt;height:17.55pt" o:ole="">
            <v:imagedata r:id="rId26" o:title=""/>
          </v:shape>
          <o:OLEObject Type="Embed" ProgID="Equation.DSMT4" ShapeID="_x0000_i1035" DrawAspect="Content" ObjectID="_1833598242" r:id="rId27"/>
        </w:object>
      </w:r>
      <w:r w:rsidR="004133E0" w:rsidRPr="00A52AE5">
        <w:rPr>
          <w:sz w:val="28"/>
          <w:szCs w:val="28"/>
        </w:rPr>
        <w:t xml:space="preserve"> - </w:t>
      </w:r>
      <w:proofErr w:type="spellStart"/>
      <w:r w:rsidRPr="004B4EF0">
        <w:rPr>
          <w:sz w:val="28"/>
          <w:szCs w:val="28"/>
        </w:rPr>
        <w:t>отундун</w:t>
      </w:r>
      <w:proofErr w:type="spellEnd"/>
      <w:r w:rsidRPr="004B4EF0">
        <w:rPr>
          <w:sz w:val="28"/>
          <w:szCs w:val="28"/>
        </w:rPr>
        <w:t xml:space="preserve"> </w:t>
      </w:r>
      <w:proofErr w:type="spellStart"/>
      <w:r w:rsidRPr="004B4EF0">
        <w:rPr>
          <w:sz w:val="28"/>
          <w:szCs w:val="28"/>
        </w:rPr>
        <w:t>күйүү</w:t>
      </w:r>
      <w:proofErr w:type="spellEnd"/>
      <w:r w:rsidRPr="004B4EF0">
        <w:rPr>
          <w:sz w:val="28"/>
          <w:szCs w:val="28"/>
        </w:rPr>
        <w:t xml:space="preserve"> </w:t>
      </w:r>
      <w:proofErr w:type="spellStart"/>
      <w:r w:rsidRPr="004B4EF0">
        <w:rPr>
          <w:sz w:val="28"/>
          <w:szCs w:val="28"/>
        </w:rPr>
        <w:t>жылуулугу</w:t>
      </w:r>
      <w:proofErr w:type="spellEnd"/>
      <w:r w:rsidR="004133E0" w:rsidRPr="00A52AE5">
        <w:rPr>
          <w:sz w:val="28"/>
          <w:szCs w:val="28"/>
        </w:rPr>
        <w:t>, МДж/кг (МДж/м</w:t>
      </w:r>
      <w:r w:rsidR="004133E0" w:rsidRPr="00A52AE5">
        <w:rPr>
          <w:sz w:val="28"/>
          <w:szCs w:val="28"/>
          <w:vertAlign w:val="superscript"/>
        </w:rPr>
        <w:t>3</w:t>
      </w:r>
      <w:r w:rsidR="004133E0" w:rsidRPr="00A52AE5">
        <w:rPr>
          <w:sz w:val="28"/>
          <w:szCs w:val="28"/>
        </w:rPr>
        <w:t>);</w:t>
      </w:r>
    </w:p>
    <w:p w14:paraId="4DF4350D" w14:textId="677C3CA8" w:rsidR="002A62BC" w:rsidRPr="00A52AE5" w:rsidRDefault="00617E89" w:rsidP="00420D15">
      <w:pPr>
        <w:shd w:val="clear" w:color="auto" w:fill="FFFFFF"/>
        <w:ind w:firstLine="720"/>
        <w:rPr>
          <w:sz w:val="28"/>
          <w:szCs w:val="28"/>
        </w:rPr>
      </w:pPr>
      <w:r w:rsidRPr="00420D15">
        <w:rPr>
          <w:sz w:val="28"/>
          <w:szCs w:val="28"/>
          <w:lang w:val="ky-KG"/>
        </w:rPr>
        <w:t>1</w:t>
      </w:r>
      <w:r w:rsidR="002A62BC" w:rsidRPr="00420D15">
        <w:rPr>
          <w:sz w:val="28"/>
          <w:szCs w:val="28"/>
        </w:rPr>
        <w:t>.5</w:t>
      </w:r>
      <w:r w:rsidR="002A62BC" w:rsidRPr="00A52AE5">
        <w:rPr>
          <w:sz w:val="28"/>
          <w:szCs w:val="28"/>
        </w:rPr>
        <w:t xml:space="preserve"> (3), (5) </w:t>
      </w:r>
      <w:proofErr w:type="spellStart"/>
      <w:r w:rsidR="002A62BC" w:rsidRPr="00A52AE5">
        <w:rPr>
          <w:sz w:val="28"/>
          <w:szCs w:val="28"/>
        </w:rPr>
        <w:t>жана</w:t>
      </w:r>
      <w:proofErr w:type="spellEnd"/>
      <w:r w:rsidR="002A62BC" w:rsidRPr="00A52AE5">
        <w:rPr>
          <w:sz w:val="28"/>
          <w:szCs w:val="28"/>
        </w:rPr>
        <w:t xml:space="preserve"> (7) </w:t>
      </w:r>
      <w:proofErr w:type="spellStart"/>
      <w:r w:rsidR="002A62BC" w:rsidRPr="00A52AE5">
        <w:rPr>
          <w:sz w:val="28"/>
          <w:szCs w:val="28"/>
        </w:rPr>
        <w:t>формулаларын</w:t>
      </w:r>
      <w:proofErr w:type="spellEnd"/>
      <w:r w:rsidR="002A62BC" w:rsidRPr="00A52AE5">
        <w:rPr>
          <w:sz w:val="28"/>
          <w:szCs w:val="28"/>
        </w:rPr>
        <w:t xml:space="preserve"> эске </w:t>
      </w:r>
      <w:proofErr w:type="spellStart"/>
      <w:r w:rsidR="002A62BC" w:rsidRPr="00A52AE5">
        <w:rPr>
          <w:sz w:val="28"/>
          <w:szCs w:val="28"/>
        </w:rPr>
        <w:t>алуу</w:t>
      </w:r>
      <w:proofErr w:type="spellEnd"/>
      <w:r w:rsidR="002A62BC" w:rsidRPr="00A52AE5">
        <w:rPr>
          <w:sz w:val="28"/>
          <w:szCs w:val="28"/>
        </w:rPr>
        <w:t xml:space="preserve"> </w:t>
      </w:r>
      <w:proofErr w:type="spellStart"/>
      <w:r w:rsidR="002A62BC" w:rsidRPr="00A52AE5">
        <w:rPr>
          <w:sz w:val="28"/>
          <w:szCs w:val="28"/>
        </w:rPr>
        <w:t>менен</w:t>
      </w:r>
      <w:proofErr w:type="spellEnd"/>
      <w:r w:rsidR="002A62BC" w:rsidRPr="00A52AE5">
        <w:rPr>
          <w:sz w:val="28"/>
          <w:szCs w:val="28"/>
        </w:rPr>
        <w:t xml:space="preserve"> (1) </w:t>
      </w:r>
      <w:proofErr w:type="spellStart"/>
      <w:r w:rsidR="002A62BC" w:rsidRPr="00A52AE5">
        <w:rPr>
          <w:sz w:val="28"/>
          <w:szCs w:val="28"/>
        </w:rPr>
        <w:t>катышмасы</w:t>
      </w:r>
      <w:proofErr w:type="spellEnd"/>
      <w:r w:rsidR="002A62BC" w:rsidRPr="00A52AE5">
        <w:rPr>
          <w:sz w:val="28"/>
          <w:szCs w:val="28"/>
        </w:rPr>
        <w:t xml:space="preserve">, </w:t>
      </w:r>
      <w:proofErr w:type="spellStart"/>
      <w:r w:rsidR="002A62BC" w:rsidRPr="00A52AE5">
        <w:rPr>
          <w:sz w:val="28"/>
          <w:szCs w:val="28"/>
        </w:rPr>
        <w:t>приборлор</w:t>
      </w:r>
      <w:proofErr w:type="spellEnd"/>
      <w:r w:rsidR="002A62BC" w:rsidRPr="00A52AE5">
        <w:rPr>
          <w:sz w:val="28"/>
          <w:szCs w:val="28"/>
        </w:rPr>
        <w:t xml:space="preserve"> </w:t>
      </w:r>
      <w:proofErr w:type="spellStart"/>
      <w:r w:rsidR="002A62BC" w:rsidRPr="00A52AE5">
        <w:rPr>
          <w:sz w:val="28"/>
          <w:szCs w:val="28"/>
        </w:rPr>
        <w:t>аркылуу</w:t>
      </w:r>
      <w:proofErr w:type="spellEnd"/>
      <w:r w:rsidR="002A62BC" w:rsidRPr="00A52AE5">
        <w:rPr>
          <w:sz w:val="28"/>
          <w:szCs w:val="28"/>
        </w:rPr>
        <w:t xml:space="preserve"> </w:t>
      </w:r>
      <w:proofErr w:type="spellStart"/>
      <w:r w:rsidR="002A62BC" w:rsidRPr="00A52AE5">
        <w:rPr>
          <w:sz w:val="28"/>
          <w:szCs w:val="28"/>
        </w:rPr>
        <w:t>ppm</w:t>
      </w:r>
      <w:proofErr w:type="spellEnd"/>
      <w:r w:rsidR="002A62BC" w:rsidRPr="00A52AE5">
        <w:rPr>
          <w:sz w:val="28"/>
          <w:szCs w:val="28"/>
        </w:rPr>
        <w:t xml:space="preserve"> </w:t>
      </w:r>
      <w:proofErr w:type="spellStart"/>
      <w:r w:rsidR="002A62BC" w:rsidRPr="00A52AE5">
        <w:rPr>
          <w:sz w:val="28"/>
          <w:szCs w:val="28"/>
        </w:rPr>
        <w:t>менен</w:t>
      </w:r>
      <w:proofErr w:type="spellEnd"/>
      <w:r w:rsidR="002A62BC" w:rsidRPr="00A52AE5">
        <w:rPr>
          <w:sz w:val="28"/>
          <w:szCs w:val="28"/>
        </w:rPr>
        <w:t xml:space="preserve"> </w:t>
      </w:r>
      <w:proofErr w:type="spellStart"/>
      <w:r w:rsidR="002A62BC" w:rsidRPr="00A52AE5">
        <w:rPr>
          <w:sz w:val="28"/>
          <w:szCs w:val="28"/>
        </w:rPr>
        <w:t>көлөмдүк</w:t>
      </w:r>
      <w:proofErr w:type="spellEnd"/>
      <w:r w:rsidR="002A62BC" w:rsidRPr="00A52AE5">
        <w:rPr>
          <w:sz w:val="28"/>
          <w:szCs w:val="28"/>
        </w:rPr>
        <w:t xml:space="preserve"> концентрация </w:t>
      </w:r>
      <w:proofErr w:type="spellStart"/>
      <w:r w:rsidR="002A62BC" w:rsidRPr="00A52AE5">
        <w:rPr>
          <w:sz w:val="28"/>
          <w:szCs w:val="28"/>
        </w:rPr>
        <w:t>өлчөнгөн</w:t>
      </w:r>
      <w:proofErr w:type="spellEnd"/>
      <w:r w:rsidR="002A62BC" w:rsidRPr="00A52AE5">
        <w:rPr>
          <w:sz w:val="28"/>
          <w:szCs w:val="28"/>
        </w:rPr>
        <w:t xml:space="preserve"> </w:t>
      </w:r>
      <w:proofErr w:type="spellStart"/>
      <w:r w:rsidR="002A62BC" w:rsidRPr="00A52AE5">
        <w:rPr>
          <w:sz w:val="28"/>
          <w:szCs w:val="28"/>
        </w:rPr>
        <w:t>учурда</w:t>
      </w:r>
      <w:proofErr w:type="spellEnd"/>
      <w:r w:rsidR="002A62BC" w:rsidRPr="00A52AE5">
        <w:rPr>
          <w:sz w:val="28"/>
          <w:szCs w:val="28"/>
        </w:rPr>
        <w:t xml:space="preserve">, </w:t>
      </w:r>
      <w:proofErr w:type="spellStart"/>
      <w:r w:rsidR="002A62BC" w:rsidRPr="00A52AE5">
        <w:rPr>
          <w:sz w:val="28"/>
          <w:szCs w:val="28"/>
        </w:rPr>
        <w:t>булгануучу</w:t>
      </w:r>
      <w:proofErr w:type="spellEnd"/>
      <w:r w:rsidR="002A62BC" w:rsidRPr="00A52AE5">
        <w:rPr>
          <w:sz w:val="28"/>
          <w:szCs w:val="28"/>
        </w:rPr>
        <w:t xml:space="preserve"> </w:t>
      </w:r>
      <w:proofErr w:type="spellStart"/>
      <w:r w:rsidR="002A62BC" w:rsidRPr="00A52AE5">
        <w:rPr>
          <w:sz w:val="28"/>
          <w:szCs w:val="28"/>
        </w:rPr>
        <w:t>заттын</w:t>
      </w:r>
      <w:proofErr w:type="spellEnd"/>
      <w:r w:rsidR="002A62BC" w:rsidRPr="00A52AE5">
        <w:rPr>
          <w:sz w:val="28"/>
          <w:szCs w:val="28"/>
        </w:rPr>
        <w:t xml:space="preserve"> </w:t>
      </w:r>
      <w:proofErr w:type="spellStart"/>
      <w:r w:rsidR="002A62BC" w:rsidRPr="00A52AE5">
        <w:rPr>
          <w:sz w:val="28"/>
          <w:szCs w:val="28"/>
        </w:rPr>
        <w:t>Mj</w:t>
      </w:r>
      <w:proofErr w:type="spellEnd"/>
      <w:r w:rsidR="002A62BC" w:rsidRPr="00A52AE5">
        <w:rPr>
          <w:sz w:val="28"/>
          <w:szCs w:val="28"/>
        </w:rPr>
        <w:t xml:space="preserve"> </w:t>
      </w:r>
      <w:proofErr w:type="spellStart"/>
      <w:r w:rsidR="002A62BC" w:rsidRPr="00A52AE5">
        <w:rPr>
          <w:sz w:val="28"/>
          <w:szCs w:val="28"/>
        </w:rPr>
        <w:t>жалпы</w:t>
      </w:r>
      <w:proofErr w:type="spellEnd"/>
      <w:r w:rsidR="002A62BC" w:rsidRPr="00A52AE5">
        <w:rPr>
          <w:sz w:val="28"/>
          <w:szCs w:val="28"/>
        </w:rPr>
        <w:t xml:space="preserve"> </w:t>
      </w:r>
      <w:proofErr w:type="spellStart"/>
      <w:r w:rsidR="002A62BC" w:rsidRPr="00A52AE5">
        <w:rPr>
          <w:sz w:val="28"/>
          <w:szCs w:val="28"/>
        </w:rPr>
        <w:t>көлөмүн</w:t>
      </w:r>
      <w:proofErr w:type="spellEnd"/>
      <w:r w:rsidR="002A62BC" w:rsidRPr="00A52AE5">
        <w:rPr>
          <w:sz w:val="28"/>
          <w:szCs w:val="28"/>
        </w:rPr>
        <w:t xml:space="preserve"> </w:t>
      </w:r>
      <w:proofErr w:type="spellStart"/>
      <w:r w:rsidR="002A62BC" w:rsidRPr="00A52AE5">
        <w:rPr>
          <w:sz w:val="28"/>
          <w:szCs w:val="28"/>
        </w:rPr>
        <w:t>эсептөө</w:t>
      </w:r>
      <w:proofErr w:type="spellEnd"/>
      <w:r w:rsidR="002A62BC" w:rsidRPr="00A52AE5">
        <w:rPr>
          <w:sz w:val="28"/>
          <w:szCs w:val="28"/>
        </w:rPr>
        <w:t xml:space="preserve"> </w:t>
      </w:r>
      <w:proofErr w:type="spellStart"/>
      <w:r w:rsidR="002A62BC" w:rsidRPr="00A52AE5">
        <w:rPr>
          <w:sz w:val="28"/>
          <w:szCs w:val="28"/>
        </w:rPr>
        <w:t>үчүн</w:t>
      </w:r>
      <w:proofErr w:type="spellEnd"/>
      <w:r w:rsidR="002A62BC" w:rsidRPr="00A52AE5">
        <w:rPr>
          <w:sz w:val="28"/>
          <w:szCs w:val="28"/>
        </w:rPr>
        <w:t xml:space="preserve"> </w:t>
      </w:r>
      <w:proofErr w:type="spellStart"/>
      <w:r w:rsidR="002A62BC" w:rsidRPr="00A52AE5">
        <w:rPr>
          <w:sz w:val="28"/>
          <w:szCs w:val="28"/>
        </w:rPr>
        <w:t>төмөнкүдөй</w:t>
      </w:r>
      <w:proofErr w:type="spellEnd"/>
      <w:r w:rsidR="002A62BC" w:rsidRPr="00A52AE5">
        <w:rPr>
          <w:sz w:val="28"/>
          <w:szCs w:val="28"/>
        </w:rPr>
        <w:t xml:space="preserve"> </w:t>
      </w:r>
      <w:proofErr w:type="spellStart"/>
      <w:r w:rsidR="002A62BC" w:rsidRPr="00A52AE5">
        <w:rPr>
          <w:sz w:val="28"/>
          <w:szCs w:val="28"/>
        </w:rPr>
        <w:t>түрдө</w:t>
      </w:r>
      <w:proofErr w:type="spellEnd"/>
      <w:r w:rsidR="002A62BC" w:rsidRPr="00A52AE5">
        <w:rPr>
          <w:sz w:val="28"/>
          <w:szCs w:val="28"/>
        </w:rPr>
        <w:t xml:space="preserve"> </w:t>
      </w:r>
      <w:proofErr w:type="spellStart"/>
      <w:r w:rsidR="002A62BC" w:rsidRPr="00A52AE5">
        <w:rPr>
          <w:sz w:val="28"/>
          <w:szCs w:val="28"/>
        </w:rPr>
        <w:t>жазылат</w:t>
      </w:r>
      <w:proofErr w:type="spellEnd"/>
    </w:p>
    <w:p w14:paraId="7FB25C1F" w14:textId="77777777" w:rsidR="004133E0" w:rsidRPr="00A52AE5" w:rsidRDefault="004133E0" w:rsidP="004133E0">
      <w:pPr>
        <w:shd w:val="clear" w:color="auto" w:fill="FFFFFF"/>
        <w:ind w:firstLine="283"/>
        <w:jc w:val="right"/>
        <w:rPr>
          <w:sz w:val="28"/>
          <w:szCs w:val="28"/>
        </w:rPr>
      </w:pPr>
      <w:r w:rsidRPr="00A52AE5">
        <w:rPr>
          <w:position w:val="-26"/>
          <w:sz w:val="28"/>
          <w:szCs w:val="28"/>
          <w:lang w:val="en-US"/>
        </w:rPr>
        <w:object w:dxaOrig="2340" w:dyaOrig="600" w14:anchorId="734C1ACB">
          <v:shape id="_x0000_i1036" type="#_x0000_t75" style="width:117.1pt;height:30.05pt" o:ole="">
            <v:imagedata r:id="rId28" o:title=""/>
          </v:shape>
          <o:OLEObject Type="Embed" ProgID="Equation.DSMT4" ShapeID="_x0000_i1036" DrawAspect="Content" ObjectID="_1833598243" r:id="rId29"/>
        </w:object>
      </w:r>
      <w:r w:rsidRPr="00A52AE5">
        <w:rPr>
          <w:sz w:val="28"/>
          <w:szCs w:val="28"/>
        </w:rPr>
        <w:t>.                                                   (8)</w:t>
      </w:r>
    </w:p>
    <w:p w14:paraId="308BF2BD" w14:textId="7DB5840E" w:rsidR="002A62BC" w:rsidRPr="00A52AE5" w:rsidRDefault="002A62BC" w:rsidP="00804614">
      <w:pPr>
        <w:shd w:val="clear" w:color="auto" w:fill="FFFFFF"/>
        <w:ind w:firstLine="720"/>
        <w:rPr>
          <w:sz w:val="28"/>
          <w:szCs w:val="28"/>
        </w:rPr>
      </w:pPr>
      <w:r w:rsidRPr="00A52AE5">
        <w:rPr>
          <w:sz w:val="28"/>
          <w:szCs w:val="28"/>
        </w:rPr>
        <w:t xml:space="preserve">(4) </w:t>
      </w:r>
      <w:proofErr w:type="spellStart"/>
      <w:r w:rsidRPr="00A52AE5">
        <w:rPr>
          <w:sz w:val="28"/>
          <w:szCs w:val="28"/>
        </w:rPr>
        <w:t>формуланы</w:t>
      </w:r>
      <w:proofErr w:type="spellEnd"/>
      <w:r w:rsidRPr="00A52AE5">
        <w:rPr>
          <w:sz w:val="28"/>
          <w:szCs w:val="28"/>
        </w:rPr>
        <w:t xml:space="preserve"> эске </w:t>
      </w:r>
      <w:proofErr w:type="spellStart"/>
      <w:r w:rsidRPr="00A52AE5">
        <w:rPr>
          <w:sz w:val="28"/>
          <w:szCs w:val="28"/>
        </w:rPr>
        <w:t>алуу</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көмүртек</w:t>
      </w:r>
      <w:proofErr w:type="spellEnd"/>
      <w:r w:rsidRPr="00A52AE5">
        <w:rPr>
          <w:sz w:val="28"/>
          <w:szCs w:val="28"/>
        </w:rPr>
        <w:t xml:space="preserve"> </w:t>
      </w:r>
      <w:proofErr w:type="spellStart"/>
      <w:r w:rsidRPr="00A52AE5">
        <w:rPr>
          <w:sz w:val="28"/>
          <w:szCs w:val="28"/>
        </w:rPr>
        <w:t>оксидин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диоксидин</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w:t>
      </w:r>
      <w:proofErr w:type="spellStart"/>
      <w:r w:rsidRPr="00A52AE5">
        <w:rPr>
          <w:sz w:val="28"/>
          <w:szCs w:val="28"/>
        </w:rPr>
        <w:t>төмөнкү</w:t>
      </w:r>
      <w:proofErr w:type="spellEnd"/>
      <w:r w:rsidRPr="00A52AE5">
        <w:rPr>
          <w:sz w:val="28"/>
          <w:szCs w:val="28"/>
        </w:rPr>
        <w:t xml:space="preserve"> </w:t>
      </w:r>
      <w:proofErr w:type="spellStart"/>
      <w:r w:rsidRPr="00A52AE5">
        <w:rPr>
          <w:sz w:val="28"/>
          <w:szCs w:val="28"/>
        </w:rPr>
        <w:t>катышмалар</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эсептелет</w:t>
      </w:r>
      <w:proofErr w:type="spellEnd"/>
    </w:p>
    <w:p w14:paraId="2457CFD7" w14:textId="77777777" w:rsidR="004133E0" w:rsidRPr="00A52AE5" w:rsidRDefault="004133E0" w:rsidP="004133E0">
      <w:pPr>
        <w:shd w:val="clear" w:color="auto" w:fill="FFFFFF"/>
        <w:ind w:firstLine="283"/>
        <w:jc w:val="right"/>
        <w:rPr>
          <w:sz w:val="28"/>
          <w:szCs w:val="28"/>
        </w:rPr>
      </w:pPr>
      <w:r w:rsidRPr="00A52AE5">
        <w:rPr>
          <w:position w:val="-26"/>
          <w:sz w:val="28"/>
          <w:szCs w:val="28"/>
          <w:lang w:val="en-US"/>
        </w:rPr>
        <w:object w:dxaOrig="2600" w:dyaOrig="620" w14:anchorId="49ACC572">
          <v:shape id="_x0000_i1037" type="#_x0000_t75" style="width:131.5pt;height:31.95pt" o:ole="">
            <v:imagedata r:id="rId30" o:title=""/>
          </v:shape>
          <o:OLEObject Type="Embed" ProgID="Equation.DSMT4" ShapeID="_x0000_i1037" DrawAspect="Content" ObjectID="_1833598244" r:id="rId31"/>
        </w:object>
      </w:r>
      <w:proofErr w:type="gramStart"/>
      <w:r w:rsidRPr="00A52AE5">
        <w:rPr>
          <w:sz w:val="28"/>
          <w:szCs w:val="28"/>
        </w:rPr>
        <w:t xml:space="preserve">,   </w:t>
      </w:r>
      <w:proofErr w:type="gramEnd"/>
      <w:r w:rsidRPr="00A52AE5">
        <w:rPr>
          <w:sz w:val="28"/>
          <w:szCs w:val="28"/>
        </w:rPr>
        <w:t xml:space="preserve">                                             (9)</w:t>
      </w:r>
    </w:p>
    <w:p w14:paraId="57CD3AC1" w14:textId="77777777" w:rsidR="004133E0" w:rsidRPr="00A52AE5" w:rsidRDefault="004133E0" w:rsidP="004133E0">
      <w:pPr>
        <w:shd w:val="clear" w:color="auto" w:fill="FFFFFF"/>
        <w:ind w:firstLine="283"/>
        <w:jc w:val="right"/>
        <w:rPr>
          <w:sz w:val="28"/>
          <w:szCs w:val="28"/>
        </w:rPr>
      </w:pPr>
      <w:r w:rsidRPr="00A52AE5">
        <w:rPr>
          <w:position w:val="-26"/>
          <w:sz w:val="28"/>
          <w:szCs w:val="28"/>
          <w:lang w:val="en-US"/>
        </w:rPr>
        <w:object w:dxaOrig="2500" w:dyaOrig="600" w14:anchorId="041F8F3E">
          <v:shape id="_x0000_i1038" type="#_x0000_t75" style="width:125.85pt;height:30.05pt" o:ole="">
            <v:imagedata r:id="rId32" o:title=""/>
          </v:shape>
          <o:OLEObject Type="Embed" ProgID="Equation.DSMT4" ShapeID="_x0000_i1038" DrawAspect="Content" ObjectID="_1833598245" r:id="rId33"/>
        </w:object>
      </w:r>
      <w:proofErr w:type="gramStart"/>
      <w:r w:rsidRPr="00A52AE5">
        <w:rPr>
          <w:sz w:val="28"/>
          <w:szCs w:val="28"/>
        </w:rPr>
        <w:t xml:space="preserve">,   </w:t>
      </w:r>
      <w:proofErr w:type="gramEnd"/>
      <w:r w:rsidRPr="00A52AE5">
        <w:rPr>
          <w:sz w:val="28"/>
          <w:szCs w:val="28"/>
        </w:rPr>
        <w:t xml:space="preserve">                                            (10)</w:t>
      </w:r>
    </w:p>
    <w:p w14:paraId="7753DB2C" w14:textId="77777777" w:rsidR="004133E0" w:rsidRPr="00A52AE5" w:rsidRDefault="004133E0" w:rsidP="004133E0">
      <w:pPr>
        <w:shd w:val="clear" w:color="auto" w:fill="FFFFFF"/>
        <w:ind w:firstLine="283"/>
        <w:jc w:val="right"/>
        <w:rPr>
          <w:sz w:val="28"/>
          <w:szCs w:val="28"/>
        </w:rPr>
      </w:pPr>
      <w:r w:rsidRPr="00A52AE5">
        <w:rPr>
          <w:position w:val="-26"/>
          <w:sz w:val="28"/>
          <w:szCs w:val="28"/>
          <w:lang w:val="en-US"/>
        </w:rPr>
        <w:object w:dxaOrig="2659" w:dyaOrig="639" w14:anchorId="49C6F56B">
          <v:shape id="_x0000_i1039" type="#_x0000_t75" style="width:132.1pt;height:31.95pt" o:ole="">
            <v:imagedata r:id="rId34" o:title=""/>
          </v:shape>
          <o:OLEObject Type="Embed" ProgID="Equation.DSMT4" ShapeID="_x0000_i1039" DrawAspect="Content" ObjectID="_1833598246" r:id="rId35"/>
        </w:object>
      </w:r>
      <w:r w:rsidRPr="00A52AE5">
        <w:rPr>
          <w:sz w:val="28"/>
          <w:szCs w:val="28"/>
        </w:rPr>
        <w:t>.                                             (11)</w:t>
      </w:r>
    </w:p>
    <w:p w14:paraId="79B474D6" w14:textId="58384195" w:rsidR="002A62BC" w:rsidRDefault="002A62BC" w:rsidP="00804614">
      <w:pPr>
        <w:shd w:val="clear" w:color="auto" w:fill="FFFFFF"/>
        <w:ind w:firstLine="720"/>
        <w:rPr>
          <w:sz w:val="28"/>
          <w:szCs w:val="28"/>
        </w:rPr>
      </w:pPr>
      <w:r w:rsidRPr="00A52AE5">
        <w:rPr>
          <w:sz w:val="28"/>
          <w:szCs w:val="28"/>
        </w:rPr>
        <w:t xml:space="preserve">1–3 </w:t>
      </w:r>
      <w:proofErr w:type="spellStart"/>
      <w:r w:rsidRPr="00FE57DA">
        <w:rPr>
          <w:sz w:val="28"/>
          <w:szCs w:val="28"/>
        </w:rPr>
        <w:t>сүрөттөрүндө</w:t>
      </w:r>
      <w:proofErr w:type="spellEnd"/>
      <w:r w:rsidRPr="00FE57DA">
        <w:rPr>
          <w:sz w:val="28"/>
          <w:szCs w:val="28"/>
        </w:rPr>
        <w:t xml:space="preserve"> </w:t>
      </w:r>
      <w:r w:rsidRPr="00FE57DA">
        <w:rPr>
          <w:color w:val="000000" w:themeColor="text1"/>
          <w:sz w:val="28"/>
          <w:szCs w:val="28"/>
        </w:rPr>
        <w:t>(</w:t>
      </w:r>
      <w:r w:rsidR="00FE57DA" w:rsidRPr="00FE57DA">
        <w:rPr>
          <w:color w:val="000000" w:themeColor="text1"/>
          <w:sz w:val="28"/>
          <w:szCs w:val="28"/>
          <w:lang w:val="ky-KG"/>
        </w:rPr>
        <w:t>5 бөлүк</w:t>
      </w:r>
      <w:r w:rsidRPr="00FE57DA">
        <w:rPr>
          <w:sz w:val="28"/>
          <w:szCs w:val="28"/>
        </w:rPr>
        <w:t>)</w:t>
      </w:r>
      <w:r w:rsidRPr="00A52AE5">
        <w:rPr>
          <w:sz w:val="28"/>
          <w:szCs w:val="28"/>
        </w:rPr>
        <w:t xml:space="preserve"> </w:t>
      </w:r>
      <w:proofErr w:type="spellStart"/>
      <w:r w:rsidRPr="00A52AE5">
        <w:rPr>
          <w:sz w:val="28"/>
          <w:szCs w:val="28"/>
        </w:rPr>
        <w:t>атмосферага</w:t>
      </w:r>
      <w:proofErr w:type="spellEnd"/>
      <w:r w:rsidRPr="00A52AE5">
        <w:rPr>
          <w:sz w:val="28"/>
          <w:szCs w:val="28"/>
        </w:rPr>
        <w:t xml:space="preserve"> газ </w:t>
      </w:r>
      <w:proofErr w:type="spellStart"/>
      <w:r w:rsidRPr="00A52AE5">
        <w:rPr>
          <w:sz w:val="28"/>
          <w:szCs w:val="28"/>
        </w:rPr>
        <w:t>түрүндөгү</w:t>
      </w:r>
      <w:proofErr w:type="spellEnd"/>
      <w:r w:rsidRPr="00A52AE5">
        <w:rPr>
          <w:sz w:val="28"/>
          <w:szCs w:val="28"/>
        </w:rPr>
        <w:t xml:space="preserve"> </w:t>
      </w:r>
      <w:proofErr w:type="spellStart"/>
      <w:r w:rsidRPr="00A52AE5">
        <w:rPr>
          <w:sz w:val="28"/>
          <w:szCs w:val="28"/>
        </w:rPr>
        <w:t>булгануучу</w:t>
      </w:r>
      <w:proofErr w:type="spellEnd"/>
      <w:r w:rsidRPr="00A52AE5">
        <w:rPr>
          <w:sz w:val="28"/>
          <w:szCs w:val="28"/>
        </w:rPr>
        <w:t xml:space="preserve"> </w:t>
      </w:r>
      <w:proofErr w:type="spellStart"/>
      <w:r w:rsidRPr="00A52AE5">
        <w:rPr>
          <w:sz w:val="28"/>
          <w:szCs w:val="28"/>
        </w:rPr>
        <w:t>заттардын</w:t>
      </w:r>
      <w:proofErr w:type="spellEnd"/>
      <w:r w:rsidRPr="00A52AE5">
        <w:rPr>
          <w:sz w:val="28"/>
          <w:szCs w:val="28"/>
        </w:rPr>
        <w:t xml:space="preserve"> г/</w:t>
      </w:r>
      <w:proofErr w:type="spellStart"/>
      <w:r w:rsidRPr="00A52AE5">
        <w:rPr>
          <w:sz w:val="28"/>
          <w:szCs w:val="28"/>
        </w:rPr>
        <w:t>секундадагы</w:t>
      </w:r>
      <w:proofErr w:type="spellEnd"/>
      <w:r w:rsidRPr="00A52AE5">
        <w:rPr>
          <w:sz w:val="28"/>
          <w:szCs w:val="28"/>
        </w:rPr>
        <w:t xml:space="preserve"> </w:t>
      </w:r>
      <w:proofErr w:type="spellStart"/>
      <w:r w:rsidRPr="00A52AE5">
        <w:rPr>
          <w:sz w:val="28"/>
          <w:szCs w:val="28"/>
        </w:rPr>
        <w:t>чыгыштарын</w:t>
      </w:r>
      <w:proofErr w:type="spellEnd"/>
      <w:r w:rsidRPr="00A52AE5">
        <w:rPr>
          <w:sz w:val="28"/>
          <w:szCs w:val="28"/>
        </w:rPr>
        <w:t xml:space="preserve"> </w:t>
      </w:r>
      <w:proofErr w:type="spellStart"/>
      <w:r w:rsidRPr="00A52AE5">
        <w:rPr>
          <w:sz w:val="28"/>
          <w:szCs w:val="28"/>
        </w:rPr>
        <w:t>графикалык</w:t>
      </w:r>
      <w:proofErr w:type="spellEnd"/>
      <w:r w:rsidRPr="00A52AE5">
        <w:rPr>
          <w:sz w:val="28"/>
          <w:szCs w:val="28"/>
        </w:rPr>
        <w:t xml:space="preserve"> </w:t>
      </w:r>
      <w:proofErr w:type="spellStart"/>
      <w:r w:rsidRPr="00A52AE5">
        <w:rPr>
          <w:sz w:val="28"/>
          <w:szCs w:val="28"/>
        </w:rPr>
        <w:t>баалоого</w:t>
      </w:r>
      <w:proofErr w:type="spellEnd"/>
      <w:r w:rsidRPr="00A52AE5">
        <w:rPr>
          <w:sz w:val="28"/>
          <w:szCs w:val="28"/>
        </w:rPr>
        <w:t xml:space="preserve"> </w:t>
      </w:r>
      <w:proofErr w:type="spellStart"/>
      <w:r w:rsidRPr="00A52AE5">
        <w:rPr>
          <w:sz w:val="28"/>
          <w:szCs w:val="28"/>
        </w:rPr>
        <w:t>мүмкүндүк</w:t>
      </w:r>
      <w:proofErr w:type="spellEnd"/>
      <w:r w:rsidRPr="00A52AE5">
        <w:rPr>
          <w:sz w:val="28"/>
          <w:szCs w:val="28"/>
        </w:rPr>
        <w:t xml:space="preserve"> </w:t>
      </w:r>
      <w:proofErr w:type="spellStart"/>
      <w:r w:rsidRPr="00A52AE5">
        <w:rPr>
          <w:sz w:val="28"/>
          <w:szCs w:val="28"/>
        </w:rPr>
        <w:t>берген</w:t>
      </w:r>
      <w:proofErr w:type="spellEnd"/>
      <w:r w:rsidRPr="00A52AE5">
        <w:rPr>
          <w:sz w:val="28"/>
          <w:szCs w:val="28"/>
        </w:rPr>
        <w:t xml:space="preserve"> </w:t>
      </w:r>
      <w:proofErr w:type="spellStart"/>
      <w:r w:rsidRPr="00A52AE5">
        <w:rPr>
          <w:sz w:val="28"/>
          <w:szCs w:val="28"/>
        </w:rPr>
        <w:t>номограммалар</w:t>
      </w:r>
      <w:proofErr w:type="spellEnd"/>
      <w:r w:rsidRPr="00A52AE5">
        <w:rPr>
          <w:sz w:val="28"/>
          <w:szCs w:val="28"/>
        </w:rPr>
        <w:t xml:space="preserve"> </w:t>
      </w:r>
      <w:proofErr w:type="spellStart"/>
      <w:r w:rsidRPr="00A52AE5">
        <w:rPr>
          <w:sz w:val="28"/>
          <w:szCs w:val="28"/>
        </w:rPr>
        <w:t>келтирилген</w:t>
      </w:r>
      <w:proofErr w:type="spellEnd"/>
      <w:r w:rsidRPr="00A52AE5">
        <w:rPr>
          <w:sz w:val="28"/>
          <w:szCs w:val="28"/>
        </w:rPr>
        <w:t xml:space="preserve">. </w:t>
      </w:r>
      <w:proofErr w:type="spellStart"/>
      <w:r w:rsidRPr="00A52AE5">
        <w:rPr>
          <w:sz w:val="28"/>
          <w:szCs w:val="28"/>
        </w:rPr>
        <w:t>Номограммага</w:t>
      </w:r>
      <w:proofErr w:type="spellEnd"/>
      <w:r w:rsidRPr="00A52AE5">
        <w:rPr>
          <w:sz w:val="28"/>
          <w:szCs w:val="28"/>
        </w:rPr>
        <w:t xml:space="preserve"> </w:t>
      </w:r>
      <w:proofErr w:type="spellStart"/>
      <w:r w:rsidRPr="00A52AE5">
        <w:rPr>
          <w:sz w:val="28"/>
          <w:szCs w:val="28"/>
        </w:rPr>
        <w:t>тиешелүү</w:t>
      </w:r>
      <w:proofErr w:type="spellEnd"/>
      <w:r w:rsidRPr="00A52AE5">
        <w:rPr>
          <w:sz w:val="28"/>
          <w:szCs w:val="28"/>
        </w:rPr>
        <w:t xml:space="preserve"> </w:t>
      </w:r>
      <w:proofErr w:type="spellStart"/>
      <w:r w:rsidRPr="00A52AE5">
        <w:rPr>
          <w:sz w:val="28"/>
          <w:szCs w:val="28"/>
        </w:rPr>
        <w:t>формулаларда</w:t>
      </w:r>
      <w:proofErr w:type="spellEnd"/>
      <w:r w:rsidRPr="00A52AE5">
        <w:rPr>
          <w:sz w:val="28"/>
          <w:szCs w:val="28"/>
        </w:rPr>
        <w:t xml:space="preserve"> </w:t>
      </w:r>
      <w:proofErr w:type="spellStart"/>
      <w:r w:rsidRPr="00A52AE5">
        <w:rPr>
          <w:sz w:val="28"/>
          <w:szCs w:val="28"/>
        </w:rPr>
        <w:t>kn</w:t>
      </w:r>
      <w:proofErr w:type="spellEnd"/>
      <w:r w:rsidRPr="00A52AE5">
        <w:rPr>
          <w:sz w:val="28"/>
          <w:szCs w:val="28"/>
        </w:rPr>
        <w:t xml:space="preserve"> </w:t>
      </w:r>
      <w:proofErr w:type="spellStart"/>
      <w:r w:rsidRPr="00A52AE5">
        <w:rPr>
          <w:sz w:val="28"/>
          <w:szCs w:val="28"/>
        </w:rPr>
        <w:t>ордуна</w:t>
      </w:r>
      <w:proofErr w:type="spellEnd"/>
      <w:r w:rsidRPr="00A52AE5">
        <w:rPr>
          <w:sz w:val="28"/>
          <w:szCs w:val="28"/>
        </w:rPr>
        <w:t xml:space="preserve"> </w:t>
      </w:r>
      <w:proofErr w:type="spellStart"/>
      <w:r w:rsidRPr="00A52AE5">
        <w:rPr>
          <w:sz w:val="28"/>
          <w:szCs w:val="28"/>
        </w:rPr>
        <w:t>анын</w:t>
      </w:r>
      <w:proofErr w:type="spellEnd"/>
      <w:r w:rsidRPr="00A52AE5">
        <w:rPr>
          <w:sz w:val="28"/>
          <w:szCs w:val="28"/>
        </w:rPr>
        <w:t xml:space="preserve"> 0,278·10⁻³кө </w:t>
      </w:r>
      <w:proofErr w:type="spellStart"/>
      <w:r w:rsidRPr="00A52AE5">
        <w:rPr>
          <w:sz w:val="28"/>
          <w:szCs w:val="28"/>
        </w:rPr>
        <w:t>барабар</w:t>
      </w:r>
      <w:proofErr w:type="spellEnd"/>
      <w:r w:rsidRPr="00A52AE5">
        <w:rPr>
          <w:sz w:val="28"/>
          <w:szCs w:val="28"/>
        </w:rPr>
        <w:t xml:space="preserve"> </w:t>
      </w:r>
      <w:proofErr w:type="spellStart"/>
      <w:r w:rsidRPr="00A52AE5">
        <w:rPr>
          <w:sz w:val="28"/>
          <w:szCs w:val="28"/>
        </w:rPr>
        <w:t>мааниси</w:t>
      </w:r>
      <w:proofErr w:type="spellEnd"/>
      <w:r w:rsidRPr="00A52AE5">
        <w:rPr>
          <w:sz w:val="28"/>
          <w:szCs w:val="28"/>
        </w:rPr>
        <w:t xml:space="preserve"> </w:t>
      </w:r>
      <w:proofErr w:type="spellStart"/>
      <w:r w:rsidRPr="00A52AE5">
        <w:rPr>
          <w:sz w:val="28"/>
          <w:szCs w:val="28"/>
        </w:rPr>
        <w:t>коюлган</w:t>
      </w:r>
      <w:proofErr w:type="spellEnd"/>
      <w:r w:rsidRPr="00A52AE5">
        <w:rPr>
          <w:sz w:val="28"/>
          <w:szCs w:val="28"/>
        </w:rPr>
        <w:t>.</w:t>
      </w:r>
    </w:p>
    <w:p w14:paraId="6A103B7B" w14:textId="77777777" w:rsidR="002B3939" w:rsidRPr="00A52AE5" w:rsidRDefault="002B3939" w:rsidP="002B3939">
      <w:pPr>
        <w:shd w:val="clear" w:color="auto" w:fill="FFFFFF"/>
        <w:ind w:firstLine="283"/>
        <w:rPr>
          <w:sz w:val="28"/>
          <w:szCs w:val="28"/>
        </w:rPr>
      </w:pPr>
      <w:r w:rsidRPr="00A52AE5">
        <w:rPr>
          <w:sz w:val="28"/>
          <w:szCs w:val="28"/>
        </w:rPr>
        <w:t>__________________</w:t>
      </w:r>
    </w:p>
    <w:p w14:paraId="0BC6BAAC" w14:textId="56FAFDDF" w:rsidR="002B3939" w:rsidRPr="002B3939" w:rsidRDefault="002B3939" w:rsidP="002B3939">
      <w:pPr>
        <w:shd w:val="clear" w:color="auto" w:fill="FFFFFF"/>
        <w:ind w:firstLine="720"/>
        <w:rPr>
          <w:i/>
          <w:iCs/>
          <w:sz w:val="28"/>
          <w:szCs w:val="28"/>
        </w:rPr>
      </w:pPr>
      <w:r w:rsidRPr="002B3939">
        <w:rPr>
          <w:i/>
          <w:iCs/>
          <w:sz w:val="28"/>
          <w:szCs w:val="28"/>
          <w:vertAlign w:val="superscript"/>
          <w:lang w:val="ky-KG"/>
        </w:rPr>
        <w:t>1)</w:t>
      </w:r>
      <w:r w:rsidRPr="002B3939">
        <w:rPr>
          <w:i/>
          <w:iCs/>
          <w:sz w:val="28"/>
          <w:szCs w:val="28"/>
        </w:rPr>
        <w:t xml:space="preserve"> Казан </w:t>
      </w:r>
      <w:proofErr w:type="spellStart"/>
      <w:r w:rsidRPr="002B3939">
        <w:rPr>
          <w:i/>
          <w:iCs/>
          <w:sz w:val="28"/>
          <w:szCs w:val="28"/>
        </w:rPr>
        <w:t>агрегаттарынын</w:t>
      </w:r>
      <w:proofErr w:type="spellEnd"/>
      <w:r w:rsidRPr="002B3939">
        <w:rPr>
          <w:i/>
          <w:iCs/>
          <w:sz w:val="28"/>
          <w:szCs w:val="28"/>
        </w:rPr>
        <w:t xml:space="preserve"> </w:t>
      </w:r>
      <w:proofErr w:type="spellStart"/>
      <w:r w:rsidRPr="002B3939">
        <w:rPr>
          <w:i/>
          <w:iCs/>
          <w:sz w:val="28"/>
          <w:szCs w:val="28"/>
        </w:rPr>
        <w:t>жылуулук</w:t>
      </w:r>
      <w:proofErr w:type="spellEnd"/>
      <w:r w:rsidRPr="002B3939">
        <w:rPr>
          <w:i/>
          <w:iCs/>
          <w:sz w:val="28"/>
          <w:szCs w:val="28"/>
        </w:rPr>
        <w:t xml:space="preserve"> </w:t>
      </w:r>
      <w:proofErr w:type="spellStart"/>
      <w:r w:rsidRPr="002B3939">
        <w:rPr>
          <w:i/>
          <w:iCs/>
          <w:sz w:val="28"/>
          <w:szCs w:val="28"/>
        </w:rPr>
        <w:t>эсептөөсү</w:t>
      </w:r>
      <w:proofErr w:type="spellEnd"/>
      <w:r w:rsidRPr="002B3939">
        <w:rPr>
          <w:i/>
          <w:iCs/>
          <w:sz w:val="28"/>
          <w:szCs w:val="28"/>
        </w:rPr>
        <w:t xml:space="preserve">: </w:t>
      </w:r>
      <w:proofErr w:type="spellStart"/>
      <w:r w:rsidRPr="002B3939">
        <w:rPr>
          <w:i/>
          <w:iCs/>
          <w:sz w:val="28"/>
          <w:szCs w:val="28"/>
        </w:rPr>
        <w:t>Нормативдик</w:t>
      </w:r>
      <w:proofErr w:type="spellEnd"/>
      <w:r w:rsidRPr="002B3939">
        <w:rPr>
          <w:i/>
          <w:iCs/>
          <w:sz w:val="28"/>
          <w:szCs w:val="28"/>
        </w:rPr>
        <w:t xml:space="preserve"> </w:t>
      </w:r>
      <w:proofErr w:type="spellStart"/>
      <w:r w:rsidRPr="002B3939">
        <w:rPr>
          <w:i/>
          <w:iCs/>
          <w:sz w:val="28"/>
          <w:szCs w:val="28"/>
        </w:rPr>
        <w:t>ыкма</w:t>
      </w:r>
      <w:proofErr w:type="spellEnd"/>
      <w:r w:rsidRPr="002B3939">
        <w:rPr>
          <w:i/>
          <w:iCs/>
          <w:sz w:val="28"/>
          <w:szCs w:val="28"/>
        </w:rPr>
        <w:t>. — М.: Энергия, 1973.</w:t>
      </w:r>
    </w:p>
    <w:p w14:paraId="30C1B695" w14:textId="77777777" w:rsidR="002B3939" w:rsidRPr="00A52AE5" w:rsidRDefault="002B3939" w:rsidP="00804614">
      <w:pPr>
        <w:shd w:val="clear" w:color="auto" w:fill="FFFFFF"/>
        <w:ind w:firstLine="720"/>
        <w:rPr>
          <w:sz w:val="28"/>
          <w:szCs w:val="28"/>
        </w:rPr>
      </w:pPr>
    </w:p>
    <w:p w14:paraId="00F324DF" w14:textId="5B999116" w:rsidR="002A62BC" w:rsidRPr="00A52AE5" w:rsidRDefault="00617E89" w:rsidP="00420D15">
      <w:pPr>
        <w:shd w:val="clear" w:color="auto" w:fill="FFFFFF"/>
        <w:ind w:firstLine="720"/>
        <w:rPr>
          <w:sz w:val="28"/>
          <w:szCs w:val="28"/>
        </w:rPr>
      </w:pPr>
      <w:r w:rsidRPr="00420D15">
        <w:rPr>
          <w:sz w:val="28"/>
          <w:szCs w:val="28"/>
          <w:lang w:val="ky-KG"/>
        </w:rPr>
        <w:t>1</w:t>
      </w:r>
      <w:r w:rsidR="002A62BC" w:rsidRPr="00420D15">
        <w:rPr>
          <w:sz w:val="28"/>
          <w:szCs w:val="28"/>
        </w:rPr>
        <w:t>.6</w:t>
      </w:r>
      <w:r w:rsidR="002A62BC" w:rsidRPr="00A52AE5">
        <w:rPr>
          <w:sz w:val="28"/>
          <w:szCs w:val="28"/>
        </w:rPr>
        <w:t xml:space="preserve"> Азот </w:t>
      </w:r>
      <w:proofErr w:type="spellStart"/>
      <w:r w:rsidR="002A62BC" w:rsidRPr="00A52AE5">
        <w:rPr>
          <w:sz w:val="28"/>
          <w:szCs w:val="28"/>
        </w:rPr>
        <w:t>оксиди</w:t>
      </w:r>
      <w:proofErr w:type="spellEnd"/>
      <w:r w:rsidR="002A62BC" w:rsidRPr="00A52AE5">
        <w:rPr>
          <w:sz w:val="28"/>
          <w:szCs w:val="28"/>
        </w:rPr>
        <w:t xml:space="preserve"> </w:t>
      </w:r>
      <w:proofErr w:type="spellStart"/>
      <w:r w:rsidR="002A62BC" w:rsidRPr="00A52AE5">
        <w:rPr>
          <w:sz w:val="28"/>
          <w:szCs w:val="28"/>
        </w:rPr>
        <w:t>жана</w:t>
      </w:r>
      <w:proofErr w:type="spellEnd"/>
      <w:r w:rsidR="002A62BC" w:rsidRPr="00A52AE5">
        <w:rPr>
          <w:sz w:val="28"/>
          <w:szCs w:val="28"/>
        </w:rPr>
        <w:t xml:space="preserve"> азот </w:t>
      </w:r>
      <w:proofErr w:type="spellStart"/>
      <w:r w:rsidR="002A62BC" w:rsidRPr="00A52AE5">
        <w:rPr>
          <w:sz w:val="28"/>
          <w:szCs w:val="28"/>
        </w:rPr>
        <w:t>диоксиди</w:t>
      </w:r>
      <w:proofErr w:type="spellEnd"/>
      <w:r w:rsidR="002A62BC" w:rsidRPr="00A52AE5">
        <w:rPr>
          <w:sz w:val="28"/>
          <w:szCs w:val="28"/>
        </w:rPr>
        <w:t xml:space="preserve"> </w:t>
      </w:r>
      <w:proofErr w:type="spellStart"/>
      <w:r w:rsidR="002A62BC" w:rsidRPr="00A52AE5">
        <w:rPr>
          <w:sz w:val="28"/>
          <w:szCs w:val="28"/>
        </w:rPr>
        <w:t>үчүн</w:t>
      </w:r>
      <w:proofErr w:type="spellEnd"/>
      <w:r w:rsidR="002A62BC" w:rsidRPr="00A52AE5">
        <w:rPr>
          <w:sz w:val="28"/>
          <w:szCs w:val="28"/>
        </w:rPr>
        <w:t xml:space="preserve"> </w:t>
      </w:r>
      <w:proofErr w:type="spellStart"/>
      <w:r w:rsidR="002A62BC" w:rsidRPr="00A52AE5">
        <w:rPr>
          <w:sz w:val="28"/>
          <w:szCs w:val="28"/>
        </w:rPr>
        <w:t>өзүнчө</w:t>
      </w:r>
      <w:proofErr w:type="spellEnd"/>
      <w:r w:rsidR="002A62BC" w:rsidRPr="00A52AE5">
        <w:rPr>
          <w:sz w:val="28"/>
          <w:szCs w:val="28"/>
        </w:rPr>
        <w:t xml:space="preserve"> </w:t>
      </w:r>
      <w:proofErr w:type="spellStart"/>
      <w:r w:rsidR="002A62BC" w:rsidRPr="00A52AE5">
        <w:rPr>
          <w:sz w:val="28"/>
          <w:szCs w:val="28"/>
        </w:rPr>
        <w:t>белгиленген</w:t>
      </w:r>
      <w:proofErr w:type="spellEnd"/>
      <w:r w:rsidR="002A62BC" w:rsidRPr="00A52AE5">
        <w:rPr>
          <w:sz w:val="28"/>
          <w:szCs w:val="28"/>
        </w:rPr>
        <w:t xml:space="preserve"> </w:t>
      </w:r>
      <w:proofErr w:type="spellStart"/>
      <w:r w:rsidR="002A62BC" w:rsidRPr="00A52AE5">
        <w:rPr>
          <w:sz w:val="28"/>
          <w:szCs w:val="28"/>
        </w:rPr>
        <w:t>ПДКлар</w:t>
      </w:r>
      <w:proofErr w:type="spellEnd"/>
      <w:r w:rsidR="002A62BC" w:rsidRPr="00A52AE5">
        <w:rPr>
          <w:sz w:val="28"/>
          <w:szCs w:val="28"/>
        </w:rPr>
        <w:t xml:space="preserve"> </w:t>
      </w:r>
      <w:proofErr w:type="spellStart"/>
      <w:r w:rsidR="002A62BC" w:rsidRPr="00A52AE5">
        <w:rPr>
          <w:sz w:val="28"/>
          <w:szCs w:val="28"/>
        </w:rPr>
        <w:t>менен</w:t>
      </w:r>
      <w:proofErr w:type="spellEnd"/>
      <w:r w:rsidR="002A62BC" w:rsidRPr="00A52AE5">
        <w:rPr>
          <w:sz w:val="28"/>
          <w:szCs w:val="28"/>
        </w:rPr>
        <w:t xml:space="preserve">, </w:t>
      </w:r>
      <w:proofErr w:type="spellStart"/>
      <w:r w:rsidR="002A62BC" w:rsidRPr="00A52AE5">
        <w:rPr>
          <w:sz w:val="28"/>
          <w:szCs w:val="28"/>
        </w:rPr>
        <w:t>ошондой</w:t>
      </w:r>
      <w:proofErr w:type="spellEnd"/>
      <w:r w:rsidR="002A62BC" w:rsidRPr="00A52AE5">
        <w:rPr>
          <w:sz w:val="28"/>
          <w:szCs w:val="28"/>
        </w:rPr>
        <w:t xml:space="preserve"> эле </w:t>
      </w:r>
      <w:proofErr w:type="spellStart"/>
      <w:r w:rsidR="002A62BC" w:rsidRPr="00A52AE5">
        <w:rPr>
          <w:sz w:val="28"/>
          <w:szCs w:val="28"/>
        </w:rPr>
        <w:t>атмосферадагы</w:t>
      </w:r>
      <w:proofErr w:type="spellEnd"/>
      <w:r w:rsidR="002A62BC" w:rsidRPr="00A52AE5">
        <w:rPr>
          <w:sz w:val="28"/>
          <w:szCs w:val="28"/>
        </w:rPr>
        <w:t xml:space="preserve"> </w:t>
      </w:r>
      <w:proofErr w:type="spellStart"/>
      <w:r w:rsidR="002A62BC" w:rsidRPr="00A52AE5">
        <w:rPr>
          <w:sz w:val="28"/>
          <w:szCs w:val="28"/>
        </w:rPr>
        <w:t>абада</w:t>
      </w:r>
      <w:proofErr w:type="spellEnd"/>
      <w:r w:rsidR="002A62BC" w:rsidRPr="00A52AE5">
        <w:rPr>
          <w:sz w:val="28"/>
          <w:szCs w:val="28"/>
        </w:rPr>
        <w:t xml:space="preserve"> азот </w:t>
      </w:r>
      <w:proofErr w:type="spellStart"/>
      <w:r w:rsidR="002A62BC" w:rsidRPr="00A52AE5">
        <w:rPr>
          <w:sz w:val="28"/>
          <w:szCs w:val="28"/>
        </w:rPr>
        <w:t>оксидин</w:t>
      </w:r>
      <w:proofErr w:type="spellEnd"/>
      <w:r w:rsidR="002A62BC" w:rsidRPr="00A52AE5">
        <w:rPr>
          <w:sz w:val="28"/>
          <w:szCs w:val="28"/>
        </w:rPr>
        <w:t xml:space="preserve"> </w:t>
      </w:r>
      <w:proofErr w:type="spellStart"/>
      <w:r w:rsidR="002A62BC" w:rsidRPr="00A52AE5">
        <w:rPr>
          <w:sz w:val="28"/>
          <w:szCs w:val="28"/>
        </w:rPr>
        <w:t>трансформациясын</w:t>
      </w:r>
      <w:proofErr w:type="spellEnd"/>
      <w:r w:rsidR="002A62BC" w:rsidRPr="00A52AE5">
        <w:rPr>
          <w:sz w:val="28"/>
          <w:szCs w:val="28"/>
        </w:rPr>
        <w:t xml:space="preserve"> эске </w:t>
      </w:r>
      <w:proofErr w:type="spellStart"/>
      <w:r w:rsidR="002A62BC" w:rsidRPr="00A52AE5">
        <w:rPr>
          <w:sz w:val="28"/>
          <w:szCs w:val="28"/>
        </w:rPr>
        <w:t>алуу</w:t>
      </w:r>
      <w:proofErr w:type="spellEnd"/>
      <w:r w:rsidR="002A62BC" w:rsidRPr="00A52AE5">
        <w:rPr>
          <w:sz w:val="28"/>
          <w:szCs w:val="28"/>
        </w:rPr>
        <w:t xml:space="preserve"> </w:t>
      </w:r>
      <w:proofErr w:type="spellStart"/>
      <w:r w:rsidR="002A62BC" w:rsidRPr="00A52AE5">
        <w:rPr>
          <w:sz w:val="28"/>
          <w:szCs w:val="28"/>
        </w:rPr>
        <w:t>менен</w:t>
      </w:r>
      <w:proofErr w:type="spellEnd"/>
      <w:r w:rsidR="002A62BC" w:rsidRPr="00A52AE5">
        <w:rPr>
          <w:sz w:val="28"/>
          <w:szCs w:val="28"/>
        </w:rPr>
        <w:t xml:space="preserve">, азот </w:t>
      </w:r>
      <w:proofErr w:type="spellStart"/>
      <w:r w:rsidR="002A62BC" w:rsidRPr="00A52AE5">
        <w:rPr>
          <w:sz w:val="28"/>
          <w:szCs w:val="28"/>
        </w:rPr>
        <w:t>оксиддеринин</w:t>
      </w:r>
      <w:proofErr w:type="spellEnd"/>
      <w:r w:rsidR="002A62BC" w:rsidRPr="00A52AE5">
        <w:rPr>
          <w:sz w:val="28"/>
          <w:szCs w:val="28"/>
        </w:rPr>
        <w:t xml:space="preserve"> </w:t>
      </w:r>
      <w:proofErr w:type="spellStart"/>
      <w:r w:rsidR="002A62BC" w:rsidRPr="00A52AE5">
        <w:rPr>
          <w:sz w:val="28"/>
          <w:szCs w:val="28"/>
        </w:rPr>
        <w:t>жалпы</w:t>
      </w:r>
      <w:proofErr w:type="spellEnd"/>
      <w:r w:rsidR="002A62BC" w:rsidRPr="00A52AE5">
        <w:rPr>
          <w:sz w:val="28"/>
          <w:szCs w:val="28"/>
        </w:rPr>
        <w:t xml:space="preserve"> </w:t>
      </w:r>
      <w:proofErr w:type="spellStart"/>
      <w:r w:rsidR="002A62BC" w:rsidRPr="00A52AE5">
        <w:rPr>
          <w:sz w:val="28"/>
          <w:szCs w:val="28"/>
        </w:rPr>
        <w:t>көлөмү</w:t>
      </w:r>
      <w:proofErr w:type="spellEnd"/>
      <w:r w:rsidR="002A62BC" w:rsidRPr="00A52AE5">
        <w:rPr>
          <w:sz w:val="28"/>
          <w:szCs w:val="28"/>
        </w:rPr>
        <w:t xml:space="preserve"> </w:t>
      </w:r>
      <w:proofErr w:type="spellStart"/>
      <w:r w:rsidR="002A62BC" w:rsidRPr="00A52AE5">
        <w:rPr>
          <w:sz w:val="28"/>
          <w:szCs w:val="28"/>
        </w:rPr>
        <w:t>алардын</w:t>
      </w:r>
      <w:proofErr w:type="spellEnd"/>
      <w:r w:rsidR="002A62BC" w:rsidRPr="00A52AE5">
        <w:rPr>
          <w:sz w:val="28"/>
          <w:szCs w:val="28"/>
        </w:rPr>
        <w:t xml:space="preserve"> </w:t>
      </w:r>
      <w:proofErr w:type="spellStart"/>
      <w:r w:rsidR="002A62BC" w:rsidRPr="00A52AE5">
        <w:rPr>
          <w:sz w:val="28"/>
          <w:szCs w:val="28"/>
        </w:rPr>
        <w:t>курамдык</w:t>
      </w:r>
      <w:proofErr w:type="spellEnd"/>
      <w:r w:rsidR="002A62BC" w:rsidRPr="00A52AE5">
        <w:rPr>
          <w:sz w:val="28"/>
          <w:szCs w:val="28"/>
        </w:rPr>
        <w:t xml:space="preserve"> </w:t>
      </w:r>
      <w:proofErr w:type="spellStart"/>
      <w:r w:rsidR="002A62BC" w:rsidRPr="00A52AE5">
        <w:rPr>
          <w:sz w:val="28"/>
          <w:szCs w:val="28"/>
        </w:rPr>
        <w:t>бөлүктөрүнө</w:t>
      </w:r>
      <w:proofErr w:type="spellEnd"/>
      <w:r w:rsidR="002A62BC" w:rsidRPr="00A52AE5">
        <w:rPr>
          <w:sz w:val="28"/>
          <w:szCs w:val="28"/>
        </w:rPr>
        <w:t xml:space="preserve"> (бул </w:t>
      </w:r>
      <w:proofErr w:type="spellStart"/>
      <w:r w:rsidR="002A62BC" w:rsidRPr="00A52AE5">
        <w:rPr>
          <w:sz w:val="28"/>
          <w:szCs w:val="28"/>
        </w:rPr>
        <w:t>заттардын</w:t>
      </w:r>
      <w:proofErr w:type="spellEnd"/>
      <w:r w:rsidR="002A62BC" w:rsidRPr="00A52AE5">
        <w:rPr>
          <w:sz w:val="28"/>
          <w:szCs w:val="28"/>
        </w:rPr>
        <w:t xml:space="preserve"> </w:t>
      </w:r>
      <w:proofErr w:type="spellStart"/>
      <w:r w:rsidR="002A62BC" w:rsidRPr="00A52AE5">
        <w:rPr>
          <w:sz w:val="28"/>
          <w:szCs w:val="28"/>
        </w:rPr>
        <w:t>молекулалык</w:t>
      </w:r>
      <w:proofErr w:type="spellEnd"/>
      <w:r w:rsidR="002A62BC" w:rsidRPr="00A52AE5">
        <w:rPr>
          <w:sz w:val="28"/>
          <w:szCs w:val="28"/>
        </w:rPr>
        <w:t xml:space="preserve"> </w:t>
      </w:r>
      <w:proofErr w:type="spellStart"/>
      <w:r w:rsidR="002A62BC" w:rsidRPr="00A52AE5">
        <w:rPr>
          <w:sz w:val="28"/>
          <w:szCs w:val="28"/>
        </w:rPr>
        <w:t>массаларынын</w:t>
      </w:r>
      <w:proofErr w:type="spellEnd"/>
      <w:r w:rsidR="002A62BC" w:rsidRPr="00A52AE5">
        <w:rPr>
          <w:sz w:val="28"/>
          <w:szCs w:val="28"/>
        </w:rPr>
        <w:t xml:space="preserve"> </w:t>
      </w:r>
      <w:proofErr w:type="spellStart"/>
      <w:r w:rsidR="002A62BC" w:rsidRPr="00A52AE5">
        <w:rPr>
          <w:sz w:val="28"/>
          <w:szCs w:val="28"/>
        </w:rPr>
        <w:t>айырмачылыгын</w:t>
      </w:r>
      <w:proofErr w:type="spellEnd"/>
      <w:r w:rsidR="002A62BC" w:rsidRPr="00A52AE5">
        <w:rPr>
          <w:sz w:val="28"/>
          <w:szCs w:val="28"/>
        </w:rPr>
        <w:t xml:space="preserve"> </w:t>
      </w:r>
      <w:proofErr w:type="spellStart"/>
      <w:r w:rsidR="002A62BC" w:rsidRPr="00A52AE5">
        <w:rPr>
          <w:sz w:val="28"/>
          <w:szCs w:val="28"/>
        </w:rPr>
        <w:t>эсепке</w:t>
      </w:r>
      <w:proofErr w:type="spellEnd"/>
      <w:r w:rsidR="002A62BC" w:rsidRPr="00A52AE5">
        <w:rPr>
          <w:sz w:val="28"/>
          <w:szCs w:val="28"/>
        </w:rPr>
        <w:t xml:space="preserve"> </w:t>
      </w:r>
      <w:proofErr w:type="spellStart"/>
      <w:r w:rsidR="002A62BC" w:rsidRPr="00A52AE5">
        <w:rPr>
          <w:sz w:val="28"/>
          <w:szCs w:val="28"/>
        </w:rPr>
        <w:t>алуу</w:t>
      </w:r>
      <w:proofErr w:type="spellEnd"/>
      <w:r w:rsidR="002A62BC" w:rsidRPr="00A52AE5">
        <w:rPr>
          <w:sz w:val="28"/>
          <w:szCs w:val="28"/>
        </w:rPr>
        <w:t xml:space="preserve"> </w:t>
      </w:r>
      <w:proofErr w:type="spellStart"/>
      <w:r w:rsidR="002A62BC" w:rsidRPr="00A52AE5">
        <w:rPr>
          <w:sz w:val="28"/>
          <w:szCs w:val="28"/>
        </w:rPr>
        <w:t>менен</w:t>
      </w:r>
      <w:proofErr w:type="spellEnd"/>
      <w:r w:rsidR="002A62BC" w:rsidRPr="00A52AE5">
        <w:rPr>
          <w:sz w:val="28"/>
          <w:szCs w:val="28"/>
        </w:rPr>
        <w:t xml:space="preserve">) </w:t>
      </w:r>
      <w:proofErr w:type="spellStart"/>
      <w:r w:rsidR="002A62BC" w:rsidRPr="00A52AE5">
        <w:rPr>
          <w:sz w:val="28"/>
          <w:szCs w:val="28"/>
        </w:rPr>
        <w:t>бөлүнөт</w:t>
      </w:r>
      <w:proofErr w:type="spellEnd"/>
      <w:r w:rsidR="002A62BC" w:rsidRPr="00A52AE5">
        <w:rPr>
          <w:sz w:val="28"/>
          <w:szCs w:val="28"/>
        </w:rPr>
        <w:t>.</w:t>
      </w:r>
    </w:p>
    <w:p w14:paraId="27776BF5" w14:textId="2F0307EC" w:rsidR="004133E0" w:rsidRPr="00A52AE5" w:rsidRDefault="00444336" w:rsidP="00474F32">
      <w:pPr>
        <w:shd w:val="clear" w:color="auto" w:fill="FFFFFF"/>
        <w:spacing w:before="240"/>
        <w:ind w:firstLine="1560"/>
        <w:jc w:val="center"/>
        <w:rPr>
          <w:sz w:val="28"/>
          <w:szCs w:val="28"/>
        </w:rPr>
      </w:pPr>
      <w:r>
        <w:rPr>
          <w:sz w:val="28"/>
          <w:szCs w:val="28"/>
        </w:rPr>
        <w:t xml:space="preserve">                       </w:t>
      </w:r>
      <w:r w:rsidRPr="00A52AE5">
        <w:rPr>
          <w:position w:val="-14"/>
          <w:sz w:val="28"/>
          <w:szCs w:val="28"/>
          <w:lang w:val="en-US"/>
        </w:rPr>
        <w:object w:dxaOrig="1420" w:dyaOrig="340" w14:anchorId="70C1F70A">
          <v:shape id="_x0000_i1040" type="#_x0000_t75" style="width:85.75pt;height:21.3pt" o:ole="">
            <v:imagedata r:id="rId36" o:title=""/>
          </v:shape>
          <o:OLEObject Type="Embed" ProgID="Equation.DSMT4" ShapeID="_x0000_i1040" DrawAspect="Content" ObjectID="_1833598247" r:id="rId37"/>
        </w:object>
      </w:r>
      <w:proofErr w:type="gramStart"/>
      <w:r w:rsidR="004133E0" w:rsidRPr="00A52AE5">
        <w:rPr>
          <w:sz w:val="28"/>
          <w:szCs w:val="28"/>
        </w:rPr>
        <w:t xml:space="preserve">,   </w:t>
      </w:r>
      <w:proofErr w:type="gramEnd"/>
      <w:r w:rsidR="004133E0" w:rsidRPr="00A52AE5">
        <w:rPr>
          <w:sz w:val="28"/>
          <w:szCs w:val="28"/>
        </w:rPr>
        <w:t xml:space="preserve">       </w:t>
      </w:r>
      <w:r>
        <w:rPr>
          <w:sz w:val="28"/>
          <w:szCs w:val="28"/>
        </w:rPr>
        <w:t xml:space="preserve">   </w:t>
      </w:r>
      <w:r w:rsidR="004133E0" w:rsidRPr="00A52AE5">
        <w:rPr>
          <w:sz w:val="28"/>
          <w:szCs w:val="28"/>
        </w:rPr>
        <w:t xml:space="preserve">                                  </w:t>
      </w:r>
      <w:r>
        <w:rPr>
          <w:sz w:val="28"/>
          <w:szCs w:val="28"/>
        </w:rPr>
        <w:t xml:space="preserve">   </w:t>
      </w:r>
      <w:r w:rsidR="004133E0" w:rsidRPr="00A52AE5">
        <w:rPr>
          <w:sz w:val="28"/>
          <w:szCs w:val="28"/>
        </w:rPr>
        <w:t xml:space="preserve">  (12)</w:t>
      </w:r>
    </w:p>
    <w:p w14:paraId="2B755FA9" w14:textId="7F7C742E" w:rsidR="004133E0" w:rsidRDefault="00444336" w:rsidP="004133E0">
      <w:pPr>
        <w:shd w:val="clear" w:color="auto" w:fill="FFFFFF"/>
        <w:ind w:firstLine="283"/>
        <w:jc w:val="right"/>
        <w:rPr>
          <w:sz w:val="28"/>
          <w:szCs w:val="28"/>
        </w:rPr>
      </w:pPr>
      <w:r w:rsidRPr="00A52AE5">
        <w:rPr>
          <w:position w:val="-28"/>
          <w:sz w:val="28"/>
          <w:szCs w:val="28"/>
        </w:rPr>
        <w:object w:dxaOrig="3200" w:dyaOrig="620" w14:anchorId="5C2F2D6C">
          <v:shape id="_x0000_i1041" type="#_x0000_t75" style="width:203.5pt;height:39.45pt" o:ole="" fillcolor="window">
            <v:imagedata r:id="rId38" o:title=""/>
          </v:shape>
          <o:OLEObject Type="Embed" ProgID="Equation.DSMT4" ShapeID="_x0000_i1041" DrawAspect="Content" ObjectID="_1833598248" r:id="rId39"/>
        </w:object>
      </w:r>
      <w:proofErr w:type="gramStart"/>
      <w:r w:rsidR="004133E0" w:rsidRPr="00A52AE5">
        <w:rPr>
          <w:sz w:val="28"/>
          <w:szCs w:val="28"/>
        </w:rPr>
        <w:t xml:space="preserve">,   </w:t>
      </w:r>
      <w:proofErr w:type="gramEnd"/>
      <w:r w:rsidR="004133E0" w:rsidRPr="00A52AE5">
        <w:rPr>
          <w:sz w:val="28"/>
          <w:szCs w:val="28"/>
        </w:rPr>
        <w:t xml:space="preserve">                                     (13)</w:t>
      </w:r>
    </w:p>
    <w:p w14:paraId="49EE9CB3" w14:textId="77777777" w:rsidR="00444336" w:rsidRPr="00A52AE5" w:rsidRDefault="00444336" w:rsidP="004133E0">
      <w:pPr>
        <w:shd w:val="clear" w:color="auto" w:fill="FFFFFF"/>
        <w:ind w:firstLine="283"/>
        <w:jc w:val="right"/>
        <w:rPr>
          <w:sz w:val="28"/>
          <w:szCs w:val="28"/>
        </w:rPr>
      </w:pPr>
    </w:p>
    <w:p w14:paraId="7F0F08D2" w14:textId="77777777" w:rsidR="002A62BC" w:rsidRPr="00A52AE5" w:rsidRDefault="002A62BC" w:rsidP="00804614">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w:t>
      </w:r>
      <w:proofErr w:type="spellStart"/>
      <w:r w:rsidRPr="00A52AE5">
        <w:rPr>
          <w:sz w:val="28"/>
          <w:szCs w:val="28"/>
        </w:rPr>
        <w:t>μNO</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μNO</w:t>
      </w:r>
      <w:proofErr w:type="spellEnd"/>
      <w:r w:rsidRPr="00A52AE5">
        <w:rPr>
          <w:sz w:val="28"/>
          <w:szCs w:val="28"/>
        </w:rPr>
        <w:t xml:space="preserve">₂ — NO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NO₂нин</w:t>
      </w:r>
      <w:proofErr w:type="spellEnd"/>
      <w:r w:rsidRPr="00A52AE5">
        <w:rPr>
          <w:sz w:val="28"/>
          <w:szCs w:val="28"/>
        </w:rPr>
        <w:t xml:space="preserve"> </w:t>
      </w:r>
      <w:proofErr w:type="spellStart"/>
      <w:r w:rsidRPr="00A52AE5">
        <w:rPr>
          <w:sz w:val="28"/>
          <w:szCs w:val="28"/>
        </w:rPr>
        <w:t>молекулалык</w:t>
      </w:r>
      <w:proofErr w:type="spellEnd"/>
      <w:r w:rsidRPr="00A52AE5">
        <w:rPr>
          <w:sz w:val="28"/>
          <w:szCs w:val="28"/>
        </w:rPr>
        <w:t xml:space="preserve"> </w:t>
      </w:r>
      <w:proofErr w:type="spellStart"/>
      <w:r w:rsidRPr="00A52AE5">
        <w:rPr>
          <w:sz w:val="28"/>
          <w:szCs w:val="28"/>
        </w:rPr>
        <w:t>салмагы</w:t>
      </w:r>
      <w:proofErr w:type="spellEnd"/>
      <w:r w:rsidRPr="00A52AE5">
        <w:rPr>
          <w:sz w:val="28"/>
          <w:szCs w:val="28"/>
        </w:rPr>
        <w:t xml:space="preserve">,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30 </w:t>
      </w:r>
      <w:proofErr w:type="spellStart"/>
      <w:r w:rsidRPr="00A52AE5">
        <w:rPr>
          <w:sz w:val="28"/>
          <w:szCs w:val="28"/>
        </w:rPr>
        <w:t>жана</w:t>
      </w:r>
      <w:proofErr w:type="spellEnd"/>
      <w:r w:rsidRPr="00A52AE5">
        <w:rPr>
          <w:sz w:val="28"/>
          <w:szCs w:val="28"/>
        </w:rPr>
        <w:t xml:space="preserve"> 46;</w:t>
      </w:r>
    </w:p>
    <w:p w14:paraId="09C04BE3" w14:textId="7ED26D60" w:rsidR="002A62BC" w:rsidRPr="00A52AE5" w:rsidRDefault="002A62BC" w:rsidP="004133E0">
      <w:pPr>
        <w:shd w:val="clear" w:color="auto" w:fill="FFFFFF"/>
        <w:ind w:firstLine="283"/>
        <w:rPr>
          <w:sz w:val="28"/>
          <w:szCs w:val="28"/>
        </w:rPr>
      </w:pPr>
      <w:r w:rsidRPr="00A52AE5">
        <w:rPr>
          <w:sz w:val="28"/>
          <w:szCs w:val="28"/>
        </w:rPr>
        <w:t xml:space="preserve">0,8 — азот </w:t>
      </w:r>
      <w:proofErr w:type="spellStart"/>
      <w:r w:rsidRPr="00A52AE5">
        <w:rPr>
          <w:sz w:val="28"/>
          <w:szCs w:val="28"/>
        </w:rPr>
        <w:t>оксидин</w:t>
      </w:r>
      <w:proofErr w:type="spellEnd"/>
      <w:r w:rsidRPr="00A52AE5">
        <w:rPr>
          <w:sz w:val="28"/>
          <w:szCs w:val="28"/>
        </w:rPr>
        <w:t xml:space="preserve"> </w:t>
      </w:r>
      <w:proofErr w:type="spellStart"/>
      <w:r w:rsidRPr="00A52AE5">
        <w:rPr>
          <w:sz w:val="28"/>
          <w:szCs w:val="28"/>
        </w:rPr>
        <w:t>диоксидге</w:t>
      </w:r>
      <w:proofErr w:type="spellEnd"/>
      <w:r w:rsidRPr="00A52AE5">
        <w:rPr>
          <w:sz w:val="28"/>
          <w:szCs w:val="28"/>
        </w:rPr>
        <w:t xml:space="preserve"> </w:t>
      </w:r>
      <w:proofErr w:type="spellStart"/>
      <w:r w:rsidRPr="00A52AE5">
        <w:rPr>
          <w:sz w:val="28"/>
          <w:szCs w:val="28"/>
        </w:rPr>
        <w:t>трансформациялоо</w:t>
      </w:r>
      <w:proofErr w:type="spellEnd"/>
      <w:r w:rsidRPr="00A52AE5">
        <w:rPr>
          <w:sz w:val="28"/>
          <w:szCs w:val="28"/>
        </w:rPr>
        <w:t xml:space="preserve"> </w:t>
      </w:r>
      <w:proofErr w:type="spellStart"/>
      <w:r w:rsidRPr="00A52AE5">
        <w:rPr>
          <w:sz w:val="28"/>
          <w:szCs w:val="28"/>
        </w:rPr>
        <w:t>коэффициенти</w:t>
      </w:r>
      <w:proofErr w:type="spellEnd"/>
      <w:r w:rsidRPr="00A52AE5">
        <w:rPr>
          <w:sz w:val="28"/>
          <w:szCs w:val="28"/>
        </w:rPr>
        <w:t>.</w:t>
      </w:r>
    </w:p>
    <w:p w14:paraId="45AB23BD" w14:textId="52DF91E4" w:rsidR="0069199B" w:rsidRPr="00A52AE5" w:rsidRDefault="0069199B" w:rsidP="00420D15">
      <w:pPr>
        <w:shd w:val="clear" w:color="auto" w:fill="FFFFFF"/>
        <w:ind w:firstLine="720"/>
        <w:rPr>
          <w:sz w:val="28"/>
          <w:szCs w:val="28"/>
        </w:rPr>
      </w:pPr>
      <w:r w:rsidRPr="00A52AE5">
        <w:rPr>
          <w:sz w:val="28"/>
          <w:szCs w:val="28"/>
        </w:rPr>
        <w:t xml:space="preserve">Трансформация </w:t>
      </w:r>
      <w:proofErr w:type="spellStart"/>
      <w:r w:rsidRPr="00A52AE5">
        <w:rPr>
          <w:sz w:val="28"/>
          <w:szCs w:val="28"/>
        </w:rPr>
        <w:t>коэффициентинин</w:t>
      </w:r>
      <w:proofErr w:type="spellEnd"/>
      <w:r w:rsidRPr="00A52AE5">
        <w:rPr>
          <w:sz w:val="28"/>
          <w:szCs w:val="28"/>
        </w:rPr>
        <w:t xml:space="preserve"> </w:t>
      </w:r>
      <w:proofErr w:type="spellStart"/>
      <w:r w:rsidRPr="00A52AE5">
        <w:rPr>
          <w:sz w:val="28"/>
          <w:szCs w:val="28"/>
        </w:rPr>
        <w:t>сандык</w:t>
      </w:r>
      <w:proofErr w:type="spellEnd"/>
      <w:r w:rsidRPr="00A52AE5">
        <w:rPr>
          <w:sz w:val="28"/>
          <w:szCs w:val="28"/>
        </w:rPr>
        <w:t xml:space="preserve"> </w:t>
      </w:r>
      <w:proofErr w:type="spellStart"/>
      <w:r w:rsidRPr="00A52AE5">
        <w:rPr>
          <w:sz w:val="28"/>
          <w:szCs w:val="28"/>
        </w:rPr>
        <w:t>мааниси</w:t>
      </w:r>
      <w:proofErr w:type="spellEnd"/>
      <w:r w:rsidRPr="00A52AE5">
        <w:rPr>
          <w:sz w:val="28"/>
          <w:szCs w:val="28"/>
        </w:rPr>
        <w:t xml:space="preserve"> </w:t>
      </w:r>
      <w:proofErr w:type="spellStart"/>
      <w:r w:rsidR="00420D15">
        <w:rPr>
          <w:sz w:val="28"/>
          <w:szCs w:val="28"/>
        </w:rPr>
        <w:t>ушул</w:t>
      </w:r>
      <w:proofErr w:type="spellEnd"/>
      <w:r w:rsidR="00420D15">
        <w:rPr>
          <w:sz w:val="28"/>
          <w:szCs w:val="28"/>
        </w:rPr>
        <w:t xml:space="preserve"> </w:t>
      </w:r>
      <w:proofErr w:type="spellStart"/>
      <w:r w:rsidRPr="00A52AE5">
        <w:rPr>
          <w:sz w:val="28"/>
          <w:szCs w:val="28"/>
        </w:rPr>
        <w:t>методик</w:t>
      </w:r>
      <w:r w:rsidR="00420D15">
        <w:rPr>
          <w:sz w:val="28"/>
          <w:szCs w:val="28"/>
        </w:rPr>
        <w:t>аны</w:t>
      </w:r>
      <w:proofErr w:type="spellEnd"/>
      <w:r w:rsidRPr="00A52AE5">
        <w:rPr>
          <w:sz w:val="28"/>
          <w:szCs w:val="28"/>
        </w:rPr>
        <w:t xml:space="preserve"> </w:t>
      </w:r>
      <w:proofErr w:type="spellStart"/>
      <w:r w:rsidRPr="00A52AE5">
        <w:rPr>
          <w:sz w:val="28"/>
          <w:szCs w:val="28"/>
        </w:rPr>
        <w:t>негизинде</w:t>
      </w:r>
      <w:proofErr w:type="spellEnd"/>
      <w:r w:rsidRPr="00A52AE5">
        <w:rPr>
          <w:sz w:val="28"/>
          <w:szCs w:val="28"/>
        </w:rPr>
        <w:t xml:space="preserve"> </w:t>
      </w:r>
      <w:proofErr w:type="spellStart"/>
      <w:r w:rsidRPr="00A52AE5">
        <w:rPr>
          <w:sz w:val="28"/>
          <w:szCs w:val="28"/>
        </w:rPr>
        <w:t>белгилениши</w:t>
      </w:r>
      <w:proofErr w:type="spellEnd"/>
      <w:r w:rsidRPr="00A52AE5">
        <w:rPr>
          <w:sz w:val="28"/>
          <w:szCs w:val="28"/>
        </w:rPr>
        <w:t xml:space="preserve"> </w:t>
      </w:r>
      <w:proofErr w:type="spellStart"/>
      <w:r w:rsidRPr="00A52AE5">
        <w:rPr>
          <w:sz w:val="28"/>
          <w:szCs w:val="28"/>
        </w:rPr>
        <w:t>мүмкүн</w:t>
      </w:r>
      <w:proofErr w:type="spellEnd"/>
      <w:r w:rsidRPr="00A52AE5">
        <w:rPr>
          <w:sz w:val="28"/>
          <w:szCs w:val="28"/>
        </w:rPr>
        <w:t xml:space="preserve">, бирок 0,8ден </w:t>
      </w:r>
      <w:proofErr w:type="spellStart"/>
      <w:r w:rsidRPr="00A52AE5">
        <w:rPr>
          <w:sz w:val="28"/>
          <w:szCs w:val="28"/>
        </w:rPr>
        <w:t>ашпашы</w:t>
      </w:r>
      <w:proofErr w:type="spellEnd"/>
      <w:r w:rsidRPr="00A52AE5">
        <w:rPr>
          <w:sz w:val="28"/>
          <w:szCs w:val="28"/>
        </w:rPr>
        <w:t xml:space="preserve"> керек.</w:t>
      </w:r>
    </w:p>
    <w:p w14:paraId="37FE3B09" w14:textId="1098D98F" w:rsidR="0069199B" w:rsidRPr="00A52AE5" w:rsidRDefault="0069199B" w:rsidP="00420D15">
      <w:pPr>
        <w:shd w:val="clear" w:color="auto" w:fill="FFFFFF"/>
        <w:ind w:firstLine="720"/>
        <w:rPr>
          <w:sz w:val="28"/>
          <w:szCs w:val="28"/>
        </w:rPr>
      </w:pPr>
      <w:r w:rsidRPr="00A52AE5">
        <w:rPr>
          <w:sz w:val="28"/>
          <w:szCs w:val="28"/>
        </w:rPr>
        <w:t xml:space="preserve">Газ </w:t>
      </w:r>
      <w:proofErr w:type="spellStart"/>
      <w:r w:rsidRPr="00A52AE5">
        <w:rPr>
          <w:sz w:val="28"/>
          <w:szCs w:val="28"/>
        </w:rPr>
        <w:t>түрүндөгү</w:t>
      </w:r>
      <w:proofErr w:type="spellEnd"/>
      <w:r w:rsidRPr="00A52AE5">
        <w:rPr>
          <w:sz w:val="28"/>
          <w:szCs w:val="28"/>
        </w:rPr>
        <w:t xml:space="preserve"> </w:t>
      </w:r>
      <w:proofErr w:type="spellStart"/>
      <w:r w:rsidRPr="00A52AE5">
        <w:rPr>
          <w:sz w:val="28"/>
          <w:szCs w:val="28"/>
        </w:rPr>
        <w:t>булгануучу</w:t>
      </w:r>
      <w:proofErr w:type="spellEnd"/>
      <w:r w:rsidRPr="00A52AE5">
        <w:rPr>
          <w:sz w:val="28"/>
          <w:szCs w:val="28"/>
        </w:rPr>
        <w:t xml:space="preserve"> </w:t>
      </w:r>
      <w:proofErr w:type="spellStart"/>
      <w:r w:rsidRPr="00A52AE5">
        <w:rPr>
          <w:sz w:val="28"/>
          <w:szCs w:val="28"/>
        </w:rPr>
        <w:t>заттардын</w:t>
      </w:r>
      <w:proofErr w:type="spellEnd"/>
      <w:r w:rsidRPr="00A52AE5">
        <w:rPr>
          <w:sz w:val="28"/>
          <w:szCs w:val="28"/>
        </w:rPr>
        <w:t xml:space="preserve"> </w:t>
      </w:r>
      <w:proofErr w:type="spellStart"/>
      <w:r w:rsidRPr="00A52AE5">
        <w:rPr>
          <w:sz w:val="28"/>
          <w:szCs w:val="28"/>
        </w:rPr>
        <w:t>атмосферага</w:t>
      </w:r>
      <w:proofErr w:type="spellEnd"/>
      <w:r w:rsidRPr="00A52AE5">
        <w:rPr>
          <w:sz w:val="28"/>
          <w:szCs w:val="28"/>
        </w:rPr>
        <w:t xml:space="preserve"> </w:t>
      </w:r>
      <w:proofErr w:type="spellStart"/>
      <w:r w:rsidRPr="00A52AE5">
        <w:rPr>
          <w:sz w:val="28"/>
          <w:szCs w:val="28"/>
        </w:rPr>
        <w:t>чыгышын</w:t>
      </w:r>
      <w:proofErr w:type="spellEnd"/>
      <w:r w:rsidRPr="00A52AE5">
        <w:rPr>
          <w:sz w:val="28"/>
          <w:szCs w:val="28"/>
        </w:rPr>
        <w:t xml:space="preserve"> </w:t>
      </w:r>
      <w:proofErr w:type="spellStart"/>
      <w:r w:rsidRPr="00A52AE5">
        <w:rPr>
          <w:sz w:val="28"/>
          <w:szCs w:val="28"/>
        </w:rPr>
        <w:t>эсептөө</w:t>
      </w:r>
      <w:proofErr w:type="spellEnd"/>
      <w:r w:rsidRPr="00A52AE5">
        <w:rPr>
          <w:sz w:val="28"/>
          <w:szCs w:val="28"/>
        </w:rPr>
        <w:t xml:space="preserve"> </w:t>
      </w:r>
      <w:proofErr w:type="spellStart"/>
      <w:r w:rsidRPr="00A52AE5">
        <w:rPr>
          <w:sz w:val="28"/>
          <w:szCs w:val="28"/>
        </w:rPr>
        <w:t>мисалы</w:t>
      </w:r>
      <w:proofErr w:type="spellEnd"/>
      <w:r w:rsidRPr="00A52AE5">
        <w:rPr>
          <w:sz w:val="28"/>
          <w:szCs w:val="28"/>
        </w:rPr>
        <w:t xml:space="preserve"> </w:t>
      </w:r>
      <w:r w:rsidR="00FE57DA">
        <w:rPr>
          <w:sz w:val="28"/>
          <w:szCs w:val="28"/>
          <w:lang w:val="ky-KG"/>
        </w:rPr>
        <w:t>6 бөлүктө</w:t>
      </w:r>
      <w:r w:rsidRPr="00A52AE5">
        <w:rPr>
          <w:sz w:val="28"/>
          <w:szCs w:val="28"/>
        </w:rPr>
        <w:t xml:space="preserve"> </w:t>
      </w:r>
      <w:proofErr w:type="spellStart"/>
      <w:r w:rsidRPr="00A52AE5">
        <w:rPr>
          <w:sz w:val="28"/>
          <w:szCs w:val="28"/>
        </w:rPr>
        <w:t>келтирилген</w:t>
      </w:r>
      <w:proofErr w:type="spellEnd"/>
      <w:r w:rsidRPr="00A52AE5">
        <w:rPr>
          <w:sz w:val="28"/>
          <w:szCs w:val="28"/>
        </w:rPr>
        <w:t>.</w:t>
      </w:r>
    </w:p>
    <w:p w14:paraId="688FFB06" w14:textId="506FE3D1" w:rsidR="0069199B" w:rsidRPr="00A52AE5" w:rsidRDefault="00617E89" w:rsidP="00420D15">
      <w:pPr>
        <w:shd w:val="clear" w:color="auto" w:fill="FFFFFF"/>
        <w:ind w:firstLine="720"/>
        <w:rPr>
          <w:sz w:val="28"/>
          <w:szCs w:val="28"/>
        </w:rPr>
      </w:pPr>
      <w:r w:rsidRPr="00420D15">
        <w:rPr>
          <w:sz w:val="28"/>
          <w:szCs w:val="28"/>
          <w:lang w:val="ky-KG"/>
        </w:rPr>
        <w:t>1</w:t>
      </w:r>
      <w:r w:rsidR="0069199B" w:rsidRPr="00420D15">
        <w:rPr>
          <w:sz w:val="28"/>
          <w:szCs w:val="28"/>
        </w:rPr>
        <w:t>.7</w:t>
      </w:r>
      <w:r w:rsidR="0069199B" w:rsidRPr="00A52AE5">
        <w:rPr>
          <w:sz w:val="28"/>
          <w:szCs w:val="28"/>
        </w:rPr>
        <w:t xml:space="preserve"> Ар </w:t>
      </w:r>
      <w:proofErr w:type="spellStart"/>
      <w:r w:rsidR="0069199B" w:rsidRPr="00A52AE5">
        <w:rPr>
          <w:sz w:val="28"/>
          <w:szCs w:val="28"/>
        </w:rPr>
        <w:t>кандай</w:t>
      </w:r>
      <w:proofErr w:type="spellEnd"/>
      <w:r w:rsidR="0069199B" w:rsidRPr="00A52AE5">
        <w:rPr>
          <w:sz w:val="28"/>
          <w:szCs w:val="28"/>
        </w:rPr>
        <w:t xml:space="preserve"> </w:t>
      </w:r>
      <w:proofErr w:type="spellStart"/>
      <w:r w:rsidR="0069199B" w:rsidRPr="00A52AE5">
        <w:rPr>
          <w:sz w:val="28"/>
          <w:szCs w:val="28"/>
        </w:rPr>
        <w:t>түрдөгү</w:t>
      </w:r>
      <w:proofErr w:type="spellEnd"/>
      <w:r w:rsidR="0069199B" w:rsidRPr="00A52AE5">
        <w:rPr>
          <w:sz w:val="28"/>
          <w:szCs w:val="28"/>
        </w:rPr>
        <w:t xml:space="preserve"> </w:t>
      </w:r>
      <w:proofErr w:type="spellStart"/>
      <w:r w:rsidR="0069199B" w:rsidRPr="00A52AE5">
        <w:rPr>
          <w:sz w:val="28"/>
          <w:szCs w:val="28"/>
        </w:rPr>
        <w:t>отундарды</w:t>
      </w:r>
      <w:proofErr w:type="spellEnd"/>
      <w:r w:rsidR="0069199B" w:rsidRPr="00A52AE5">
        <w:rPr>
          <w:sz w:val="28"/>
          <w:szCs w:val="28"/>
        </w:rPr>
        <w:t xml:space="preserve"> </w:t>
      </w:r>
      <w:proofErr w:type="spellStart"/>
      <w:r w:rsidR="0069199B" w:rsidRPr="00A52AE5">
        <w:rPr>
          <w:sz w:val="28"/>
          <w:szCs w:val="28"/>
        </w:rPr>
        <w:t>биргелешип</w:t>
      </w:r>
      <w:proofErr w:type="spellEnd"/>
      <w:r w:rsidR="0069199B" w:rsidRPr="00A52AE5">
        <w:rPr>
          <w:sz w:val="28"/>
          <w:szCs w:val="28"/>
        </w:rPr>
        <w:t xml:space="preserve"> </w:t>
      </w:r>
      <w:proofErr w:type="spellStart"/>
      <w:r w:rsidR="0069199B" w:rsidRPr="00A52AE5">
        <w:rPr>
          <w:sz w:val="28"/>
          <w:szCs w:val="28"/>
        </w:rPr>
        <w:t>жаккан</w:t>
      </w:r>
      <w:proofErr w:type="spellEnd"/>
      <w:r w:rsidR="0069199B" w:rsidRPr="00A52AE5">
        <w:rPr>
          <w:sz w:val="28"/>
          <w:szCs w:val="28"/>
        </w:rPr>
        <w:t xml:space="preserve"> </w:t>
      </w:r>
      <w:proofErr w:type="spellStart"/>
      <w:r w:rsidR="0069199B" w:rsidRPr="00A52AE5">
        <w:rPr>
          <w:sz w:val="28"/>
          <w:szCs w:val="28"/>
        </w:rPr>
        <w:t>учурда</w:t>
      </w:r>
      <w:proofErr w:type="spellEnd"/>
      <w:r w:rsidR="0069199B" w:rsidRPr="00A52AE5">
        <w:rPr>
          <w:sz w:val="28"/>
          <w:szCs w:val="28"/>
        </w:rPr>
        <w:t xml:space="preserve">, </w:t>
      </w:r>
      <w:proofErr w:type="spellStart"/>
      <w:r w:rsidR="0069199B" w:rsidRPr="00A52AE5">
        <w:rPr>
          <w:sz w:val="28"/>
          <w:szCs w:val="28"/>
        </w:rPr>
        <w:t>атмосферага</w:t>
      </w:r>
      <w:proofErr w:type="spellEnd"/>
      <w:r w:rsidR="0069199B" w:rsidRPr="00A52AE5">
        <w:rPr>
          <w:sz w:val="28"/>
          <w:szCs w:val="28"/>
        </w:rPr>
        <w:t xml:space="preserve"> </w:t>
      </w:r>
      <w:proofErr w:type="spellStart"/>
      <w:r w:rsidR="0069199B" w:rsidRPr="00A52AE5">
        <w:rPr>
          <w:sz w:val="28"/>
          <w:szCs w:val="28"/>
        </w:rPr>
        <w:t>түшкөн</w:t>
      </w:r>
      <w:proofErr w:type="spellEnd"/>
      <w:r w:rsidR="0069199B" w:rsidRPr="00A52AE5">
        <w:rPr>
          <w:sz w:val="28"/>
          <w:szCs w:val="28"/>
        </w:rPr>
        <w:t xml:space="preserve"> </w:t>
      </w:r>
      <w:proofErr w:type="spellStart"/>
      <w:r w:rsidR="0069199B" w:rsidRPr="00A52AE5">
        <w:rPr>
          <w:sz w:val="28"/>
          <w:szCs w:val="28"/>
        </w:rPr>
        <w:t>Mj</w:t>
      </w:r>
      <w:proofErr w:type="spellEnd"/>
      <w:r w:rsidR="0069199B" w:rsidRPr="00A52AE5">
        <w:rPr>
          <w:sz w:val="28"/>
          <w:szCs w:val="28"/>
        </w:rPr>
        <w:t xml:space="preserve"> </w:t>
      </w:r>
      <w:proofErr w:type="spellStart"/>
      <w:r w:rsidR="0069199B" w:rsidRPr="00A52AE5">
        <w:rPr>
          <w:sz w:val="28"/>
          <w:szCs w:val="28"/>
        </w:rPr>
        <w:t>булгануучу</w:t>
      </w:r>
      <w:proofErr w:type="spellEnd"/>
      <w:r w:rsidR="0069199B" w:rsidRPr="00A52AE5">
        <w:rPr>
          <w:sz w:val="28"/>
          <w:szCs w:val="28"/>
        </w:rPr>
        <w:t xml:space="preserve"> </w:t>
      </w:r>
      <w:proofErr w:type="spellStart"/>
      <w:r w:rsidR="0069199B" w:rsidRPr="00A52AE5">
        <w:rPr>
          <w:sz w:val="28"/>
          <w:szCs w:val="28"/>
        </w:rPr>
        <w:t>заттын</w:t>
      </w:r>
      <w:proofErr w:type="spellEnd"/>
      <w:r w:rsidR="0069199B" w:rsidRPr="00A52AE5">
        <w:rPr>
          <w:sz w:val="28"/>
          <w:szCs w:val="28"/>
        </w:rPr>
        <w:t xml:space="preserve"> </w:t>
      </w:r>
      <w:proofErr w:type="spellStart"/>
      <w:r w:rsidR="0069199B" w:rsidRPr="00A52AE5">
        <w:rPr>
          <w:sz w:val="28"/>
          <w:szCs w:val="28"/>
        </w:rPr>
        <w:t>жалпы</w:t>
      </w:r>
      <w:proofErr w:type="spellEnd"/>
      <w:r w:rsidR="0069199B" w:rsidRPr="00A52AE5">
        <w:rPr>
          <w:sz w:val="28"/>
          <w:szCs w:val="28"/>
        </w:rPr>
        <w:t xml:space="preserve"> </w:t>
      </w:r>
      <w:proofErr w:type="spellStart"/>
      <w:r w:rsidR="0069199B" w:rsidRPr="00A52AE5">
        <w:rPr>
          <w:sz w:val="28"/>
          <w:szCs w:val="28"/>
        </w:rPr>
        <w:t>көлөмү</w:t>
      </w:r>
      <w:proofErr w:type="spellEnd"/>
      <w:r w:rsidR="0069199B" w:rsidRPr="00A52AE5">
        <w:rPr>
          <w:sz w:val="28"/>
          <w:szCs w:val="28"/>
        </w:rPr>
        <w:t xml:space="preserve"> (г/сек, т/</w:t>
      </w:r>
      <w:proofErr w:type="spellStart"/>
      <w:r w:rsidR="0069199B" w:rsidRPr="00A52AE5">
        <w:rPr>
          <w:sz w:val="28"/>
          <w:szCs w:val="28"/>
        </w:rPr>
        <w:t>жыл</w:t>
      </w:r>
      <w:proofErr w:type="spellEnd"/>
      <w:r w:rsidR="0069199B" w:rsidRPr="00A52AE5">
        <w:rPr>
          <w:sz w:val="28"/>
          <w:szCs w:val="28"/>
        </w:rPr>
        <w:t xml:space="preserve"> </w:t>
      </w:r>
      <w:proofErr w:type="spellStart"/>
      <w:r w:rsidR="0069199B" w:rsidRPr="00A52AE5">
        <w:rPr>
          <w:sz w:val="28"/>
          <w:szCs w:val="28"/>
        </w:rPr>
        <w:t>ж.б</w:t>
      </w:r>
      <w:proofErr w:type="spellEnd"/>
      <w:r w:rsidR="0069199B" w:rsidRPr="00A52AE5">
        <w:rPr>
          <w:sz w:val="28"/>
          <w:szCs w:val="28"/>
        </w:rPr>
        <w:t xml:space="preserve">.) </w:t>
      </w:r>
      <w:proofErr w:type="spellStart"/>
      <w:r w:rsidR="0069199B" w:rsidRPr="00A52AE5">
        <w:rPr>
          <w:sz w:val="28"/>
          <w:szCs w:val="28"/>
        </w:rPr>
        <w:t>анын</w:t>
      </w:r>
      <w:proofErr w:type="spellEnd"/>
      <w:r w:rsidR="0069199B" w:rsidRPr="00A52AE5">
        <w:rPr>
          <w:sz w:val="28"/>
          <w:szCs w:val="28"/>
        </w:rPr>
        <w:t xml:space="preserve"> </w:t>
      </w:r>
      <w:proofErr w:type="spellStart"/>
      <w:r w:rsidR="0069199B" w:rsidRPr="00A52AE5">
        <w:rPr>
          <w:sz w:val="28"/>
          <w:szCs w:val="28"/>
        </w:rPr>
        <w:t>массалык</w:t>
      </w:r>
      <w:proofErr w:type="spellEnd"/>
      <w:r w:rsidR="0069199B" w:rsidRPr="00A52AE5">
        <w:rPr>
          <w:sz w:val="28"/>
          <w:szCs w:val="28"/>
        </w:rPr>
        <w:t xml:space="preserve"> </w:t>
      </w:r>
      <w:proofErr w:type="spellStart"/>
      <w:r w:rsidR="0069199B" w:rsidRPr="00A52AE5">
        <w:rPr>
          <w:sz w:val="28"/>
          <w:szCs w:val="28"/>
        </w:rPr>
        <w:t>концентрациясынын</w:t>
      </w:r>
      <w:proofErr w:type="spellEnd"/>
      <w:r w:rsidR="0069199B" w:rsidRPr="00A52AE5">
        <w:rPr>
          <w:sz w:val="28"/>
          <w:szCs w:val="28"/>
        </w:rPr>
        <w:t xml:space="preserve"> </w:t>
      </w:r>
      <w:proofErr w:type="spellStart"/>
      <w:r w:rsidR="0069199B" w:rsidRPr="00A52AE5">
        <w:rPr>
          <w:sz w:val="28"/>
          <w:szCs w:val="28"/>
        </w:rPr>
        <w:t>казандын</w:t>
      </w:r>
      <w:proofErr w:type="spellEnd"/>
      <w:r w:rsidR="0069199B" w:rsidRPr="00A52AE5">
        <w:rPr>
          <w:sz w:val="28"/>
          <w:szCs w:val="28"/>
        </w:rPr>
        <w:t xml:space="preserve"> </w:t>
      </w:r>
      <w:proofErr w:type="spellStart"/>
      <w:r w:rsidR="0069199B" w:rsidRPr="00A52AE5">
        <w:rPr>
          <w:sz w:val="28"/>
          <w:szCs w:val="28"/>
        </w:rPr>
        <w:t>жүктөмүнө</w:t>
      </w:r>
      <w:proofErr w:type="spellEnd"/>
      <w:r w:rsidR="0069199B" w:rsidRPr="00A52AE5">
        <w:rPr>
          <w:sz w:val="28"/>
          <w:szCs w:val="28"/>
        </w:rPr>
        <w:t xml:space="preserve"> </w:t>
      </w:r>
      <w:proofErr w:type="spellStart"/>
      <w:r w:rsidR="0069199B" w:rsidRPr="00A52AE5">
        <w:rPr>
          <w:sz w:val="28"/>
          <w:szCs w:val="28"/>
        </w:rPr>
        <w:t>болгон</w:t>
      </w:r>
      <w:proofErr w:type="spellEnd"/>
      <w:r w:rsidR="0069199B" w:rsidRPr="00A52AE5">
        <w:rPr>
          <w:sz w:val="28"/>
          <w:szCs w:val="28"/>
        </w:rPr>
        <w:t xml:space="preserve"> </w:t>
      </w:r>
      <w:proofErr w:type="spellStart"/>
      <w:r w:rsidR="0069199B" w:rsidRPr="00A52AE5">
        <w:rPr>
          <w:sz w:val="28"/>
          <w:szCs w:val="28"/>
        </w:rPr>
        <w:t>эксперименталдык</w:t>
      </w:r>
      <w:proofErr w:type="spellEnd"/>
      <w:r w:rsidR="0069199B" w:rsidRPr="00A52AE5">
        <w:rPr>
          <w:sz w:val="28"/>
          <w:szCs w:val="28"/>
        </w:rPr>
        <w:t xml:space="preserve"> </w:t>
      </w:r>
      <w:proofErr w:type="spellStart"/>
      <w:r w:rsidR="0069199B" w:rsidRPr="00A52AE5">
        <w:rPr>
          <w:sz w:val="28"/>
          <w:szCs w:val="28"/>
        </w:rPr>
        <w:t>көз</w:t>
      </w:r>
      <w:proofErr w:type="spellEnd"/>
      <w:r w:rsidR="0069199B" w:rsidRPr="00A52AE5">
        <w:rPr>
          <w:sz w:val="28"/>
          <w:szCs w:val="28"/>
        </w:rPr>
        <w:t xml:space="preserve"> </w:t>
      </w:r>
      <w:proofErr w:type="spellStart"/>
      <w:r w:rsidR="0069199B" w:rsidRPr="00A52AE5">
        <w:rPr>
          <w:sz w:val="28"/>
          <w:szCs w:val="28"/>
        </w:rPr>
        <w:t>карандылыктары</w:t>
      </w:r>
      <w:proofErr w:type="spellEnd"/>
      <w:r w:rsidR="0069199B" w:rsidRPr="00A52AE5">
        <w:rPr>
          <w:sz w:val="28"/>
          <w:szCs w:val="28"/>
        </w:rPr>
        <w:t xml:space="preserve"> </w:t>
      </w:r>
      <w:proofErr w:type="spellStart"/>
      <w:r w:rsidR="0069199B" w:rsidRPr="00A52AE5">
        <w:rPr>
          <w:sz w:val="28"/>
          <w:szCs w:val="28"/>
        </w:rPr>
        <w:t>боюнча</w:t>
      </w:r>
      <w:proofErr w:type="spellEnd"/>
      <w:r w:rsidR="0069199B" w:rsidRPr="00A52AE5">
        <w:rPr>
          <w:sz w:val="28"/>
          <w:szCs w:val="28"/>
        </w:rPr>
        <w:t xml:space="preserve"> </w:t>
      </w:r>
      <w:proofErr w:type="spellStart"/>
      <w:r w:rsidR="0069199B" w:rsidRPr="00A52AE5">
        <w:rPr>
          <w:sz w:val="28"/>
          <w:szCs w:val="28"/>
        </w:rPr>
        <w:t>аныкталат</w:t>
      </w:r>
      <w:proofErr w:type="spellEnd"/>
      <w:r w:rsidR="0069199B" w:rsidRPr="00A52AE5">
        <w:rPr>
          <w:sz w:val="28"/>
          <w:szCs w:val="28"/>
        </w:rPr>
        <w:t xml:space="preserve">. Бул </w:t>
      </w:r>
      <w:proofErr w:type="spellStart"/>
      <w:r w:rsidR="0069199B" w:rsidRPr="00A52AE5">
        <w:rPr>
          <w:sz w:val="28"/>
          <w:szCs w:val="28"/>
        </w:rPr>
        <w:t>көз</w:t>
      </w:r>
      <w:proofErr w:type="spellEnd"/>
      <w:r w:rsidR="0069199B" w:rsidRPr="00A52AE5">
        <w:rPr>
          <w:sz w:val="28"/>
          <w:szCs w:val="28"/>
        </w:rPr>
        <w:t xml:space="preserve"> </w:t>
      </w:r>
      <w:proofErr w:type="spellStart"/>
      <w:r w:rsidR="0069199B" w:rsidRPr="00A52AE5">
        <w:rPr>
          <w:sz w:val="28"/>
          <w:szCs w:val="28"/>
        </w:rPr>
        <w:t>карандылыктардын</w:t>
      </w:r>
      <w:proofErr w:type="spellEnd"/>
      <w:r w:rsidR="0069199B" w:rsidRPr="00A52AE5">
        <w:rPr>
          <w:sz w:val="28"/>
          <w:szCs w:val="28"/>
        </w:rPr>
        <w:t xml:space="preserve"> </w:t>
      </w:r>
      <w:proofErr w:type="spellStart"/>
      <w:r w:rsidR="0069199B" w:rsidRPr="00A52AE5">
        <w:rPr>
          <w:sz w:val="28"/>
          <w:szCs w:val="28"/>
        </w:rPr>
        <w:t>графиктери</w:t>
      </w:r>
      <w:proofErr w:type="spellEnd"/>
      <w:r w:rsidR="0069199B" w:rsidRPr="00A52AE5">
        <w:rPr>
          <w:sz w:val="28"/>
          <w:szCs w:val="28"/>
        </w:rPr>
        <w:t xml:space="preserve"> ар </w:t>
      </w:r>
      <w:proofErr w:type="spellStart"/>
      <w:r w:rsidR="0069199B" w:rsidRPr="00A52AE5">
        <w:rPr>
          <w:sz w:val="28"/>
          <w:szCs w:val="28"/>
        </w:rPr>
        <w:t>бир</w:t>
      </w:r>
      <w:proofErr w:type="spellEnd"/>
      <w:r w:rsidR="0069199B" w:rsidRPr="00A52AE5">
        <w:rPr>
          <w:sz w:val="28"/>
          <w:szCs w:val="28"/>
        </w:rPr>
        <w:t xml:space="preserve"> </w:t>
      </w:r>
      <w:proofErr w:type="spellStart"/>
      <w:r w:rsidR="0069199B" w:rsidRPr="00A52AE5">
        <w:rPr>
          <w:sz w:val="28"/>
          <w:szCs w:val="28"/>
        </w:rPr>
        <w:t>жагылган</w:t>
      </w:r>
      <w:proofErr w:type="spellEnd"/>
      <w:r w:rsidR="0069199B" w:rsidRPr="00A52AE5">
        <w:rPr>
          <w:sz w:val="28"/>
          <w:szCs w:val="28"/>
        </w:rPr>
        <w:t xml:space="preserve"> </w:t>
      </w:r>
      <w:proofErr w:type="spellStart"/>
      <w:r w:rsidR="0069199B" w:rsidRPr="00A52AE5">
        <w:rPr>
          <w:sz w:val="28"/>
          <w:szCs w:val="28"/>
        </w:rPr>
        <w:t>отун</w:t>
      </w:r>
      <w:proofErr w:type="spellEnd"/>
      <w:r w:rsidR="0069199B" w:rsidRPr="00A52AE5">
        <w:rPr>
          <w:sz w:val="28"/>
          <w:szCs w:val="28"/>
        </w:rPr>
        <w:t xml:space="preserve"> </w:t>
      </w:r>
      <w:proofErr w:type="spellStart"/>
      <w:r w:rsidR="0069199B" w:rsidRPr="00A52AE5">
        <w:rPr>
          <w:sz w:val="28"/>
          <w:szCs w:val="28"/>
        </w:rPr>
        <w:t>түрү</w:t>
      </w:r>
      <w:proofErr w:type="spellEnd"/>
      <w:r w:rsidR="0069199B" w:rsidRPr="00A52AE5">
        <w:rPr>
          <w:sz w:val="28"/>
          <w:szCs w:val="28"/>
        </w:rPr>
        <w:t xml:space="preserve"> </w:t>
      </w:r>
      <w:proofErr w:type="spellStart"/>
      <w:r w:rsidR="0069199B" w:rsidRPr="00A52AE5">
        <w:rPr>
          <w:sz w:val="28"/>
          <w:szCs w:val="28"/>
        </w:rPr>
        <w:t>үчүн</w:t>
      </w:r>
      <w:proofErr w:type="spellEnd"/>
      <w:r w:rsidR="0069199B" w:rsidRPr="00A52AE5">
        <w:rPr>
          <w:sz w:val="28"/>
          <w:szCs w:val="28"/>
        </w:rPr>
        <w:t xml:space="preserve"> </w:t>
      </w:r>
      <w:proofErr w:type="spellStart"/>
      <w:r w:rsidR="0069199B" w:rsidRPr="00A52AE5">
        <w:rPr>
          <w:sz w:val="28"/>
          <w:szCs w:val="28"/>
        </w:rPr>
        <w:t>кеминде</w:t>
      </w:r>
      <w:proofErr w:type="spellEnd"/>
      <w:r w:rsidR="0069199B" w:rsidRPr="00A52AE5">
        <w:rPr>
          <w:sz w:val="28"/>
          <w:szCs w:val="28"/>
        </w:rPr>
        <w:t xml:space="preserve"> </w:t>
      </w:r>
      <w:proofErr w:type="spellStart"/>
      <w:r w:rsidR="0069199B" w:rsidRPr="00A52AE5">
        <w:rPr>
          <w:sz w:val="28"/>
          <w:szCs w:val="28"/>
        </w:rPr>
        <w:t>үч</w:t>
      </w:r>
      <w:proofErr w:type="spellEnd"/>
      <w:r w:rsidR="0069199B" w:rsidRPr="00A52AE5">
        <w:rPr>
          <w:sz w:val="28"/>
          <w:szCs w:val="28"/>
        </w:rPr>
        <w:t xml:space="preserve"> </w:t>
      </w:r>
      <w:proofErr w:type="spellStart"/>
      <w:r w:rsidR="0069199B" w:rsidRPr="00A52AE5">
        <w:rPr>
          <w:sz w:val="28"/>
          <w:szCs w:val="28"/>
        </w:rPr>
        <w:t>эксперименталдык</w:t>
      </w:r>
      <w:proofErr w:type="spellEnd"/>
      <w:r w:rsidR="0069199B" w:rsidRPr="00A52AE5">
        <w:rPr>
          <w:sz w:val="28"/>
          <w:szCs w:val="28"/>
        </w:rPr>
        <w:t xml:space="preserve"> </w:t>
      </w:r>
      <w:proofErr w:type="spellStart"/>
      <w:r w:rsidR="0069199B" w:rsidRPr="00A52AE5">
        <w:rPr>
          <w:sz w:val="28"/>
          <w:szCs w:val="28"/>
        </w:rPr>
        <w:t>чекит</w:t>
      </w:r>
      <w:proofErr w:type="spellEnd"/>
      <w:r w:rsidR="0069199B" w:rsidRPr="00A52AE5">
        <w:rPr>
          <w:sz w:val="28"/>
          <w:szCs w:val="28"/>
        </w:rPr>
        <w:t xml:space="preserve"> </w:t>
      </w:r>
      <w:proofErr w:type="spellStart"/>
      <w:r w:rsidR="0069199B" w:rsidRPr="00A52AE5">
        <w:rPr>
          <w:sz w:val="28"/>
          <w:szCs w:val="28"/>
        </w:rPr>
        <w:t>боюнча</w:t>
      </w:r>
      <w:proofErr w:type="spellEnd"/>
      <w:r w:rsidR="0069199B" w:rsidRPr="00A52AE5">
        <w:rPr>
          <w:sz w:val="28"/>
          <w:szCs w:val="28"/>
        </w:rPr>
        <w:t xml:space="preserve"> — </w:t>
      </w:r>
      <w:proofErr w:type="spellStart"/>
      <w:r w:rsidR="0069199B" w:rsidRPr="00A52AE5">
        <w:rPr>
          <w:sz w:val="28"/>
          <w:szCs w:val="28"/>
        </w:rPr>
        <w:t>минималдуу</w:t>
      </w:r>
      <w:proofErr w:type="spellEnd"/>
      <w:r w:rsidR="0069199B" w:rsidRPr="00A52AE5">
        <w:rPr>
          <w:sz w:val="28"/>
          <w:szCs w:val="28"/>
        </w:rPr>
        <w:t xml:space="preserve">, </w:t>
      </w:r>
      <w:proofErr w:type="spellStart"/>
      <w:r w:rsidR="0069199B" w:rsidRPr="00A52AE5">
        <w:rPr>
          <w:sz w:val="28"/>
          <w:szCs w:val="28"/>
        </w:rPr>
        <w:t>орточо</w:t>
      </w:r>
      <w:proofErr w:type="spellEnd"/>
      <w:r w:rsidR="0069199B" w:rsidRPr="00A52AE5">
        <w:rPr>
          <w:sz w:val="28"/>
          <w:szCs w:val="28"/>
        </w:rPr>
        <w:t xml:space="preserve"> </w:t>
      </w:r>
      <w:proofErr w:type="spellStart"/>
      <w:r w:rsidR="0069199B" w:rsidRPr="00A52AE5">
        <w:rPr>
          <w:sz w:val="28"/>
          <w:szCs w:val="28"/>
        </w:rPr>
        <w:t>жана</w:t>
      </w:r>
      <w:proofErr w:type="spellEnd"/>
      <w:r w:rsidR="0069199B" w:rsidRPr="00A52AE5">
        <w:rPr>
          <w:sz w:val="28"/>
          <w:szCs w:val="28"/>
        </w:rPr>
        <w:t xml:space="preserve"> </w:t>
      </w:r>
      <w:proofErr w:type="spellStart"/>
      <w:r w:rsidR="0069199B" w:rsidRPr="00A52AE5">
        <w:rPr>
          <w:sz w:val="28"/>
          <w:szCs w:val="28"/>
        </w:rPr>
        <w:t>максималдуу</w:t>
      </w:r>
      <w:proofErr w:type="spellEnd"/>
      <w:r w:rsidR="0069199B" w:rsidRPr="00A52AE5">
        <w:rPr>
          <w:sz w:val="28"/>
          <w:szCs w:val="28"/>
        </w:rPr>
        <w:t xml:space="preserve"> </w:t>
      </w:r>
      <w:proofErr w:type="spellStart"/>
      <w:r w:rsidR="0069199B" w:rsidRPr="00A52AE5">
        <w:rPr>
          <w:sz w:val="28"/>
          <w:szCs w:val="28"/>
        </w:rPr>
        <w:t>жүктөмдөрдө</w:t>
      </w:r>
      <w:proofErr w:type="spellEnd"/>
      <w:r w:rsidR="0069199B" w:rsidRPr="00A52AE5">
        <w:rPr>
          <w:sz w:val="28"/>
          <w:szCs w:val="28"/>
        </w:rPr>
        <w:t xml:space="preserve"> — </w:t>
      </w:r>
      <w:proofErr w:type="spellStart"/>
      <w:r w:rsidR="0069199B" w:rsidRPr="00A52AE5">
        <w:rPr>
          <w:sz w:val="28"/>
          <w:szCs w:val="28"/>
        </w:rPr>
        <w:t>түзүлөт</w:t>
      </w:r>
      <w:proofErr w:type="spellEnd"/>
      <w:r w:rsidR="0069199B" w:rsidRPr="00A52AE5">
        <w:rPr>
          <w:sz w:val="28"/>
          <w:szCs w:val="28"/>
        </w:rPr>
        <w:t>.</w:t>
      </w:r>
    </w:p>
    <w:p w14:paraId="51E71825" w14:textId="77777777" w:rsidR="0069199B" w:rsidRPr="00A52AE5" w:rsidRDefault="0069199B" w:rsidP="00804614">
      <w:pPr>
        <w:shd w:val="clear" w:color="auto" w:fill="FFFFFF"/>
        <w:ind w:firstLine="720"/>
        <w:rPr>
          <w:sz w:val="28"/>
          <w:szCs w:val="28"/>
        </w:rPr>
      </w:pPr>
      <w:proofErr w:type="spellStart"/>
      <w:r w:rsidRPr="00A52AE5">
        <w:rPr>
          <w:sz w:val="28"/>
          <w:szCs w:val="28"/>
        </w:rPr>
        <w:t>Эсептөөлөр</w:t>
      </w:r>
      <w:proofErr w:type="spellEnd"/>
      <w:r w:rsidRPr="00A52AE5">
        <w:rPr>
          <w:sz w:val="28"/>
          <w:szCs w:val="28"/>
        </w:rPr>
        <w:t xml:space="preserve"> (1)-формула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жүргүзүлөт</w:t>
      </w:r>
      <w:proofErr w:type="spellEnd"/>
      <w:r w:rsidRPr="00A52AE5">
        <w:rPr>
          <w:sz w:val="28"/>
          <w:szCs w:val="28"/>
        </w:rPr>
        <w:t xml:space="preserve">. </w:t>
      </w:r>
      <w:proofErr w:type="spellStart"/>
      <w:r w:rsidRPr="00A52AE5">
        <w:rPr>
          <w:sz w:val="28"/>
          <w:szCs w:val="28"/>
        </w:rPr>
        <w:t>Ошол</w:t>
      </w:r>
      <w:proofErr w:type="spellEnd"/>
      <w:r w:rsidRPr="00A52AE5">
        <w:rPr>
          <w:sz w:val="28"/>
          <w:szCs w:val="28"/>
        </w:rPr>
        <w:t xml:space="preserve"> эле </w:t>
      </w:r>
      <w:proofErr w:type="spellStart"/>
      <w:r w:rsidRPr="00A52AE5">
        <w:rPr>
          <w:sz w:val="28"/>
          <w:szCs w:val="28"/>
        </w:rPr>
        <w:t>учурда</w:t>
      </w:r>
      <w:proofErr w:type="spellEnd"/>
      <w:r w:rsidRPr="00A52AE5">
        <w:rPr>
          <w:sz w:val="28"/>
          <w:szCs w:val="28"/>
        </w:rPr>
        <w:t xml:space="preserve"> г/</w:t>
      </w:r>
      <w:proofErr w:type="spellStart"/>
      <w:r w:rsidRPr="00A52AE5">
        <w:rPr>
          <w:sz w:val="28"/>
          <w:szCs w:val="28"/>
        </w:rPr>
        <w:t>секундадагы</w:t>
      </w:r>
      <w:proofErr w:type="spellEnd"/>
      <w:r w:rsidRPr="00A52AE5">
        <w:rPr>
          <w:sz w:val="28"/>
          <w:szCs w:val="28"/>
        </w:rPr>
        <w:t xml:space="preserve"> </w:t>
      </w:r>
      <w:proofErr w:type="spellStart"/>
      <w:r w:rsidRPr="00A52AE5">
        <w:rPr>
          <w:sz w:val="28"/>
          <w:szCs w:val="28"/>
        </w:rPr>
        <w:t>максималдуу</w:t>
      </w:r>
      <w:proofErr w:type="spellEnd"/>
      <w:r w:rsidRPr="00A52AE5">
        <w:rPr>
          <w:sz w:val="28"/>
          <w:szCs w:val="28"/>
        </w:rPr>
        <w:t xml:space="preserve"> </w:t>
      </w:r>
      <w:proofErr w:type="spellStart"/>
      <w:r w:rsidRPr="00A52AE5">
        <w:rPr>
          <w:sz w:val="28"/>
          <w:szCs w:val="28"/>
        </w:rPr>
        <w:t>чыгымдар</w:t>
      </w:r>
      <w:proofErr w:type="spellEnd"/>
      <w:r w:rsidRPr="00A52AE5">
        <w:rPr>
          <w:sz w:val="28"/>
          <w:szCs w:val="28"/>
        </w:rPr>
        <w:t xml:space="preserve"> 1.7.1-пунктка </w:t>
      </w:r>
      <w:proofErr w:type="spellStart"/>
      <w:r w:rsidRPr="00A52AE5">
        <w:rPr>
          <w:sz w:val="28"/>
          <w:szCs w:val="28"/>
        </w:rPr>
        <w:t>ылайык</w:t>
      </w:r>
      <w:proofErr w:type="spellEnd"/>
      <w:r w:rsidRPr="00A52AE5">
        <w:rPr>
          <w:sz w:val="28"/>
          <w:szCs w:val="28"/>
        </w:rPr>
        <w:t xml:space="preserve">, ал </w:t>
      </w:r>
      <w:proofErr w:type="spellStart"/>
      <w:r w:rsidRPr="00A52AE5">
        <w:rPr>
          <w:sz w:val="28"/>
          <w:szCs w:val="28"/>
        </w:rPr>
        <w:t>эми</w:t>
      </w:r>
      <w:proofErr w:type="spellEnd"/>
      <w:r w:rsidRPr="00A52AE5">
        <w:rPr>
          <w:sz w:val="28"/>
          <w:szCs w:val="28"/>
        </w:rPr>
        <w:t xml:space="preserve"> </w:t>
      </w:r>
      <w:proofErr w:type="spellStart"/>
      <w:r w:rsidRPr="00A52AE5">
        <w:rPr>
          <w:sz w:val="28"/>
          <w:szCs w:val="28"/>
        </w:rPr>
        <w:t>отчеттук</w:t>
      </w:r>
      <w:proofErr w:type="spellEnd"/>
      <w:r w:rsidRPr="00A52AE5">
        <w:rPr>
          <w:sz w:val="28"/>
          <w:szCs w:val="28"/>
        </w:rPr>
        <w:t xml:space="preserve"> </w:t>
      </w:r>
      <w:proofErr w:type="spellStart"/>
      <w:r w:rsidRPr="00A52AE5">
        <w:rPr>
          <w:sz w:val="28"/>
          <w:szCs w:val="28"/>
        </w:rPr>
        <w:t>мезгил</w:t>
      </w:r>
      <w:proofErr w:type="spellEnd"/>
      <w:r w:rsidRPr="00A52AE5">
        <w:rPr>
          <w:sz w:val="28"/>
          <w:szCs w:val="28"/>
        </w:rPr>
        <w:t xml:space="preserve"> </w:t>
      </w:r>
      <w:proofErr w:type="spellStart"/>
      <w:r w:rsidRPr="00A52AE5">
        <w:rPr>
          <w:sz w:val="28"/>
          <w:szCs w:val="28"/>
        </w:rPr>
        <w:t>ичиндеги</w:t>
      </w:r>
      <w:proofErr w:type="spellEnd"/>
      <w:r w:rsidRPr="00A52AE5">
        <w:rPr>
          <w:sz w:val="28"/>
          <w:szCs w:val="28"/>
        </w:rPr>
        <w:t xml:space="preserve"> </w:t>
      </w:r>
      <w:proofErr w:type="spellStart"/>
      <w:r w:rsidRPr="00A52AE5">
        <w:rPr>
          <w:sz w:val="28"/>
          <w:szCs w:val="28"/>
        </w:rPr>
        <w:t>тоннадагы</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чыгымдар</w:t>
      </w:r>
      <w:proofErr w:type="spellEnd"/>
      <w:r w:rsidRPr="00A52AE5">
        <w:rPr>
          <w:sz w:val="28"/>
          <w:szCs w:val="28"/>
        </w:rPr>
        <w:t xml:space="preserve"> 1.7.2-пунктка </w:t>
      </w:r>
      <w:proofErr w:type="spellStart"/>
      <w:r w:rsidRPr="00A52AE5">
        <w:rPr>
          <w:sz w:val="28"/>
          <w:szCs w:val="28"/>
        </w:rPr>
        <w:t>ылайык</w:t>
      </w:r>
      <w:proofErr w:type="spellEnd"/>
      <w:r w:rsidRPr="00A52AE5">
        <w:rPr>
          <w:sz w:val="28"/>
          <w:szCs w:val="28"/>
        </w:rPr>
        <w:t xml:space="preserve"> </w:t>
      </w:r>
      <w:proofErr w:type="spellStart"/>
      <w:r w:rsidRPr="00A52AE5">
        <w:rPr>
          <w:sz w:val="28"/>
          <w:szCs w:val="28"/>
        </w:rPr>
        <w:t>эсептелет</w:t>
      </w:r>
      <w:proofErr w:type="spellEnd"/>
      <w:r w:rsidRPr="00A52AE5">
        <w:rPr>
          <w:sz w:val="28"/>
          <w:szCs w:val="28"/>
        </w:rPr>
        <w:t>.</w:t>
      </w:r>
    </w:p>
    <w:p w14:paraId="28F26923" w14:textId="29C596D5" w:rsidR="0069199B" w:rsidRPr="00A52AE5" w:rsidRDefault="00617E89" w:rsidP="00804614">
      <w:pPr>
        <w:shd w:val="clear" w:color="auto" w:fill="FFFFFF"/>
        <w:ind w:firstLine="720"/>
        <w:rPr>
          <w:b/>
          <w:bCs/>
          <w:sz w:val="28"/>
          <w:szCs w:val="28"/>
        </w:rPr>
      </w:pPr>
      <w:r w:rsidRPr="00804614">
        <w:rPr>
          <w:rStyle w:val="a4"/>
          <w:b w:val="0"/>
          <w:bCs w:val="0"/>
          <w:sz w:val="28"/>
          <w:szCs w:val="28"/>
          <w:lang w:val="ky-KG"/>
        </w:rPr>
        <w:t>1</w:t>
      </w:r>
      <w:r w:rsidR="0069199B" w:rsidRPr="00804614">
        <w:rPr>
          <w:rStyle w:val="a4"/>
          <w:b w:val="0"/>
          <w:bCs w:val="0"/>
          <w:sz w:val="28"/>
          <w:szCs w:val="28"/>
        </w:rPr>
        <w:t>.7.1</w:t>
      </w:r>
      <w:r w:rsidR="0069199B" w:rsidRPr="00A52AE5">
        <w:rPr>
          <w:rStyle w:val="a4"/>
          <w:b w:val="0"/>
          <w:bCs w:val="0"/>
          <w:sz w:val="28"/>
          <w:szCs w:val="28"/>
        </w:rPr>
        <w:t xml:space="preserve"> j </w:t>
      </w:r>
      <w:proofErr w:type="spellStart"/>
      <w:r w:rsidR="0069199B" w:rsidRPr="00A52AE5">
        <w:rPr>
          <w:rStyle w:val="a4"/>
          <w:b w:val="0"/>
          <w:bCs w:val="0"/>
          <w:sz w:val="28"/>
          <w:szCs w:val="28"/>
        </w:rPr>
        <w:t>булгануучу</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заттын</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максималдуу</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чыгымын</w:t>
      </w:r>
      <w:proofErr w:type="spellEnd"/>
      <w:r w:rsidR="0069199B" w:rsidRPr="00A52AE5">
        <w:rPr>
          <w:rStyle w:val="a4"/>
          <w:b w:val="0"/>
          <w:bCs w:val="0"/>
          <w:sz w:val="28"/>
          <w:szCs w:val="28"/>
        </w:rPr>
        <w:t xml:space="preserve"> г/</w:t>
      </w:r>
      <w:proofErr w:type="spellStart"/>
      <w:r w:rsidR="0069199B" w:rsidRPr="00A52AE5">
        <w:rPr>
          <w:rStyle w:val="a4"/>
          <w:b w:val="0"/>
          <w:bCs w:val="0"/>
          <w:sz w:val="28"/>
          <w:szCs w:val="28"/>
        </w:rPr>
        <w:t>секундада</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аныктоо</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үчүн</w:t>
      </w:r>
      <w:proofErr w:type="spellEnd"/>
      <w:r w:rsidR="0069199B" w:rsidRPr="00A52AE5">
        <w:rPr>
          <w:rStyle w:val="a4"/>
          <w:b w:val="0"/>
          <w:bCs w:val="0"/>
          <w:sz w:val="28"/>
          <w:szCs w:val="28"/>
        </w:rPr>
        <w:t xml:space="preserve"> (1)-</w:t>
      </w:r>
      <w:proofErr w:type="spellStart"/>
      <w:r w:rsidR="0069199B" w:rsidRPr="00A52AE5">
        <w:rPr>
          <w:rStyle w:val="a4"/>
          <w:b w:val="0"/>
          <w:bCs w:val="0"/>
          <w:sz w:val="28"/>
          <w:szCs w:val="28"/>
        </w:rPr>
        <w:t>формулага</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сj</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массалык</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концентрациясынын</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максималдуу</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t>мааниси</w:t>
      </w:r>
      <w:proofErr w:type="spellEnd"/>
      <w:r w:rsidR="0069199B" w:rsidRPr="00A52AE5">
        <w:rPr>
          <w:rStyle w:val="a4"/>
          <w:b w:val="0"/>
          <w:bCs w:val="0"/>
          <w:sz w:val="28"/>
          <w:szCs w:val="28"/>
        </w:rPr>
        <w:t xml:space="preserve"> </w:t>
      </w:r>
      <w:proofErr w:type="spellStart"/>
      <w:r w:rsidR="0069199B" w:rsidRPr="00A52AE5">
        <w:rPr>
          <w:rStyle w:val="a4"/>
          <w:b w:val="0"/>
          <w:bCs w:val="0"/>
          <w:sz w:val="28"/>
          <w:szCs w:val="28"/>
        </w:rPr>
        <w:lastRenderedPageBreak/>
        <w:t>коюлушу</w:t>
      </w:r>
      <w:proofErr w:type="spellEnd"/>
      <w:r w:rsidR="0069199B" w:rsidRPr="00A52AE5">
        <w:rPr>
          <w:rStyle w:val="a4"/>
          <w:b w:val="0"/>
          <w:bCs w:val="0"/>
          <w:sz w:val="28"/>
          <w:szCs w:val="28"/>
        </w:rPr>
        <w:t xml:space="preserve"> керек.</w:t>
      </w:r>
    </w:p>
    <w:p w14:paraId="1E159A0D" w14:textId="1D0ACF1F" w:rsidR="0069199B" w:rsidRPr="00444336" w:rsidRDefault="0069199B" w:rsidP="00444336">
      <w:pPr>
        <w:shd w:val="clear" w:color="auto" w:fill="FFFFFF"/>
        <w:ind w:firstLine="720"/>
        <w:rPr>
          <w:sz w:val="28"/>
          <w:szCs w:val="28"/>
        </w:rPr>
      </w:pPr>
      <w:proofErr w:type="spellStart"/>
      <w:r w:rsidRPr="00A52AE5">
        <w:rPr>
          <w:rStyle w:val="a4"/>
          <w:b w:val="0"/>
          <w:bCs w:val="0"/>
          <w:sz w:val="28"/>
          <w:szCs w:val="28"/>
        </w:rPr>
        <w:t>Сj</w:t>
      </w:r>
      <w:proofErr w:type="spellEnd"/>
      <w:r w:rsidRPr="00A52AE5">
        <w:rPr>
          <w:rStyle w:val="a4"/>
          <w:b w:val="0"/>
          <w:bCs w:val="0"/>
          <w:sz w:val="28"/>
          <w:szCs w:val="28"/>
        </w:rPr>
        <w:t xml:space="preserve"> </w:t>
      </w:r>
      <w:proofErr w:type="spellStart"/>
      <w:r w:rsidRPr="00A52AE5">
        <w:rPr>
          <w:rStyle w:val="a4"/>
          <w:b w:val="0"/>
          <w:bCs w:val="0"/>
          <w:sz w:val="28"/>
          <w:szCs w:val="28"/>
        </w:rPr>
        <w:t>нин</w:t>
      </w:r>
      <w:proofErr w:type="spellEnd"/>
      <w:r w:rsidRPr="00A52AE5">
        <w:rPr>
          <w:rStyle w:val="a4"/>
          <w:b w:val="0"/>
          <w:bCs w:val="0"/>
          <w:sz w:val="28"/>
          <w:szCs w:val="28"/>
        </w:rPr>
        <w:t xml:space="preserve"> </w:t>
      </w:r>
      <w:proofErr w:type="spellStart"/>
      <w:r w:rsidRPr="00A52AE5">
        <w:rPr>
          <w:rStyle w:val="a4"/>
          <w:b w:val="0"/>
          <w:bCs w:val="0"/>
          <w:sz w:val="28"/>
          <w:szCs w:val="28"/>
        </w:rPr>
        <w:t>максималдуу</w:t>
      </w:r>
      <w:proofErr w:type="spellEnd"/>
      <w:r w:rsidRPr="00A52AE5">
        <w:rPr>
          <w:rStyle w:val="a4"/>
          <w:b w:val="0"/>
          <w:bCs w:val="0"/>
          <w:sz w:val="28"/>
          <w:szCs w:val="28"/>
        </w:rPr>
        <w:t xml:space="preserve"> </w:t>
      </w:r>
      <w:proofErr w:type="spellStart"/>
      <w:r w:rsidRPr="00A52AE5">
        <w:rPr>
          <w:rStyle w:val="a4"/>
          <w:b w:val="0"/>
          <w:bCs w:val="0"/>
          <w:sz w:val="28"/>
          <w:szCs w:val="28"/>
        </w:rPr>
        <w:t>мааниси</w:t>
      </w:r>
      <w:proofErr w:type="spellEnd"/>
      <w:r w:rsidRPr="00A52AE5">
        <w:rPr>
          <w:rStyle w:val="a4"/>
          <w:b w:val="0"/>
          <w:bCs w:val="0"/>
          <w:sz w:val="28"/>
          <w:szCs w:val="28"/>
        </w:rPr>
        <w:t xml:space="preserve"> мг/м³тө </w:t>
      </w:r>
      <w:proofErr w:type="spellStart"/>
      <w:r w:rsidRPr="00A52AE5">
        <w:rPr>
          <w:rStyle w:val="a4"/>
          <w:b w:val="0"/>
          <w:bCs w:val="0"/>
          <w:sz w:val="28"/>
          <w:szCs w:val="28"/>
        </w:rPr>
        <w:t>төмөнкү</w:t>
      </w:r>
      <w:proofErr w:type="spellEnd"/>
      <w:r w:rsidRPr="00A52AE5">
        <w:rPr>
          <w:rStyle w:val="a4"/>
          <w:b w:val="0"/>
          <w:bCs w:val="0"/>
          <w:sz w:val="28"/>
          <w:szCs w:val="28"/>
        </w:rPr>
        <w:t xml:space="preserve"> формула </w:t>
      </w:r>
      <w:proofErr w:type="spellStart"/>
      <w:r w:rsidRPr="00A52AE5">
        <w:rPr>
          <w:rStyle w:val="a4"/>
          <w:b w:val="0"/>
          <w:bCs w:val="0"/>
          <w:sz w:val="28"/>
          <w:szCs w:val="28"/>
        </w:rPr>
        <w:t>боюнча</w:t>
      </w:r>
      <w:proofErr w:type="spellEnd"/>
      <w:r w:rsidRPr="00A52AE5">
        <w:rPr>
          <w:rStyle w:val="a4"/>
          <w:b w:val="0"/>
          <w:bCs w:val="0"/>
          <w:sz w:val="28"/>
          <w:szCs w:val="28"/>
        </w:rPr>
        <w:t xml:space="preserve"> </w:t>
      </w:r>
      <w:proofErr w:type="spellStart"/>
      <w:r w:rsidRPr="00A52AE5">
        <w:rPr>
          <w:rStyle w:val="a4"/>
          <w:b w:val="0"/>
          <w:bCs w:val="0"/>
          <w:sz w:val="28"/>
          <w:szCs w:val="28"/>
        </w:rPr>
        <w:t>аныкталат</w:t>
      </w:r>
      <w:proofErr w:type="spellEnd"/>
    </w:p>
    <w:p w14:paraId="2E5281D4" w14:textId="72A29F84" w:rsidR="004133E0" w:rsidRDefault="004133E0" w:rsidP="004133E0">
      <w:pPr>
        <w:shd w:val="clear" w:color="auto" w:fill="FFFFFF"/>
        <w:ind w:firstLine="283"/>
        <w:jc w:val="right"/>
        <w:rPr>
          <w:sz w:val="28"/>
          <w:szCs w:val="28"/>
          <w:lang w:val="en-US"/>
        </w:rPr>
      </w:pPr>
      <w:proofErr w:type="spellStart"/>
      <w:r w:rsidRPr="004A3EA5">
        <w:rPr>
          <w:i/>
          <w:iCs/>
          <w:sz w:val="28"/>
          <w:szCs w:val="28"/>
          <w:lang w:val="en-US"/>
        </w:rPr>
        <w:t>c</w:t>
      </w:r>
      <w:r w:rsidRPr="004A3EA5">
        <w:rPr>
          <w:i/>
          <w:iCs/>
          <w:sz w:val="28"/>
          <w:szCs w:val="28"/>
          <w:vertAlign w:val="subscript"/>
          <w:lang w:val="en-US"/>
        </w:rPr>
        <w:t>j</w:t>
      </w:r>
      <w:proofErr w:type="spellEnd"/>
      <w:r w:rsidRPr="004A3EA5">
        <w:rPr>
          <w:sz w:val="28"/>
          <w:szCs w:val="28"/>
          <w:lang w:val="en-US"/>
        </w:rPr>
        <w:t xml:space="preserve"> = </w:t>
      </w:r>
      <w:r w:rsidRPr="004A3EA5">
        <w:rPr>
          <w:i/>
          <w:iCs/>
          <w:sz w:val="28"/>
          <w:szCs w:val="28"/>
          <w:lang w:val="en-US"/>
        </w:rPr>
        <w:t>c</w:t>
      </w:r>
      <w:r w:rsidRPr="004A3EA5">
        <w:rPr>
          <w:i/>
          <w:iCs/>
          <w:sz w:val="28"/>
          <w:szCs w:val="28"/>
          <w:vertAlign w:val="subscript"/>
          <w:lang w:val="en-US"/>
        </w:rPr>
        <w:t>j</w:t>
      </w:r>
      <w:r w:rsidRPr="004A3EA5">
        <w:rPr>
          <w:sz w:val="28"/>
          <w:szCs w:val="28"/>
          <w:vertAlign w:val="subscript"/>
          <w:lang w:val="en-US"/>
        </w:rPr>
        <w:t>max1</w:t>
      </w:r>
      <w:r w:rsidRPr="004A3EA5">
        <w:rPr>
          <w:sz w:val="28"/>
          <w:szCs w:val="28"/>
          <w:lang w:val="en-US"/>
        </w:rPr>
        <w:t xml:space="preserve"> </w:t>
      </w:r>
      <w:r w:rsidRPr="004A3EA5">
        <w:rPr>
          <w:sz w:val="28"/>
          <w:szCs w:val="28"/>
          <w:lang w:val="en-US"/>
        </w:rPr>
        <w:sym w:font="Symbol" w:char="F064"/>
      </w:r>
      <w:r w:rsidRPr="004A3EA5">
        <w:rPr>
          <w:sz w:val="28"/>
          <w:szCs w:val="28"/>
          <w:vertAlign w:val="subscript"/>
          <w:lang w:val="en-US"/>
        </w:rPr>
        <w:t>max</w:t>
      </w:r>
      <w:r w:rsidRPr="004A3EA5">
        <w:rPr>
          <w:sz w:val="28"/>
          <w:szCs w:val="28"/>
          <w:lang w:val="en-US"/>
        </w:rPr>
        <w:t xml:space="preserve"> + </w:t>
      </w:r>
      <w:r w:rsidRPr="004A3EA5">
        <w:rPr>
          <w:i/>
          <w:iCs/>
          <w:sz w:val="28"/>
          <w:szCs w:val="28"/>
          <w:lang w:val="en-US"/>
        </w:rPr>
        <w:t>c</w:t>
      </w:r>
      <w:r w:rsidRPr="004A3EA5">
        <w:rPr>
          <w:i/>
          <w:iCs/>
          <w:sz w:val="28"/>
          <w:szCs w:val="28"/>
          <w:vertAlign w:val="subscript"/>
          <w:lang w:val="en-US"/>
        </w:rPr>
        <w:t>j</w:t>
      </w:r>
      <w:r w:rsidRPr="004A3EA5">
        <w:rPr>
          <w:sz w:val="28"/>
          <w:szCs w:val="28"/>
          <w:vertAlign w:val="subscript"/>
          <w:lang w:val="en-US"/>
        </w:rPr>
        <w:t>max2</w:t>
      </w:r>
      <w:r w:rsidRPr="004A3EA5">
        <w:rPr>
          <w:sz w:val="28"/>
          <w:szCs w:val="28"/>
          <w:lang w:val="en-US"/>
        </w:rPr>
        <w:t xml:space="preserve"> (1 - </w:t>
      </w:r>
      <w:r w:rsidRPr="004A3EA5">
        <w:rPr>
          <w:sz w:val="28"/>
          <w:szCs w:val="28"/>
          <w:lang w:val="en-US"/>
        </w:rPr>
        <w:sym w:font="Symbol" w:char="F064"/>
      </w:r>
      <w:r w:rsidRPr="004A3EA5">
        <w:rPr>
          <w:sz w:val="28"/>
          <w:szCs w:val="28"/>
          <w:vertAlign w:val="subscript"/>
          <w:lang w:val="en-US"/>
        </w:rPr>
        <w:t>max</w:t>
      </w:r>
      <w:proofErr w:type="gramStart"/>
      <w:r w:rsidRPr="004A3EA5">
        <w:rPr>
          <w:sz w:val="28"/>
          <w:szCs w:val="28"/>
          <w:lang w:val="en-US"/>
        </w:rPr>
        <w:t xml:space="preserve">),   </w:t>
      </w:r>
      <w:proofErr w:type="gramEnd"/>
      <w:r w:rsidRPr="004A3EA5">
        <w:rPr>
          <w:sz w:val="28"/>
          <w:szCs w:val="28"/>
          <w:lang w:val="en-US"/>
        </w:rPr>
        <w:t xml:space="preserve">                                            </w:t>
      </w:r>
      <w:r w:rsidRPr="00A52AE5">
        <w:rPr>
          <w:sz w:val="28"/>
          <w:szCs w:val="28"/>
          <w:lang w:val="en-US"/>
        </w:rPr>
        <w:t>(14)</w:t>
      </w:r>
    </w:p>
    <w:p w14:paraId="63CE8A7B" w14:textId="77777777" w:rsidR="004A3EA5" w:rsidRDefault="004A3EA5" w:rsidP="004133E0">
      <w:pPr>
        <w:shd w:val="clear" w:color="auto" w:fill="FFFFFF"/>
        <w:ind w:firstLine="283"/>
        <w:jc w:val="right"/>
        <w:rPr>
          <w:sz w:val="28"/>
          <w:szCs w:val="28"/>
          <w:lang w:val="en-US"/>
        </w:rPr>
      </w:pPr>
    </w:p>
    <w:p w14:paraId="60437EEB" w14:textId="77777777" w:rsidR="0069199B" w:rsidRPr="00A52AE5" w:rsidRDefault="0069199B" w:rsidP="00804614">
      <w:pPr>
        <w:shd w:val="clear" w:color="auto" w:fill="FFFFFF"/>
        <w:ind w:firstLine="720"/>
        <w:rPr>
          <w:sz w:val="28"/>
          <w:szCs w:val="28"/>
          <w:lang w:val="en-US"/>
        </w:rPr>
      </w:pPr>
      <w:proofErr w:type="spellStart"/>
      <w:r w:rsidRPr="00A52AE5">
        <w:rPr>
          <w:sz w:val="28"/>
          <w:szCs w:val="28"/>
        </w:rPr>
        <w:t>мында</w:t>
      </w:r>
      <w:proofErr w:type="spellEnd"/>
      <w:r w:rsidRPr="00A52AE5">
        <w:rPr>
          <w:sz w:val="28"/>
          <w:szCs w:val="28"/>
          <w:lang w:val="en-US"/>
        </w:rPr>
        <w:t xml:space="preserve"> </w:t>
      </w:r>
      <w:r w:rsidRPr="00A52AE5">
        <w:rPr>
          <w:sz w:val="28"/>
          <w:szCs w:val="28"/>
        </w:rPr>
        <w:t>с</w:t>
      </w:r>
      <w:proofErr w:type="spellStart"/>
      <w:r w:rsidRPr="00A52AE5">
        <w:rPr>
          <w:sz w:val="28"/>
          <w:szCs w:val="28"/>
          <w:lang w:val="en-US"/>
        </w:rPr>
        <w:t>jmax</w:t>
      </w:r>
      <w:proofErr w:type="spellEnd"/>
      <w:r w:rsidRPr="00A52AE5">
        <w:rPr>
          <w:sz w:val="28"/>
          <w:szCs w:val="28"/>
          <w:lang w:val="en-US"/>
        </w:rPr>
        <w:t xml:space="preserve">₁ </w:t>
      </w:r>
      <w:proofErr w:type="spellStart"/>
      <w:r w:rsidRPr="00A52AE5">
        <w:rPr>
          <w:sz w:val="28"/>
          <w:szCs w:val="28"/>
        </w:rPr>
        <w:t>жана</w:t>
      </w:r>
      <w:proofErr w:type="spellEnd"/>
      <w:r w:rsidRPr="00A52AE5">
        <w:rPr>
          <w:sz w:val="28"/>
          <w:szCs w:val="28"/>
          <w:lang w:val="en-US"/>
        </w:rPr>
        <w:t xml:space="preserve"> </w:t>
      </w:r>
      <w:r w:rsidRPr="00A52AE5">
        <w:rPr>
          <w:sz w:val="28"/>
          <w:szCs w:val="28"/>
        </w:rPr>
        <w:t>с</w:t>
      </w:r>
      <w:proofErr w:type="spellStart"/>
      <w:r w:rsidRPr="00A52AE5">
        <w:rPr>
          <w:sz w:val="28"/>
          <w:szCs w:val="28"/>
          <w:lang w:val="en-US"/>
        </w:rPr>
        <w:t>jmax</w:t>
      </w:r>
      <w:proofErr w:type="spellEnd"/>
      <w:r w:rsidRPr="00A52AE5">
        <w:rPr>
          <w:sz w:val="28"/>
          <w:szCs w:val="28"/>
          <w:lang w:val="en-US"/>
        </w:rPr>
        <w:t xml:space="preserve">₂ — </w:t>
      </w:r>
      <w:proofErr w:type="spellStart"/>
      <w:r w:rsidRPr="00A52AE5">
        <w:rPr>
          <w:sz w:val="28"/>
          <w:szCs w:val="28"/>
        </w:rPr>
        <w:t>тиешелүүлүгүнө</w:t>
      </w:r>
      <w:proofErr w:type="spellEnd"/>
      <w:r w:rsidRPr="00A52AE5">
        <w:rPr>
          <w:sz w:val="28"/>
          <w:szCs w:val="28"/>
          <w:lang w:val="en-US"/>
        </w:rPr>
        <w:t xml:space="preserve"> </w:t>
      </w:r>
      <w:proofErr w:type="spellStart"/>
      <w:r w:rsidRPr="00A52AE5">
        <w:rPr>
          <w:sz w:val="28"/>
          <w:szCs w:val="28"/>
        </w:rPr>
        <w:t>жараша</w:t>
      </w:r>
      <w:proofErr w:type="spellEnd"/>
      <w:r w:rsidRPr="00A52AE5">
        <w:rPr>
          <w:sz w:val="28"/>
          <w:szCs w:val="28"/>
          <w:lang w:val="en-US"/>
        </w:rPr>
        <w:t xml:space="preserve">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экинчи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жаккандагы</w:t>
      </w:r>
      <w:proofErr w:type="spellEnd"/>
      <w:r w:rsidRPr="00A52AE5">
        <w:rPr>
          <w:sz w:val="28"/>
          <w:szCs w:val="28"/>
          <w:lang w:val="en-US"/>
        </w:rPr>
        <w:t xml:space="preserve"> j </w:t>
      </w:r>
      <w:proofErr w:type="spellStart"/>
      <w:r w:rsidRPr="00A52AE5">
        <w:rPr>
          <w:sz w:val="28"/>
          <w:szCs w:val="28"/>
        </w:rPr>
        <w:t>булгануучу</w:t>
      </w:r>
      <w:proofErr w:type="spellEnd"/>
      <w:r w:rsidRPr="00A52AE5">
        <w:rPr>
          <w:sz w:val="28"/>
          <w:szCs w:val="28"/>
          <w:lang w:val="en-US"/>
        </w:rPr>
        <w:t xml:space="preserve"> </w:t>
      </w:r>
      <w:proofErr w:type="spellStart"/>
      <w:r w:rsidRPr="00A52AE5">
        <w:rPr>
          <w:sz w:val="28"/>
          <w:szCs w:val="28"/>
        </w:rPr>
        <w:t>заттын</w:t>
      </w:r>
      <w:proofErr w:type="spellEnd"/>
      <w:r w:rsidRPr="00A52AE5">
        <w:rPr>
          <w:sz w:val="28"/>
          <w:szCs w:val="28"/>
          <w:lang w:val="en-US"/>
        </w:rPr>
        <w:t xml:space="preserve"> </w:t>
      </w:r>
      <w:proofErr w:type="spellStart"/>
      <w:r w:rsidRPr="00A52AE5">
        <w:rPr>
          <w:sz w:val="28"/>
          <w:szCs w:val="28"/>
        </w:rPr>
        <w:t>массалык</w:t>
      </w:r>
      <w:proofErr w:type="spellEnd"/>
      <w:r w:rsidRPr="00A52AE5">
        <w:rPr>
          <w:sz w:val="28"/>
          <w:szCs w:val="28"/>
          <w:lang w:val="en-US"/>
        </w:rPr>
        <w:t xml:space="preserve"> </w:t>
      </w:r>
      <w:proofErr w:type="spellStart"/>
      <w:r w:rsidRPr="00A52AE5">
        <w:rPr>
          <w:sz w:val="28"/>
          <w:szCs w:val="28"/>
        </w:rPr>
        <w:t>концентрациясынын</w:t>
      </w:r>
      <w:proofErr w:type="spellEnd"/>
      <w:r w:rsidRPr="00A52AE5">
        <w:rPr>
          <w:sz w:val="28"/>
          <w:szCs w:val="28"/>
          <w:lang w:val="en-US"/>
        </w:rPr>
        <w:t xml:space="preserve"> </w:t>
      </w:r>
      <w:proofErr w:type="spellStart"/>
      <w:r w:rsidRPr="00A52AE5">
        <w:rPr>
          <w:sz w:val="28"/>
          <w:szCs w:val="28"/>
        </w:rPr>
        <w:t>максималдуу</w:t>
      </w:r>
      <w:proofErr w:type="spellEnd"/>
      <w:r w:rsidRPr="00A52AE5">
        <w:rPr>
          <w:sz w:val="28"/>
          <w:szCs w:val="28"/>
          <w:lang w:val="en-US"/>
        </w:rPr>
        <w:t xml:space="preserve"> </w:t>
      </w:r>
      <w:proofErr w:type="spellStart"/>
      <w:r w:rsidRPr="00A52AE5">
        <w:rPr>
          <w:sz w:val="28"/>
          <w:szCs w:val="28"/>
        </w:rPr>
        <w:t>маанилери</w:t>
      </w:r>
      <w:proofErr w:type="spellEnd"/>
      <w:r w:rsidRPr="00A52AE5">
        <w:rPr>
          <w:sz w:val="28"/>
          <w:szCs w:val="28"/>
          <w:lang w:val="en-US"/>
        </w:rPr>
        <w:t xml:space="preserve">, </w:t>
      </w:r>
      <w:r w:rsidRPr="00A52AE5">
        <w:rPr>
          <w:sz w:val="28"/>
          <w:szCs w:val="28"/>
        </w:rPr>
        <w:t>мг</w:t>
      </w:r>
      <w:r w:rsidRPr="00A52AE5">
        <w:rPr>
          <w:sz w:val="28"/>
          <w:szCs w:val="28"/>
          <w:lang w:val="en-US"/>
        </w:rPr>
        <w:t>/</w:t>
      </w:r>
      <w:r w:rsidRPr="00A52AE5">
        <w:rPr>
          <w:sz w:val="28"/>
          <w:szCs w:val="28"/>
        </w:rPr>
        <w:t>м</w:t>
      </w:r>
      <w:r w:rsidRPr="00A52AE5">
        <w:rPr>
          <w:sz w:val="28"/>
          <w:szCs w:val="28"/>
          <w:lang w:val="en-US"/>
        </w:rPr>
        <w:t xml:space="preserve">³; </w:t>
      </w:r>
    </w:p>
    <w:p w14:paraId="0DF48C2A" w14:textId="77777777" w:rsidR="0069199B" w:rsidRPr="00A52AE5" w:rsidRDefault="0069199B" w:rsidP="00804614">
      <w:pPr>
        <w:shd w:val="clear" w:color="auto" w:fill="FFFFFF"/>
        <w:ind w:firstLine="720"/>
        <w:rPr>
          <w:sz w:val="28"/>
          <w:szCs w:val="28"/>
          <w:lang w:val="en-US"/>
        </w:rPr>
      </w:pPr>
      <w:proofErr w:type="spellStart"/>
      <w:r w:rsidRPr="00A52AE5">
        <w:rPr>
          <w:sz w:val="28"/>
          <w:szCs w:val="28"/>
        </w:rPr>
        <w:t>алар</w:t>
      </w:r>
      <w:proofErr w:type="spellEnd"/>
      <w:r w:rsidRPr="00A52AE5">
        <w:rPr>
          <w:sz w:val="28"/>
          <w:szCs w:val="28"/>
          <w:lang w:val="en-US"/>
        </w:rPr>
        <w:t xml:space="preserve"> </w:t>
      </w:r>
      <w:proofErr w:type="spellStart"/>
      <w:r w:rsidRPr="00A52AE5">
        <w:rPr>
          <w:sz w:val="28"/>
          <w:szCs w:val="28"/>
        </w:rPr>
        <w:t>массалык</w:t>
      </w:r>
      <w:proofErr w:type="spellEnd"/>
      <w:r w:rsidRPr="00A52AE5">
        <w:rPr>
          <w:sz w:val="28"/>
          <w:szCs w:val="28"/>
          <w:lang w:val="en-US"/>
        </w:rPr>
        <w:t xml:space="preserve"> </w:t>
      </w:r>
      <w:proofErr w:type="spellStart"/>
      <w:r w:rsidRPr="00A52AE5">
        <w:rPr>
          <w:sz w:val="28"/>
          <w:szCs w:val="28"/>
        </w:rPr>
        <w:t>концентрациялардын</w:t>
      </w:r>
      <w:proofErr w:type="spellEnd"/>
      <w:r w:rsidRPr="00A52AE5">
        <w:rPr>
          <w:sz w:val="28"/>
          <w:szCs w:val="28"/>
          <w:lang w:val="en-US"/>
        </w:rPr>
        <w:t xml:space="preserve"> </w:t>
      </w:r>
      <w:proofErr w:type="spellStart"/>
      <w:r w:rsidRPr="00A52AE5">
        <w:rPr>
          <w:sz w:val="28"/>
          <w:szCs w:val="28"/>
        </w:rPr>
        <w:t>казандын</w:t>
      </w:r>
      <w:proofErr w:type="spellEnd"/>
      <w:r w:rsidRPr="00A52AE5">
        <w:rPr>
          <w:sz w:val="28"/>
          <w:szCs w:val="28"/>
          <w:lang w:val="en-US"/>
        </w:rPr>
        <w:t xml:space="preserve"> </w:t>
      </w:r>
      <w:proofErr w:type="spellStart"/>
      <w:r w:rsidRPr="00A52AE5">
        <w:rPr>
          <w:sz w:val="28"/>
          <w:szCs w:val="28"/>
        </w:rPr>
        <w:t>жүктөмүнө</w:t>
      </w:r>
      <w:proofErr w:type="spellEnd"/>
      <w:r w:rsidRPr="00A52AE5">
        <w:rPr>
          <w:sz w:val="28"/>
          <w:szCs w:val="28"/>
          <w:lang w:val="en-US"/>
        </w:rPr>
        <w:t xml:space="preserve"> </w:t>
      </w:r>
      <w:proofErr w:type="spellStart"/>
      <w:r w:rsidRPr="00A52AE5">
        <w:rPr>
          <w:sz w:val="28"/>
          <w:szCs w:val="28"/>
        </w:rPr>
        <w:t>болгон</w:t>
      </w:r>
      <w:proofErr w:type="spellEnd"/>
      <w:r w:rsidRPr="00A52AE5">
        <w:rPr>
          <w:sz w:val="28"/>
          <w:szCs w:val="28"/>
          <w:lang w:val="en-US"/>
        </w:rPr>
        <w:t xml:space="preserve"> </w:t>
      </w:r>
      <w:proofErr w:type="spellStart"/>
      <w:r w:rsidRPr="00A52AE5">
        <w:rPr>
          <w:sz w:val="28"/>
          <w:szCs w:val="28"/>
        </w:rPr>
        <w:t>эксперименталдык</w:t>
      </w:r>
      <w:proofErr w:type="spellEnd"/>
      <w:r w:rsidRPr="00A52AE5">
        <w:rPr>
          <w:sz w:val="28"/>
          <w:szCs w:val="28"/>
          <w:lang w:val="en-US"/>
        </w:rPr>
        <w:t xml:space="preserve"> </w:t>
      </w:r>
      <w:proofErr w:type="spellStart"/>
      <w:r w:rsidRPr="00A52AE5">
        <w:rPr>
          <w:sz w:val="28"/>
          <w:szCs w:val="28"/>
        </w:rPr>
        <w:t>көз</w:t>
      </w:r>
      <w:proofErr w:type="spellEnd"/>
      <w:r w:rsidRPr="00A52AE5">
        <w:rPr>
          <w:sz w:val="28"/>
          <w:szCs w:val="28"/>
          <w:lang w:val="en-US"/>
        </w:rPr>
        <w:t xml:space="preserve"> </w:t>
      </w:r>
      <w:proofErr w:type="spellStart"/>
      <w:r w:rsidRPr="00A52AE5">
        <w:rPr>
          <w:sz w:val="28"/>
          <w:szCs w:val="28"/>
        </w:rPr>
        <w:t>карандылыктары</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w:t>
      </w:r>
      <w:r w:rsidRPr="00A52AE5">
        <w:rPr>
          <w:sz w:val="28"/>
          <w:szCs w:val="28"/>
          <w:lang w:val="en-US"/>
        </w:rPr>
        <w:br/>
      </w:r>
      <w:r w:rsidRPr="00A52AE5">
        <w:rPr>
          <w:sz w:val="28"/>
          <w:szCs w:val="28"/>
        </w:rPr>
        <w:t>δ</w:t>
      </w:r>
      <w:r w:rsidRPr="00A52AE5">
        <w:rPr>
          <w:sz w:val="28"/>
          <w:szCs w:val="28"/>
          <w:lang w:val="en-US"/>
        </w:rPr>
        <w:t xml:space="preserve">max — j </w:t>
      </w:r>
      <w:proofErr w:type="spellStart"/>
      <w:r w:rsidRPr="00A52AE5">
        <w:rPr>
          <w:sz w:val="28"/>
          <w:szCs w:val="28"/>
        </w:rPr>
        <w:t>булгануучу</w:t>
      </w:r>
      <w:proofErr w:type="spellEnd"/>
      <w:r w:rsidRPr="00A52AE5">
        <w:rPr>
          <w:sz w:val="28"/>
          <w:szCs w:val="28"/>
          <w:lang w:val="en-US"/>
        </w:rPr>
        <w:t xml:space="preserve"> </w:t>
      </w:r>
      <w:proofErr w:type="spellStart"/>
      <w:r w:rsidRPr="00A52AE5">
        <w:rPr>
          <w:sz w:val="28"/>
          <w:szCs w:val="28"/>
        </w:rPr>
        <w:t>заттын</w:t>
      </w:r>
      <w:proofErr w:type="spellEnd"/>
      <w:r w:rsidRPr="00A52AE5">
        <w:rPr>
          <w:sz w:val="28"/>
          <w:szCs w:val="28"/>
          <w:lang w:val="en-US"/>
        </w:rPr>
        <w:t xml:space="preserve"> </w:t>
      </w:r>
      <w:proofErr w:type="spellStart"/>
      <w:r w:rsidRPr="00A52AE5">
        <w:rPr>
          <w:sz w:val="28"/>
          <w:szCs w:val="28"/>
        </w:rPr>
        <w:t>эң</w:t>
      </w:r>
      <w:proofErr w:type="spellEnd"/>
      <w:r w:rsidRPr="00A52AE5">
        <w:rPr>
          <w:sz w:val="28"/>
          <w:szCs w:val="28"/>
          <w:lang w:val="en-US"/>
        </w:rPr>
        <w:t xml:space="preserve"> </w:t>
      </w:r>
      <w:proofErr w:type="spellStart"/>
      <w:r w:rsidRPr="00A52AE5">
        <w:rPr>
          <w:sz w:val="28"/>
          <w:szCs w:val="28"/>
        </w:rPr>
        <w:t>жогорку</w:t>
      </w:r>
      <w:proofErr w:type="spellEnd"/>
      <w:r w:rsidRPr="00A52AE5">
        <w:rPr>
          <w:sz w:val="28"/>
          <w:szCs w:val="28"/>
          <w:lang w:val="en-US"/>
        </w:rPr>
        <w:t xml:space="preserve"> </w:t>
      </w:r>
      <w:proofErr w:type="spellStart"/>
      <w:r w:rsidRPr="00A52AE5">
        <w:rPr>
          <w:sz w:val="28"/>
          <w:szCs w:val="28"/>
        </w:rPr>
        <w:t>концентрациясын</w:t>
      </w:r>
      <w:proofErr w:type="spellEnd"/>
      <w:r w:rsidRPr="00A52AE5">
        <w:rPr>
          <w:sz w:val="28"/>
          <w:szCs w:val="28"/>
          <w:lang w:val="en-US"/>
        </w:rPr>
        <w:t xml:space="preserve"> (</w:t>
      </w:r>
      <w:r w:rsidRPr="00A52AE5">
        <w:rPr>
          <w:sz w:val="28"/>
          <w:szCs w:val="28"/>
        </w:rPr>
        <w:t>с</w:t>
      </w:r>
      <w:proofErr w:type="spellStart"/>
      <w:r w:rsidRPr="00A52AE5">
        <w:rPr>
          <w:sz w:val="28"/>
          <w:szCs w:val="28"/>
          <w:lang w:val="en-US"/>
        </w:rPr>
        <w:t>jmax</w:t>
      </w:r>
      <w:proofErr w:type="spellEnd"/>
      <w:r w:rsidRPr="00A52AE5">
        <w:rPr>
          <w:sz w:val="28"/>
          <w:szCs w:val="28"/>
          <w:lang w:val="en-US"/>
        </w:rPr>
        <w:t xml:space="preserve">₁ </w:t>
      </w:r>
      <w:r w:rsidRPr="00A52AE5">
        <w:rPr>
          <w:sz w:val="28"/>
          <w:szCs w:val="28"/>
        </w:rPr>
        <w:t>же</w:t>
      </w:r>
      <w:r w:rsidRPr="00A52AE5">
        <w:rPr>
          <w:sz w:val="28"/>
          <w:szCs w:val="28"/>
          <w:lang w:val="en-US"/>
        </w:rPr>
        <w:t xml:space="preserve"> </w:t>
      </w:r>
      <w:r w:rsidRPr="00A52AE5">
        <w:rPr>
          <w:sz w:val="28"/>
          <w:szCs w:val="28"/>
        </w:rPr>
        <w:t>с</w:t>
      </w:r>
      <w:proofErr w:type="spellStart"/>
      <w:r w:rsidRPr="00A52AE5">
        <w:rPr>
          <w:sz w:val="28"/>
          <w:szCs w:val="28"/>
          <w:lang w:val="en-US"/>
        </w:rPr>
        <w:t>jmax</w:t>
      </w:r>
      <w:proofErr w:type="spellEnd"/>
      <w:r w:rsidRPr="00A52AE5">
        <w:rPr>
          <w:sz w:val="28"/>
          <w:szCs w:val="28"/>
          <w:lang w:val="en-US"/>
        </w:rPr>
        <w:t xml:space="preserve">₂) </w:t>
      </w:r>
      <w:proofErr w:type="spellStart"/>
      <w:r w:rsidRPr="00A52AE5">
        <w:rPr>
          <w:sz w:val="28"/>
          <w:szCs w:val="28"/>
        </w:rPr>
        <w:t>жараткан</w:t>
      </w:r>
      <w:proofErr w:type="spellEnd"/>
      <w:r w:rsidRPr="00A52AE5">
        <w:rPr>
          <w:sz w:val="28"/>
          <w:szCs w:val="28"/>
          <w:lang w:val="en-US"/>
        </w:rPr>
        <w:t xml:space="preserve">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максималдуу</w:t>
      </w:r>
      <w:proofErr w:type="spellEnd"/>
      <w:r w:rsidRPr="00A52AE5">
        <w:rPr>
          <w:sz w:val="28"/>
          <w:szCs w:val="28"/>
          <w:lang w:val="en-US"/>
        </w:rPr>
        <w:t xml:space="preserve"> </w:t>
      </w:r>
      <w:proofErr w:type="spellStart"/>
      <w:r w:rsidRPr="00A52AE5">
        <w:rPr>
          <w:sz w:val="28"/>
          <w:szCs w:val="28"/>
        </w:rPr>
        <w:t>үлүшү</w:t>
      </w:r>
      <w:proofErr w:type="spellEnd"/>
      <w:r w:rsidRPr="00A52AE5">
        <w:rPr>
          <w:sz w:val="28"/>
          <w:szCs w:val="28"/>
          <w:lang w:val="en-US"/>
        </w:rPr>
        <w:t xml:space="preserve"> (</w:t>
      </w:r>
      <w:proofErr w:type="spellStart"/>
      <w:r w:rsidRPr="00A52AE5">
        <w:rPr>
          <w:sz w:val="28"/>
          <w:szCs w:val="28"/>
        </w:rPr>
        <w:t>жылуулук</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
    <w:p w14:paraId="66DCF93D" w14:textId="6CCFA387" w:rsidR="0069199B" w:rsidRPr="00A52AE5" w:rsidRDefault="0069199B" w:rsidP="00804614">
      <w:pPr>
        <w:shd w:val="clear" w:color="auto" w:fill="FFFFFF"/>
        <w:ind w:firstLine="720"/>
        <w:rPr>
          <w:sz w:val="28"/>
          <w:szCs w:val="28"/>
          <w:lang w:val="en-US"/>
        </w:rPr>
      </w:pPr>
      <w:r w:rsidRPr="00A52AE5">
        <w:rPr>
          <w:sz w:val="28"/>
          <w:szCs w:val="28"/>
        </w:rPr>
        <w:t>ал</w:t>
      </w:r>
      <w:r w:rsidRPr="00A52AE5">
        <w:rPr>
          <w:sz w:val="28"/>
          <w:szCs w:val="28"/>
          <w:lang w:val="en-US"/>
        </w:rPr>
        <w:t xml:space="preserve"> </w:t>
      </w:r>
      <w:proofErr w:type="spellStart"/>
      <w:r w:rsidRPr="00A52AE5">
        <w:rPr>
          <w:sz w:val="28"/>
          <w:szCs w:val="28"/>
        </w:rPr>
        <w:t>максималдуу</w:t>
      </w:r>
      <w:proofErr w:type="spellEnd"/>
      <w:r w:rsidRPr="00A52AE5">
        <w:rPr>
          <w:sz w:val="28"/>
          <w:szCs w:val="28"/>
          <w:lang w:val="en-US"/>
        </w:rPr>
        <w:t xml:space="preserve"> </w:t>
      </w:r>
      <w:proofErr w:type="spellStart"/>
      <w:r w:rsidRPr="00A52AE5">
        <w:rPr>
          <w:sz w:val="28"/>
          <w:szCs w:val="28"/>
        </w:rPr>
        <w:t>жүктөмдө</w:t>
      </w:r>
      <w:proofErr w:type="spellEnd"/>
      <w:r w:rsidRPr="00A52AE5">
        <w:rPr>
          <w:sz w:val="28"/>
          <w:szCs w:val="28"/>
          <w:lang w:val="en-US"/>
        </w:rPr>
        <w:t xml:space="preserve"> </w:t>
      </w:r>
      <w:proofErr w:type="spellStart"/>
      <w:r w:rsidRPr="00A52AE5">
        <w:rPr>
          <w:sz w:val="28"/>
          <w:szCs w:val="28"/>
        </w:rPr>
        <w:t>иштеп</w:t>
      </w:r>
      <w:proofErr w:type="spellEnd"/>
      <w:r w:rsidRPr="00A52AE5">
        <w:rPr>
          <w:sz w:val="28"/>
          <w:szCs w:val="28"/>
          <w:lang w:val="en-US"/>
        </w:rPr>
        <w:t xml:space="preserve"> </w:t>
      </w:r>
      <w:proofErr w:type="spellStart"/>
      <w:r w:rsidRPr="00A52AE5">
        <w:rPr>
          <w:sz w:val="28"/>
          <w:szCs w:val="28"/>
        </w:rPr>
        <w:t>жаткан</w:t>
      </w:r>
      <w:proofErr w:type="spellEnd"/>
      <w:r w:rsidRPr="00A52AE5">
        <w:rPr>
          <w:sz w:val="28"/>
          <w:szCs w:val="28"/>
          <w:lang w:val="en-US"/>
        </w:rPr>
        <w:t xml:space="preserve"> </w:t>
      </w:r>
      <w:proofErr w:type="spellStart"/>
      <w:r w:rsidRPr="00A52AE5">
        <w:rPr>
          <w:sz w:val="28"/>
          <w:szCs w:val="28"/>
        </w:rPr>
        <w:t>казандын</w:t>
      </w:r>
      <w:proofErr w:type="spellEnd"/>
      <w:r w:rsidRPr="00A52AE5">
        <w:rPr>
          <w:sz w:val="28"/>
          <w:szCs w:val="28"/>
          <w:lang w:val="en-US"/>
        </w:rPr>
        <w:t xml:space="preserve"> </w:t>
      </w:r>
      <w:proofErr w:type="spellStart"/>
      <w:r w:rsidRPr="00A52AE5">
        <w:rPr>
          <w:sz w:val="28"/>
          <w:szCs w:val="28"/>
        </w:rPr>
        <w:t>отундук</w:t>
      </w:r>
      <w:proofErr w:type="spellEnd"/>
      <w:r w:rsidRPr="00A52AE5">
        <w:rPr>
          <w:sz w:val="28"/>
          <w:szCs w:val="28"/>
          <w:lang w:val="en-US"/>
        </w:rPr>
        <w:t xml:space="preserve"> </w:t>
      </w:r>
      <w:proofErr w:type="spellStart"/>
      <w:r w:rsidRPr="00A52AE5">
        <w:rPr>
          <w:sz w:val="28"/>
          <w:szCs w:val="28"/>
        </w:rPr>
        <w:t>балансынын</w:t>
      </w:r>
      <w:proofErr w:type="spellEnd"/>
      <w:r w:rsidRPr="00A52AE5">
        <w:rPr>
          <w:sz w:val="28"/>
          <w:szCs w:val="28"/>
          <w:lang w:val="en-US"/>
        </w:rPr>
        <w:t xml:space="preserve"> </w:t>
      </w:r>
      <w:proofErr w:type="spellStart"/>
      <w:r w:rsidRPr="00A52AE5">
        <w:rPr>
          <w:sz w:val="28"/>
          <w:szCs w:val="28"/>
        </w:rPr>
        <w:t>негизинде</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w:t>
      </w:r>
      <w:r w:rsidR="00804614" w:rsidRPr="00761981">
        <w:rPr>
          <w:sz w:val="28"/>
          <w:szCs w:val="28"/>
          <w:lang w:val="en-US"/>
        </w:rPr>
        <w:t xml:space="preserve"> </w:t>
      </w:r>
      <w:proofErr w:type="spellStart"/>
      <w:r w:rsidRPr="00A52AE5">
        <w:rPr>
          <w:sz w:val="28"/>
          <w:szCs w:val="28"/>
        </w:rPr>
        <w:t>Кургак</w:t>
      </w:r>
      <w:proofErr w:type="spellEnd"/>
      <w:r w:rsidRPr="00A52AE5">
        <w:rPr>
          <w:sz w:val="28"/>
          <w:szCs w:val="28"/>
          <w:lang w:val="en-US"/>
        </w:rPr>
        <w:t xml:space="preserve"> </w:t>
      </w:r>
      <w:proofErr w:type="spellStart"/>
      <w:r w:rsidRPr="00A52AE5">
        <w:rPr>
          <w:sz w:val="28"/>
          <w:szCs w:val="28"/>
        </w:rPr>
        <w:t>газдардын</w:t>
      </w:r>
      <w:proofErr w:type="spellEnd"/>
      <w:r w:rsidRPr="00A52AE5">
        <w:rPr>
          <w:sz w:val="28"/>
          <w:szCs w:val="28"/>
          <w:lang w:val="en-US"/>
        </w:rPr>
        <w:t xml:space="preserve"> </w:t>
      </w:r>
      <w:proofErr w:type="spellStart"/>
      <w:r w:rsidRPr="00A52AE5">
        <w:rPr>
          <w:sz w:val="28"/>
          <w:szCs w:val="28"/>
        </w:rPr>
        <w:t>көлөмү</w:t>
      </w:r>
      <w:proofErr w:type="spellEnd"/>
      <w:r w:rsidRPr="00A52AE5">
        <w:rPr>
          <w:sz w:val="28"/>
          <w:szCs w:val="28"/>
          <w:lang w:val="en-US"/>
        </w:rPr>
        <w:t xml:space="preserve"> V</w:t>
      </w:r>
      <w:proofErr w:type="gramStart"/>
      <w:r w:rsidRPr="00A52AE5">
        <w:rPr>
          <w:sz w:val="28"/>
          <w:szCs w:val="28"/>
        </w:rPr>
        <w:t>с</w:t>
      </w:r>
      <w:r w:rsidRPr="00A52AE5">
        <w:rPr>
          <w:sz w:val="28"/>
          <w:szCs w:val="28"/>
          <w:lang w:val="en-US"/>
        </w:rPr>
        <w:t>.</w:t>
      </w:r>
      <w:r w:rsidRPr="00A52AE5">
        <w:rPr>
          <w:sz w:val="28"/>
          <w:szCs w:val="28"/>
        </w:rPr>
        <w:t>г</w:t>
      </w:r>
      <w:proofErr w:type="gram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r w:rsidRPr="00A52AE5">
        <w:rPr>
          <w:sz w:val="28"/>
          <w:szCs w:val="28"/>
        </w:rPr>
        <w:t>формула</w:t>
      </w:r>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эсептелет</w:t>
      </w:r>
      <w:proofErr w:type="spellEnd"/>
    </w:p>
    <w:p w14:paraId="163998B4" w14:textId="271F996C" w:rsidR="004133E0" w:rsidRDefault="004133E0" w:rsidP="00474F32">
      <w:pPr>
        <w:shd w:val="clear" w:color="auto" w:fill="FFFFFF"/>
        <w:spacing w:before="240"/>
        <w:ind w:firstLine="283"/>
        <w:jc w:val="right"/>
        <w:rPr>
          <w:sz w:val="28"/>
          <w:szCs w:val="28"/>
          <w:lang w:val="en-US"/>
        </w:rPr>
      </w:pPr>
      <w:r w:rsidRPr="00A52AE5">
        <w:rPr>
          <w:i/>
          <w:iCs/>
          <w:sz w:val="28"/>
          <w:szCs w:val="28"/>
          <w:lang w:val="en-US"/>
        </w:rPr>
        <w:t>V</w:t>
      </w:r>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r w:rsidRPr="00A52AE5">
        <w:rPr>
          <w:sz w:val="28"/>
          <w:szCs w:val="28"/>
          <w:lang w:val="en-US"/>
        </w:rPr>
        <w:t xml:space="preserve"> = </w:t>
      </w:r>
      <w:r w:rsidRPr="00A52AE5">
        <w:rPr>
          <w:i/>
          <w:iCs/>
          <w:sz w:val="28"/>
          <w:szCs w:val="28"/>
          <w:lang w:val="en-US"/>
        </w:rPr>
        <w:t>V</w:t>
      </w:r>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r w:rsidRPr="00A52AE5">
        <w:rPr>
          <w:sz w:val="28"/>
          <w:szCs w:val="28"/>
          <w:vertAlign w:val="subscript"/>
          <w:lang w:val="en-US"/>
        </w:rPr>
        <w:t>1</w:t>
      </w:r>
      <w:r w:rsidRPr="00A52AE5">
        <w:rPr>
          <w:sz w:val="28"/>
          <w:szCs w:val="28"/>
          <w:lang w:val="en-US"/>
        </w:rPr>
        <w:t xml:space="preserve"> · </w:t>
      </w:r>
      <w:r w:rsidRPr="00A52AE5">
        <w:rPr>
          <w:sz w:val="28"/>
          <w:szCs w:val="28"/>
        </w:rPr>
        <w:sym w:font="Symbol" w:char="F064"/>
      </w:r>
      <w:r w:rsidRPr="00A52AE5">
        <w:rPr>
          <w:sz w:val="28"/>
          <w:szCs w:val="28"/>
          <w:vertAlign w:val="subscript"/>
          <w:lang w:val="en-US"/>
        </w:rPr>
        <w:t>max</w:t>
      </w:r>
      <w:r w:rsidRPr="00A52AE5">
        <w:rPr>
          <w:sz w:val="28"/>
          <w:szCs w:val="28"/>
          <w:lang w:val="en-US"/>
        </w:rPr>
        <w:t xml:space="preserve"> + </w:t>
      </w:r>
      <w:r w:rsidRPr="00A52AE5">
        <w:rPr>
          <w:i/>
          <w:iCs/>
          <w:sz w:val="28"/>
          <w:szCs w:val="28"/>
          <w:lang w:val="en-US"/>
        </w:rPr>
        <w:t>V</w:t>
      </w:r>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r w:rsidRPr="00A52AE5">
        <w:rPr>
          <w:sz w:val="28"/>
          <w:szCs w:val="28"/>
          <w:vertAlign w:val="subscript"/>
          <w:lang w:val="en-US"/>
        </w:rPr>
        <w:t>2</w:t>
      </w:r>
      <w:r w:rsidRPr="00A52AE5">
        <w:rPr>
          <w:sz w:val="28"/>
          <w:szCs w:val="28"/>
          <w:lang w:val="en-US"/>
        </w:rPr>
        <w:t xml:space="preserve"> (1 - </w:t>
      </w:r>
      <w:r w:rsidRPr="00A52AE5">
        <w:rPr>
          <w:sz w:val="28"/>
          <w:szCs w:val="28"/>
        </w:rPr>
        <w:sym w:font="Symbol" w:char="F064"/>
      </w:r>
      <w:r w:rsidRPr="00A52AE5">
        <w:rPr>
          <w:sz w:val="28"/>
          <w:szCs w:val="28"/>
          <w:vertAlign w:val="subscript"/>
          <w:lang w:val="en-US"/>
        </w:rPr>
        <w:t>max</w:t>
      </w:r>
      <w:proofErr w:type="gramStart"/>
      <w:r w:rsidRPr="00A52AE5">
        <w:rPr>
          <w:sz w:val="28"/>
          <w:szCs w:val="28"/>
          <w:lang w:val="en-US"/>
        </w:rPr>
        <w:t xml:space="preserve">),   </w:t>
      </w:r>
      <w:proofErr w:type="gramEnd"/>
      <w:r w:rsidRPr="00A52AE5">
        <w:rPr>
          <w:sz w:val="28"/>
          <w:szCs w:val="28"/>
          <w:lang w:val="en-US"/>
        </w:rPr>
        <w:t xml:space="preserve">                                         (15)</w:t>
      </w:r>
    </w:p>
    <w:p w14:paraId="024D82E1" w14:textId="77777777" w:rsidR="004A3EA5" w:rsidRDefault="004A3EA5" w:rsidP="004133E0">
      <w:pPr>
        <w:shd w:val="clear" w:color="auto" w:fill="FFFFFF"/>
        <w:ind w:firstLine="283"/>
        <w:jc w:val="right"/>
        <w:rPr>
          <w:sz w:val="28"/>
          <w:szCs w:val="28"/>
          <w:lang w:val="en-US"/>
        </w:rPr>
      </w:pPr>
    </w:p>
    <w:p w14:paraId="2B7E959A" w14:textId="07DF402D" w:rsidR="0069199B" w:rsidRPr="00761981" w:rsidRDefault="0069199B" w:rsidP="00804614">
      <w:pPr>
        <w:shd w:val="clear" w:color="auto" w:fill="FFFFFF"/>
        <w:ind w:firstLine="720"/>
        <w:rPr>
          <w:sz w:val="28"/>
          <w:szCs w:val="28"/>
          <w:lang w:val="en-US"/>
        </w:rPr>
      </w:pPr>
      <w:proofErr w:type="spellStart"/>
      <w:r w:rsidRPr="00A52AE5">
        <w:rPr>
          <w:sz w:val="28"/>
          <w:szCs w:val="28"/>
        </w:rPr>
        <w:t>мында</w:t>
      </w:r>
      <w:proofErr w:type="spellEnd"/>
      <w:r w:rsidRPr="00A52AE5">
        <w:rPr>
          <w:sz w:val="28"/>
          <w:szCs w:val="28"/>
          <w:lang w:val="en-US"/>
        </w:rPr>
        <w:t xml:space="preserve"> </w:t>
      </w:r>
      <w:proofErr w:type="spellStart"/>
      <w:proofErr w:type="gramStart"/>
      <w:r w:rsidRPr="00A52AE5">
        <w:rPr>
          <w:sz w:val="28"/>
          <w:szCs w:val="28"/>
          <w:lang w:val="en-US"/>
        </w:rPr>
        <w:t>Vc</w:t>
      </w:r>
      <w:proofErr w:type="spellEnd"/>
      <w:r w:rsidRPr="00A52AE5">
        <w:rPr>
          <w:sz w:val="28"/>
          <w:szCs w:val="28"/>
          <w:lang w:val="en-US"/>
        </w:rPr>
        <w:t>.</w:t>
      </w:r>
      <w:r w:rsidRPr="00A52AE5">
        <w:rPr>
          <w:sz w:val="28"/>
          <w:szCs w:val="28"/>
        </w:rPr>
        <w:t>г</w:t>
      </w:r>
      <w:proofErr w:type="gramEnd"/>
      <w:r w:rsidRPr="00A52AE5">
        <w:rPr>
          <w:sz w:val="28"/>
          <w:szCs w:val="28"/>
          <w:lang w:val="en-US"/>
        </w:rPr>
        <w:t xml:space="preserve">₁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lang w:val="en-US"/>
        </w:rPr>
        <w:t>Vc</w:t>
      </w:r>
      <w:proofErr w:type="spellEnd"/>
      <w:r w:rsidRPr="00A52AE5">
        <w:rPr>
          <w:sz w:val="28"/>
          <w:szCs w:val="28"/>
          <w:lang w:val="en-US"/>
        </w:rPr>
        <w:t>.</w:t>
      </w:r>
      <w:r w:rsidRPr="00A52AE5">
        <w:rPr>
          <w:sz w:val="28"/>
          <w:szCs w:val="28"/>
        </w:rPr>
        <w:t>г</w:t>
      </w:r>
      <w:r w:rsidRPr="00A52AE5">
        <w:rPr>
          <w:sz w:val="28"/>
          <w:szCs w:val="28"/>
          <w:lang w:val="en-US"/>
        </w:rPr>
        <w:t xml:space="preserve">₂ — </w:t>
      </w:r>
      <w:proofErr w:type="spellStart"/>
      <w:r w:rsidRPr="00A52AE5">
        <w:rPr>
          <w:sz w:val="28"/>
          <w:szCs w:val="28"/>
        </w:rPr>
        <w:t>тиешелүүлүгүнө</w:t>
      </w:r>
      <w:proofErr w:type="spellEnd"/>
      <w:r w:rsidRPr="00A52AE5">
        <w:rPr>
          <w:sz w:val="28"/>
          <w:szCs w:val="28"/>
          <w:lang w:val="en-US"/>
        </w:rPr>
        <w:t xml:space="preserve"> </w:t>
      </w:r>
      <w:proofErr w:type="spellStart"/>
      <w:r w:rsidRPr="00A52AE5">
        <w:rPr>
          <w:sz w:val="28"/>
          <w:szCs w:val="28"/>
        </w:rPr>
        <w:t>жараша</w:t>
      </w:r>
      <w:proofErr w:type="spellEnd"/>
      <w:r w:rsidRPr="00A52AE5">
        <w:rPr>
          <w:sz w:val="28"/>
          <w:szCs w:val="28"/>
          <w:lang w:val="en-US"/>
        </w:rPr>
        <w:t xml:space="preserve">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экинчи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жагылганда</w:t>
      </w:r>
      <w:proofErr w:type="spellEnd"/>
      <w:r w:rsidRPr="00A52AE5">
        <w:rPr>
          <w:sz w:val="28"/>
          <w:szCs w:val="28"/>
          <w:lang w:val="en-US"/>
        </w:rPr>
        <w:t xml:space="preserve"> </w:t>
      </w:r>
      <w:proofErr w:type="spellStart"/>
      <w:r w:rsidRPr="00A52AE5">
        <w:rPr>
          <w:sz w:val="28"/>
          <w:szCs w:val="28"/>
        </w:rPr>
        <w:t>пайда</w:t>
      </w:r>
      <w:proofErr w:type="spellEnd"/>
      <w:r w:rsidRPr="00A52AE5">
        <w:rPr>
          <w:sz w:val="28"/>
          <w:szCs w:val="28"/>
          <w:lang w:val="en-US"/>
        </w:rPr>
        <w:t xml:space="preserve"> </w:t>
      </w:r>
      <w:proofErr w:type="spellStart"/>
      <w:r w:rsidRPr="00A52AE5">
        <w:rPr>
          <w:sz w:val="28"/>
          <w:szCs w:val="28"/>
        </w:rPr>
        <w:t>болгон</w:t>
      </w:r>
      <w:proofErr w:type="spellEnd"/>
      <w:r w:rsidRPr="00A52AE5">
        <w:rPr>
          <w:sz w:val="28"/>
          <w:szCs w:val="28"/>
          <w:lang w:val="en-US"/>
        </w:rPr>
        <w:t xml:space="preserve"> </w:t>
      </w:r>
      <w:proofErr w:type="spellStart"/>
      <w:r w:rsidRPr="00A52AE5">
        <w:rPr>
          <w:sz w:val="28"/>
          <w:szCs w:val="28"/>
        </w:rPr>
        <w:t>кургак</w:t>
      </w:r>
      <w:proofErr w:type="spellEnd"/>
      <w:r w:rsidRPr="00A52AE5">
        <w:rPr>
          <w:sz w:val="28"/>
          <w:szCs w:val="28"/>
          <w:lang w:val="en-US"/>
        </w:rPr>
        <w:t xml:space="preserve"> </w:t>
      </w:r>
      <w:proofErr w:type="spellStart"/>
      <w:r w:rsidRPr="00A52AE5">
        <w:rPr>
          <w:sz w:val="28"/>
          <w:szCs w:val="28"/>
        </w:rPr>
        <w:t>түтүн</w:t>
      </w:r>
      <w:proofErr w:type="spellEnd"/>
      <w:r w:rsidRPr="00A52AE5">
        <w:rPr>
          <w:sz w:val="28"/>
          <w:szCs w:val="28"/>
          <w:lang w:val="en-US"/>
        </w:rPr>
        <w:t xml:space="preserve"> </w:t>
      </w:r>
      <w:proofErr w:type="spellStart"/>
      <w:r w:rsidRPr="00A52AE5">
        <w:rPr>
          <w:sz w:val="28"/>
          <w:szCs w:val="28"/>
        </w:rPr>
        <w:t>газдарынын</w:t>
      </w:r>
      <w:proofErr w:type="spellEnd"/>
      <w:r w:rsidRPr="00A52AE5">
        <w:rPr>
          <w:sz w:val="28"/>
          <w:szCs w:val="28"/>
          <w:lang w:val="en-US"/>
        </w:rPr>
        <w:t xml:space="preserve"> </w:t>
      </w:r>
      <w:proofErr w:type="spellStart"/>
      <w:r w:rsidRPr="00A52AE5">
        <w:rPr>
          <w:sz w:val="28"/>
          <w:szCs w:val="28"/>
        </w:rPr>
        <w:t>көлөмү</w:t>
      </w:r>
      <w:proofErr w:type="spellEnd"/>
      <w:r w:rsidRPr="00A52AE5">
        <w:rPr>
          <w:sz w:val="28"/>
          <w:szCs w:val="28"/>
          <w:lang w:val="en-US"/>
        </w:rPr>
        <w:t xml:space="preserve">, </w:t>
      </w:r>
      <w:r w:rsidRPr="00A52AE5">
        <w:rPr>
          <w:sz w:val="28"/>
          <w:szCs w:val="28"/>
        </w:rPr>
        <w:t>м</w:t>
      </w:r>
      <w:r w:rsidRPr="00A52AE5">
        <w:rPr>
          <w:sz w:val="28"/>
          <w:szCs w:val="28"/>
          <w:lang w:val="en-US"/>
        </w:rPr>
        <w:t>³/</w:t>
      </w:r>
      <w:r w:rsidRPr="00A52AE5">
        <w:rPr>
          <w:sz w:val="28"/>
          <w:szCs w:val="28"/>
        </w:rPr>
        <w:t>кг</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алар</w:t>
      </w:r>
      <w:proofErr w:type="spellEnd"/>
      <w:r w:rsidRPr="00A52AE5">
        <w:rPr>
          <w:sz w:val="28"/>
          <w:szCs w:val="28"/>
          <w:lang w:val="en-US"/>
        </w:rPr>
        <w:t xml:space="preserve"> </w:t>
      </w:r>
      <w:proofErr w:type="spellStart"/>
      <w:r w:rsidRPr="00A52AE5">
        <w:rPr>
          <w:sz w:val="28"/>
          <w:szCs w:val="28"/>
        </w:rPr>
        <w:t>нормативдик</w:t>
      </w:r>
      <w:proofErr w:type="spellEnd"/>
      <w:r w:rsidRPr="00A52AE5">
        <w:rPr>
          <w:sz w:val="28"/>
          <w:szCs w:val="28"/>
          <w:lang w:val="en-US"/>
        </w:rPr>
        <w:t xml:space="preserve"> </w:t>
      </w:r>
      <w:proofErr w:type="spellStart"/>
      <w:r w:rsidRPr="00A52AE5">
        <w:rPr>
          <w:sz w:val="28"/>
          <w:szCs w:val="28"/>
        </w:rPr>
        <w:t>ыкма</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r w:rsidRPr="00A52AE5">
        <w:rPr>
          <w:sz w:val="28"/>
          <w:szCs w:val="28"/>
        </w:rPr>
        <w:t>же</w:t>
      </w:r>
      <w:r w:rsidRPr="00A52AE5">
        <w:rPr>
          <w:sz w:val="28"/>
          <w:szCs w:val="28"/>
          <w:lang w:val="en-US"/>
        </w:rPr>
        <w:t xml:space="preserve"> </w:t>
      </w:r>
      <w:proofErr w:type="spellStart"/>
      <w:r w:rsidRPr="00A52AE5">
        <w:rPr>
          <w:sz w:val="28"/>
          <w:szCs w:val="28"/>
        </w:rPr>
        <w:t>ушул</w:t>
      </w:r>
      <w:proofErr w:type="spellEnd"/>
      <w:r w:rsidRPr="00A52AE5">
        <w:rPr>
          <w:sz w:val="28"/>
          <w:szCs w:val="28"/>
          <w:lang w:val="en-US"/>
        </w:rPr>
        <w:t xml:space="preserve"> </w:t>
      </w:r>
      <w:proofErr w:type="spellStart"/>
      <w:r w:rsidRPr="00A52AE5">
        <w:rPr>
          <w:sz w:val="28"/>
          <w:szCs w:val="28"/>
        </w:rPr>
        <w:t>методиканын</w:t>
      </w:r>
      <w:proofErr w:type="spellEnd"/>
      <w:r w:rsidRPr="00A52AE5">
        <w:rPr>
          <w:sz w:val="28"/>
          <w:szCs w:val="28"/>
          <w:lang w:val="en-US"/>
        </w:rPr>
        <w:t xml:space="preserve"> 1.4-</w:t>
      </w:r>
      <w:proofErr w:type="spellStart"/>
      <w:r w:rsidRPr="00A52AE5">
        <w:rPr>
          <w:sz w:val="28"/>
          <w:szCs w:val="28"/>
        </w:rPr>
        <w:t>пунктуна</w:t>
      </w:r>
      <w:proofErr w:type="spellEnd"/>
      <w:r w:rsidRPr="00A52AE5">
        <w:rPr>
          <w:sz w:val="28"/>
          <w:szCs w:val="28"/>
          <w:lang w:val="en-US"/>
        </w:rPr>
        <w:t xml:space="preserve"> </w:t>
      </w:r>
      <w:proofErr w:type="spellStart"/>
      <w:r w:rsidRPr="00A52AE5">
        <w:rPr>
          <w:sz w:val="28"/>
          <w:szCs w:val="28"/>
        </w:rPr>
        <w:t>ылайык</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отунга</w:t>
      </w:r>
      <w:proofErr w:type="spellEnd"/>
      <w:r w:rsidRPr="00A52AE5">
        <w:rPr>
          <w:sz w:val="28"/>
          <w:szCs w:val="28"/>
          <w:lang w:val="en-US"/>
        </w:rPr>
        <w:t xml:space="preserve"> </w:t>
      </w:r>
      <w:r w:rsidRPr="00A52AE5">
        <w:rPr>
          <w:sz w:val="28"/>
          <w:szCs w:val="28"/>
        </w:rPr>
        <w:t>кайра</w:t>
      </w:r>
      <w:r w:rsidRPr="00A52AE5">
        <w:rPr>
          <w:sz w:val="28"/>
          <w:szCs w:val="28"/>
          <w:lang w:val="en-US"/>
        </w:rPr>
        <w:t xml:space="preserve"> </w:t>
      </w:r>
      <w:proofErr w:type="spellStart"/>
      <w:r w:rsidRPr="00A52AE5">
        <w:rPr>
          <w:sz w:val="28"/>
          <w:szCs w:val="28"/>
        </w:rPr>
        <w:t>эсептелет</w:t>
      </w:r>
      <w:proofErr w:type="spellEnd"/>
      <w:r w:rsidRPr="00A52AE5">
        <w:rPr>
          <w:sz w:val="28"/>
          <w:szCs w:val="28"/>
          <w:lang w:val="en-US"/>
        </w:rPr>
        <w:t>.</w:t>
      </w:r>
      <w:r w:rsidR="00804614" w:rsidRPr="00761981">
        <w:rPr>
          <w:sz w:val="28"/>
          <w:szCs w:val="28"/>
          <w:lang w:val="en-US"/>
        </w:rPr>
        <w:t xml:space="preserve"> </w:t>
      </w:r>
      <w:proofErr w:type="spellStart"/>
      <w:r w:rsidRPr="00A52AE5">
        <w:rPr>
          <w:sz w:val="28"/>
          <w:szCs w:val="28"/>
        </w:rPr>
        <w:t>Эсептик</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чыгымы</w:t>
      </w:r>
      <w:proofErr w:type="spellEnd"/>
      <w:r w:rsidRPr="00A52AE5">
        <w:rPr>
          <w:sz w:val="28"/>
          <w:szCs w:val="28"/>
          <w:lang w:val="en-US"/>
        </w:rPr>
        <w:t xml:space="preserve"> </w:t>
      </w:r>
      <w:proofErr w:type="spellStart"/>
      <w:r w:rsidRPr="00A52AE5">
        <w:rPr>
          <w:sz w:val="28"/>
          <w:szCs w:val="28"/>
        </w:rPr>
        <w:t>Вр</w:t>
      </w:r>
      <w:proofErr w:type="spell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r w:rsidRPr="00A52AE5">
        <w:rPr>
          <w:sz w:val="28"/>
          <w:szCs w:val="28"/>
        </w:rPr>
        <w:t>формула</w:t>
      </w:r>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аныкталат</w:t>
      </w:r>
      <w:proofErr w:type="spellEnd"/>
    </w:p>
    <w:p w14:paraId="0D280EFE" w14:textId="655F0E1A" w:rsidR="004133E0" w:rsidRDefault="004133E0" w:rsidP="00474F32">
      <w:pPr>
        <w:shd w:val="clear" w:color="auto" w:fill="FFFFFF"/>
        <w:spacing w:before="240"/>
        <w:ind w:firstLine="283"/>
        <w:jc w:val="right"/>
        <w:rPr>
          <w:sz w:val="28"/>
          <w:szCs w:val="28"/>
          <w:lang w:val="en-US"/>
        </w:rPr>
      </w:pPr>
      <w:r w:rsidRPr="00A52AE5">
        <w:rPr>
          <w:i/>
          <w:iCs/>
          <w:sz w:val="28"/>
          <w:szCs w:val="28"/>
          <w:lang w:val="en-US"/>
        </w:rPr>
        <w:t>B</w:t>
      </w:r>
      <w:r w:rsidRPr="00A52AE5">
        <w:rPr>
          <w:i/>
          <w:iCs/>
          <w:sz w:val="28"/>
          <w:szCs w:val="28"/>
          <w:vertAlign w:val="subscript"/>
          <w:lang w:val="en-US"/>
        </w:rPr>
        <w:t>p</w:t>
      </w:r>
      <w:r w:rsidRPr="00A52AE5">
        <w:rPr>
          <w:sz w:val="28"/>
          <w:szCs w:val="28"/>
          <w:lang w:val="en-US"/>
        </w:rPr>
        <w:t xml:space="preserve"> = </w:t>
      </w:r>
      <w:r w:rsidRPr="00A52AE5">
        <w:rPr>
          <w:i/>
          <w:iCs/>
          <w:sz w:val="28"/>
          <w:szCs w:val="28"/>
          <w:lang w:val="en-US"/>
        </w:rPr>
        <w:t>B</w:t>
      </w:r>
      <w:r w:rsidRPr="00A52AE5">
        <w:rPr>
          <w:i/>
          <w:iCs/>
          <w:sz w:val="28"/>
          <w:szCs w:val="28"/>
          <w:vertAlign w:val="subscript"/>
          <w:lang w:val="en-US"/>
        </w:rPr>
        <w:t>p</w:t>
      </w:r>
      <w:r w:rsidRPr="00A52AE5">
        <w:rPr>
          <w:sz w:val="28"/>
          <w:szCs w:val="28"/>
          <w:vertAlign w:val="subscript"/>
          <w:lang w:val="en-US"/>
        </w:rPr>
        <w:t>1</w:t>
      </w:r>
      <w:r w:rsidRPr="00A52AE5">
        <w:rPr>
          <w:sz w:val="28"/>
          <w:szCs w:val="28"/>
          <w:lang w:val="en-US"/>
        </w:rPr>
        <w:t xml:space="preserve"> + </w:t>
      </w:r>
      <w:r w:rsidRPr="00A52AE5">
        <w:rPr>
          <w:i/>
          <w:iCs/>
          <w:sz w:val="28"/>
          <w:szCs w:val="28"/>
          <w:lang w:val="en-US"/>
        </w:rPr>
        <w:t>B</w:t>
      </w:r>
      <w:r w:rsidRPr="00A52AE5">
        <w:rPr>
          <w:i/>
          <w:iCs/>
          <w:sz w:val="28"/>
          <w:szCs w:val="28"/>
          <w:vertAlign w:val="subscript"/>
          <w:lang w:val="en-US"/>
        </w:rPr>
        <w:t>p</w:t>
      </w:r>
      <w:proofErr w:type="gramStart"/>
      <w:r w:rsidRPr="00A52AE5">
        <w:rPr>
          <w:sz w:val="28"/>
          <w:szCs w:val="28"/>
          <w:vertAlign w:val="subscript"/>
          <w:lang w:val="en-US"/>
        </w:rPr>
        <w:t>2</w:t>
      </w:r>
      <w:r w:rsidRPr="00A52AE5">
        <w:rPr>
          <w:sz w:val="28"/>
          <w:szCs w:val="28"/>
          <w:lang w:val="en-US"/>
        </w:rPr>
        <w:t xml:space="preserve">,   </w:t>
      </w:r>
      <w:proofErr w:type="gramEnd"/>
      <w:r w:rsidRPr="00A52AE5">
        <w:rPr>
          <w:sz w:val="28"/>
          <w:szCs w:val="28"/>
          <w:lang w:val="en-US"/>
        </w:rPr>
        <w:t xml:space="preserve">                                                           (16)</w:t>
      </w:r>
    </w:p>
    <w:p w14:paraId="0AACED7D" w14:textId="77777777" w:rsidR="004A3EA5" w:rsidRDefault="004A3EA5" w:rsidP="004133E0">
      <w:pPr>
        <w:shd w:val="clear" w:color="auto" w:fill="FFFFFF"/>
        <w:ind w:firstLine="283"/>
        <w:jc w:val="right"/>
        <w:rPr>
          <w:sz w:val="28"/>
          <w:szCs w:val="28"/>
          <w:lang w:val="en-US"/>
        </w:rPr>
      </w:pPr>
    </w:p>
    <w:p w14:paraId="4740A2CB" w14:textId="17E75D42" w:rsidR="00E85625" w:rsidRPr="00A52AE5" w:rsidRDefault="00E85625" w:rsidP="00804614">
      <w:pPr>
        <w:shd w:val="clear" w:color="auto" w:fill="FFFFFF"/>
        <w:ind w:firstLine="720"/>
        <w:rPr>
          <w:sz w:val="28"/>
          <w:szCs w:val="28"/>
          <w:lang w:val="en-US"/>
        </w:rPr>
      </w:pPr>
      <w:proofErr w:type="spellStart"/>
      <w:r w:rsidRPr="00A52AE5">
        <w:rPr>
          <w:sz w:val="28"/>
          <w:szCs w:val="28"/>
        </w:rPr>
        <w:t>мында</w:t>
      </w:r>
      <w:proofErr w:type="spellEnd"/>
      <w:r w:rsidRPr="00A52AE5">
        <w:rPr>
          <w:sz w:val="28"/>
          <w:szCs w:val="28"/>
          <w:lang w:val="en-US"/>
        </w:rPr>
        <w:t xml:space="preserve"> </w:t>
      </w:r>
      <w:proofErr w:type="spellStart"/>
      <w:r w:rsidRPr="00A52AE5">
        <w:rPr>
          <w:sz w:val="28"/>
          <w:szCs w:val="28"/>
        </w:rPr>
        <w:t>Вр</w:t>
      </w:r>
      <w:proofErr w:type="spellEnd"/>
      <w:r w:rsidRPr="00A52AE5">
        <w:rPr>
          <w:sz w:val="28"/>
          <w:szCs w:val="28"/>
          <w:lang w:val="en-US"/>
        </w:rPr>
        <w:t xml:space="preserve">₁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Вр</w:t>
      </w:r>
      <w:proofErr w:type="spellEnd"/>
      <w:r w:rsidRPr="00A52AE5">
        <w:rPr>
          <w:sz w:val="28"/>
          <w:szCs w:val="28"/>
          <w:lang w:val="en-US"/>
        </w:rPr>
        <w:t xml:space="preserve">₂ —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экинчи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эсептик</w:t>
      </w:r>
      <w:proofErr w:type="spellEnd"/>
      <w:r w:rsidRPr="00A52AE5">
        <w:rPr>
          <w:sz w:val="28"/>
          <w:szCs w:val="28"/>
          <w:lang w:val="en-US"/>
        </w:rPr>
        <w:t xml:space="preserve"> </w:t>
      </w:r>
      <w:proofErr w:type="spellStart"/>
      <w:r w:rsidRPr="00A52AE5">
        <w:rPr>
          <w:sz w:val="28"/>
          <w:szCs w:val="28"/>
        </w:rPr>
        <w:t>чыгымдары</w:t>
      </w:r>
      <w:proofErr w:type="spellEnd"/>
      <w:r w:rsidRPr="00A52AE5">
        <w:rPr>
          <w:sz w:val="28"/>
          <w:szCs w:val="28"/>
          <w:lang w:val="en-US"/>
        </w:rPr>
        <w:t xml:space="preserve">, </w:t>
      </w:r>
      <w:r w:rsidRPr="00A52AE5">
        <w:rPr>
          <w:sz w:val="28"/>
          <w:szCs w:val="28"/>
        </w:rPr>
        <w:t>т</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w:t>
      </w:r>
      <w:proofErr w:type="spellStart"/>
      <w:r w:rsidRPr="00A52AE5">
        <w:rPr>
          <w:sz w:val="28"/>
          <w:szCs w:val="28"/>
        </w:rPr>
        <w:t>саат</w:t>
      </w:r>
      <w:proofErr w:type="spellEnd"/>
      <w:r w:rsidRPr="00A52AE5">
        <w:rPr>
          <w:sz w:val="28"/>
          <w:szCs w:val="28"/>
          <w:lang w:val="en-US"/>
        </w:rPr>
        <w:t xml:space="preserve">; </w:t>
      </w:r>
      <w:proofErr w:type="spellStart"/>
      <w:r w:rsidRPr="00A52AE5">
        <w:rPr>
          <w:sz w:val="28"/>
          <w:szCs w:val="28"/>
        </w:rPr>
        <w:t>алар</w:t>
      </w:r>
      <w:proofErr w:type="spellEnd"/>
      <w:r w:rsidRPr="00A52AE5">
        <w:rPr>
          <w:sz w:val="28"/>
          <w:szCs w:val="28"/>
          <w:lang w:val="en-US"/>
        </w:rPr>
        <w:t xml:space="preserve"> </w:t>
      </w:r>
      <w:proofErr w:type="spellStart"/>
      <w:r w:rsidRPr="00A52AE5">
        <w:rPr>
          <w:sz w:val="28"/>
          <w:szCs w:val="28"/>
        </w:rPr>
        <w:t>максималдуу</w:t>
      </w:r>
      <w:proofErr w:type="spellEnd"/>
      <w:r w:rsidRPr="00A52AE5">
        <w:rPr>
          <w:sz w:val="28"/>
          <w:szCs w:val="28"/>
          <w:lang w:val="en-US"/>
        </w:rPr>
        <w:t xml:space="preserve"> </w:t>
      </w:r>
      <w:proofErr w:type="spellStart"/>
      <w:r w:rsidRPr="00A52AE5">
        <w:rPr>
          <w:sz w:val="28"/>
          <w:szCs w:val="28"/>
        </w:rPr>
        <w:t>жүктөмдө</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j </w:t>
      </w:r>
      <w:proofErr w:type="spellStart"/>
      <w:r w:rsidRPr="00A52AE5">
        <w:rPr>
          <w:sz w:val="28"/>
          <w:szCs w:val="28"/>
        </w:rPr>
        <w:t>булгануучу</w:t>
      </w:r>
      <w:proofErr w:type="spellEnd"/>
      <w:r w:rsidRPr="00A52AE5">
        <w:rPr>
          <w:sz w:val="28"/>
          <w:szCs w:val="28"/>
          <w:lang w:val="en-US"/>
        </w:rPr>
        <w:t xml:space="preserve"> </w:t>
      </w:r>
      <w:proofErr w:type="spellStart"/>
      <w:r w:rsidRPr="00A52AE5">
        <w:rPr>
          <w:sz w:val="28"/>
          <w:szCs w:val="28"/>
        </w:rPr>
        <w:t>заттын</w:t>
      </w:r>
      <w:proofErr w:type="spellEnd"/>
      <w:r w:rsidRPr="00A52AE5">
        <w:rPr>
          <w:sz w:val="28"/>
          <w:szCs w:val="28"/>
          <w:lang w:val="en-US"/>
        </w:rPr>
        <w:t xml:space="preserve"> </w:t>
      </w:r>
      <w:proofErr w:type="spellStart"/>
      <w:r w:rsidRPr="00A52AE5">
        <w:rPr>
          <w:sz w:val="28"/>
          <w:szCs w:val="28"/>
        </w:rPr>
        <w:t>эң</w:t>
      </w:r>
      <w:proofErr w:type="spellEnd"/>
      <w:r w:rsidRPr="00A52AE5">
        <w:rPr>
          <w:sz w:val="28"/>
          <w:szCs w:val="28"/>
          <w:lang w:val="en-US"/>
        </w:rPr>
        <w:t xml:space="preserve"> </w:t>
      </w:r>
      <w:proofErr w:type="spellStart"/>
      <w:r w:rsidRPr="00A52AE5">
        <w:rPr>
          <w:sz w:val="28"/>
          <w:szCs w:val="28"/>
        </w:rPr>
        <w:t>жогорку</w:t>
      </w:r>
      <w:proofErr w:type="spellEnd"/>
      <w:r w:rsidRPr="00A52AE5">
        <w:rPr>
          <w:sz w:val="28"/>
          <w:szCs w:val="28"/>
          <w:lang w:val="en-US"/>
        </w:rPr>
        <w:t xml:space="preserve"> </w:t>
      </w:r>
      <w:proofErr w:type="spellStart"/>
      <w:r w:rsidRPr="00A52AE5">
        <w:rPr>
          <w:sz w:val="28"/>
          <w:szCs w:val="28"/>
        </w:rPr>
        <w:t>концентрациясын</w:t>
      </w:r>
      <w:proofErr w:type="spellEnd"/>
      <w:r w:rsidRPr="00A52AE5">
        <w:rPr>
          <w:sz w:val="28"/>
          <w:szCs w:val="28"/>
          <w:lang w:val="en-US"/>
        </w:rPr>
        <w:t xml:space="preserve"> </w:t>
      </w:r>
      <w:proofErr w:type="spellStart"/>
      <w:r w:rsidRPr="00A52AE5">
        <w:rPr>
          <w:sz w:val="28"/>
          <w:szCs w:val="28"/>
        </w:rPr>
        <w:t>жараткан</w:t>
      </w:r>
      <w:proofErr w:type="spellEnd"/>
      <w:r w:rsidRPr="00A52AE5">
        <w:rPr>
          <w:sz w:val="28"/>
          <w:szCs w:val="28"/>
          <w:lang w:val="en-US"/>
        </w:rPr>
        <w:t xml:space="preserve">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максималдуу</w:t>
      </w:r>
      <w:proofErr w:type="spellEnd"/>
      <w:r w:rsidRPr="00A52AE5">
        <w:rPr>
          <w:sz w:val="28"/>
          <w:szCs w:val="28"/>
          <w:lang w:val="en-US"/>
        </w:rPr>
        <w:t xml:space="preserve"> </w:t>
      </w:r>
      <w:proofErr w:type="spellStart"/>
      <w:r w:rsidRPr="00A52AE5">
        <w:rPr>
          <w:sz w:val="28"/>
          <w:szCs w:val="28"/>
        </w:rPr>
        <w:t>үлүшүндө</w:t>
      </w:r>
      <w:proofErr w:type="spellEnd"/>
      <w:r w:rsidRPr="00A52AE5">
        <w:rPr>
          <w:sz w:val="28"/>
          <w:szCs w:val="28"/>
          <w:lang w:val="en-US"/>
        </w:rPr>
        <w:t xml:space="preserve"> (</w:t>
      </w:r>
      <w:proofErr w:type="spellStart"/>
      <w:r w:rsidRPr="00A52AE5">
        <w:rPr>
          <w:sz w:val="28"/>
          <w:szCs w:val="28"/>
        </w:rPr>
        <w:t>жылуулук</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w:t>
      </w:r>
    </w:p>
    <w:p w14:paraId="4BA64295" w14:textId="77777777" w:rsidR="00E85625" w:rsidRPr="00A52AE5" w:rsidRDefault="00E85625" w:rsidP="00804614">
      <w:pPr>
        <w:shd w:val="clear" w:color="auto" w:fill="FFFFFF"/>
        <w:ind w:firstLine="720"/>
        <w:rPr>
          <w:sz w:val="28"/>
          <w:szCs w:val="28"/>
          <w:lang w:val="en-US"/>
        </w:rPr>
      </w:pPr>
      <w:r w:rsidRPr="00804614">
        <w:rPr>
          <w:sz w:val="28"/>
          <w:szCs w:val="28"/>
          <w:lang w:val="en-US"/>
        </w:rPr>
        <w:t>1.7.2</w:t>
      </w:r>
      <w:r w:rsidRPr="00A52AE5">
        <w:rPr>
          <w:sz w:val="28"/>
          <w:szCs w:val="28"/>
          <w:lang w:val="en-US"/>
        </w:rPr>
        <w:t xml:space="preserve"> j </w:t>
      </w:r>
      <w:proofErr w:type="spellStart"/>
      <w:r w:rsidRPr="00A52AE5">
        <w:rPr>
          <w:sz w:val="28"/>
          <w:szCs w:val="28"/>
        </w:rPr>
        <w:t>булгануучу</w:t>
      </w:r>
      <w:proofErr w:type="spellEnd"/>
      <w:r w:rsidRPr="00A52AE5">
        <w:rPr>
          <w:sz w:val="28"/>
          <w:szCs w:val="28"/>
          <w:lang w:val="en-US"/>
        </w:rPr>
        <w:t xml:space="preserve"> </w:t>
      </w:r>
      <w:proofErr w:type="spellStart"/>
      <w:r w:rsidRPr="00A52AE5">
        <w:rPr>
          <w:sz w:val="28"/>
          <w:szCs w:val="28"/>
        </w:rPr>
        <w:t>заттын</w:t>
      </w:r>
      <w:proofErr w:type="spellEnd"/>
      <w:r w:rsidRPr="00A52AE5">
        <w:rPr>
          <w:sz w:val="28"/>
          <w:szCs w:val="28"/>
          <w:lang w:val="en-US"/>
        </w:rPr>
        <w:t xml:space="preserve"> </w:t>
      </w:r>
      <w:proofErr w:type="spellStart"/>
      <w:r w:rsidRPr="00A52AE5">
        <w:rPr>
          <w:sz w:val="28"/>
          <w:szCs w:val="28"/>
        </w:rPr>
        <w:t>жалпы</w:t>
      </w:r>
      <w:proofErr w:type="spellEnd"/>
      <w:r w:rsidRPr="00A52AE5">
        <w:rPr>
          <w:sz w:val="28"/>
          <w:szCs w:val="28"/>
          <w:lang w:val="en-US"/>
        </w:rPr>
        <w:t xml:space="preserve"> </w:t>
      </w:r>
      <w:proofErr w:type="spellStart"/>
      <w:r w:rsidRPr="00A52AE5">
        <w:rPr>
          <w:sz w:val="28"/>
          <w:szCs w:val="28"/>
        </w:rPr>
        <w:t>чыгымдарын</w:t>
      </w:r>
      <w:proofErr w:type="spellEnd"/>
      <w:r w:rsidRPr="00A52AE5">
        <w:rPr>
          <w:sz w:val="28"/>
          <w:szCs w:val="28"/>
          <w:lang w:val="en-US"/>
        </w:rPr>
        <w:t xml:space="preserve"> </w:t>
      </w:r>
      <w:r w:rsidRPr="00A52AE5">
        <w:rPr>
          <w:sz w:val="28"/>
          <w:szCs w:val="28"/>
        </w:rPr>
        <w:t>т</w:t>
      </w:r>
      <w:r w:rsidRPr="00A52AE5">
        <w:rPr>
          <w:sz w:val="28"/>
          <w:szCs w:val="28"/>
          <w:lang w:val="en-US"/>
        </w:rPr>
        <w:t>/</w:t>
      </w:r>
      <w:proofErr w:type="spellStart"/>
      <w:r w:rsidRPr="00A52AE5">
        <w:rPr>
          <w:sz w:val="28"/>
          <w:szCs w:val="28"/>
        </w:rPr>
        <w:t>жыл</w:t>
      </w:r>
      <w:proofErr w:type="spellEnd"/>
      <w:r w:rsidRPr="00A52AE5">
        <w:rPr>
          <w:sz w:val="28"/>
          <w:szCs w:val="28"/>
          <w:lang w:val="en-US"/>
        </w:rPr>
        <w:t xml:space="preserve"> </w:t>
      </w:r>
      <w:r w:rsidRPr="00A52AE5">
        <w:rPr>
          <w:sz w:val="28"/>
          <w:szCs w:val="28"/>
        </w:rPr>
        <w:t>ж</w:t>
      </w:r>
      <w:r w:rsidRPr="00A52AE5">
        <w:rPr>
          <w:sz w:val="28"/>
          <w:szCs w:val="28"/>
          <w:lang w:val="en-US"/>
        </w:rPr>
        <w:t>.</w:t>
      </w:r>
      <w:r w:rsidRPr="00A52AE5">
        <w:rPr>
          <w:sz w:val="28"/>
          <w:szCs w:val="28"/>
        </w:rPr>
        <w:t>б</w:t>
      </w:r>
      <w:r w:rsidRPr="00A52AE5">
        <w:rPr>
          <w:sz w:val="28"/>
          <w:szCs w:val="28"/>
          <w:lang w:val="en-US"/>
        </w:rPr>
        <w:t xml:space="preserve">. </w:t>
      </w:r>
      <w:proofErr w:type="spellStart"/>
      <w:r w:rsidRPr="00A52AE5">
        <w:rPr>
          <w:sz w:val="28"/>
          <w:szCs w:val="28"/>
        </w:rPr>
        <w:t>менен</w:t>
      </w:r>
      <w:proofErr w:type="spellEnd"/>
      <w:r w:rsidRPr="00A52AE5">
        <w:rPr>
          <w:sz w:val="28"/>
          <w:szCs w:val="28"/>
          <w:lang w:val="en-US"/>
        </w:rPr>
        <w:t xml:space="preserve"> </w:t>
      </w:r>
      <w:proofErr w:type="spellStart"/>
      <w:r w:rsidRPr="00A52AE5">
        <w:rPr>
          <w:sz w:val="28"/>
          <w:szCs w:val="28"/>
        </w:rPr>
        <w:t>аныктоо</w:t>
      </w:r>
      <w:proofErr w:type="spellEnd"/>
      <w:r w:rsidRPr="00A52AE5">
        <w:rPr>
          <w:sz w:val="28"/>
          <w:szCs w:val="28"/>
          <w:lang w:val="en-US"/>
        </w:rPr>
        <w:t xml:space="preserve"> </w:t>
      </w:r>
      <w:proofErr w:type="spellStart"/>
      <w:r w:rsidRPr="00A52AE5">
        <w:rPr>
          <w:sz w:val="28"/>
          <w:szCs w:val="28"/>
        </w:rPr>
        <w:t>үчүн</w:t>
      </w:r>
      <w:proofErr w:type="spellEnd"/>
      <w:r w:rsidRPr="00A52AE5">
        <w:rPr>
          <w:sz w:val="28"/>
          <w:szCs w:val="28"/>
          <w:lang w:val="en-US"/>
        </w:rPr>
        <w:t xml:space="preserve"> (1)-</w:t>
      </w:r>
      <w:proofErr w:type="spellStart"/>
      <w:r w:rsidRPr="00A52AE5">
        <w:rPr>
          <w:sz w:val="28"/>
          <w:szCs w:val="28"/>
        </w:rPr>
        <w:t>формулага</w:t>
      </w:r>
      <w:proofErr w:type="spellEnd"/>
      <w:r w:rsidRPr="00A52AE5">
        <w:rPr>
          <w:sz w:val="28"/>
          <w:szCs w:val="28"/>
          <w:lang w:val="en-US"/>
        </w:rPr>
        <w:t xml:space="preserve"> </w:t>
      </w:r>
      <w:proofErr w:type="spellStart"/>
      <w:r w:rsidRPr="00A52AE5">
        <w:rPr>
          <w:sz w:val="28"/>
          <w:szCs w:val="28"/>
        </w:rPr>
        <w:t>отчеттук</w:t>
      </w:r>
      <w:proofErr w:type="spellEnd"/>
      <w:r w:rsidRPr="00A52AE5">
        <w:rPr>
          <w:sz w:val="28"/>
          <w:szCs w:val="28"/>
          <w:lang w:val="en-US"/>
        </w:rPr>
        <w:t xml:space="preserve"> </w:t>
      </w:r>
      <w:proofErr w:type="spellStart"/>
      <w:r w:rsidRPr="00A52AE5">
        <w:rPr>
          <w:sz w:val="28"/>
          <w:szCs w:val="28"/>
        </w:rPr>
        <w:t>мезгилдеги</w:t>
      </w:r>
      <w:proofErr w:type="spellEnd"/>
      <w:r w:rsidRPr="00A52AE5">
        <w:rPr>
          <w:sz w:val="28"/>
          <w:szCs w:val="28"/>
          <w:lang w:val="en-US"/>
        </w:rPr>
        <w:t xml:space="preserve"> </w:t>
      </w:r>
      <w:proofErr w:type="spellStart"/>
      <w:r w:rsidRPr="00A52AE5">
        <w:rPr>
          <w:sz w:val="28"/>
          <w:szCs w:val="28"/>
        </w:rPr>
        <w:t>массалык</w:t>
      </w:r>
      <w:proofErr w:type="spellEnd"/>
      <w:r w:rsidRPr="00A52AE5">
        <w:rPr>
          <w:sz w:val="28"/>
          <w:szCs w:val="28"/>
          <w:lang w:val="en-US"/>
        </w:rPr>
        <w:t xml:space="preserve"> </w:t>
      </w:r>
      <w:proofErr w:type="spellStart"/>
      <w:r w:rsidRPr="00A52AE5">
        <w:rPr>
          <w:sz w:val="28"/>
          <w:szCs w:val="28"/>
        </w:rPr>
        <w:t>концентрациянын</w:t>
      </w:r>
      <w:proofErr w:type="spellEnd"/>
      <w:r w:rsidRPr="00A52AE5">
        <w:rPr>
          <w:sz w:val="28"/>
          <w:szCs w:val="28"/>
          <w:lang w:val="en-US"/>
        </w:rPr>
        <w:t xml:space="preserve"> </w:t>
      </w:r>
      <w:proofErr w:type="spellStart"/>
      <w:r w:rsidRPr="00A52AE5">
        <w:rPr>
          <w:sz w:val="28"/>
          <w:szCs w:val="28"/>
        </w:rPr>
        <w:t>орточо</w:t>
      </w:r>
      <w:proofErr w:type="spellEnd"/>
      <w:r w:rsidRPr="00A52AE5">
        <w:rPr>
          <w:sz w:val="28"/>
          <w:szCs w:val="28"/>
          <w:lang w:val="en-US"/>
        </w:rPr>
        <w:t xml:space="preserve"> </w:t>
      </w:r>
      <w:proofErr w:type="spellStart"/>
      <w:r w:rsidRPr="00A52AE5">
        <w:rPr>
          <w:sz w:val="28"/>
          <w:szCs w:val="28"/>
        </w:rPr>
        <w:t>мааниси</w:t>
      </w:r>
      <w:proofErr w:type="spellEnd"/>
      <w:r w:rsidRPr="00A52AE5">
        <w:rPr>
          <w:sz w:val="28"/>
          <w:szCs w:val="28"/>
          <w:lang w:val="en-US"/>
        </w:rPr>
        <w:t xml:space="preserve"> </w:t>
      </w:r>
      <w:r w:rsidRPr="00A52AE5">
        <w:rPr>
          <w:sz w:val="28"/>
          <w:szCs w:val="28"/>
        </w:rPr>
        <w:t>с</w:t>
      </w:r>
      <w:r w:rsidRPr="00A52AE5">
        <w:rPr>
          <w:sz w:val="28"/>
          <w:szCs w:val="28"/>
          <w:lang w:val="en-US"/>
        </w:rPr>
        <w:t>j</w:t>
      </w:r>
      <w:r w:rsidRPr="00A52AE5">
        <w:rPr>
          <w:sz w:val="28"/>
          <w:szCs w:val="28"/>
        </w:rPr>
        <w:t>ср</w:t>
      </w:r>
      <w:r w:rsidRPr="00A52AE5">
        <w:rPr>
          <w:sz w:val="28"/>
          <w:szCs w:val="28"/>
          <w:lang w:val="en-US"/>
        </w:rPr>
        <w:t xml:space="preserve"> </w:t>
      </w:r>
      <w:proofErr w:type="spellStart"/>
      <w:r w:rsidRPr="00A52AE5">
        <w:rPr>
          <w:sz w:val="28"/>
          <w:szCs w:val="28"/>
        </w:rPr>
        <w:t>коюлушу</w:t>
      </w:r>
      <w:proofErr w:type="spellEnd"/>
      <w:r w:rsidRPr="00A52AE5">
        <w:rPr>
          <w:sz w:val="28"/>
          <w:szCs w:val="28"/>
          <w:lang w:val="en-US"/>
        </w:rPr>
        <w:t xml:space="preserve"> </w:t>
      </w:r>
      <w:r w:rsidRPr="00A52AE5">
        <w:rPr>
          <w:sz w:val="28"/>
          <w:szCs w:val="28"/>
        </w:rPr>
        <w:t>керек</w:t>
      </w:r>
      <w:r w:rsidRPr="00A52AE5">
        <w:rPr>
          <w:sz w:val="28"/>
          <w:szCs w:val="28"/>
          <w:lang w:val="en-US"/>
        </w:rPr>
        <w:t>.</w:t>
      </w:r>
    </w:p>
    <w:p w14:paraId="5148A8F3" w14:textId="6E36E96F" w:rsidR="00E85625" w:rsidRPr="00A52AE5" w:rsidRDefault="00E85625" w:rsidP="00804614">
      <w:pPr>
        <w:shd w:val="clear" w:color="auto" w:fill="FFFFFF"/>
        <w:ind w:firstLine="720"/>
        <w:rPr>
          <w:sz w:val="28"/>
          <w:szCs w:val="28"/>
          <w:lang w:val="en-US"/>
        </w:rPr>
      </w:pPr>
      <w:r w:rsidRPr="00A52AE5">
        <w:rPr>
          <w:sz w:val="28"/>
          <w:szCs w:val="28"/>
        </w:rPr>
        <w:t>с</w:t>
      </w:r>
      <w:r w:rsidRPr="00A52AE5">
        <w:rPr>
          <w:sz w:val="28"/>
          <w:szCs w:val="28"/>
          <w:lang w:val="en-US"/>
        </w:rPr>
        <w:t>j</w:t>
      </w:r>
      <w:r w:rsidRPr="00A52AE5">
        <w:rPr>
          <w:sz w:val="28"/>
          <w:szCs w:val="28"/>
        </w:rPr>
        <w:t>ср</w:t>
      </w:r>
      <w:r w:rsidRPr="00A52AE5">
        <w:rPr>
          <w:sz w:val="28"/>
          <w:szCs w:val="28"/>
          <w:lang w:val="en-US"/>
        </w:rPr>
        <w:t xml:space="preserve"> </w:t>
      </w:r>
      <w:proofErr w:type="spellStart"/>
      <w:r w:rsidRPr="00A52AE5">
        <w:rPr>
          <w:sz w:val="28"/>
          <w:szCs w:val="28"/>
        </w:rPr>
        <w:t>массалык</w:t>
      </w:r>
      <w:proofErr w:type="spellEnd"/>
      <w:r w:rsidRPr="00A52AE5">
        <w:rPr>
          <w:sz w:val="28"/>
          <w:szCs w:val="28"/>
          <w:lang w:val="en-US"/>
        </w:rPr>
        <w:t xml:space="preserve"> </w:t>
      </w:r>
      <w:proofErr w:type="spellStart"/>
      <w:r w:rsidRPr="00A52AE5">
        <w:rPr>
          <w:sz w:val="28"/>
          <w:szCs w:val="28"/>
        </w:rPr>
        <w:t>концентрациясынын</w:t>
      </w:r>
      <w:proofErr w:type="spellEnd"/>
      <w:r w:rsidRPr="00A52AE5">
        <w:rPr>
          <w:sz w:val="28"/>
          <w:szCs w:val="28"/>
          <w:lang w:val="en-US"/>
        </w:rPr>
        <w:t xml:space="preserve"> </w:t>
      </w:r>
      <w:proofErr w:type="spellStart"/>
      <w:r w:rsidRPr="00A52AE5">
        <w:rPr>
          <w:sz w:val="28"/>
          <w:szCs w:val="28"/>
        </w:rPr>
        <w:t>орточо</w:t>
      </w:r>
      <w:proofErr w:type="spellEnd"/>
      <w:r w:rsidRPr="00A52AE5">
        <w:rPr>
          <w:sz w:val="28"/>
          <w:szCs w:val="28"/>
          <w:lang w:val="en-US"/>
        </w:rPr>
        <w:t xml:space="preserve"> </w:t>
      </w:r>
      <w:proofErr w:type="spellStart"/>
      <w:r w:rsidRPr="00A52AE5">
        <w:rPr>
          <w:sz w:val="28"/>
          <w:szCs w:val="28"/>
        </w:rPr>
        <w:t>мааниси</w:t>
      </w:r>
      <w:proofErr w:type="spellEnd"/>
      <w:r w:rsidRPr="00A52AE5">
        <w:rPr>
          <w:sz w:val="28"/>
          <w:szCs w:val="28"/>
          <w:lang w:val="en-US"/>
        </w:rPr>
        <w:t xml:space="preserve"> </w:t>
      </w:r>
      <w:r w:rsidRPr="00A52AE5">
        <w:rPr>
          <w:sz w:val="28"/>
          <w:szCs w:val="28"/>
        </w:rPr>
        <w:t>мг</w:t>
      </w:r>
      <w:r w:rsidRPr="00A52AE5">
        <w:rPr>
          <w:sz w:val="28"/>
          <w:szCs w:val="28"/>
          <w:lang w:val="en-US"/>
        </w:rPr>
        <w:t>/</w:t>
      </w:r>
      <w:r w:rsidRPr="00A52AE5">
        <w:rPr>
          <w:sz w:val="28"/>
          <w:szCs w:val="28"/>
        </w:rPr>
        <w:t>м</w:t>
      </w:r>
      <w:r w:rsidRPr="00A52AE5">
        <w:rPr>
          <w:sz w:val="28"/>
          <w:szCs w:val="28"/>
          <w:lang w:val="en-US"/>
        </w:rPr>
        <w:t>³</w:t>
      </w:r>
      <w:proofErr w:type="spellStart"/>
      <w:r w:rsidRPr="00A52AE5">
        <w:rPr>
          <w:sz w:val="28"/>
          <w:szCs w:val="28"/>
        </w:rPr>
        <w:t>тө</w:t>
      </w:r>
      <w:proofErr w:type="spell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r w:rsidRPr="00A52AE5">
        <w:rPr>
          <w:sz w:val="28"/>
          <w:szCs w:val="28"/>
        </w:rPr>
        <w:t>формула</w:t>
      </w:r>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аныкталат</w:t>
      </w:r>
      <w:proofErr w:type="spellEnd"/>
    </w:p>
    <w:p w14:paraId="02F3350E" w14:textId="475EAF2F" w:rsidR="004133E0" w:rsidRDefault="004133E0" w:rsidP="00474F32">
      <w:pPr>
        <w:shd w:val="clear" w:color="auto" w:fill="FFFFFF"/>
        <w:spacing w:before="240"/>
        <w:ind w:firstLine="283"/>
        <w:jc w:val="right"/>
        <w:rPr>
          <w:sz w:val="28"/>
          <w:szCs w:val="28"/>
          <w:lang w:val="en-US"/>
        </w:rPr>
      </w:pPr>
      <w:proofErr w:type="spellStart"/>
      <w:r w:rsidRPr="00A52AE5">
        <w:rPr>
          <w:i/>
          <w:iCs/>
          <w:sz w:val="28"/>
          <w:szCs w:val="28"/>
          <w:lang w:val="en-US"/>
        </w:rPr>
        <w:t>c</w:t>
      </w:r>
      <w:r w:rsidRPr="00A52AE5">
        <w:rPr>
          <w:i/>
          <w:iCs/>
          <w:sz w:val="28"/>
          <w:szCs w:val="28"/>
          <w:vertAlign w:val="subscript"/>
          <w:lang w:val="en-US"/>
        </w:rPr>
        <w:t>j</w:t>
      </w:r>
      <w:proofErr w:type="spellEnd"/>
      <w:r w:rsidRPr="00A52AE5">
        <w:rPr>
          <w:i/>
          <w:iCs/>
          <w:sz w:val="28"/>
          <w:szCs w:val="28"/>
          <w:vertAlign w:val="subscript"/>
        </w:rPr>
        <w:t>ср</w:t>
      </w:r>
      <w:r w:rsidRPr="00A52AE5">
        <w:rPr>
          <w:sz w:val="28"/>
          <w:szCs w:val="28"/>
          <w:lang w:val="en-US"/>
        </w:rPr>
        <w:t xml:space="preserve"> = </w:t>
      </w:r>
      <w:proofErr w:type="spellStart"/>
      <w:r w:rsidRPr="00A52AE5">
        <w:rPr>
          <w:i/>
          <w:iCs/>
          <w:sz w:val="28"/>
          <w:szCs w:val="28"/>
          <w:lang w:val="en-US"/>
        </w:rPr>
        <w:t>c</w:t>
      </w:r>
      <w:r w:rsidRPr="00A52AE5">
        <w:rPr>
          <w:i/>
          <w:iCs/>
          <w:sz w:val="28"/>
          <w:szCs w:val="28"/>
          <w:vertAlign w:val="subscript"/>
          <w:lang w:val="en-US"/>
        </w:rPr>
        <w:t>j</w:t>
      </w:r>
      <w:proofErr w:type="spellEnd"/>
      <w:r w:rsidRPr="00A52AE5">
        <w:rPr>
          <w:i/>
          <w:iCs/>
          <w:sz w:val="28"/>
          <w:szCs w:val="28"/>
          <w:vertAlign w:val="subscript"/>
        </w:rPr>
        <w:t>ср</w:t>
      </w:r>
      <w:r w:rsidRPr="00A52AE5">
        <w:rPr>
          <w:sz w:val="28"/>
          <w:szCs w:val="28"/>
          <w:vertAlign w:val="subscript"/>
          <w:lang w:val="en-US"/>
        </w:rPr>
        <w:t>1</w:t>
      </w:r>
      <w:r w:rsidRPr="00A52AE5">
        <w:rPr>
          <w:sz w:val="28"/>
          <w:szCs w:val="28"/>
          <w:lang w:val="en-US"/>
        </w:rPr>
        <w:t xml:space="preserve"> </w:t>
      </w:r>
      <w:r w:rsidRPr="00A52AE5">
        <w:rPr>
          <w:sz w:val="28"/>
          <w:szCs w:val="28"/>
        </w:rPr>
        <w:sym w:font="Symbol" w:char="F064"/>
      </w:r>
      <w:r w:rsidRPr="00A52AE5">
        <w:rPr>
          <w:sz w:val="28"/>
          <w:szCs w:val="28"/>
          <w:lang w:val="en-US"/>
        </w:rPr>
        <w:t xml:space="preserve"> + </w:t>
      </w:r>
      <w:proofErr w:type="spellStart"/>
      <w:r w:rsidRPr="00A52AE5">
        <w:rPr>
          <w:i/>
          <w:iCs/>
          <w:sz w:val="28"/>
          <w:szCs w:val="28"/>
          <w:lang w:val="en-US"/>
        </w:rPr>
        <w:t>c</w:t>
      </w:r>
      <w:r w:rsidRPr="00A52AE5">
        <w:rPr>
          <w:i/>
          <w:iCs/>
          <w:sz w:val="28"/>
          <w:szCs w:val="28"/>
          <w:vertAlign w:val="subscript"/>
          <w:lang w:val="en-US"/>
        </w:rPr>
        <w:t>j</w:t>
      </w:r>
      <w:proofErr w:type="spellEnd"/>
      <w:r w:rsidRPr="00A52AE5">
        <w:rPr>
          <w:i/>
          <w:iCs/>
          <w:sz w:val="28"/>
          <w:szCs w:val="28"/>
          <w:vertAlign w:val="subscript"/>
        </w:rPr>
        <w:t>ср</w:t>
      </w:r>
      <w:r w:rsidRPr="00A52AE5">
        <w:rPr>
          <w:sz w:val="28"/>
          <w:szCs w:val="28"/>
          <w:vertAlign w:val="subscript"/>
          <w:lang w:val="en-US"/>
        </w:rPr>
        <w:t>2</w:t>
      </w:r>
      <w:r w:rsidRPr="00A52AE5">
        <w:rPr>
          <w:sz w:val="28"/>
          <w:szCs w:val="28"/>
          <w:lang w:val="en-US"/>
        </w:rPr>
        <w:t xml:space="preserve"> (1 - </w:t>
      </w:r>
      <w:r w:rsidRPr="00A52AE5">
        <w:rPr>
          <w:sz w:val="28"/>
          <w:szCs w:val="28"/>
        </w:rPr>
        <w:sym w:font="Symbol" w:char="F064"/>
      </w:r>
      <w:proofErr w:type="gramStart"/>
      <w:r w:rsidRPr="00A52AE5">
        <w:rPr>
          <w:sz w:val="28"/>
          <w:szCs w:val="28"/>
          <w:lang w:val="en-US"/>
        </w:rPr>
        <w:t xml:space="preserve">),   </w:t>
      </w:r>
      <w:proofErr w:type="gramEnd"/>
      <w:r w:rsidRPr="00A52AE5">
        <w:rPr>
          <w:sz w:val="28"/>
          <w:szCs w:val="28"/>
          <w:lang w:val="en-US"/>
        </w:rPr>
        <w:t xml:space="preserve">                                                  (17)</w:t>
      </w:r>
    </w:p>
    <w:p w14:paraId="16736E66" w14:textId="77777777" w:rsidR="004A3EA5" w:rsidRPr="00A52AE5" w:rsidRDefault="004A3EA5" w:rsidP="004133E0">
      <w:pPr>
        <w:shd w:val="clear" w:color="auto" w:fill="FFFFFF"/>
        <w:ind w:firstLine="283"/>
        <w:jc w:val="right"/>
        <w:rPr>
          <w:sz w:val="28"/>
          <w:szCs w:val="28"/>
          <w:lang w:val="en-US"/>
        </w:rPr>
      </w:pPr>
    </w:p>
    <w:p w14:paraId="6E4E24D3" w14:textId="77777777" w:rsidR="00E85625" w:rsidRPr="00A52AE5" w:rsidRDefault="00E85625" w:rsidP="00804614">
      <w:pPr>
        <w:shd w:val="clear" w:color="auto" w:fill="FFFFFF"/>
        <w:ind w:firstLine="720"/>
        <w:rPr>
          <w:sz w:val="28"/>
          <w:szCs w:val="28"/>
          <w:lang w:val="en-US"/>
        </w:rPr>
      </w:pPr>
      <w:proofErr w:type="spellStart"/>
      <w:r w:rsidRPr="00A52AE5">
        <w:rPr>
          <w:sz w:val="28"/>
          <w:szCs w:val="28"/>
        </w:rPr>
        <w:t>мында</w:t>
      </w:r>
      <w:proofErr w:type="spellEnd"/>
      <w:r w:rsidRPr="00A52AE5">
        <w:rPr>
          <w:sz w:val="28"/>
          <w:szCs w:val="28"/>
          <w:lang w:val="en-US"/>
        </w:rPr>
        <w:t xml:space="preserve"> </w:t>
      </w:r>
      <w:r w:rsidRPr="00A52AE5">
        <w:rPr>
          <w:sz w:val="28"/>
          <w:szCs w:val="28"/>
        </w:rPr>
        <w:t>с</w:t>
      </w:r>
      <w:r w:rsidRPr="00A52AE5">
        <w:rPr>
          <w:sz w:val="28"/>
          <w:szCs w:val="28"/>
          <w:lang w:val="en-US"/>
        </w:rPr>
        <w:t>j</w:t>
      </w:r>
      <w:r w:rsidRPr="00A52AE5">
        <w:rPr>
          <w:sz w:val="28"/>
          <w:szCs w:val="28"/>
        </w:rPr>
        <w:t>ср</w:t>
      </w:r>
      <w:r w:rsidRPr="00A52AE5">
        <w:rPr>
          <w:sz w:val="28"/>
          <w:szCs w:val="28"/>
          <w:lang w:val="en-US"/>
        </w:rPr>
        <w:t xml:space="preserve">₁ </w:t>
      </w:r>
      <w:proofErr w:type="spellStart"/>
      <w:r w:rsidRPr="00A52AE5">
        <w:rPr>
          <w:sz w:val="28"/>
          <w:szCs w:val="28"/>
        </w:rPr>
        <w:t>жана</w:t>
      </w:r>
      <w:proofErr w:type="spellEnd"/>
      <w:r w:rsidRPr="00A52AE5">
        <w:rPr>
          <w:sz w:val="28"/>
          <w:szCs w:val="28"/>
          <w:lang w:val="en-US"/>
        </w:rPr>
        <w:t xml:space="preserve"> </w:t>
      </w:r>
      <w:r w:rsidRPr="00A52AE5">
        <w:rPr>
          <w:sz w:val="28"/>
          <w:szCs w:val="28"/>
        </w:rPr>
        <w:t>с</w:t>
      </w:r>
      <w:r w:rsidRPr="00A52AE5">
        <w:rPr>
          <w:sz w:val="28"/>
          <w:szCs w:val="28"/>
          <w:lang w:val="en-US"/>
        </w:rPr>
        <w:t>j</w:t>
      </w:r>
      <w:r w:rsidRPr="00A52AE5">
        <w:rPr>
          <w:sz w:val="28"/>
          <w:szCs w:val="28"/>
        </w:rPr>
        <w:t>ср</w:t>
      </w:r>
      <w:r w:rsidRPr="00A52AE5">
        <w:rPr>
          <w:sz w:val="28"/>
          <w:szCs w:val="28"/>
          <w:lang w:val="en-US"/>
        </w:rPr>
        <w:t xml:space="preserve">₂ — </w:t>
      </w:r>
      <w:proofErr w:type="spellStart"/>
      <w:r w:rsidRPr="00A52AE5">
        <w:rPr>
          <w:sz w:val="28"/>
          <w:szCs w:val="28"/>
        </w:rPr>
        <w:t>отчеттук</w:t>
      </w:r>
      <w:proofErr w:type="spellEnd"/>
      <w:r w:rsidRPr="00A52AE5">
        <w:rPr>
          <w:sz w:val="28"/>
          <w:szCs w:val="28"/>
          <w:lang w:val="en-US"/>
        </w:rPr>
        <w:t xml:space="preserve"> </w:t>
      </w:r>
      <w:proofErr w:type="spellStart"/>
      <w:r w:rsidRPr="00A52AE5">
        <w:rPr>
          <w:sz w:val="28"/>
          <w:szCs w:val="28"/>
        </w:rPr>
        <w:t>мезгилдеги</w:t>
      </w:r>
      <w:proofErr w:type="spellEnd"/>
      <w:r w:rsidRPr="00A52AE5">
        <w:rPr>
          <w:sz w:val="28"/>
          <w:szCs w:val="28"/>
          <w:lang w:val="en-US"/>
        </w:rPr>
        <w:t xml:space="preserve"> </w:t>
      </w:r>
      <w:proofErr w:type="spellStart"/>
      <w:r w:rsidRPr="00A52AE5">
        <w:rPr>
          <w:sz w:val="28"/>
          <w:szCs w:val="28"/>
        </w:rPr>
        <w:t>орточо</w:t>
      </w:r>
      <w:proofErr w:type="spellEnd"/>
      <w:r w:rsidRPr="00A52AE5">
        <w:rPr>
          <w:sz w:val="28"/>
          <w:szCs w:val="28"/>
          <w:lang w:val="en-US"/>
        </w:rPr>
        <w:t xml:space="preserve"> </w:t>
      </w:r>
      <w:proofErr w:type="spellStart"/>
      <w:r w:rsidRPr="00A52AE5">
        <w:rPr>
          <w:sz w:val="28"/>
          <w:szCs w:val="28"/>
        </w:rPr>
        <w:t>жүктөмдө</w:t>
      </w:r>
      <w:proofErr w:type="spellEnd"/>
      <w:r w:rsidRPr="00A52AE5">
        <w:rPr>
          <w:sz w:val="28"/>
          <w:szCs w:val="28"/>
          <w:lang w:val="en-US"/>
        </w:rPr>
        <w:t xml:space="preserve">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экинчи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жагылгандагы</w:t>
      </w:r>
      <w:proofErr w:type="spellEnd"/>
      <w:r w:rsidRPr="00A52AE5">
        <w:rPr>
          <w:sz w:val="28"/>
          <w:szCs w:val="28"/>
          <w:lang w:val="en-US"/>
        </w:rPr>
        <w:t xml:space="preserve"> j </w:t>
      </w:r>
      <w:proofErr w:type="spellStart"/>
      <w:r w:rsidRPr="00A52AE5">
        <w:rPr>
          <w:sz w:val="28"/>
          <w:szCs w:val="28"/>
        </w:rPr>
        <w:t>булгануучу</w:t>
      </w:r>
      <w:proofErr w:type="spellEnd"/>
      <w:r w:rsidRPr="00A52AE5">
        <w:rPr>
          <w:sz w:val="28"/>
          <w:szCs w:val="28"/>
          <w:lang w:val="en-US"/>
        </w:rPr>
        <w:t xml:space="preserve"> </w:t>
      </w:r>
      <w:proofErr w:type="spellStart"/>
      <w:r w:rsidRPr="00A52AE5">
        <w:rPr>
          <w:sz w:val="28"/>
          <w:szCs w:val="28"/>
        </w:rPr>
        <w:t>заттын</w:t>
      </w:r>
      <w:proofErr w:type="spellEnd"/>
      <w:r w:rsidRPr="00A52AE5">
        <w:rPr>
          <w:sz w:val="28"/>
          <w:szCs w:val="28"/>
          <w:lang w:val="en-US"/>
        </w:rPr>
        <w:t xml:space="preserve"> </w:t>
      </w:r>
      <w:proofErr w:type="spellStart"/>
      <w:r w:rsidRPr="00A52AE5">
        <w:rPr>
          <w:sz w:val="28"/>
          <w:szCs w:val="28"/>
        </w:rPr>
        <w:t>массалык</w:t>
      </w:r>
      <w:proofErr w:type="spellEnd"/>
      <w:r w:rsidRPr="00A52AE5">
        <w:rPr>
          <w:sz w:val="28"/>
          <w:szCs w:val="28"/>
          <w:lang w:val="en-US"/>
        </w:rPr>
        <w:t xml:space="preserve"> </w:t>
      </w:r>
      <w:proofErr w:type="spellStart"/>
      <w:r w:rsidRPr="00A52AE5">
        <w:rPr>
          <w:sz w:val="28"/>
          <w:szCs w:val="28"/>
        </w:rPr>
        <w:t>концентрациясынын</w:t>
      </w:r>
      <w:proofErr w:type="spellEnd"/>
      <w:r w:rsidRPr="00A52AE5">
        <w:rPr>
          <w:sz w:val="28"/>
          <w:szCs w:val="28"/>
          <w:lang w:val="en-US"/>
        </w:rPr>
        <w:t xml:space="preserve"> </w:t>
      </w:r>
      <w:proofErr w:type="spellStart"/>
      <w:r w:rsidRPr="00A52AE5">
        <w:rPr>
          <w:sz w:val="28"/>
          <w:szCs w:val="28"/>
        </w:rPr>
        <w:t>орточо</w:t>
      </w:r>
      <w:proofErr w:type="spellEnd"/>
      <w:r w:rsidRPr="00A52AE5">
        <w:rPr>
          <w:sz w:val="28"/>
          <w:szCs w:val="28"/>
          <w:lang w:val="en-US"/>
        </w:rPr>
        <w:t xml:space="preserve"> </w:t>
      </w:r>
      <w:proofErr w:type="spellStart"/>
      <w:r w:rsidRPr="00A52AE5">
        <w:rPr>
          <w:sz w:val="28"/>
          <w:szCs w:val="28"/>
        </w:rPr>
        <w:t>маанилери</w:t>
      </w:r>
      <w:proofErr w:type="spellEnd"/>
      <w:r w:rsidRPr="00A52AE5">
        <w:rPr>
          <w:sz w:val="28"/>
          <w:szCs w:val="28"/>
          <w:lang w:val="en-US"/>
        </w:rPr>
        <w:t xml:space="preserve">, </w:t>
      </w:r>
      <w:r w:rsidRPr="00A52AE5">
        <w:rPr>
          <w:sz w:val="28"/>
          <w:szCs w:val="28"/>
        </w:rPr>
        <w:t>мг</w:t>
      </w:r>
      <w:r w:rsidRPr="00A52AE5">
        <w:rPr>
          <w:sz w:val="28"/>
          <w:szCs w:val="28"/>
          <w:lang w:val="en-US"/>
        </w:rPr>
        <w:t>/</w:t>
      </w:r>
      <w:r w:rsidRPr="00A52AE5">
        <w:rPr>
          <w:sz w:val="28"/>
          <w:szCs w:val="28"/>
        </w:rPr>
        <w:t>м</w:t>
      </w:r>
      <w:r w:rsidRPr="00A52AE5">
        <w:rPr>
          <w:sz w:val="28"/>
          <w:szCs w:val="28"/>
          <w:lang w:val="en-US"/>
        </w:rPr>
        <w:t xml:space="preserve">³; </w:t>
      </w:r>
      <w:proofErr w:type="spellStart"/>
      <w:r w:rsidRPr="00A52AE5">
        <w:rPr>
          <w:sz w:val="28"/>
          <w:szCs w:val="28"/>
        </w:rPr>
        <w:t>алар</w:t>
      </w:r>
      <w:proofErr w:type="spellEnd"/>
      <w:r w:rsidRPr="00A52AE5">
        <w:rPr>
          <w:sz w:val="28"/>
          <w:szCs w:val="28"/>
          <w:lang w:val="en-US"/>
        </w:rPr>
        <w:t xml:space="preserve"> </w:t>
      </w:r>
      <w:proofErr w:type="spellStart"/>
      <w:r w:rsidRPr="00A52AE5">
        <w:rPr>
          <w:sz w:val="28"/>
          <w:szCs w:val="28"/>
        </w:rPr>
        <w:t>массалык</w:t>
      </w:r>
      <w:proofErr w:type="spellEnd"/>
      <w:r w:rsidRPr="00A52AE5">
        <w:rPr>
          <w:sz w:val="28"/>
          <w:szCs w:val="28"/>
          <w:lang w:val="en-US"/>
        </w:rPr>
        <w:t xml:space="preserve"> </w:t>
      </w:r>
      <w:proofErr w:type="spellStart"/>
      <w:r w:rsidRPr="00A52AE5">
        <w:rPr>
          <w:sz w:val="28"/>
          <w:szCs w:val="28"/>
        </w:rPr>
        <w:t>концентрациялардын</w:t>
      </w:r>
      <w:proofErr w:type="spellEnd"/>
      <w:r w:rsidRPr="00A52AE5">
        <w:rPr>
          <w:sz w:val="28"/>
          <w:szCs w:val="28"/>
          <w:lang w:val="en-US"/>
        </w:rPr>
        <w:t xml:space="preserve"> </w:t>
      </w:r>
      <w:proofErr w:type="spellStart"/>
      <w:r w:rsidRPr="00A52AE5">
        <w:rPr>
          <w:sz w:val="28"/>
          <w:szCs w:val="28"/>
        </w:rPr>
        <w:t>казандын</w:t>
      </w:r>
      <w:proofErr w:type="spellEnd"/>
      <w:r w:rsidRPr="00A52AE5">
        <w:rPr>
          <w:sz w:val="28"/>
          <w:szCs w:val="28"/>
          <w:lang w:val="en-US"/>
        </w:rPr>
        <w:t xml:space="preserve"> </w:t>
      </w:r>
      <w:proofErr w:type="spellStart"/>
      <w:r w:rsidRPr="00A52AE5">
        <w:rPr>
          <w:sz w:val="28"/>
          <w:szCs w:val="28"/>
        </w:rPr>
        <w:t>жүктөмүнө</w:t>
      </w:r>
      <w:proofErr w:type="spellEnd"/>
      <w:r w:rsidRPr="00A52AE5">
        <w:rPr>
          <w:sz w:val="28"/>
          <w:szCs w:val="28"/>
          <w:lang w:val="en-US"/>
        </w:rPr>
        <w:t xml:space="preserve"> </w:t>
      </w:r>
      <w:proofErr w:type="spellStart"/>
      <w:r w:rsidRPr="00A52AE5">
        <w:rPr>
          <w:sz w:val="28"/>
          <w:szCs w:val="28"/>
        </w:rPr>
        <w:t>болгон</w:t>
      </w:r>
      <w:proofErr w:type="spellEnd"/>
      <w:r w:rsidRPr="00A52AE5">
        <w:rPr>
          <w:sz w:val="28"/>
          <w:szCs w:val="28"/>
          <w:lang w:val="en-US"/>
        </w:rPr>
        <w:t xml:space="preserve"> </w:t>
      </w:r>
      <w:proofErr w:type="spellStart"/>
      <w:r w:rsidRPr="00A52AE5">
        <w:rPr>
          <w:sz w:val="28"/>
          <w:szCs w:val="28"/>
        </w:rPr>
        <w:t>эксперименталдык</w:t>
      </w:r>
      <w:proofErr w:type="spellEnd"/>
      <w:r w:rsidRPr="00A52AE5">
        <w:rPr>
          <w:sz w:val="28"/>
          <w:szCs w:val="28"/>
          <w:lang w:val="en-US"/>
        </w:rPr>
        <w:t xml:space="preserve"> </w:t>
      </w:r>
      <w:proofErr w:type="spellStart"/>
      <w:r w:rsidRPr="00A52AE5">
        <w:rPr>
          <w:sz w:val="28"/>
          <w:szCs w:val="28"/>
        </w:rPr>
        <w:t>көз</w:t>
      </w:r>
      <w:proofErr w:type="spellEnd"/>
      <w:r w:rsidRPr="00A52AE5">
        <w:rPr>
          <w:sz w:val="28"/>
          <w:szCs w:val="28"/>
          <w:lang w:val="en-US"/>
        </w:rPr>
        <w:t xml:space="preserve"> </w:t>
      </w:r>
      <w:proofErr w:type="spellStart"/>
      <w:r w:rsidRPr="00A52AE5">
        <w:rPr>
          <w:sz w:val="28"/>
          <w:szCs w:val="28"/>
        </w:rPr>
        <w:t>карандылыктары</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w:t>
      </w:r>
    </w:p>
    <w:p w14:paraId="62E60761" w14:textId="77777777" w:rsidR="00E85625" w:rsidRPr="00A52AE5" w:rsidRDefault="00E85625" w:rsidP="00804614">
      <w:pPr>
        <w:shd w:val="clear" w:color="auto" w:fill="FFFFFF"/>
        <w:ind w:firstLine="720"/>
        <w:rPr>
          <w:sz w:val="28"/>
          <w:szCs w:val="28"/>
          <w:lang w:val="en-US"/>
        </w:rPr>
      </w:pPr>
      <w:r w:rsidRPr="00A52AE5">
        <w:rPr>
          <w:sz w:val="28"/>
          <w:szCs w:val="28"/>
        </w:rPr>
        <w:t>δ</w:t>
      </w:r>
      <w:r w:rsidRPr="00A52AE5">
        <w:rPr>
          <w:sz w:val="28"/>
          <w:szCs w:val="28"/>
          <w:lang w:val="en-US"/>
        </w:rPr>
        <w:t xml:space="preserve"> — </w:t>
      </w:r>
      <w:proofErr w:type="spellStart"/>
      <w:r w:rsidRPr="00A52AE5">
        <w:rPr>
          <w:sz w:val="28"/>
          <w:szCs w:val="28"/>
        </w:rPr>
        <w:t>отчеттук</w:t>
      </w:r>
      <w:proofErr w:type="spellEnd"/>
      <w:r w:rsidRPr="00A52AE5">
        <w:rPr>
          <w:sz w:val="28"/>
          <w:szCs w:val="28"/>
          <w:lang w:val="en-US"/>
        </w:rPr>
        <w:t xml:space="preserve"> </w:t>
      </w:r>
      <w:proofErr w:type="spellStart"/>
      <w:r w:rsidRPr="00A52AE5">
        <w:rPr>
          <w:sz w:val="28"/>
          <w:szCs w:val="28"/>
        </w:rPr>
        <w:t>мезгил</w:t>
      </w:r>
      <w:proofErr w:type="spellEnd"/>
      <w:r w:rsidRPr="00A52AE5">
        <w:rPr>
          <w:sz w:val="28"/>
          <w:szCs w:val="28"/>
          <w:lang w:val="en-US"/>
        </w:rPr>
        <w:t xml:space="preserve"> </w:t>
      </w:r>
      <w:proofErr w:type="spellStart"/>
      <w:r w:rsidRPr="00A52AE5">
        <w:rPr>
          <w:sz w:val="28"/>
          <w:szCs w:val="28"/>
        </w:rPr>
        <w:t>ичиндеги</w:t>
      </w:r>
      <w:proofErr w:type="spellEnd"/>
      <w:r w:rsidRPr="00A52AE5">
        <w:rPr>
          <w:sz w:val="28"/>
          <w:szCs w:val="28"/>
          <w:lang w:val="en-US"/>
        </w:rPr>
        <w:t xml:space="preserve">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үлүшү</w:t>
      </w:r>
      <w:proofErr w:type="spellEnd"/>
      <w:r w:rsidRPr="00A52AE5">
        <w:rPr>
          <w:sz w:val="28"/>
          <w:szCs w:val="28"/>
          <w:lang w:val="en-US"/>
        </w:rPr>
        <w:t xml:space="preserve"> (</w:t>
      </w:r>
      <w:proofErr w:type="spellStart"/>
      <w:r w:rsidRPr="00A52AE5">
        <w:rPr>
          <w:sz w:val="28"/>
          <w:szCs w:val="28"/>
        </w:rPr>
        <w:t>жылуулук</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w:t>
      </w:r>
    </w:p>
    <w:p w14:paraId="3A5C8D6D" w14:textId="412FD408" w:rsidR="00E85625" w:rsidRPr="00A52AE5" w:rsidRDefault="00E85625" w:rsidP="00804614">
      <w:pPr>
        <w:shd w:val="clear" w:color="auto" w:fill="FFFFFF"/>
        <w:ind w:firstLine="720"/>
        <w:rPr>
          <w:sz w:val="28"/>
          <w:szCs w:val="28"/>
          <w:lang w:val="en-US"/>
        </w:rPr>
      </w:pPr>
      <w:proofErr w:type="spellStart"/>
      <w:r w:rsidRPr="00A52AE5">
        <w:rPr>
          <w:sz w:val="28"/>
          <w:szCs w:val="28"/>
        </w:rPr>
        <w:lastRenderedPageBreak/>
        <w:t>Кургак</w:t>
      </w:r>
      <w:proofErr w:type="spellEnd"/>
      <w:r w:rsidRPr="00A52AE5">
        <w:rPr>
          <w:sz w:val="28"/>
          <w:szCs w:val="28"/>
          <w:lang w:val="en-US"/>
        </w:rPr>
        <w:t xml:space="preserve"> </w:t>
      </w:r>
      <w:proofErr w:type="spellStart"/>
      <w:r w:rsidRPr="00A52AE5">
        <w:rPr>
          <w:sz w:val="28"/>
          <w:szCs w:val="28"/>
        </w:rPr>
        <w:t>газдардын</w:t>
      </w:r>
      <w:proofErr w:type="spellEnd"/>
      <w:r w:rsidRPr="00A52AE5">
        <w:rPr>
          <w:sz w:val="28"/>
          <w:szCs w:val="28"/>
          <w:lang w:val="en-US"/>
        </w:rPr>
        <w:t xml:space="preserve"> </w:t>
      </w:r>
      <w:proofErr w:type="spellStart"/>
      <w:r w:rsidRPr="00A52AE5">
        <w:rPr>
          <w:sz w:val="28"/>
          <w:szCs w:val="28"/>
        </w:rPr>
        <w:t>көлөмү</w:t>
      </w:r>
      <w:proofErr w:type="spellEnd"/>
      <w:r w:rsidRPr="00A52AE5">
        <w:rPr>
          <w:sz w:val="28"/>
          <w:szCs w:val="28"/>
          <w:lang w:val="en-US"/>
        </w:rPr>
        <w:t xml:space="preserve"> </w:t>
      </w:r>
      <w:proofErr w:type="spellStart"/>
      <w:proofErr w:type="gramStart"/>
      <w:r w:rsidRPr="00A52AE5">
        <w:rPr>
          <w:sz w:val="28"/>
          <w:szCs w:val="28"/>
          <w:lang w:val="en-US"/>
        </w:rPr>
        <w:t>Vc</w:t>
      </w:r>
      <w:proofErr w:type="spellEnd"/>
      <w:r w:rsidRPr="00A52AE5">
        <w:rPr>
          <w:sz w:val="28"/>
          <w:szCs w:val="28"/>
          <w:lang w:val="en-US"/>
        </w:rPr>
        <w:t>.</w:t>
      </w:r>
      <w:r w:rsidRPr="00A52AE5">
        <w:rPr>
          <w:sz w:val="28"/>
          <w:szCs w:val="28"/>
        </w:rPr>
        <w:t>г</w:t>
      </w:r>
      <w:proofErr w:type="gram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r w:rsidRPr="00A52AE5">
        <w:rPr>
          <w:sz w:val="28"/>
          <w:szCs w:val="28"/>
        </w:rPr>
        <w:t>формула</w:t>
      </w:r>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эсептелет</w:t>
      </w:r>
      <w:proofErr w:type="spellEnd"/>
    </w:p>
    <w:p w14:paraId="44C17139" w14:textId="11D48446" w:rsidR="004133E0" w:rsidRDefault="004133E0" w:rsidP="00474F32">
      <w:pPr>
        <w:shd w:val="clear" w:color="auto" w:fill="FFFFFF"/>
        <w:spacing w:before="240"/>
        <w:ind w:firstLine="283"/>
        <w:jc w:val="right"/>
        <w:rPr>
          <w:sz w:val="28"/>
          <w:szCs w:val="28"/>
          <w:lang w:val="en-US"/>
        </w:rPr>
      </w:pPr>
      <w:r w:rsidRPr="00A52AE5">
        <w:rPr>
          <w:i/>
          <w:iCs/>
          <w:sz w:val="28"/>
          <w:szCs w:val="28"/>
          <w:lang w:val="en-US"/>
        </w:rPr>
        <w:t>V</w:t>
      </w:r>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r w:rsidRPr="00A52AE5">
        <w:rPr>
          <w:sz w:val="28"/>
          <w:szCs w:val="28"/>
          <w:lang w:val="en-US"/>
        </w:rPr>
        <w:t xml:space="preserve"> = </w:t>
      </w:r>
      <w:r w:rsidRPr="00A52AE5">
        <w:rPr>
          <w:i/>
          <w:iCs/>
          <w:sz w:val="28"/>
          <w:szCs w:val="28"/>
          <w:lang w:val="en-US"/>
        </w:rPr>
        <w:t>V</w:t>
      </w:r>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r w:rsidRPr="00A52AE5">
        <w:rPr>
          <w:sz w:val="28"/>
          <w:szCs w:val="28"/>
          <w:vertAlign w:val="subscript"/>
          <w:lang w:val="en-US"/>
        </w:rPr>
        <w:t>1</w:t>
      </w:r>
      <w:r w:rsidRPr="00A52AE5">
        <w:rPr>
          <w:sz w:val="28"/>
          <w:szCs w:val="28"/>
          <w:lang w:val="en-US"/>
        </w:rPr>
        <w:t xml:space="preserve"> </w:t>
      </w:r>
      <w:r w:rsidRPr="00A52AE5">
        <w:rPr>
          <w:sz w:val="28"/>
          <w:szCs w:val="28"/>
        </w:rPr>
        <w:sym w:font="Symbol" w:char="F064"/>
      </w:r>
      <w:r w:rsidRPr="00A52AE5">
        <w:rPr>
          <w:sz w:val="28"/>
          <w:szCs w:val="28"/>
          <w:lang w:val="en-US"/>
        </w:rPr>
        <w:t xml:space="preserve"> + </w:t>
      </w:r>
      <w:r w:rsidRPr="00A52AE5">
        <w:rPr>
          <w:i/>
          <w:iCs/>
          <w:sz w:val="28"/>
          <w:szCs w:val="28"/>
          <w:lang w:val="en-US"/>
        </w:rPr>
        <w:t>V</w:t>
      </w:r>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r w:rsidRPr="00A52AE5">
        <w:rPr>
          <w:sz w:val="28"/>
          <w:szCs w:val="28"/>
          <w:vertAlign w:val="subscript"/>
          <w:lang w:val="en-US"/>
        </w:rPr>
        <w:t>2</w:t>
      </w:r>
      <w:r w:rsidRPr="00A52AE5">
        <w:rPr>
          <w:sz w:val="28"/>
          <w:szCs w:val="28"/>
          <w:lang w:val="en-US"/>
        </w:rPr>
        <w:t xml:space="preserve"> (1 - </w:t>
      </w:r>
      <w:r w:rsidRPr="00A52AE5">
        <w:rPr>
          <w:sz w:val="28"/>
          <w:szCs w:val="28"/>
        </w:rPr>
        <w:sym w:font="Symbol" w:char="F064"/>
      </w:r>
      <w:proofErr w:type="gramStart"/>
      <w:r w:rsidRPr="00A52AE5">
        <w:rPr>
          <w:sz w:val="28"/>
          <w:szCs w:val="28"/>
          <w:lang w:val="en-US"/>
        </w:rPr>
        <w:t xml:space="preserve">),   </w:t>
      </w:r>
      <w:proofErr w:type="gramEnd"/>
      <w:r w:rsidRPr="00A52AE5">
        <w:rPr>
          <w:sz w:val="28"/>
          <w:szCs w:val="28"/>
          <w:lang w:val="en-US"/>
        </w:rPr>
        <w:t xml:space="preserve">                                                (18)</w:t>
      </w:r>
    </w:p>
    <w:p w14:paraId="20E3346B" w14:textId="77777777" w:rsidR="004A3EA5" w:rsidRPr="00A52AE5" w:rsidRDefault="004A3EA5" w:rsidP="004133E0">
      <w:pPr>
        <w:shd w:val="clear" w:color="auto" w:fill="FFFFFF"/>
        <w:ind w:firstLine="283"/>
        <w:jc w:val="right"/>
        <w:rPr>
          <w:sz w:val="28"/>
          <w:szCs w:val="28"/>
          <w:lang w:val="en-US"/>
        </w:rPr>
      </w:pPr>
    </w:p>
    <w:p w14:paraId="0FFF0798" w14:textId="1B742A10" w:rsidR="00E85625" w:rsidRPr="00A52AE5" w:rsidRDefault="00E85625" w:rsidP="00804614">
      <w:pPr>
        <w:shd w:val="clear" w:color="auto" w:fill="FFFFFF"/>
        <w:ind w:firstLine="720"/>
        <w:rPr>
          <w:sz w:val="28"/>
          <w:szCs w:val="28"/>
          <w:lang w:val="en-US"/>
        </w:rPr>
      </w:pPr>
      <w:proofErr w:type="spellStart"/>
      <w:r w:rsidRPr="00A52AE5">
        <w:rPr>
          <w:sz w:val="28"/>
          <w:szCs w:val="28"/>
        </w:rPr>
        <w:t>мында</w:t>
      </w:r>
      <w:proofErr w:type="spellEnd"/>
      <w:r w:rsidRPr="00A52AE5">
        <w:rPr>
          <w:sz w:val="28"/>
          <w:szCs w:val="28"/>
          <w:lang w:val="en-US"/>
        </w:rPr>
        <w:t xml:space="preserve"> </w:t>
      </w:r>
      <w:r w:rsidRPr="00A52AE5">
        <w:rPr>
          <w:i/>
          <w:iCs/>
          <w:sz w:val="28"/>
          <w:szCs w:val="28"/>
          <w:lang w:val="en-US"/>
        </w:rPr>
        <w:t>V</w:t>
      </w:r>
      <w:proofErr w:type="gramStart"/>
      <w:r w:rsidRPr="00A52AE5">
        <w:rPr>
          <w:i/>
          <w:iCs/>
          <w:sz w:val="28"/>
          <w:szCs w:val="28"/>
          <w:vertAlign w:val="subscript"/>
        </w:rPr>
        <w:t>с</w:t>
      </w:r>
      <w:r w:rsidRPr="00A52AE5">
        <w:rPr>
          <w:i/>
          <w:iCs/>
          <w:sz w:val="28"/>
          <w:szCs w:val="28"/>
          <w:vertAlign w:val="subscript"/>
          <w:lang w:val="en-US"/>
        </w:rPr>
        <w:t>.</w:t>
      </w:r>
      <w:r w:rsidRPr="00A52AE5">
        <w:rPr>
          <w:i/>
          <w:iCs/>
          <w:sz w:val="28"/>
          <w:szCs w:val="28"/>
          <w:vertAlign w:val="subscript"/>
        </w:rPr>
        <w:t>г</w:t>
      </w:r>
      <w:proofErr w:type="gramEnd"/>
      <w:r w:rsidRPr="00A52AE5">
        <w:rPr>
          <w:sz w:val="28"/>
          <w:szCs w:val="28"/>
          <w:vertAlign w:val="subscript"/>
          <w:lang w:val="en-US"/>
        </w:rPr>
        <w:t>1</w:t>
      </w:r>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i/>
          <w:iCs/>
          <w:sz w:val="28"/>
          <w:szCs w:val="28"/>
          <w:lang w:val="en-US"/>
        </w:rPr>
        <w:t>V</w:t>
      </w:r>
      <w:r w:rsidRPr="00A52AE5">
        <w:rPr>
          <w:i/>
          <w:iCs/>
          <w:sz w:val="28"/>
          <w:szCs w:val="28"/>
          <w:vertAlign w:val="subscript"/>
          <w:lang w:val="en-US"/>
        </w:rPr>
        <w:t>c</w:t>
      </w:r>
      <w:proofErr w:type="spellEnd"/>
      <w:r w:rsidRPr="00A52AE5">
        <w:rPr>
          <w:i/>
          <w:iCs/>
          <w:sz w:val="28"/>
          <w:szCs w:val="28"/>
          <w:vertAlign w:val="subscript"/>
          <w:lang w:val="en-US"/>
        </w:rPr>
        <w:t>.</w:t>
      </w:r>
      <w:r w:rsidRPr="00A52AE5">
        <w:rPr>
          <w:i/>
          <w:iCs/>
          <w:sz w:val="28"/>
          <w:szCs w:val="28"/>
          <w:vertAlign w:val="subscript"/>
        </w:rPr>
        <w:t>г</w:t>
      </w:r>
      <w:r w:rsidRPr="00A52AE5">
        <w:rPr>
          <w:sz w:val="28"/>
          <w:szCs w:val="28"/>
          <w:vertAlign w:val="subscript"/>
          <w:lang w:val="en-US"/>
        </w:rPr>
        <w:t>2</w:t>
      </w:r>
      <w:r w:rsidRPr="00A52AE5">
        <w:rPr>
          <w:sz w:val="28"/>
          <w:szCs w:val="28"/>
          <w:lang w:val="en-US"/>
        </w:rPr>
        <w:t xml:space="preserve">— </w:t>
      </w:r>
      <w:proofErr w:type="spellStart"/>
      <w:r w:rsidRPr="00A52AE5">
        <w:rPr>
          <w:sz w:val="28"/>
          <w:szCs w:val="28"/>
        </w:rPr>
        <w:t>тиешелүүлүгүнө</w:t>
      </w:r>
      <w:proofErr w:type="spellEnd"/>
      <w:r w:rsidRPr="00A52AE5">
        <w:rPr>
          <w:sz w:val="28"/>
          <w:szCs w:val="28"/>
          <w:lang w:val="en-US"/>
        </w:rPr>
        <w:t xml:space="preserve"> </w:t>
      </w:r>
      <w:proofErr w:type="spellStart"/>
      <w:r w:rsidRPr="00A52AE5">
        <w:rPr>
          <w:sz w:val="28"/>
          <w:szCs w:val="28"/>
        </w:rPr>
        <w:t>жараша</w:t>
      </w:r>
      <w:proofErr w:type="spellEnd"/>
      <w:r w:rsidRPr="00A52AE5">
        <w:rPr>
          <w:sz w:val="28"/>
          <w:szCs w:val="28"/>
          <w:lang w:val="en-US"/>
        </w:rPr>
        <w:t xml:space="preserve">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экинчи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жагылганда</w:t>
      </w:r>
      <w:proofErr w:type="spellEnd"/>
      <w:r w:rsidRPr="00A52AE5">
        <w:rPr>
          <w:sz w:val="28"/>
          <w:szCs w:val="28"/>
          <w:lang w:val="en-US"/>
        </w:rPr>
        <w:t xml:space="preserve"> </w:t>
      </w:r>
      <w:proofErr w:type="spellStart"/>
      <w:r w:rsidRPr="00A52AE5">
        <w:rPr>
          <w:sz w:val="28"/>
          <w:szCs w:val="28"/>
        </w:rPr>
        <w:t>пайда</w:t>
      </w:r>
      <w:proofErr w:type="spellEnd"/>
      <w:r w:rsidRPr="00A52AE5">
        <w:rPr>
          <w:sz w:val="28"/>
          <w:szCs w:val="28"/>
          <w:lang w:val="en-US"/>
        </w:rPr>
        <w:t xml:space="preserve"> </w:t>
      </w:r>
      <w:proofErr w:type="spellStart"/>
      <w:r w:rsidRPr="00A52AE5">
        <w:rPr>
          <w:sz w:val="28"/>
          <w:szCs w:val="28"/>
        </w:rPr>
        <w:t>болгон</w:t>
      </w:r>
      <w:proofErr w:type="spellEnd"/>
      <w:r w:rsidRPr="00A52AE5">
        <w:rPr>
          <w:sz w:val="28"/>
          <w:szCs w:val="28"/>
          <w:lang w:val="en-US"/>
        </w:rPr>
        <w:t xml:space="preserve"> </w:t>
      </w:r>
      <w:proofErr w:type="spellStart"/>
      <w:r w:rsidRPr="00A52AE5">
        <w:rPr>
          <w:sz w:val="28"/>
          <w:szCs w:val="28"/>
        </w:rPr>
        <w:t>кургак</w:t>
      </w:r>
      <w:proofErr w:type="spellEnd"/>
      <w:r w:rsidRPr="00A52AE5">
        <w:rPr>
          <w:sz w:val="28"/>
          <w:szCs w:val="28"/>
          <w:lang w:val="en-US"/>
        </w:rPr>
        <w:t xml:space="preserve"> </w:t>
      </w:r>
      <w:proofErr w:type="spellStart"/>
      <w:r w:rsidRPr="00A52AE5">
        <w:rPr>
          <w:sz w:val="28"/>
          <w:szCs w:val="28"/>
        </w:rPr>
        <w:t>түтүн</w:t>
      </w:r>
      <w:proofErr w:type="spellEnd"/>
      <w:r w:rsidRPr="00A52AE5">
        <w:rPr>
          <w:sz w:val="28"/>
          <w:szCs w:val="28"/>
          <w:lang w:val="en-US"/>
        </w:rPr>
        <w:t xml:space="preserve"> </w:t>
      </w:r>
      <w:proofErr w:type="spellStart"/>
      <w:r w:rsidRPr="00A52AE5">
        <w:rPr>
          <w:sz w:val="28"/>
          <w:szCs w:val="28"/>
        </w:rPr>
        <w:t>газдарынын</w:t>
      </w:r>
      <w:proofErr w:type="spellEnd"/>
      <w:r w:rsidRPr="00A52AE5">
        <w:rPr>
          <w:sz w:val="28"/>
          <w:szCs w:val="28"/>
          <w:lang w:val="en-US"/>
        </w:rPr>
        <w:t xml:space="preserve"> </w:t>
      </w:r>
      <w:proofErr w:type="spellStart"/>
      <w:r w:rsidRPr="00A52AE5">
        <w:rPr>
          <w:sz w:val="28"/>
          <w:szCs w:val="28"/>
        </w:rPr>
        <w:t>көлөмү</w:t>
      </w:r>
      <w:proofErr w:type="spellEnd"/>
      <w:r w:rsidRPr="00A52AE5">
        <w:rPr>
          <w:sz w:val="28"/>
          <w:szCs w:val="28"/>
          <w:lang w:val="en-US"/>
        </w:rPr>
        <w:t xml:space="preserve">, </w:t>
      </w:r>
      <w:r w:rsidRPr="00A52AE5">
        <w:rPr>
          <w:sz w:val="28"/>
          <w:szCs w:val="28"/>
        </w:rPr>
        <w:t>м</w:t>
      </w:r>
      <w:r w:rsidRPr="00A52AE5">
        <w:rPr>
          <w:sz w:val="28"/>
          <w:szCs w:val="28"/>
          <w:lang w:val="en-US"/>
        </w:rPr>
        <w:t>³/</w:t>
      </w:r>
      <w:r w:rsidRPr="00A52AE5">
        <w:rPr>
          <w:sz w:val="28"/>
          <w:szCs w:val="28"/>
        </w:rPr>
        <w:t>кг</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алар</w:t>
      </w:r>
      <w:proofErr w:type="spellEnd"/>
      <w:r w:rsidRPr="00A52AE5">
        <w:rPr>
          <w:sz w:val="28"/>
          <w:szCs w:val="28"/>
          <w:lang w:val="en-US"/>
        </w:rPr>
        <w:t xml:space="preserve"> </w:t>
      </w:r>
      <w:proofErr w:type="spellStart"/>
      <w:r w:rsidRPr="00A52AE5">
        <w:rPr>
          <w:sz w:val="28"/>
          <w:szCs w:val="28"/>
        </w:rPr>
        <w:t>нормативдик</w:t>
      </w:r>
      <w:proofErr w:type="spellEnd"/>
      <w:r w:rsidRPr="00A52AE5">
        <w:rPr>
          <w:sz w:val="28"/>
          <w:szCs w:val="28"/>
          <w:lang w:val="en-US"/>
        </w:rPr>
        <w:t xml:space="preserve"> </w:t>
      </w:r>
      <w:proofErr w:type="spellStart"/>
      <w:r w:rsidRPr="00A52AE5">
        <w:rPr>
          <w:sz w:val="28"/>
          <w:szCs w:val="28"/>
        </w:rPr>
        <w:t>ыкма</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r w:rsidRPr="00A52AE5">
        <w:rPr>
          <w:sz w:val="28"/>
          <w:szCs w:val="28"/>
        </w:rPr>
        <w:t>же</w:t>
      </w:r>
      <w:r w:rsidRPr="00A52AE5">
        <w:rPr>
          <w:sz w:val="28"/>
          <w:szCs w:val="28"/>
          <w:lang w:val="en-US"/>
        </w:rPr>
        <w:t xml:space="preserve"> </w:t>
      </w:r>
      <w:proofErr w:type="spellStart"/>
      <w:r w:rsidRPr="00A52AE5">
        <w:rPr>
          <w:sz w:val="28"/>
          <w:szCs w:val="28"/>
        </w:rPr>
        <w:t>ушул</w:t>
      </w:r>
      <w:proofErr w:type="spellEnd"/>
      <w:r w:rsidRPr="00A52AE5">
        <w:rPr>
          <w:sz w:val="28"/>
          <w:szCs w:val="28"/>
          <w:lang w:val="en-US"/>
        </w:rPr>
        <w:t xml:space="preserve"> </w:t>
      </w:r>
      <w:proofErr w:type="spellStart"/>
      <w:r w:rsidRPr="00A52AE5">
        <w:rPr>
          <w:sz w:val="28"/>
          <w:szCs w:val="28"/>
        </w:rPr>
        <w:t>методиканын</w:t>
      </w:r>
      <w:proofErr w:type="spellEnd"/>
      <w:r w:rsidRPr="00A52AE5">
        <w:rPr>
          <w:sz w:val="28"/>
          <w:szCs w:val="28"/>
          <w:lang w:val="en-US"/>
        </w:rPr>
        <w:t xml:space="preserve"> 1.4-</w:t>
      </w:r>
      <w:proofErr w:type="spellStart"/>
      <w:r w:rsidRPr="00A52AE5">
        <w:rPr>
          <w:sz w:val="28"/>
          <w:szCs w:val="28"/>
        </w:rPr>
        <w:t>пунктуна</w:t>
      </w:r>
      <w:proofErr w:type="spellEnd"/>
      <w:r w:rsidRPr="00A52AE5">
        <w:rPr>
          <w:sz w:val="28"/>
          <w:szCs w:val="28"/>
          <w:lang w:val="en-US"/>
        </w:rPr>
        <w:t xml:space="preserve"> </w:t>
      </w:r>
      <w:proofErr w:type="spellStart"/>
      <w:r w:rsidRPr="00A52AE5">
        <w:rPr>
          <w:sz w:val="28"/>
          <w:szCs w:val="28"/>
        </w:rPr>
        <w:t>ылайык</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отунга</w:t>
      </w:r>
      <w:proofErr w:type="spellEnd"/>
      <w:r w:rsidRPr="00A52AE5">
        <w:rPr>
          <w:sz w:val="28"/>
          <w:szCs w:val="28"/>
          <w:lang w:val="en-US"/>
        </w:rPr>
        <w:t xml:space="preserve"> </w:t>
      </w:r>
      <w:r w:rsidRPr="00A52AE5">
        <w:rPr>
          <w:sz w:val="28"/>
          <w:szCs w:val="28"/>
        </w:rPr>
        <w:t>кайра</w:t>
      </w:r>
      <w:r w:rsidRPr="00A52AE5">
        <w:rPr>
          <w:sz w:val="28"/>
          <w:szCs w:val="28"/>
          <w:lang w:val="en-US"/>
        </w:rPr>
        <w:t xml:space="preserve"> </w:t>
      </w:r>
      <w:proofErr w:type="spellStart"/>
      <w:r w:rsidRPr="00A52AE5">
        <w:rPr>
          <w:sz w:val="28"/>
          <w:szCs w:val="28"/>
        </w:rPr>
        <w:t>эсептелет</w:t>
      </w:r>
      <w:proofErr w:type="spellEnd"/>
      <w:r w:rsidRPr="00A52AE5">
        <w:rPr>
          <w:sz w:val="28"/>
          <w:szCs w:val="28"/>
          <w:lang w:val="en-US"/>
        </w:rPr>
        <w:t>.</w:t>
      </w:r>
      <w:r w:rsidR="00804614" w:rsidRPr="00761981">
        <w:rPr>
          <w:sz w:val="28"/>
          <w:szCs w:val="28"/>
          <w:lang w:val="en-US"/>
        </w:rPr>
        <w:t xml:space="preserve"> </w:t>
      </w:r>
      <w:proofErr w:type="spellStart"/>
      <w:r w:rsidRPr="00A52AE5">
        <w:rPr>
          <w:sz w:val="28"/>
          <w:szCs w:val="28"/>
        </w:rPr>
        <w:t>Эсептик</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чыгымы</w:t>
      </w:r>
      <w:proofErr w:type="spellEnd"/>
      <w:r w:rsidRPr="00A52AE5">
        <w:rPr>
          <w:sz w:val="28"/>
          <w:szCs w:val="28"/>
          <w:lang w:val="en-US"/>
        </w:rPr>
        <w:t xml:space="preserve"> </w:t>
      </w:r>
      <w:proofErr w:type="spellStart"/>
      <w:r w:rsidRPr="00A52AE5">
        <w:rPr>
          <w:i/>
          <w:iCs/>
          <w:sz w:val="28"/>
          <w:szCs w:val="28"/>
        </w:rPr>
        <w:t>В</w:t>
      </w:r>
      <w:r w:rsidRPr="00A52AE5">
        <w:rPr>
          <w:i/>
          <w:iCs/>
          <w:sz w:val="28"/>
          <w:szCs w:val="28"/>
          <w:vertAlign w:val="subscript"/>
        </w:rPr>
        <w:t>р</w:t>
      </w:r>
      <w:proofErr w:type="spell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r w:rsidRPr="00A52AE5">
        <w:rPr>
          <w:sz w:val="28"/>
          <w:szCs w:val="28"/>
        </w:rPr>
        <w:t>формула</w:t>
      </w:r>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аныкталат</w:t>
      </w:r>
      <w:proofErr w:type="spellEnd"/>
    </w:p>
    <w:p w14:paraId="38E29CA6" w14:textId="741513EE" w:rsidR="004133E0" w:rsidRDefault="004133E0" w:rsidP="00474F32">
      <w:pPr>
        <w:shd w:val="clear" w:color="auto" w:fill="FFFFFF"/>
        <w:spacing w:before="240"/>
        <w:ind w:firstLine="283"/>
        <w:jc w:val="right"/>
        <w:rPr>
          <w:sz w:val="28"/>
          <w:szCs w:val="28"/>
          <w:lang w:val="en-US"/>
        </w:rPr>
      </w:pPr>
      <w:r w:rsidRPr="00A52AE5">
        <w:rPr>
          <w:i/>
          <w:iCs/>
          <w:sz w:val="28"/>
          <w:szCs w:val="28"/>
          <w:lang w:val="en-US"/>
        </w:rPr>
        <w:t>B</w:t>
      </w:r>
      <w:r w:rsidRPr="00A52AE5">
        <w:rPr>
          <w:i/>
          <w:iCs/>
          <w:sz w:val="28"/>
          <w:szCs w:val="28"/>
          <w:vertAlign w:val="subscript"/>
          <w:lang w:val="en-US"/>
        </w:rPr>
        <w:t>p</w:t>
      </w:r>
      <w:r w:rsidRPr="00A52AE5">
        <w:rPr>
          <w:sz w:val="28"/>
          <w:szCs w:val="28"/>
          <w:lang w:val="en-US"/>
        </w:rPr>
        <w:t xml:space="preserve"> = </w:t>
      </w:r>
      <w:r w:rsidRPr="00A52AE5">
        <w:rPr>
          <w:i/>
          <w:iCs/>
          <w:sz w:val="28"/>
          <w:szCs w:val="28"/>
          <w:lang w:val="en-US"/>
        </w:rPr>
        <w:t>B</w:t>
      </w:r>
      <w:r w:rsidRPr="00A52AE5">
        <w:rPr>
          <w:i/>
          <w:iCs/>
          <w:sz w:val="28"/>
          <w:szCs w:val="28"/>
          <w:vertAlign w:val="subscript"/>
          <w:lang w:val="en-US"/>
        </w:rPr>
        <w:t>p</w:t>
      </w:r>
      <w:r w:rsidRPr="00A52AE5">
        <w:rPr>
          <w:sz w:val="28"/>
          <w:szCs w:val="28"/>
          <w:vertAlign w:val="subscript"/>
          <w:lang w:val="en-US"/>
        </w:rPr>
        <w:t>1</w:t>
      </w:r>
      <w:r w:rsidRPr="00A52AE5">
        <w:rPr>
          <w:sz w:val="28"/>
          <w:szCs w:val="28"/>
          <w:lang w:val="en-US"/>
        </w:rPr>
        <w:t xml:space="preserve"> + </w:t>
      </w:r>
      <w:r w:rsidRPr="00A52AE5">
        <w:rPr>
          <w:i/>
          <w:iCs/>
          <w:sz w:val="28"/>
          <w:szCs w:val="28"/>
          <w:lang w:val="en-US"/>
        </w:rPr>
        <w:t>B</w:t>
      </w:r>
      <w:r w:rsidRPr="00A52AE5">
        <w:rPr>
          <w:i/>
          <w:iCs/>
          <w:sz w:val="28"/>
          <w:szCs w:val="28"/>
          <w:vertAlign w:val="subscript"/>
          <w:lang w:val="en-US"/>
        </w:rPr>
        <w:t>p</w:t>
      </w:r>
      <w:proofErr w:type="gramStart"/>
      <w:r w:rsidRPr="00A52AE5">
        <w:rPr>
          <w:sz w:val="28"/>
          <w:szCs w:val="28"/>
          <w:vertAlign w:val="subscript"/>
          <w:lang w:val="en-US"/>
        </w:rPr>
        <w:t>2</w:t>
      </w:r>
      <w:r w:rsidRPr="00A52AE5">
        <w:rPr>
          <w:sz w:val="28"/>
          <w:szCs w:val="28"/>
          <w:lang w:val="en-US"/>
        </w:rPr>
        <w:t xml:space="preserve">,   </w:t>
      </w:r>
      <w:proofErr w:type="gramEnd"/>
      <w:r w:rsidRPr="00A52AE5">
        <w:rPr>
          <w:sz w:val="28"/>
          <w:szCs w:val="28"/>
          <w:lang w:val="en-US"/>
        </w:rPr>
        <w:t xml:space="preserve">                                                           (19)</w:t>
      </w:r>
    </w:p>
    <w:p w14:paraId="67AA7843" w14:textId="77777777" w:rsidR="004A3EA5" w:rsidRPr="00A52AE5" w:rsidRDefault="004A3EA5" w:rsidP="004133E0">
      <w:pPr>
        <w:shd w:val="clear" w:color="auto" w:fill="FFFFFF"/>
        <w:ind w:firstLine="283"/>
        <w:jc w:val="right"/>
        <w:rPr>
          <w:sz w:val="28"/>
          <w:szCs w:val="28"/>
          <w:lang w:val="en-US"/>
        </w:rPr>
      </w:pPr>
    </w:p>
    <w:p w14:paraId="7EA6EF11" w14:textId="77777777" w:rsidR="00474F32" w:rsidRDefault="00E85625" w:rsidP="00804614">
      <w:pPr>
        <w:shd w:val="clear" w:color="auto" w:fill="FFFFFF"/>
        <w:ind w:firstLine="720"/>
        <w:rPr>
          <w:sz w:val="28"/>
          <w:szCs w:val="28"/>
          <w:lang w:val="en-US"/>
        </w:rPr>
      </w:pPr>
      <w:proofErr w:type="spellStart"/>
      <w:r w:rsidRPr="00A52AE5">
        <w:rPr>
          <w:sz w:val="28"/>
          <w:szCs w:val="28"/>
        </w:rPr>
        <w:t>мында</w:t>
      </w:r>
      <w:proofErr w:type="spellEnd"/>
      <w:r w:rsidRPr="00A52AE5">
        <w:rPr>
          <w:sz w:val="28"/>
          <w:szCs w:val="28"/>
          <w:lang w:val="en-US"/>
        </w:rPr>
        <w:t xml:space="preserve"> </w:t>
      </w:r>
      <w:proofErr w:type="spellStart"/>
      <w:r w:rsidRPr="00A52AE5">
        <w:rPr>
          <w:i/>
          <w:iCs/>
          <w:sz w:val="28"/>
          <w:szCs w:val="28"/>
        </w:rPr>
        <w:t>В</w:t>
      </w:r>
      <w:r w:rsidRPr="00A52AE5">
        <w:rPr>
          <w:i/>
          <w:iCs/>
          <w:sz w:val="28"/>
          <w:szCs w:val="28"/>
          <w:vertAlign w:val="subscript"/>
        </w:rPr>
        <w:t>р</w:t>
      </w:r>
      <w:proofErr w:type="spellEnd"/>
      <w:r w:rsidRPr="00A52AE5">
        <w:rPr>
          <w:sz w:val="28"/>
          <w:szCs w:val="28"/>
          <w:vertAlign w:val="subscript"/>
          <w:lang w:val="en-US"/>
        </w:rPr>
        <w:t>1</w:t>
      </w:r>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i/>
          <w:iCs/>
          <w:sz w:val="28"/>
          <w:szCs w:val="28"/>
        </w:rPr>
        <w:t>В</w:t>
      </w:r>
      <w:r w:rsidRPr="00A52AE5">
        <w:rPr>
          <w:i/>
          <w:iCs/>
          <w:sz w:val="28"/>
          <w:szCs w:val="28"/>
          <w:vertAlign w:val="subscript"/>
        </w:rPr>
        <w:t>р</w:t>
      </w:r>
      <w:proofErr w:type="spellEnd"/>
      <w:r w:rsidRPr="00A52AE5">
        <w:rPr>
          <w:sz w:val="28"/>
          <w:szCs w:val="28"/>
          <w:vertAlign w:val="subscript"/>
          <w:lang w:val="en-US"/>
        </w:rPr>
        <w:t>2</w:t>
      </w:r>
      <w:r w:rsidRPr="00A52AE5">
        <w:rPr>
          <w:sz w:val="28"/>
          <w:szCs w:val="28"/>
          <w:lang w:val="en-US"/>
        </w:rPr>
        <w:t xml:space="preserve"> — </w:t>
      </w:r>
      <w:proofErr w:type="spellStart"/>
      <w:r w:rsidRPr="00A52AE5">
        <w:rPr>
          <w:sz w:val="28"/>
          <w:szCs w:val="28"/>
        </w:rPr>
        <w:t>отчеттук</w:t>
      </w:r>
      <w:proofErr w:type="spellEnd"/>
      <w:r w:rsidRPr="00A52AE5">
        <w:rPr>
          <w:sz w:val="28"/>
          <w:szCs w:val="28"/>
          <w:lang w:val="en-US"/>
        </w:rPr>
        <w:t xml:space="preserve"> </w:t>
      </w:r>
      <w:proofErr w:type="spellStart"/>
      <w:r w:rsidRPr="00A52AE5">
        <w:rPr>
          <w:sz w:val="28"/>
          <w:szCs w:val="28"/>
        </w:rPr>
        <w:t>мезгил</w:t>
      </w:r>
      <w:proofErr w:type="spellEnd"/>
      <w:r w:rsidRPr="00A52AE5">
        <w:rPr>
          <w:sz w:val="28"/>
          <w:szCs w:val="28"/>
          <w:lang w:val="en-US"/>
        </w:rPr>
        <w:t xml:space="preserve"> </w:t>
      </w:r>
      <w:proofErr w:type="spellStart"/>
      <w:r w:rsidRPr="00A52AE5">
        <w:rPr>
          <w:sz w:val="28"/>
          <w:szCs w:val="28"/>
        </w:rPr>
        <w:t>ичиндеги</w:t>
      </w:r>
      <w:proofErr w:type="spellEnd"/>
      <w:r w:rsidRPr="00A52AE5">
        <w:rPr>
          <w:sz w:val="28"/>
          <w:szCs w:val="28"/>
          <w:lang w:val="en-US"/>
        </w:rPr>
        <w:t xml:space="preserve"> </w:t>
      </w:r>
      <w:proofErr w:type="spellStart"/>
      <w:r w:rsidRPr="00A52AE5">
        <w:rPr>
          <w:sz w:val="28"/>
          <w:szCs w:val="28"/>
        </w:rPr>
        <w:t>тиешелүүлүгүнө</w:t>
      </w:r>
      <w:proofErr w:type="spellEnd"/>
      <w:r w:rsidRPr="00A52AE5">
        <w:rPr>
          <w:sz w:val="28"/>
          <w:szCs w:val="28"/>
          <w:lang w:val="en-US"/>
        </w:rPr>
        <w:t xml:space="preserve"> </w:t>
      </w:r>
      <w:proofErr w:type="spellStart"/>
      <w:r w:rsidRPr="00A52AE5">
        <w:rPr>
          <w:sz w:val="28"/>
          <w:szCs w:val="28"/>
        </w:rPr>
        <w:t>жараша</w:t>
      </w:r>
      <w:proofErr w:type="spellEnd"/>
      <w:r w:rsidRPr="00A52AE5">
        <w:rPr>
          <w:sz w:val="28"/>
          <w:szCs w:val="28"/>
          <w:lang w:val="en-US"/>
        </w:rPr>
        <w:t xml:space="preserve"> </w:t>
      </w:r>
      <w:proofErr w:type="spellStart"/>
      <w:r w:rsidRPr="00A52AE5">
        <w:rPr>
          <w:sz w:val="28"/>
          <w:szCs w:val="28"/>
        </w:rPr>
        <w:t>биринчи</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экинчи</w:t>
      </w:r>
      <w:proofErr w:type="spellEnd"/>
      <w:r w:rsidRPr="00A52AE5">
        <w:rPr>
          <w:sz w:val="28"/>
          <w:szCs w:val="28"/>
          <w:lang w:val="en-US"/>
        </w:rPr>
        <w:t xml:space="preserve"> </w:t>
      </w:r>
      <w:proofErr w:type="spellStart"/>
      <w:r w:rsidRPr="00A52AE5">
        <w:rPr>
          <w:sz w:val="28"/>
          <w:szCs w:val="28"/>
        </w:rPr>
        <w:t>түрдөгү</w:t>
      </w:r>
      <w:proofErr w:type="spellEnd"/>
      <w:r w:rsidRPr="00A52AE5">
        <w:rPr>
          <w:sz w:val="28"/>
          <w:szCs w:val="28"/>
          <w:lang w:val="en-US"/>
        </w:rPr>
        <w:t xml:space="preserve">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эсептик</w:t>
      </w:r>
      <w:proofErr w:type="spellEnd"/>
      <w:r w:rsidRPr="00A52AE5">
        <w:rPr>
          <w:sz w:val="28"/>
          <w:szCs w:val="28"/>
          <w:lang w:val="en-US"/>
        </w:rPr>
        <w:t xml:space="preserve"> </w:t>
      </w:r>
      <w:proofErr w:type="spellStart"/>
      <w:r w:rsidRPr="00A52AE5">
        <w:rPr>
          <w:sz w:val="28"/>
          <w:szCs w:val="28"/>
        </w:rPr>
        <w:t>чыгымдары</w:t>
      </w:r>
      <w:proofErr w:type="spellEnd"/>
      <w:r w:rsidRPr="00A52AE5">
        <w:rPr>
          <w:sz w:val="28"/>
          <w:szCs w:val="28"/>
          <w:lang w:val="en-US"/>
        </w:rPr>
        <w:t xml:space="preserve">, </w:t>
      </w:r>
      <w:r w:rsidRPr="00A52AE5">
        <w:rPr>
          <w:sz w:val="28"/>
          <w:szCs w:val="28"/>
        </w:rPr>
        <w:t>т</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w:t>
      </w:r>
    </w:p>
    <w:p w14:paraId="19E9BF30" w14:textId="4EC90479" w:rsidR="00E85625" w:rsidRDefault="00E85625" w:rsidP="00804614">
      <w:pPr>
        <w:shd w:val="clear" w:color="auto" w:fill="FFFFFF"/>
        <w:ind w:firstLine="720"/>
        <w:rPr>
          <w:sz w:val="28"/>
          <w:szCs w:val="28"/>
          <w:lang w:val="en-US"/>
        </w:rPr>
      </w:pPr>
      <w:r w:rsidRPr="00A52AE5">
        <w:rPr>
          <w:sz w:val="28"/>
          <w:szCs w:val="28"/>
        </w:rPr>
        <w:t>Газ</w:t>
      </w:r>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көмүрдү</w:t>
      </w:r>
      <w:proofErr w:type="spellEnd"/>
      <w:r w:rsidRPr="00A52AE5">
        <w:rPr>
          <w:sz w:val="28"/>
          <w:szCs w:val="28"/>
          <w:lang w:val="en-US"/>
        </w:rPr>
        <w:t xml:space="preserve"> </w:t>
      </w:r>
      <w:proofErr w:type="spellStart"/>
      <w:r w:rsidRPr="00A52AE5">
        <w:rPr>
          <w:sz w:val="28"/>
          <w:szCs w:val="28"/>
        </w:rPr>
        <w:t>биргелешип</w:t>
      </w:r>
      <w:proofErr w:type="spellEnd"/>
      <w:r w:rsidRPr="00A52AE5">
        <w:rPr>
          <w:sz w:val="28"/>
          <w:szCs w:val="28"/>
          <w:lang w:val="en-US"/>
        </w:rPr>
        <w:t xml:space="preserve"> </w:t>
      </w:r>
      <w:proofErr w:type="spellStart"/>
      <w:r w:rsidRPr="00A52AE5">
        <w:rPr>
          <w:sz w:val="28"/>
          <w:szCs w:val="28"/>
        </w:rPr>
        <w:t>жагууда</w:t>
      </w:r>
      <w:proofErr w:type="spellEnd"/>
      <w:r w:rsidRPr="00A52AE5">
        <w:rPr>
          <w:sz w:val="28"/>
          <w:szCs w:val="28"/>
          <w:lang w:val="en-US"/>
        </w:rPr>
        <w:t xml:space="preserve"> </w:t>
      </w:r>
      <w:r w:rsidRPr="00A52AE5">
        <w:rPr>
          <w:sz w:val="28"/>
          <w:szCs w:val="28"/>
        </w:rPr>
        <w:t>азот</w:t>
      </w:r>
      <w:r w:rsidRPr="00A52AE5">
        <w:rPr>
          <w:sz w:val="28"/>
          <w:szCs w:val="28"/>
          <w:lang w:val="en-US"/>
        </w:rPr>
        <w:t xml:space="preserve"> </w:t>
      </w:r>
      <w:proofErr w:type="spellStart"/>
      <w:r w:rsidRPr="00A52AE5">
        <w:rPr>
          <w:sz w:val="28"/>
          <w:szCs w:val="28"/>
        </w:rPr>
        <w:t>оксиддеринин</w:t>
      </w:r>
      <w:proofErr w:type="spellEnd"/>
      <w:r w:rsidRPr="00A52AE5">
        <w:rPr>
          <w:sz w:val="28"/>
          <w:szCs w:val="28"/>
          <w:lang w:val="en-US"/>
        </w:rPr>
        <w:t xml:space="preserve"> </w:t>
      </w:r>
      <w:proofErr w:type="spellStart"/>
      <w:r w:rsidRPr="00A52AE5">
        <w:rPr>
          <w:sz w:val="28"/>
          <w:szCs w:val="28"/>
        </w:rPr>
        <w:t>максималдуу</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proofErr w:type="spellStart"/>
      <w:r w:rsidRPr="00A52AE5">
        <w:rPr>
          <w:sz w:val="28"/>
          <w:szCs w:val="28"/>
        </w:rPr>
        <w:t>жалпы</w:t>
      </w:r>
      <w:proofErr w:type="spellEnd"/>
      <w:r w:rsidRPr="00A52AE5">
        <w:rPr>
          <w:sz w:val="28"/>
          <w:szCs w:val="28"/>
          <w:lang w:val="en-US"/>
        </w:rPr>
        <w:t xml:space="preserve"> </w:t>
      </w:r>
      <w:proofErr w:type="spellStart"/>
      <w:r w:rsidRPr="00A52AE5">
        <w:rPr>
          <w:sz w:val="28"/>
          <w:szCs w:val="28"/>
        </w:rPr>
        <w:t>чыгымдарын</w:t>
      </w:r>
      <w:proofErr w:type="spellEnd"/>
      <w:r w:rsidRPr="00A52AE5">
        <w:rPr>
          <w:sz w:val="28"/>
          <w:szCs w:val="28"/>
          <w:lang w:val="en-US"/>
        </w:rPr>
        <w:t xml:space="preserve"> </w:t>
      </w:r>
      <w:proofErr w:type="spellStart"/>
      <w:r w:rsidRPr="00A52AE5">
        <w:rPr>
          <w:sz w:val="28"/>
          <w:szCs w:val="28"/>
        </w:rPr>
        <w:t>эсептөөнүн</w:t>
      </w:r>
      <w:proofErr w:type="spellEnd"/>
      <w:r w:rsidRPr="00A52AE5">
        <w:rPr>
          <w:sz w:val="28"/>
          <w:szCs w:val="28"/>
          <w:lang w:val="en-US"/>
        </w:rPr>
        <w:t xml:space="preserve"> </w:t>
      </w:r>
      <w:proofErr w:type="spellStart"/>
      <w:r w:rsidRPr="00A52AE5">
        <w:rPr>
          <w:sz w:val="28"/>
          <w:szCs w:val="28"/>
        </w:rPr>
        <w:t>мисалы</w:t>
      </w:r>
      <w:proofErr w:type="spellEnd"/>
      <w:r w:rsidRPr="00A52AE5">
        <w:rPr>
          <w:sz w:val="28"/>
          <w:szCs w:val="28"/>
          <w:lang w:val="en-US"/>
        </w:rPr>
        <w:t xml:space="preserve"> </w:t>
      </w:r>
      <w:r w:rsidR="00DB4CDB">
        <w:rPr>
          <w:sz w:val="28"/>
          <w:szCs w:val="28"/>
          <w:lang w:val="ky-KG"/>
        </w:rPr>
        <w:t>7-бөлүктө</w:t>
      </w:r>
      <w:r w:rsidRPr="00A52AE5">
        <w:rPr>
          <w:sz w:val="28"/>
          <w:szCs w:val="28"/>
          <w:lang w:val="en-US"/>
        </w:rPr>
        <w:t xml:space="preserve"> </w:t>
      </w:r>
      <w:proofErr w:type="spellStart"/>
      <w:r w:rsidRPr="00A52AE5">
        <w:rPr>
          <w:sz w:val="28"/>
          <w:szCs w:val="28"/>
        </w:rPr>
        <w:t>келтирилген</w:t>
      </w:r>
      <w:proofErr w:type="spellEnd"/>
      <w:r w:rsidRPr="00A52AE5">
        <w:rPr>
          <w:sz w:val="28"/>
          <w:szCs w:val="28"/>
          <w:lang w:val="en-US"/>
        </w:rPr>
        <w:t>.</w:t>
      </w:r>
    </w:p>
    <w:p w14:paraId="5923FEA2" w14:textId="46F438E2" w:rsidR="004133E0" w:rsidRPr="00DB4CDB" w:rsidRDefault="00617E89" w:rsidP="00DB4CDB">
      <w:pPr>
        <w:shd w:val="clear" w:color="auto" w:fill="FFFFFF"/>
        <w:rPr>
          <w:sz w:val="28"/>
          <w:szCs w:val="28"/>
          <w:lang w:val="en-US"/>
        </w:rPr>
      </w:pPr>
      <w:bookmarkStart w:id="1" w:name="_Toc23230569"/>
      <w:r w:rsidRPr="00DB4CDB">
        <w:rPr>
          <w:sz w:val="28"/>
          <w:szCs w:val="28"/>
          <w:lang w:val="ky-KG"/>
        </w:rPr>
        <w:t>2.</w:t>
      </w:r>
      <w:r w:rsidR="004133E0" w:rsidRPr="00DB4CDB">
        <w:rPr>
          <w:sz w:val="28"/>
          <w:szCs w:val="28"/>
          <w:lang w:val="en-US"/>
        </w:rPr>
        <w:t xml:space="preserve"> </w:t>
      </w:r>
      <w:bookmarkEnd w:id="1"/>
      <w:r w:rsidRPr="00DB4CDB">
        <w:rPr>
          <w:sz w:val="28"/>
          <w:szCs w:val="28"/>
          <w:lang w:val="ky-KG"/>
        </w:rPr>
        <w:t>Г</w:t>
      </w:r>
      <w:r w:rsidRPr="00DB4CDB">
        <w:rPr>
          <w:sz w:val="28"/>
          <w:szCs w:val="28"/>
        </w:rPr>
        <w:t>аз</w:t>
      </w:r>
      <w:r w:rsidRPr="00DB4CDB">
        <w:rPr>
          <w:sz w:val="28"/>
          <w:szCs w:val="28"/>
          <w:lang w:val="en-US"/>
        </w:rPr>
        <w:t xml:space="preserve"> </w:t>
      </w:r>
      <w:proofErr w:type="spellStart"/>
      <w:r w:rsidRPr="00DB4CDB">
        <w:rPr>
          <w:sz w:val="28"/>
          <w:szCs w:val="28"/>
        </w:rPr>
        <w:t>түрүндөгү</w:t>
      </w:r>
      <w:proofErr w:type="spellEnd"/>
      <w:r w:rsidRPr="00DB4CDB">
        <w:rPr>
          <w:sz w:val="28"/>
          <w:szCs w:val="28"/>
          <w:lang w:val="en-US"/>
        </w:rPr>
        <w:t xml:space="preserve"> </w:t>
      </w:r>
      <w:proofErr w:type="spellStart"/>
      <w:r w:rsidRPr="00DB4CDB">
        <w:rPr>
          <w:sz w:val="28"/>
          <w:szCs w:val="28"/>
        </w:rPr>
        <w:t>булгануучу</w:t>
      </w:r>
      <w:proofErr w:type="spellEnd"/>
      <w:r w:rsidRPr="00DB4CDB">
        <w:rPr>
          <w:sz w:val="28"/>
          <w:szCs w:val="28"/>
          <w:lang w:val="en-US"/>
        </w:rPr>
        <w:t xml:space="preserve"> </w:t>
      </w:r>
      <w:proofErr w:type="spellStart"/>
      <w:r w:rsidRPr="00DB4CDB">
        <w:rPr>
          <w:sz w:val="28"/>
          <w:szCs w:val="28"/>
        </w:rPr>
        <w:t>заттардын</w:t>
      </w:r>
      <w:proofErr w:type="spellEnd"/>
      <w:r w:rsidRPr="00DB4CDB">
        <w:rPr>
          <w:sz w:val="28"/>
          <w:szCs w:val="28"/>
          <w:lang w:val="en-US"/>
        </w:rPr>
        <w:t xml:space="preserve"> </w:t>
      </w:r>
      <w:proofErr w:type="spellStart"/>
      <w:r w:rsidRPr="00DB4CDB">
        <w:rPr>
          <w:sz w:val="28"/>
          <w:szCs w:val="28"/>
        </w:rPr>
        <w:t>таштандыларын</w:t>
      </w:r>
      <w:proofErr w:type="spellEnd"/>
      <w:r w:rsidRPr="00DB4CDB">
        <w:rPr>
          <w:sz w:val="28"/>
          <w:szCs w:val="28"/>
          <w:lang w:val="en-US"/>
        </w:rPr>
        <w:t xml:space="preserve"> </w:t>
      </w:r>
      <w:proofErr w:type="spellStart"/>
      <w:r w:rsidRPr="00DB4CDB">
        <w:rPr>
          <w:sz w:val="28"/>
          <w:szCs w:val="28"/>
        </w:rPr>
        <w:t>эсептөө</w:t>
      </w:r>
      <w:proofErr w:type="spellEnd"/>
      <w:r w:rsidRPr="00DB4CDB">
        <w:rPr>
          <w:sz w:val="28"/>
          <w:szCs w:val="28"/>
          <w:lang w:val="en-US"/>
        </w:rPr>
        <w:t xml:space="preserve"> </w:t>
      </w:r>
      <w:proofErr w:type="spellStart"/>
      <w:r w:rsidRPr="00DB4CDB">
        <w:rPr>
          <w:sz w:val="28"/>
          <w:szCs w:val="28"/>
        </w:rPr>
        <w:t>ыкмалары</w:t>
      </w:r>
      <w:proofErr w:type="spellEnd"/>
      <w:r w:rsidRPr="00DB4CDB">
        <w:rPr>
          <w:sz w:val="28"/>
          <w:szCs w:val="28"/>
          <w:lang w:val="en-US"/>
        </w:rPr>
        <w:t xml:space="preserve"> </w:t>
      </w:r>
      <w:proofErr w:type="spellStart"/>
      <w:r w:rsidRPr="00DB4CDB">
        <w:rPr>
          <w:sz w:val="28"/>
          <w:szCs w:val="28"/>
        </w:rPr>
        <w:t>менен</w:t>
      </w:r>
      <w:proofErr w:type="spellEnd"/>
      <w:r w:rsidRPr="00DB4CDB">
        <w:rPr>
          <w:sz w:val="28"/>
          <w:szCs w:val="28"/>
          <w:lang w:val="en-US"/>
        </w:rPr>
        <w:t xml:space="preserve"> </w:t>
      </w:r>
      <w:proofErr w:type="spellStart"/>
      <w:r w:rsidRPr="00DB4CDB">
        <w:rPr>
          <w:sz w:val="28"/>
          <w:szCs w:val="28"/>
        </w:rPr>
        <w:t>аныктоо</w:t>
      </w:r>
      <w:proofErr w:type="spellEnd"/>
    </w:p>
    <w:p w14:paraId="256FF6AD" w14:textId="2F9608A1" w:rsidR="004133E0" w:rsidRPr="00DB4CDB" w:rsidRDefault="004133E0" w:rsidP="00DB4CDB">
      <w:pPr>
        <w:shd w:val="clear" w:color="auto" w:fill="FFFFFF"/>
        <w:rPr>
          <w:sz w:val="28"/>
          <w:szCs w:val="28"/>
          <w:lang w:val="en-US"/>
        </w:rPr>
      </w:pPr>
      <w:r w:rsidRPr="00DB4CDB">
        <w:rPr>
          <w:sz w:val="28"/>
          <w:szCs w:val="28"/>
          <w:lang w:val="en-US"/>
        </w:rPr>
        <w:t xml:space="preserve">2.1 </w:t>
      </w:r>
      <w:r w:rsidR="00EB7C9C" w:rsidRPr="00DB4CDB">
        <w:rPr>
          <w:sz w:val="28"/>
          <w:szCs w:val="28"/>
        </w:rPr>
        <w:t>Азот</w:t>
      </w:r>
      <w:r w:rsidR="00EB7C9C" w:rsidRPr="00DB4CDB">
        <w:rPr>
          <w:sz w:val="28"/>
          <w:szCs w:val="28"/>
          <w:lang w:val="en-US"/>
        </w:rPr>
        <w:t xml:space="preserve"> </w:t>
      </w:r>
      <w:proofErr w:type="spellStart"/>
      <w:r w:rsidR="00EB7C9C" w:rsidRPr="00DB4CDB">
        <w:rPr>
          <w:sz w:val="28"/>
          <w:szCs w:val="28"/>
        </w:rPr>
        <w:t>оксиддери</w:t>
      </w:r>
      <w:proofErr w:type="spellEnd"/>
    </w:p>
    <w:p w14:paraId="535716F9" w14:textId="550F970F" w:rsidR="004133E0" w:rsidRPr="00761981" w:rsidRDefault="00617E89" w:rsidP="00DB4CDB">
      <w:pPr>
        <w:shd w:val="clear" w:color="auto" w:fill="FFFFFF"/>
        <w:ind w:firstLine="720"/>
        <w:rPr>
          <w:sz w:val="28"/>
          <w:szCs w:val="28"/>
          <w:lang w:val="en-US"/>
        </w:rPr>
      </w:pPr>
      <w:r w:rsidRPr="000844A7">
        <w:rPr>
          <w:sz w:val="28"/>
          <w:szCs w:val="28"/>
          <w:lang w:val="ky-KG"/>
        </w:rPr>
        <w:t>2</w:t>
      </w:r>
      <w:r w:rsidR="004133E0" w:rsidRPr="000844A7">
        <w:rPr>
          <w:sz w:val="28"/>
          <w:szCs w:val="28"/>
          <w:lang w:val="en-US"/>
        </w:rPr>
        <w:t xml:space="preserve">.1.1 </w:t>
      </w:r>
      <w:proofErr w:type="spellStart"/>
      <w:r w:rsidR="00EB7C9C" w:rsidRPr="000844A7">
        <w:rPr>
          <w:sz w:val="28"/>
          <w:szCs w:val="28"/>
        </w:rPr>
        <w:t>Отунду</w:t>
      </w:r>
      <w:proofErr w:type="spellEnd"/>
      <w:r w:rsidR="00EB7C9C" w:rsidRPr="000844A7">
        <w:rPr>
          <w:sz w:val="28"/>
          <w:szCs w:val="28"/>
          <w:lang w:val="en-US"/>
        </w:rPr>
        <w:t xml:space="preserve"> </w:t>
      </w:r>
      <w:proofErr w:type="spellStart"/>
      <w:r w:rsidR="00EB7C9C" w:rsidRPr="000844A7">
        <w:rPr>
          <w:sz w:val="28"/>
          <w:szCs w:val="28"/>
        </w:rPr>
        <w:t>факелдик</w:t>
      </w:r>
      <w:proofErr w:type="spellEnd"/>
      <w:r w:rsidR="00EB7C9C" w:rsidRPr="000844A7">
        <w:rPr>
          <w:sz w:val="28"/>
          <w:szCs w:val="28"/>
          <w:lang w:val="en-US"/>
        </w:rPr>
        <w:t xml:space="preserve"> </w:t>
      </w:r>
      <w:proofErr w:type="spellStart"/>
      <w:r w:rsidR="00EB7C9C" w:rsidRPr="000844A7">
        <w:rPr>
          <w:sz w:val="28"/>
          <w:szCs w:val="28"/>
        </w:rPr>
        <w:t>ыкма</w:t>
      </w:r>
      <w:proofErr w:type="spellEnd"/>
      <w:r w:rsidR="00EB7C9C" w:rsidRPr="000844A7">
        <w:rPr>
          <w:sz w:val="28"/>
          <w:szCs w:val="28"/>
          <w:lang w:val="en-US"/>
        </w:rPr>
        <w:t xml:space="preserve"> </w:t>
      </w:r>
      <w:proofErr w:type="spellStart"/>
      <w:r w:rsidR="00EB7C9C" w:rsidRPr="000844A7">
        <w:rPr>
          <w:sz w:val="28"/>
          <w:szCs w:val="28"/>
        </w:rPr>
        <w:t>менен</w:t>
      </w:r>
      <w:proofErr w:type="spellEnd"/>
      <w:r w:rsidR="00EB7C9C" w:rsidRPr="000844A7">
        <w:rPr>
          <w:sz w:val="28"/>
          <w:szCs w:val="28"/>
          <w:lang w:val="en-US"/>
        </w:rPr>
        <w:t xml:space="preserve"> </w:t>
      </w:r>
      <w:proofErr w:type="spellStart"/>
      <w:r w:rsidR="00EB7C9C" w:rsidRPr="000844A7">
        <w:rPr>
          <w:sz w:val="28"/>
          <w:szCs w:val="28"/>
        </w:rPr>
        <w:t>күйгүзгөн</w:t>
      </w:r>
      <w:proofErr w:type="spellEnd"/>
      <w:r w:rsidR="00EB7C9C" w:rsidRPr="000844A7">
        <w:rPr>
          <w:sz w:val="28"/>
          <w:szCs w:val="28"/>
          <w:lang w:val="en-US"/>
        </w:rPr>
        <w:t xml:space="preserve"> </w:t>
      </w:r>
      <w:proofErr w:type="spellStart"/>
      <w:r w:rsidR="00EB7C9C" w:rsidRPr="000844A7">
        <w:rPr>
          <w:sz w:val="28"/>
          <w:szCs w:val="28"/>
        </w:rPr>
        <w:t>отканалык</w:t>
      </w:r>
      <w:proofErr w:type="spellEnd"/>
      <w:r w:rsidR="00EB7C9C" w:rsidRPr="000844A7">
        <w:rPr>
          <w:sz w:val="28"/>
          <w:szCs w:val="28"/>
          <w:lang w:val="en-US"/>
        </w:rPr>
        <w:t xml:space="preserve"> </w:t>
      </w:r>
      <w:proofErr w:type="spellStart"/>
      <w:r w:rsidR="00EB7C9C" w:rsidRPr="000844A7">
        <w:rPr>
          <w:sz w:val="28"/>
          <w:szCs w:val="28"/>
        </w:rPr>
        <w:t>орнотмолор</w:t>
      </w:r>
      <w:proofErr w:type="spellEnd"/>
      <w:r w:rsidR="00EB7C9C" w:rsidRPr="000844A7">
        <w:rPr>
          <w:sz w:val="28"/>
          <w:szCs w:val="28"/>
          <w:lang w:val="en-US"/>
        </w:rPr>
        <w:t xml:space="preserve"> </w:t>
      </w:r>
      <w:proofErr w:type="spellStart"/>
      <w:r w:rsidR="00EB7C9C" w:rsidRPr="000844A7">
        <w:rPr>
          <w:sz w:val="28"/>
          <w:szCs w:val="28"/>
        </w:rPr>
        <w:t>үчүн</w:t>
      </w:r>
      <w:proofErr w:type="spellEnd"/>
      <w:r w:rsidR="00EB7C9C" w:rsidRPr="000844A7">
        <w:rPr>
          <w:sz w:val="28"/>
          <w:szCs w:val="28"/>
          <w:lang w:val="en-US"/>
        </w:rPr>
        <w:t xml:space="preserve"> </w:t>
      </w:r>
      <w:r w:rsidR="00EB7C9C" w:rsidRPr="000844A7">
        <w:rPr>
          <w:sz w:val="28"/>
          <w:szCs w:val="28"/>
        </w:rPr>
        <w:t>азот</w:t>
      </w:r>
      <w:r w:rsidR="00EB7C9C" w:rsidRPr="000844A7">
        <w:rPr>
          <w:sz w:val="28"/>
          <w:szCs w:val="28"/>
          <w:lang w:val="en-US"/>
        </w:rPr>
        <w:t xml:space="preserve"> </w:t>
      </w:r>
      <w:proofErr w:type="spellStart"/>
      <w:r w:rsidR="00EB7C9C" w:rsidRPr="000844A7">
        <w:rPr>
          <w:sz w:val="28"/>
          <w:szCs w:val="28"/>
        </w:rPr>
        <w:t>оксиддеринин</w:t>
      </w:r>
      <w:proofErr w:type="spellEnd"/>
      <w:r w:rsidR="00EB7C9C" w:rsidRPr="000844A7">
        <w:rPr>
          <w:sz w:val="28"/>
          <w:szCs w:val="28"/>
          <w:lang w:val="en-US"/>
        </w:rPr>
        <w:t xml:space="preserve"> </w:t>
      </w:r>
      <w:proofErr w:type="spellStart"/>
      <w:r w:rsidR="00EB7C9C" w:rsidRPr="000844A7">
        <w:rPr>
          <w:sz w:val="28"/>
          <w:szCs w:val="28"/>
        </w:rPr>
        <w:t>бөлүнүп</w:t>
      </w:r>
      <w:proofErr w:type="spellEnd"/>
      <w:r w:rsidR="00EB7C9C" w:rsidRPr="000844A7">
        <w:rPr>
          <w:sz w:val="28"/>
          <w:szCs w:val="28"/>
          <w:lang w:val="en-US"/>
        </w:rPr>
        <w:t xml:space="preserve"> </w:t>
      </w:r>
      <w:proofErr w:type="spellStart"/>
      <w:r w:rsidR="00EB7C9C" w:rsidRPr="000844A7">
        <w:rPr>
          <w:sz w:val="28"/>
          <w:szCs w:val="28"/>
        </w:rPr>
        <w:t>чыгышын</w:t>
      </w:r>
      <w:proofErr w:type="spellEnd"/>
      <w:r w:rsidR="00EB7C9C" w:rsidRPr="000844A7">
        <w:rPr>
          <w:sz w:val="28"/>
          <w:szCs w:val="28"/>
          <w:lang w:val="en-US"/>
        </w:rPr>
        <w:t xml:space="preserve"> </w:t>
      </w:r>
      <w:proofErr w:type="spellStart"/>
      <w:r w:rsidR="00EB7C9C" w:rsidRPr="000844A7">
        <w:rPr>
          <w:sz w:val="28"/>
          <w:szCs w:val="28"/>
        </w:rPr>
        <w:t>эсептөө</w:t>
      </w:r>
      <w:proofErr w:type="spellEnd"/>
    </w:p>
    <w:p w14:paraId="69CB6575" w14:textId="35109ECE" w:rsidR="00EB7C9C" w:rsidRPr="00761981" w:rsidRDefault="00804614" w:rsidP="00DB4CDB">
      <w:pPr>
        <w:shd w:val="clear" w:color="auto" w:fill="FFFFFF"/>
        <w:tabs>
          <w:tab w:val="left" w:pos="709"/>
        </w:tabs>
        <w:rPr>
          <w:sz w:val="28"/>
          <w:szCs w:val="28"/>
          <w:lang w:val="en-US"/>
        </w:rPr>
      </w:pPr>
      <w:r w:rsidRPr="00761981">
        <w:rPr>
          <w:b/>
          <w:bCs/>
          <w:sz w:val="28"/>
          <w:szCs w:val="28"/>
          <w:lang w:val="en-US"/>
        </w:rPr>
        <w:t xml:space="preserve"> </w:t>
      </w:r>
      <w:proofErr w:type="spellStart"/>
      <w:r w:rsidR="00420D15" w:rsidRPr="0099791B">
        <w:rPr>
          <w:sz w:val="28"/>
          <w:szCs w:val="28"/>
        </w:rPr>
        <w:t>Өзгөчө</w:t>
      </w:r>
      <w:proofErr w:type="spellEnd"/>
      <w:r w:rsidR="00420D15" w:rsidRPr="00761981">
        <w:rPr>
          <w:sz w:val="28"/>
          <w:szCs w:val="28"/>
          <w:lang w:val="en-US"/>
        </w:rPr>
        <w:t xml:space="preserve"> </w:t>
      </w:r>
      <w:proofErr w:type="spellStart"/>
      <w:r w:rsidR="00420D15" w:rsidRPr="0099791B">
        <w:rPr>
          <w:sz w:val="28"/>
          <w:szCs w:val="28"/>
        </w:rPr>
        <w:t>учурларда</w:t>
      </w:r>
      <w:proofErr w:type="spellEnd"/>
      <w:r w:rsidR="00420D15" w:rsidRPr="00761981">
        <w:rPr>
          <w:sz w:val="28"/>
          <w:szCs w:val="28"/>
          <w:lang w:val="en-US"/>
        </w:rPr>
        <w:t xml:space="preserve">, </w:t>
      </w:r>
      <w:proofErr w:type="spellStart"/>
      <w:r w:rsidR="00420D15" w:rsidRPr="0099791B">
        <w:rPr>
          <w:sz w:val="28"/>
          <w:szCs w:val="28"/>
        </w:rPr>
        <w:t>эгерде</w:t>
      </w:r>
      <w:proofErr w:type="spellEnd"/>
      <w:r w:rsidR="00420D15" w:rsidRPr="00761981">
        <w:rPr>
          <w:sz w:val="28"/>
          <w:szCs w:val="28"/>
          <w:lang w:val="en-US"/>
        </w:rPr>
        <w:t xml:space="preserve"> </w:t>
      </w:r>
      <w:proofErr w:type="spellStart"/>
      <w:r w:rsidR="00420D15" w:rsidRPr="0099791B">
        <w:rPr>
          <w:sz w:val="28"/>
          <w:szCs w:val="28"/>
        </w:rPr>
        <w:t>иштеп</w:t>
      </w:r>
      <w:proofErr w:type="spellEnd"/>
      <w:r w:rsidR="00420D15" w:rsidRPr="00761981">
        <w:rPr>
          <w:sz w:val="28"/>
          <w:szCs w:val="28"/>
          <w:lang w:val="en-US"/>
        </w:rPr>
        <w:t xml:space="preserve"> </w:t>
      </w:r>
      <w:proofErr w:type="spellStart"/>
      <w:r w:rsidR="00420D15" w:rsidRPr="0099791B">
        <w:rPr>
          <w:sz w:val="28"/>
          <w:szCs w:val="28"/>
        </w:rPr>
        <w:t>жаткан</w:t>
      </w:r>
      <w:proofErr w:type="spellEnd"/>
      <w:r w:rsidR="00420D15" w:rsidRPr="00761981">
        <w:rPr>
          <w:sz w:val="28"/>
          <w:szCs w:val="28"/>
          <w:lang w:val="en-US"/>
        </w:rPr>
        <w:t xml:space="preserve"> </w:t>
      </w:r>
      <w:proofErr w:type="spellStart"/>
      <w:r w:rsidR="00420D15" w:rsidRPr="0099791B">
        <w:rPr>
          <w:sz w:val="28"/>
          <w:szCs w:val="28"/>
        </w:rPr>
        <w:t>казандардын</w:t>
      </w:r>
      <w:proofErr w:type="spellEnd"/>
      <w:r w:rsidR="00420D15" w:rsidRPr="00761981">
        <w:rPr>
          <w:sz w:val="28"/>
          <w:szCs w:val="28"/>
          <w:lang w:val="en-US"/>
        </w:rPr>
        <w:t xml:space="preserve"> </w:t>
      </w:r>
      <w:proofErr w:type="spellStart"/>
      <w:r w:rsidR="00420D15" w:rsidRPr="0099791B">
        <w:rPr>
          <w:sz w:val="28"/>
          <w:szCs w:val="28"/>
        </w:rPr>
        <w:t>түтүн</w:t>
      </w:r>
      <w:proofErr w:type="spellEnd"/>
      <w:r w:rsidR="00420D15" w:rsidRPr="00761981">
        <w:rPr>
          <w:sz w:val="28"/>
          <w:szCs w:val="28"/>
          <w:lang w:val="en-US"/>
        </w:rPr>
        <w:t xml:space="preserve"> </w:t>
      </w:r>
      <w:proofErr w:type="spellStart"/>
      <w:r w:rsidR="00420D15" w:rsidRPr="0099791B">
        <w:rPr>
          <w:sz w:val="28"/>
          <w:szCs w:val="28"/>
        </w:rPr>
        <w:t>газдарында</w:t>
      </w:r>
      <w:proofErr w:type="spellEnd"/>
      <w:r w:rsidR="00420D15" w:rsidRPr="00761981">
        <w:rPr>
          <w:sz w:val="28"/>
          <w:szCs w:val="28"/>
          <w:lang w:val="en-US"/>
        </w:rPr>
        <w:t xml:space="preserve"> </w:t>
      </w:r>
      <w:r w:rsidR="00420D15" w:rsidRPr="0099791B">
        <w:rPr>
          <w:sz w:val="28"/>
          <w:szCs w:val="28"/>
        </w:rPr>
        <w:t>азот</w:t>
      </w:r>
      <w:r w:rsidR="00420D15" w:rsidRPr="00761981">
        <w:rPr>
          <w:sz w:val="28"/>
          <w:szCs w:val="28"/>
          <w:lang w:val="en-US"/>
        </w:rPr>
        <w:t xml:space="preserve"> </w:t>
      </w:r>
      <w:proofErr w:type="spellStart"/>
      <w:r w:rsidR="00420D15" w:rsidRPr="0099791B">
        <w:rPr>
          <w:sz w:val="28"/>
          <w:szCs w:val="28"/>
        </w:rPr>
        <w:t>оксиддеринин</w:t>
      </w:r>
      <w:proofErr w:type="spellEnd"/>
      <w:r w:rsidR="00420D15" w:rsidRPr="00761981">
        <w:rPr>
          <w:sz w:val="28"/>
          <w:szCs w:val="28"/>
          <w:lang w:val="en-US"/>
        </w:rPr>
        <w:t xml:space="preserve"> </w:t>
      </w:r>
      <w:proofErr w:type="spellStart"/>
      <w:r w:rsidR="00420D15" w:rsidRPr="0099791B">
        <w:rPr>
          <w:sz w:val="28"/>
          <w:szCs w:val="28"/>
        </w:rPr>
        <w:t>концентрациясын</w:t>
      </w:r>
      <w:proofErr w:type="spellEnd"/>
      <w:r w:rsidR="00420D15" w:rsidRPr="00761981">
        <w:rPr>
          <w:sz w:val="28"/>
          <w:szCs w:val="28"/>
          <w:lang w:val="en-US"/>
        </w:rPr>
        <w:t xml:space="preserve"> </w:t>
      </w:r>
      <w:proofErr w:type="spellStart"/>
      <w:r w:rsidR="00420D15" w:rsidRPr="0099791B">
        <w:rPr>
          <w:sz w:val="28"/>
          <w:szCs w:val="28"/>
        </w:rPr>
        <w:t>өлчөө</w:t>
      </w:r>
      <w:proofErr w:type="spellEnd"/>
      <w:r w:rsidR="00420D15" w:rsidRPr="00761981">
        <w:rPr>
          <w:sz w:val="28"/>
          <w:szCs w:val="28"/>
          <w:lang w:val="en-US"/>
        </w:rPr>
        <w:t xml:space="preserve"> </w:t>
      </w:r>
      <w:proofErr w:type="spellStart"/>
      <w:r w:rsidR="00420D15" w:rsidRPr="0099791B">
        <w:rPr>
          <w:sz w:val="28"/>
          <w:szCs w:val="28"/>
        </w:rPr>
        <w:t>мүмкүн</w:t>
      </w:r>
      <w:proofErr w:type="spellEnd"/>
      <w:r w:rsidR="00420D15" w:rsidRPr="00761981">
        <w:rPr>
          <w:sz w:val="28"/>
          <w:szCs w:val="28"/>
          <w:lang w:val="en-US"/>
        </w:rPr>
        <w:t xml:space="preserve"> </w:t>
      </w:r>
      <w:proofErr w:type="spellStart"/>
      <w:r w:rsidR="00420D15" w:rsidRPr="0099791B">
        <w:rPr>
          <w:sz w:val="28"/>
          <w:szCs w:val="28"/>
        </w:rPr>
        <w:t>болбосо</w:t>
      </w:r>
      <w:proofErr w:type="spellEnd"/>
      <w:r w:rsidR="00420D15" w:rsidRPr="00761981">
        <w:rPr>
          <w:sz w:val="28"/>
          <w:szCs w:val="28"/>
          <w:lang w:val="en-US"/>
        </w:rPr>
        <w:t xml:space="preserve">, </w:t>
      </w:r>
      <w:r w:rsidR="00420D15" w:rsidRPr="0099791B">
        <w:rPr>
          <w:sz w:val="28"/>
          <w:szCs w:val="28"/>
        </w:rPr>
        <w:t>азот</w:t>
      </w:r>
      <w:r w:rsidR="00420D15" w:rsidRPr="00761981">
        <w:rPr>
          <w:sz w:val="28"/>
          <w:szCs w:val="28"/>
          <w:lang w:val="en-US"/>
        </w:rPr>
        <w:t xml:space="preserve"> </w:t>
      </w:r>
      <w:proofErr w:type="spellStart"/>
      <w:r w:rsidR="00420D15" w:rsidRPr="0099791B">
        <w:rPr>
          <w:sz w:val="28"/>
          <w:szCs w:val="28"/>
        </w:rPr>
        <w:t>оксиддеринин</w:t>
      </w:r>
      <w:proofErr w:type="spellEnd"/>
      <w:r w:rsidR="00420D15" w:rsidRPr="00761981">
        <w:rPr>
          <w:sz w:val="28"/>
          <w:szCs w:val="28"/>
          <w:lang w:val="en-US"/>
        </w:rPr>
        <w:t xml:space="preserve"> </w:t>
      </w:r>
      <w:proofErr w:type="spellStart"/>
      <w:r w:rsidR="00420D15" w:rsidRPr="0099791B">
        <w:rPr>
          <w:sz w:val="28"/>
          <w:szCs w:val="28"/>
        </w:rPr>
        <w:t>чыгарылышын</w:t>
      </w:r>
      <w:proofErr w:type="spellEnd"/>
      <w:r w:rsidR="00420D15" w:rsidRPr="00761981">
        <w:rPr>
          <w:sz w:val="28"/>
          <w:szCs w:val="28"/>
          <w:lang w:val="en-US"/>
        </w:rPr>
        <w:t xml:space="preserve"> </w:t>
      </w:r>
      <w:proofErr w:type="spellStart"/>
      <w:r w:rsidR="00420D15" w:rsidRPr="0099791B">
        <w:rPr>
          <w:sz w:val="28"/>
          <w:szCs w:val="28"/>
        </w:rPr>
        <w:t>эсептөө</w:t>
      </w:r>
      <w:proofErr w:type="spellEnd"/>
      <w:r w:rsidR="00420D15" w:rsidRPr="00761981">
        <w:rPr>
          <w:sz w:val="28"/>
          <w:szCs w:val="28"/>
          <w:lang w:val="en-US"/>
        </w:rPr>
        <w:t xml:space="preserve"> </w:t>
      </w:r>
      <w:proofErr w:type="spellStart"/>
      <w:r w:rsidR="00420D15" w:rsidRPr="0099791B">
        <w:rPr>
          <w:sz w:val="28"/>
          <w:szCs w:val="28"/>
        </w:rPr>
        <w:t>ыкмасы</w:t>
      </w:r>
      <w:proofErr w:type="spellEnd"/>
      <w:r w:rsidR="00420D15" w:rsidRPr="00761981">
        <w:rPr>
          <w:sz w:val="28"/>
          <w:szCs w:val="28"/>
          <w:lang w:val="en-US"/>
        </w:rPr>
        <w:t xml:space="preserve"> </w:t>
      </w:r>
      <w:proofErr w:type="spellStart"/>
      <w:r w:rsidR="00420D15" w:rsidRPr="0099791B">
        <w:rPr>
          <w:sz w:val="28"/>
          <w:szCs w:val="28"/>
        </w:rPr>
        <w:t>менен</w:t>
      </w:r>
      <w:proofErr w:type="spellEnd"/>
      <w:r w:rsidR="00420D15" w:rsidRPr="00761981">
        <w:rPr>
          <w:sz w:val="28"/>
          <w:szCs w:val="28"/>
          <w:lang w:val="en-US"/>
        </w:rPr>
        <w:t xml:space="preserve"> </w:t>
      </w:r>
      <w:proofErr w:type="spellStart"/>
      <w:r w:rsidR="00420D15" w:rsidRPr="0099791B">
        <w:rPr>
          <w:sz w:val="28"/>
          <w:szCs w:val="28"/>
        </w:rPr>
        <w:t>аныктоого</w:t>
      </w:r>
      <w:proofErr w:type="spellEnd"/>
      <w:r w:rsidR="00420D15" w:rsidRPr="00761981">
        <w:rPr>
          <w:sz w:val="28"/>
          <w:szCs w:val="28"/>
          <w:lang w:val="en-US"/>
        </w:rPr>
        <w:t xml:space="preserve"> </w:t>
      </w:r>
      <w:proofErr w:type="spellStart"/>
      <w:r w:rsidR="00420D15" w:rsidRPr="0099791B">
        <w:rPr>
          <w:sz w:val="28"/>
          <w:szCs w:val="28"/>
        </w:rPr>
        <w:t>жол</w:t>
      </w:r>
      <w:proofErr w:type="spellEnd"/>
      <w:r w:rsidR="00420D15" w:rsidRPr="00761981">
        <w:rPr>
          <w:sz w:val="28"/>
          <w:szCs w:val="28"/>
          <w:lang w:val="en-US"/>
        </w:rPr>
        <w:t xml:space="preserve"> </w:t>
      </w:r>
      <w:proofErr w:type="spellStart"/>
      <w:r w:rsidR="00420D15" w:rsidRPr="0099791B">
        <w:rPr>
          <w:sz w:val="28"/>
          <w:szCs w:val="28"/>
        </w:rPr>
        <w:t>берилет</w:t>
      </w:r>
      <w:proofErr w:type="spellEnd"/>
      <w:r w:rsidR="00420D15" w:rsidRPr="00761981">
        <w:rPr>
          <w:sz w:val="28"/>
          <w:szCs w:val="28"/>
          <w:lang w:val="en-US"/>
        </w:rPr>
        <w:t xml:space="preserve">. </w:t>
      </w:r>
      <w:r w:rsidR="00EB7C9C" w:rsidRPr="00A52AE5">
        <w:rPr>
          <w:sz w:val="28"/>
          <w:szCs w:val="28"/>
        </w:rPr>
        <w:t>Бул</w:t>
      </w:r>
      <w:r w:rsidR="00EB7C9C" w:rsidRPr="00A52AE5">
        <w:rPr>
          <w:sz w:val="28"/>
          <w:szCs w:val="28"/>
          <w:lang w:val="en-US"/>
        </w:rPr>
        <w:t xml:space="preserve"> </w:t>
      </w:r>
      <w:proofErr w:type="spellStart"/>
      <w:r w:rsidR="00EB7C9C" w:rsidRPr="00A52AE5">
        <w:rPr>
          <w:sz w:val="28"/>
          <w:szCs w:val="28"/>
        </w:rPr>
        <w:t>үчүн</w:t>
      </w:r>
      <w:proofErr w:type="spellEnd"/>
      <w:r w:rsidR="00EB7C9C" w:rsidRPr="00A52AE5">
        <w:rPr>
          <w:sz w:val="28"/>
          <w:szCs w:val="28"/>
          <w:lang w:val="en-US"/>
        </w:rPr>
        <w:t xml:space="preserve"> </w:t>
      </w:r>
      <w:r w:rsidR="00EB7C9C" w:rsidRPr="00A52AE5">
        <w:rPr>
          <w:sz w:val="28"/>
          <w:szCs w:val="28"/>
        </w:rPr>
        <w:t>РД</w:t>
      </w:r>
      <w:r w:rsidR="00EB7C9C" w:rsidRPr="00A52AE5">
        <w:rPr>
          <w:sz w:val="28"/>
          <w:szCs w:val="28"/>
          <w:lang w:val="en-US"/>
        </w:rPr>
        <w:t xml:space="preserve"> 34.02.304-95 "</w:t>
      </w:r>
      <w:proofErr w:type="spellStart"/>
      <w:r w:rsidR="00EB7C9C" w:rsidRPr="00A52AE5">
        <w:rPr>
          <w:sz w:val="28"/>
          <w:szCs w:val="28"/>
        </w:rPr>
        <w:t>Жылуулук</w:t>
      </w:r>
      <w:proofErr w:type="spellEnd"/>
      <w:r w:rsidR="00EB7C9C" w:rsidRPr="00A52AE5">
        <w:rPr>
          <w:sz w:val="28"/>
          <w:szCs w:val="28"/>
          <w:lang w:val="en-US"/>
        </w:rPr>
        <w:t xml:space="preserve"> </w:t>
      </w:r>
      <w:proofErr w:type="spellStart"/>
      <w:r w:rsidR="00EB7C9C" w:rsidRPr="00A52AE5">
        <w:rPr>
          <w:sz w:val="28"/>
          <w:szCs w:val="28"/>
        </w:rPr>
        <w:t>электр</w:t>
      </w:r>
      <w:proofErr w:type="spellEnd"/>
      <w:r w:rsidR="00EB7C9C" w:rsidRPr="00A52AE5">
        <w:rPr>
          <w:sz w:val="28"/>
          <w:szCs w:val="28"/>
          <w:lang w:val="en-US"/>
        </w:rPr>
        <w:t xml:space="preserve"> </w:t>
      </w:r>
      <w:proofErr w:type="spellStart"/>
      <w:r w:rsidR="00EB7C9C" w:rsidRPr="00A52AE5">
        <w:rPr>
          <w:sz w:val="28"/>
          <w:szCs w:val="28"/>
        </w:rPr>
        <w:t>станцияларынын</w:t>
      </w:r>
      <w:proofErr w:type="spellEnd"/>
      <w:r w:rsidR="00EB7C9C" w:rsidRPr="00A52AE5">
        <w:rPr>
          <w:sz w:val="28"/>
          <w:szCs w:val="28"/>
          <w:lang w:val="en-US"/>
        </w:rPr>
        <w:t xml:space="preserve"> </w:t>
      </w:r>
      <w:proofErr w:type="spellStart"/>
      <w:r w:rsidR="00EB7C9C" w:rsidRPr="00A52AE5">
        <w:rPr>
          <w:sz w:val="28"/>
          <w:szCs w:val="28"/>
        </w:rPr>
        <w:t>казандарынын</w:t>
      </w:r>
      <w:proofErr w:type="spellEnd"/>
      <w:r w:rsidR="00EB7C9C" w:rsidRPr="00A52AE5">
        <w:rPr>
          <w:sz w:val="28"/>
          <w:szCs w:val="28"/>
          <w:lang w:val="en-US"/>
        </w:rPr>
        <w:t xml:space="preserve"> </w:t>
      </w:r>
      <w:proofErr w:type="spellStart"/>
      <w:r w:rsidR="00EB7C9C" w:rsidRPr="00A52AE5">
        <w:rPr>
          <w:sz w:val="28"/>
          <w:szCs w:val="28"/>
        </w:rPr>
        <w:t>түтүн</w:t>
      </w:r>
      <w:proofErr w:type="spellEnd"/>
      <w:r w:rsidR="00EB7C9C" w:rsidRPr="00A52AE5">
        <w:rPr>
          <w:sz w:val="28"/>
          <w:szCs w:val="28"/>
          <w:lang w:val="en-US"/>
        </w:rPr>
        <w:t xml:space="preserve"> </w:t>
      </w:r>
      <w:proofErr w:type="spellStart"/>
      <w:r w:rsidR="00EB7C9C" w:rsidRPr="00A52AE5">
        <w:rPr>
          <w:sz w:val="28"/>
          <w:szCs w:val="28"/>
        </w:rPr>
        <w:t>газдарындагы</w:t>
      </w:r>
      <w:proofErr w:type="spellEnd"/>
      <w:r w:rsidR="00EB7C9C" w:rsidRPr="00A52AE5">
        <w:rPr>
          <w:sz w:val="28"/>
          <w:szCs w:val="28"/>
          <w:lang w:val="en-US"/>
        </w:rPr>
        <w:t xml:space="preserve"> </w:t>
      </w:r>
      <w:r w:rsidR="00EB7C9C" w:rsidRPr="00A52AE5">
        <w:rPr>
          <w:sz w:val="28"/>
          <w:szCs w:val="28"/>
        </w:rPr>
        <w:t>азот</w:t>
      </w:r>
      <w:r w:rsidR="00EB7C9C" w:rsidRPr="00A52AE5">
        <w:rPr>
          <w:sz w:val="28"/>
          <w:szCs w:val="28"/>
          <w:lang w:val="en-US"/>
        </w:rPr>
        <w:t xml:space="preserve"> </w:t>
      </w:r>
      <w:proofErr w:type="spellStart"/>
      <w:r w:rsidR="00EB7C9C" w:rsidRPr="00A52AE5">
        <w:rPr>
          <w:sz w:val="28"/>
          <w:szCs w:val="28"/>
        </w:rPr>
        <w:t>оксиддеринин</w:t>
      </w:r>
      <w:proofErr w:type="spellEnd"/>
      <w:r w:rsidR="00EB7C9C" w:rsidRPr="00A52AE5">
        <w:rPr>
          <w:sz w:val="28"/>
          <w:szCs w:val="28"/>
          <w:lang w:val="en-US"/>
        </w:rPr>
        <w:t xml:space="preserve"> </w:t>
      </w:r>
      <w:proofErr w:type="spellStart"/>
      <w:r w:rsidR="00EB7C9C" w:rsidRPr="00A52AE5">
        <w:rPr>
          <w:sz w:val="28"/>
          <w:szCs w:val="28"/>
        </w:rPr>
        <w:t>чыгымдарын</w:t>
      </w:r>
      <w:proofErr w:type="spellEnd"/>
      <w:r w:rsidR="00EB7C9C" w:rsidRPr="00A52AE5">
        <w:rPr>
          <w:sz w:val="28"/>
          <w:szCs w:val="28"/>
          <w:lang w:val="en-US"/>
        </w:rPr>
        <w:t xml:space="preserve"> </w:t>
      </w:r>
      <w:proofErr w:type="spellStart"/>
      <w:r w:rsidR="00EB7C9C" w:rsidRPr="00A52AE5">
        <w:rPr>
          <w:sz w:val="28"/>
          <w:szCs w:val="28"/>
        </w:rPr>
        <w:t>эсептөө</w:t>
      </w:r>
      <w:proofErr w:type="spellEnd"/>
      <w:r w:rsidR="00EB7C9C" w:rsidRPr="00A52AE5">
        <w:rPr>
          <w:sz w:val="28"/>
          <w:szCs w:val="28"/>
          <w:lang w:val="en-US"/>
        </w:rPr>
        <w:t xml:space="preserve"> </w:t>
      </w:r>
      <w:proofErr w:type="spellStart"/>
      <w:r w:rsidR="00EB7C9C" w:rsidRPr="00A52AE5">
        <w:rPr>
          <w:sz w:val="28"/>
          <w:szCs w:val="28"/>
        </w:rPr>
        <w:t>боюнча</w:t>
      </w:r>
      <w:proofErr w:type="spellEnd"/>
      <w:r w:rsidR="00EB7C9C" w:rsidRPr="00A52AE5">
        <w:rPr>
          <w:sz w:val="28"/>
          <w:szCs w:val="28"/>
          <w:lang w:val="en-US"/>
        </w:rPr>
        <w:t xml:space="preserve"> </w:t>
      </w:r>
      <w:proofErr w:type="spellStart"/>
      <w:r w:rsidR="00EB7C9C" w:rsidRPr="00A52AE5">
        <w:rPr>
          <w:sz w:val="28"/>
          <w:szCs w:val="28"/>
        </w:rPr>
        <w:t>методикалык</w:t>
      </w:r>
      <w:proofErr w:type="spellEnd"/>
      <w:r w:rsidR="00EB7C9C" w:rsidRPr="00A52AE5">
        <w:rPr>
          <w:sz w:val="28"/>
          <w:szCs w:val="28"/>
          <w:lang w:val="en-US"/>
        </w:rPr>
        <w:t xml:space="preserve"> </w:t>
      </w:r>
      <w:proofErr w:type="spellStart"/>
      <w:r w:rsidR="00EB7C9C" w:rsidRPr="00A52AE5">
        <w:rPr>
          <w:sz w:val="28"/>
          <w:szCs w:val="28"/>
        </w:rPr>
        <w:t>көрсөтмөлөрдү</w:t>
      </w:r>
      <w:proofErr w:type="spellEnd"/>
      <w:r w:rsidR="00EB7C9C" w:rsidRPr="00A52AE5">
        <w:rPr>
          <w:sz w:val="28"/>
          <w:szCs w:val="28"/>
          <w:lang w:val="en-US"/>
        </w:rPr>
        <w:t xml:space="preserve">" </w:t>
      </w:r>
      <w:proofErr w:type="spellStart"/>
      <w:r w:rsidR="00EB7C9C" w:rsidRPr="00A52AE5">
        <w:rPr>
          <w:sz w:val="28"/>
          <w:szCs w:val="28"/>
        </w:rPr>
        <w:t>колдонуу</w:t>
      </w:r>
      <w:proofErr w:type="spellEnd"/>
      <w:r w:rsidR="00EB7C9C" w:rsidRPr="00A52AE5">
        <w:rPr>
          <w:sz w:val="28"/>
          <w:szCs w:val="28"/>
          <w:lang w:val="en-US"/>
        </w:rPr>
        <w:t xml:space="preserve"> </w:t>
      </w:r>
      <w:proofErr w:type="spellStart"/>
      <w:r w:rsidR="00EB7C9C" w:rsidRPr="00A52AE5">
        <w:rPr>
          <w:sz w:val="28"/>
          <w:szCs w:val="28"/>
        </w:rPr>
        <w:t>сунушталат</w:t>
      </w:r>
      <w:proofErr w:type="spellEnd"/>
      <w:r w:rsidR="00EB7C9C" w:rsidRPr="00A52AE5">
        <w:rPr>
          <w:sz w:val="28"/>
          <w:szCs w:val="28"/>
          <w:lang w:val="en-US"/>
        </w:rPr>
        <w:t xml:space="preserve">. </w:t>
      </w:r>
      <w:r w:rsidR="00EB7C9C" w:rsidRPr="00A52AE5">
        <w:rPr>
          <w:sz w:val="28"/>
          <w:szCs w:val="28"/>
        </w:rPr>
        <w:t>Бул</w:t>
      </w:r>
      <w:r w:rsidR="00EB7C9C" w:rsidRPr="00A52AE5">
        <w:rPr>
          <w:sz w:val="28"/>
          <w:szCs w:val="28"/>
          <w:lang w:val="en-US"/>
        </w:rPr>
        <w:t xml:space="preserve"> </w:t>
      </w:r>
      <w:proofErr w:type="spellStart"/>
      <w:r w:rsidR="00EB7C9C" w:rsidRPr="00A52AE5">
        <w:rPr>
          <w:sz w:val="28"/>
          <w:szCs w:val="28"/>
        </w:rPr>
        <w:t>методикалык</w:t>
      </w:r>
      <w:proofErr w:type="spellEnd"/>
      <w:r w:rsidR="00EB7C9C" w:rsidRPr="00A52AE5">
        <w:rPr>
          <w:sz w:val="28"/>
          <w:szCs w:val="28"/>
          <w:lang w:val="en-US"/>
        </w:rPr>
        <w:t xml:space="preserve"> </w:t>
      </w:r>
      <w:proofErr w:type="spellStart"/>
      <w:r w:rsidR="00EB7C9C" w:rsidRPr="00A52AE5">
        <w:rPr>
          <w:sz w:val="28"/>
          <w:szCs w:val="28"/>
        </w:rPr>
        <w:t>көрсөтмөлөр</w:t>
      </w:r>
      <w:proofErr w:type="spellEnd"/>
      <w:r w:rsidR="00EB7C9C" w:rsidRPr="00A52AE5">
        <w:rPr>
          <w:sz w:val="28"/>
          <w:szCs w:val="28"/>
          <w:lang w:val="en-US"/>
        </w:rPr>
        <w:t xml:space="preserve"> </w:t>
      </w:r>
      <w:r w:rsidR="00EB7C9C" w:rsidRPr="00A52AE5">
        <w:rPr>
          <w:sz w:val="28"/>
          <w:szCs w:val="28"/>
        </w:rPr>
        <w:t>буу</w:t>
      </w:r>
      <w:r w:rsidR="00EB7C9C" w:rsidRPr="00A52AE5">
        <w:rPr>
          <w:sz w:val="28"/>
          <w:szCs w:val="28"/>
          <w:lang w:val="en-US"/>
        </w:rPr>
        <w:t xml:space="preserve"> </w:t>
      </w:r>
      <w:proofErr w:type="spellStart"/>
      <w:r w:rsidR="00EB7C9C" w:rsidRPr="00A52AE5">
        <w:rPr>
          <w:sz w:val="28"/>
          <w:szCs w:val="28"/>
        </w:rPr>
        <w:t>чыгаруусу</w:t>
      </w:r>
      <w:proofErr w:type="spellEnd"/>
      <w:r w:rsidR="00EB7C9C" w:rsidRPr="00A52AE5">
        <w:rPr>
          <w:sz w:val="28"/>
          <w:szCs w:val="28"/>
          <w:lang w:val="en-US"/>
        </w:rPr>
        <w:t xml:space="preserve"> 75 </w:t>
      </w:r>
      <w:r w:rsidR="00EB7C9C" w:rsidRPr="00A52AE5">
        <w:rPr>
          <w:sz w:val="28"/>
          <w:szCs w:val="28"/>
        </w:rPr>
        <w:t>т</w:t>
      </w:r>
      <w:r w:rsidR="00EB7C9C" w:rsidRPr="00A52AE5">
        <w:rPr>
          <w:sz w:val="28"/>
          <w:szCs w:val="28"/>
          <w:lang w:val="en-US"/>
        </w:rPr>
        <w:t>/</w:t>
      </w:r>
      <w:proofErr w:type="spellStart"/>
      <w:r w:rsidR="00EB7C9C" w:rsidRPr="00A52AE5">
        <w:rPr>
          <w:sz w:val="28"/>
          <w:szCs w:val="28"/>
        </w:rPr>
        <w:t>сааттан</w:t>
      </w:r>
      <w:proofErr w:type="spellEnd"/>
      <w:r w:rsidR="00EB7C9C" w:rsidRPr="00A52AE5">
        <w:rPr>
          <w:sz w:val="28"/>
          <w:szCs w:val="28"/>
          <w:lang w:val="en-US"/>
        </w:rPr>
        <w:t xml:space="preserve"> </w:t>
      </w:r>
      <w:proofErr w:type="spellStart"/>
      <w:r w:rsidR="00EB7C9C" w:rsidRPr="00A52AE5">
        <w:rPr>
          <w:sz w:val="28"/>
          <w:szCs w:val="28"/>
        </w:rPr>
        <w:t>жогору</w:t>
      </w:r>
      <w:proofErr w:type="spellEnd"/>
      <w:r w:rsidR="00EB7C9C" w:rsidRPr="00A52AE5">
        <w:rPr>
          <w:sz w:val="28"/>
          <w:szCs w:val="28"/>
          <w:lang w:val="en-US"/>
        </w:rPr>
        <w:t xml:space="preserve"> </w:t>
      </w:r>
      <w:proofErr w:type="spellStart"/>
      <w:r w:rsidR="00EB7C9C" w:rsidRPr="00A52AE5">
        <w:rPr>
          <w:sz w:val="28"/>
          <w:szCs w:val="28"/>
        </w:rPr>
        <w:t>болгон</w:t>
      </w:r>
      <w:proofErr w:type="spellEnd"/>
      <w:r w:rsidR="00EB7C9C" w:rsidRPr="00A52AE5">
        <w:rPr>
          <w:sz w:val="28"/>
          <w:szCs w:val="28"/>
          <w:lang w:val="en-US"/>
        </w:rPr>
        <w:t xml:space="preserve"> </w:t>
      </w:r>
      <w:r w:rsidR="00EB7C9C" w:rsidRPr="00A52AE5">
        <w:rPr>
          <w:sz w:val="28"/>
          <w:szCs w:val="28"/>
        </w:rPr>
        <w:t>буу</w:t>
      </w:r>
      <w:r w:rsidR="00EB7C9C" w:rsidRPr="00A52AE5">
        <w:rPr>
          <w:sz w:val="28"/>
          <w:szCs w:val="28"/>
          <w:lang w:val="en-US"/>
        </w:rPr>
        <w:t xml:space="preserve"> </w:t>
      </w:r>
      <w:proofErr w:type="spellStart"/>
      <w:r w:rsidR="00EB7C9C" w:rsidRPr="00A52AE5">
        <w:rPr>
          <w:sz w:val="28"/>
          <w:szCs w:val="28"/>
        </w:rPr>
        <w:t>казандарына</w:t>
      </w:r>
      <w:proofErr w:type="spellEnd"/>
      <w:r w:rsidR="00EB7C9C" w:rsidRPr="00A52AE5">
        <w:rPr>
          <w:sz w:val="28"/>
          <w:szCs w:val="28"/>
          <w:lang w:val="en-US"/>
        </w:rPr>
        <w:t xml:space="preserve"> </w:t>
      </w:r>
      <w:proofErr w:type="spellStart"/>
      <w:r w:rsidR="00EB7C9C" w:rsidRPr="00A52AE5">
        <w:rPr>
          <w:sz w:val="28"/>
          <w:szCs w:val="28"/>
        </w:rPr>
        <w:t>жана</w:t>
      </w:r>
      <w:proofErr w:type="spellEnd"/>
      <w:r w:rsidR="00EB7C9C" w:rsidRPr="00A52AE5">
        <w:rPr>
          <w:sz w:val="28"/>
          <w:szCs w:val="28"/>
          <w:lang w:val="en-US"/>
        </w:rPr>
        <w:t xml:space="preserve"> </w:t>
      </w:r>
      <w:proofErr w:type="spellStart"/>
      <w:r w:rsidR="00EB7C9C" w:rsidRPr="00A52AE5">
        <w:rPr>
          <w:sz w:val="28"/>
          <w:szCs w:val="28"/>
        </w:rPr>
        <w:t>жылуулук</w:t>
      </w:r>
      <w:proofErr w:type="spellEnd"/>
      <w:r w:rsidR="00EB7C9C" w:rsidRPr="00A52AE5">
        <w:rPr>
          <w:sz w:val="28"/>
          <w:szCs w:val="28"/>
          <w:lang w:val="en-US"/>
        </w:rPr>
        <w:t xml:space="preserve"> </w:t>
      </w:r>
      <w:proofErr w:type="spellStart"/>
      <w:r w:rsidR="00EB7C9C" w:rsidRPr="00A52AE5">
        <w:rPr>
          <w:sz w:val="28"/>
          <w:szCs w:val="28"/>
        </w:rPr>
        <w:t>өндүрүмдүүлүгү</w:t>
      </w:r>
      <w:proofErr w:type="spellEnd"/>
      <w:r w:rsidR="00EB7C9C" w:rsidRPr="00A52AE5">
        <w:rPr>
          <w:sz w:val="28"/>
          <w:szCs w:val="28"/>
          <w:lang w:val="en-US"/>
        </w:rPr>
        <w:t xml:space="preserve"> 58 </w:t>
      </w:r>
      <w:r w:rsidR="00EB7C9C" w:rsidRPr="00A52AE5">
        <w:rPr>
          <w:sz w:val="28"/>
          <w:szCs w:val="28"/>
        </w:rPr>
        <w:t>МВт</w:t>
      </w:r>
      <w:r w:rsidR="00EB7C9C" w:rsidRPr="00A52AE5">
        <w:rPr>
          <w:sz w:val="28"/>
          <w:szCs w:val="28"/>
          <w:lang w:val="en-US"/>
        </w:rPr>
        <w:t xml:space="preserve"> (50 </w:t>
      </w:r>
      <w:r w:rsidR="00EB7C9C" w:rsidRPr="00A52AE5">
        <w:rPr>
          <w:sz w:val="28"/>
          <w:szCs w:val="28"/>
        </w:rPr>
        <w:t>Гкал</w:t>
      </w:r>
      <w:r w:rsidR="00EB7C9C" w:rsidRPr="00A52AE5">
        <w:rPr>
          <w:sz w:val="28"/>
          <w:szCs w:val="28"/>
          <w:lang w:val="en-US"/>
        </w:rPr>
        <w:t>/</w:t>
      </w:r>
      <w:proofErr w:type="spellStart"/>
      <w:r w:rsidR="00EB7C9C" w:rsidRPr="00A52AE5">
        <w:rPr>
          <w:sz w:val="28"/>
          <w:szCs w:val="28"/>
        </w:rPr>
        <w:t>саат</w:t>
      </w:r>
      <w:proofErr w:type="spellEnd"/>
      <w:r w:rsidR="00EB7C9C" w:rsidRPr="00A52AE5">
        <w:rPr>
          <w:sz w:val="28"/>
          <w:szCs w:val="28"/>
          <w:lang w:val="en-US"/>
        </w:rPr>
        <w:t xml:space="preserve">) </w:t>
      </w:r>
      <w:proofErr w:type="spellStart"/>
      <w:r w:rsidR="00EB7C9C" w:rsidRPr="00A52AE5">
        <w:rPr>
          <w:sz w:val="28"/>
          <w:szCs w:val="28"/>
        </w:rPr>
        <w:t>болгон</w:t>
      </w:r>
      <w:proofErr w:type="spellEnd"/>
      <w:r w:rsidR="00EB7C9C" w:rsidRPr="00A52AE5">
        <w:rPr>
          <w:sz w:val="28"/>
          <w:szCs w:val="28"/>
          <w:lang w:val="en-US"/>
        </w:rPr>
        <w:t xml:space="preserve"> </w:t>
      </w:r>
      <w:proofErr w:type="spellStart"/>
      <w:r w:rsidR="00EB7C9C" w:rsidRPr="00A52AE5">
        <w:rPr>
          <w:sz w:val="28"/>
          <w:szCs w:val="28"/>
        </w:rPr>
        <w:t>суу</w:t>
      </w:r>
      <w:proofErr w:type="spellEnd"/>
      <w:r w:rsidR="00EB7C9C" w:rsidRPr="00A52AE5">
        <w:rPr>
          <w:sz w:val="28"/>
          <w:szCs w:val="28"/>
          <w:lang w:val="en-US"/>
        </w:rPr>
        <w:t xml:space="preserve"> </w:t>
      </w:r>
      <w:proofErr w:type="spellStart"/>
      <w:r w:rsidR="00EB7C9C" w:rsidRPr="00A52AE5">
        <w:rPr>
          <w:sz w:val="28"/>
          <w:szCs w:val="28"/>
        </w:rPr>
        <w:t>ысытуучу</w:t>
      </w:r>
      <w:proofErr w:type="spellEnd"/>
      <w:r w:rsidR="00EB7C9C" w:rsidRPr="00A52AE5">
        <w:rPr>
          <w:sz w:val="28"/>
          <w:szCs w:val="28"/>
          <w:lang w:val="en-US"/>
        </w:rPr>
        <w:t xml:space="preserve"> </w:t>
      </w:r>
      <w:proofErr w:type="spellStart"/>
      <w:r w:rsidR="00EB7C9C" w:rsidRPr="00A52AE5">
        <w:rPr>
          <w:sz w:val="28"/>
          <w:szCs w:val="28"/>
        </w:rPr>
        <w:t>казандарга</w:t>
      </w:r>
      <w:proofErr w:type="spellEnd"/>
      <w:r w:rsidR="00EB7C9C" w:rsidRPr="00A52AE5">
        <w:rPr>
          <w:sz w:val="28"/>
          <w:szCs w:val="28"/>
          <w:lang w:val="en-US"/>
        </w:rPr>
        <w:t xml:space="preserve">, </w:t>
      </w:r>
      <w:proofErr w:type="spellStart"/>
      <w:r w:rsidR="00EB7C9C" w:rsidRPr="00A52AE5">
        <w:rPr>
          <w:sz w:val="28"/>
          <w:szCs w:val="28"/>
        </w:rPr>
        <w:t>ошондой</w:t>
      </w:r>
      <w:proofErr w:type="spellEnd"/>
      <w:r w:rsidR="00EB7C9C" w:rsidRPr="00A52AE5">
        <w:rPr>
          <w:sz w:val="28"/>
          <w:szCs w:val="28"/>
          <w:lang w:val="en-US"/>
        </w:rPr>
        <w:t xml:space="preserve"> </w:t>
      </w:r>
      <w:r w:rsidR="00EB7C9C" w:rsidRPr="00A52AE5">
        <w:rPr>
          <w:sz w:val="28"/>
          <w:szCs w:val="28"/>
        </w:rPr>
        <w:t>эле</w:t>
      </w:r>
      <w:r w:rsidR="00EB7C9C" w:rsidRPr="00A52AE5">
        <w:rPr>
          <w:sz w:val="28"/>
          <w:szCs w:val="28"/>
          <w:lang w:val="en-US"/>
        </w:rPr>
        <w:t xml:space="preserve"> </w:t>
      </w:r>
      <w:proofErr w:type="spellStart"/>
      <w:r w:rsidR="00EB7C9C" w:rsidRPr="00A52AE5">
        <w:rPr>
          <w:sz w:val="28"/>
          <w:szCs w:val="28"/>
        </w:rPr>
        <w:t>факелдик</w:t>
      </w:r>
      <w:proofErr w:type="spellEnd"/>
      <w:r w:rsidR="00EB7C9C" w:rsidRPr="00A52AE5">
        <w:rPr>
          <w:sz w:val="28"/>
          <w:szCs w:val="28"/>
          <w:lang w:val="en-US"/>
        </w:rPr>
        <w:t xml:space="preserve"> </w:t>
      </w:r>
      <w:proofErr w:type="spellStart"/>
      <w:r w:rsidR="00EB7C9C" w:rsidRPr="00A52AE5">
        <w:rPr>
          <w:sz w:val="28"/>
          <w:szCs w:val="28"/>
        </w:rPr>
        <w:t>жагуу</w:t>
      </w:r>
      <w:proofErr w:type="spellEnd"/>
      <w:r w:rsidR="00EB7C9C" w:rsidRPr="00A52AE5">
        <w:rPr>
          <w:sz w:val="28"/>
          <w:szCs w:val="28"/>
          <w:lang w:val="en-US"/>
        </w:rPr>
        <w:t xml:space="preserve"> </w:t>
      </w:r>
      <w:proofErr w:type="spellStart"/>
      <w:r w:rsidR="00EB7C9C" w:rsidRPr="00A52AE5">
        <w:rPr>
          <w:sz w:val="28"/>
          <w:szCs w:val="28"/>
        </w:rPr>
        <w:t>ыкмасы</w:t>
      </w:r>
      <w:proofErr w:type="spellEnd"/>
      <w:r w:rsidR="00EB7C9C" w:rsidRPr="00A52AE5">
        <w:rPr>
          <w:sz w:val="28"/>
          <w:szCs w:val="28"/>
          <w:lang w:val="en-US"/>
        </w:rPr>
        <w:t xml:space="preserve"> </w:t>
      </w:r>
      <w:proofErr w:type="spellStart"/>
      <w:r w:rsidR="00EB7C9C" w:rsidRPr="00A52AE5">
        <w:rPr>
          <w:sz w:val="28"/>
          <w:szCs w:val="28"/>
        </w:rPr>
        <w:t>колдонулган</w:t>
      </w:r>
      <w:proofErr w:type="spellEnd"/>
      <w:r w:rsidR="00EB7C9C" w:rsidRPr="00A52AE5">
        <w:rPr>
          <w:sz w:val="28"/>
          <w:szCs w:val="28"/>
          <w:lang w:val="en-US"/>
        </w:rPr>
        <w:t xml:space="preserve"> </w:t>
      </w:r>
      <w:r w:rsidR="00EB7C9C" w:rsidRPr="00A52AE5">
        <w:rPr>
          <w:sz w:val="28"/>
          <w:szCs w:val="28"/>
        </w:rPr>
        <w:t>от</w:t>
      </w:r>
      <w:r w:rsidR="00EB7C9C" w:rsidRPr="00A52AE5">
        <w:rPr>
          <w:sz w:val="28"/>
          <w:szCs w:val="28"/>
          <w:lang w:val="en-US"/>
        </w:rPr>
        <w:t xml:space="preserve"> </w:t>
      </w:r>
      <w:proofErr w:type="spellStart"/>
      <w:r w:rsidR="00EB7C9C" w:rsidRPr="00A52AE5">
        <w:rPr>
          <w:sz w:val="28"/>
          <w:szCs w:val="28"/>
        </w:rPr>
        <w:t>жаккычтарда</w:t>
      </w:r>
      <w:proofErr w:type="spellEnd"/>
      <w:r w:rsidR="00EB7C9C" w:rsidRPr="00A52AE5">
        <w:rPr>
          <w:sz w:val="28"/>
          <w:szCs w:val="28"/>
          <w:lang w:val="en-US"/>
        </w:rPr>
        <w:t xml:space="preserve"> </w:t>
      </w:r>
      <w:proofErr w:type="spellStart"/>
      <w:r w:rsidR="00EB7C9C" w:rsidRPr="00A52AE5">
        <w:rPr>
          <w:sz w:val="28"/>
          <w:szCs w:val="28"/>
        </w:rPr>
        <w:t>катуу</w:t>
      </w:r>
      <w:proofErr w:type="spellEnd"/>
      <w:r w:rsidR="00EB7C9C" w:rsidRPr="00A52AE5">
        <w:rPr>
          <w:sz w:val="28"/>
          <w:szCs w:val="28"/>
          <w:lang w:val="en-US"/>
        </w:rPr>
        <w:t xml:space="preserve">, </w:t>
      </w:r>
      <w:proofErr w:type="spellStart"/>
      <w:r w:rsidR="00EB7C9C" w:rsidRPr="00A52AE5">
        <w:rPr>
          <w:sz w:val="28"/>
          <w:szCs w:val="28"/>
        </w:rPr>
        <w:t>суюк</w:t>
      </w:r>
      <w:proofErr w:type="spellEnd"/>
      <w:r w:rsidR="00EB7C9C" w:rsidRPr="00A52AE5">
        <w:rPr>
          <w:sz w:val="28"/>
          <w:szCs w:val="28"/>
          <w:lang w:val="en-US"/>
        </w:rPr>
        <w:t xml:space="preserve"> </w:t>
      </w:r>
      <w:proofErr w:type="spellStart"/>
      <w:r w:rsidR="00EB7C9C" w:rsidRPr="00A52AE5">
        <w:rPr>
          <w:sz w:val="28"/>
          <w:szCs w:val="28"/>
        </w:rPr>
        <w:t>жана</w:t>
      </w:r>
      <w:proofErr w:type="spellEnd"/>
      <w:r w:rsidR="00EB7C9C" w:rsidRPr="00A52AE5">
        <w:rPr>
          <w:sz w:val="28"/>
          <w:szCs w:val="28"/>
          <w:lang w:val="en-US"/>
        </w:rPr>
        <w:t xml:space="preserve"> </w:t>
      </w:r>
      <w:r w:rsidR="00EB7C9C" w:rsidRPr="00A52AE5">
        <w:rPr>
          <w:sz w:val="28"/>
          <w:szCs w:val="28"/>
        </w:rPr>
        <w:t>газ</w:t>
      </w:r>
      <w:r w:rsidR="00EB7C9C" w:rsidRPr="00A52AE5">
        <w:rPr>
          <w:sz w:val="28"/>
          <w:szCs w:val="28"/>
          <w:lang w:val="en-US"/>
        </w:rPr>
        <w:t xml:space="preserve"> </w:t>
      </w:r>
      <w:proofErr w:type="spellStart"/>
      <w:r w:rsidR="00EB7C9C" w:rsidRPr="00A52AE5">
        <w:rPr>
          <w:sz w:val="28"/>
          <w:szCs w:val="28"/>
        </w:rPr>
        <w:t>түрүндөгү</w:t>
      </w:r>
      <w:proofErr w:type="spellEnd"/>
      <w:r w:rsidR="00EB7C9C" w:rsidRPr="00A52AE5">
        <w:rPr>
          <w:sz w:val="28"/>
          <w:szCs w:val="28"/>
          <w:lang w:val="en-US"/>
        </w:rPr>
        <w:t xml:space="preserve"> </w:t>
      </w:r>
      <w:proofErr w:type="spellStart"/>
      <w:r w:rsidR="00EB7C9C" w:rsidRPr="00A52AE5">
        <w:rPr>
          <w:sz w:val="28"/>
          <w:szCs w:val="28"/>
        </w:rPr>
        <w:t>отун</w:t>
      </w:r>
      <w:proofErr w:type="spellEnd"/>
      <w:r w:rsidR="00EB7C9C" w:rsidRPr="00A52AE5">
        <w:rPr>
          <w:sz w:val="28"/>
          <w:szCs w:val="28"/>
          <w:lang w:val="en-US"/>
        </w:rPr>
        <w:t xml:space="preserve"> </w:t>
      </w:r>
      <w:proofErr w:type="spellStart"/>
      <w:r w:rsidR="00EB7C9C" w:rsidRPr="00A52AE5">
        <w:rPr>
          <w:sz w:val="28"/>
          <w:szCs w:val="28"/>
        </w:rPr>
        <w:t>жагууга</w:t>
      </w:r>
      <w:proofErr w:type="spellEnd"/>
      <w:r w:rsidR="00EB7C9C" w:rsidRPr="00A52AE5">
        <w:rPr>
          <w:sz w:val="28"/>
          <w:szCs w:val="28"/>
          <w:lang w:val="en-US"/>
        </w:rPr>
        <w:t xml:space="preserve"> </w:t>
      </w:r>
      <w:proofErr w:type="spellStart"/>
      <w:r w:rsidR="00EB7C9C" w:rsidRPr="00A52AE5">
        <w:rPr>
          <w:sz w:val="28"/>
          <w:szCs w:val="28"/>
        </w:rPr>
        <w:t>жайылтылат</w:t>
      </w:r>
      <w:proofErr w:type="spellEnd"/>
      <w:r w:rsidR="00EB7C9C" w:rsidRPr="00A52AE5">
        <w:rPr>
          <w:sz w:val="28"/>
          <w:szCs w:val="28"/>
          <w:lang w:val="en-US"/>
        </w:rPr>
        <w:t>.</w:t>
      </w:r>
      <w:r w:rsidR="0099791B" w:rsidRPr="00761981">
        <w:rPr>
          <w:sz w:val="28"/>
          <w:szCs w:val="28"/>
          <w:lang w:val="en-US"/>
        </w:rPr>
        <w:t xml:space="preserve"> </w:t>
      </w:r>
    </w:p>
    <w:p w14:paraId="77EEFF92" w14:textId="77777777" w:rsidR="00EB7C9C" w:rsidRPr="00A52AE5" w:rsidRDefault="00EB7C9C" w:rsidP="0099791B">
      <w:pPr>
        <w:shd w:val="clear" w:color="auto" w:fill="FFFFFF"/>
        <w:ind w:firstLine="720"/>
        <w:rPr>
          <w:sz w:val="28"/>
          <w:szCs w:val="28"/>
          <w:lang w:val="en-US"/>
        </w:rPr>
      </w:pPr>
      <w:r w:rsidRPr="00A52AE5">
        <w:rPr>
          <w:sz w:val="28"/>
          <w:szCs w:val="28"/>
          <w:lang w:val="en-US"/>
        </w:rPr>
        <w:t xml:space="preserve">30–75 </w:t>
      </w:r>
      <w:r w:rsidRPr="00A52AE5">
        <w:rPr>
          <w:sz w:val="28"/>
          <w:szCs w:val="28"/>
        </w:rPr>
        <w:t>т</w:t>
      </w:r>
      <w:r w:rsidRPr="00A52AE5">
        <w:rPr>
          <w:sz w:val="28"/>
          <w:szCs w:val="28"/>
          <w:lang w:val="en-US"/>
        </w:rPr>
        <w:t>/</w:t>
      </w:r>
      <w:proofErr w:type="spellStart"/>
      <w:r w:rsidRPr="00A52AE5">
        <w:rPr>
          <w:sz w:val="28"/>
          <w:szCs w:val="28"/>
        </w:rPr>
        <w:t>саат</w:t>
      </w:r>
      <w:proofErr w:type="spellEnd"/>
      <w:r w:rsidRPr="00A52AE5">
        <w:rPr>
          <w:sz w:val="28"/>
          <w:szCs w:val="28"/>
          <w:lang w:val="en-US"/>
        </w:rPr>
        <w:t xml:space="preserve"> </w:t>
      </w:r>
      <w:r w:rsidRPr="00A52AE5">
        <w:rPr>
          <w:sz w:val="28"/>
          <w:szCs w:val="28"/>
        </w:rPr>
        <w:t>буу</w:t>
      </w:r>
      <w:r w:rsidRPr="00A52AE5">
        <w:rPr>
          <w:sz w:val="28"/>
          <w:szCs w:val="28"/>
          <w:lang w:val="en-US"/>
        </w:rPr>
        <w:t xml:space="preserve"> </w:t>
      </w:r>
      <w:proofErr w:type="spellStart"/>
      <w:r w:rsidRPr="00A52AE5">
        <w:rPr>
          <w:sz w:val="28"/>
          <w:szCs w:val="28"/>
        </w:rPr>
        <w:t>чыгаруучу</w:t>
      </w:r>
      <w:proofErr w:type="spellEnd"/>
      <w:r w:rsidRPr="00A52AE5">
        <w:rPr>
          <w:sz w:val="28"/>
          <w:szCs w:val="28"/>
          <w:lang w:val="en-US"/>
        </w:rPr>
        <w:t xml:space="preserve"> </w:t>
      </w:r>
      <w:r w:rsidRPr="00A52AE5">
        <w:rPr>
          <w:sz w:val="28"/>
          <w:szCs w:val="28"/>
        </w:rPr>
        <w:t>буу</w:t>
      </w:r>
      <w:r w:rsidRPr="00A52AE5">
        <w:rPr>
          <w:sz w:val="28"/>
          <w:szCs w:val="28"/>
          <w:lang w:val="en-US"/>
        </w:rPr>
        <w:t xml:space="preserve"> </w:t>
      </w:r>
      <w:proofErr w:type="spellStart"/>
      <w:r w:rsidRPr="00A52AE5">
        <w:rPr>
          <w:sz w:val="28"/>
          <w:szCs w:val="28"/>
        </w:rPr>
        <w:t>казандары</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35–58 </w:t>
      </w:r>
      <w:r w:rsidRPr="00A52AE5">
        <w:rPr>
          <w:sz w:val="28"/>
          <w:szCs w:val="28"/>
        </w:rPr>
        <w:t>МВт</w:t>
      </w:r>
      <w:r w:rsidRPr="00A52AE5">
        <w:rPr>
          <w:sz w:val="28"/>
          <w:szCs w:val="28"/>
          <w:lang w:val="en-US"/>
        </w:rPr>
        <w:t xml:space="preserve"> (30–50 </w:t>
      </w:r>
      <w:r w:rsidRPr="00A52AE5">
        <w:rPr>
          <w:sz w:val="28"/>
          <w:szCs w:val="28"/>
        </w:rPr>
        <w:t>Гкал</w:t>
      </w:r>
      <w:r w:rsidRPr="00A52AE5">
        <w:rPr>
          <w:sz w:val="28"/>
          <w:szCs w:val="28"/>
          <w:lang w:val="en-US"/>
        </w:rPr>
        <w:t>/</w:t>
      </w:r>
      <w:proofErr w:type="spellStart"/>
      <w:r w:rsidRPr="00A52AE5">
        <w:rPr>
          <w:sz w:val="28"/>
          <w:szCs w:val="28"/>
        </w:rPr>
        <w:t>саат</w:t>
      </w:r>
      <w:proofErr w:type="spellEnd"/>
      <w:r w:rsidRPr="00A52AE5">
        <w:rPr>
          <w:sz w:val="28"/>
          <w:szCs w:val="28"/>
          <w:lang w:val="en-US"/>
        </w:rPr>
        <w:t xml:space="preserve">) </w:t>
      </w:r>
      <w:proofErr w:type="spellStart"/>
      <w:r w:rsidRPr="00A52AE5">
        <w:rPr>
          <w:sz w:val="28"/>
          <w:szCs w:val="28"/>
        </w:rPr>
        <w:t>жылуулук</w:t>
      </w:r>
      <w:proofErr w:type="spellEnd"/>
      <w:r w:rsidRPr="00A52AE5">
        <w:rPr>
          <w:sz w:val="28"/>
          <w:szCs w:val="28"/>
          <w:lang w:val="en-US"/>
        </w:rPr>
        <w:t xml:space="preserve"> </w:t>
      </w:r>
      <w:proofErr w:type="spellStart"/>
      <w:r w:rsidRPr="00A52AE5">
        <w:rPr>
          <w:sz w:val="28"/>
          <w:szCs w:val="28"/>
        </w:rPr>
        <w:t>кубаттуулугундагы</w:t>
      </w:r>
      <w:proofErr w:type="spellEnd"/>
      <w:r w:rsidRPr="00A52AE5">
        <w:rPr>
          <w:sz w:val="28"/>
          <w:szCs w:val="28"/>
          <w:lang w:val="en-US"/>
        </w:rPr>
        <w:t xml:space="preserve"> </w:t>
      </w:r>
      <w:proofErr w:type="spellStart"/>
      <w:r w:rsidRPr="00A52AE5">
        <w:rPr>
          <w:sz w:val="28"/>
          <w:szCs w:val="28"/>
        </w:rPr>
        <w:t>суу</w:t>
      </w:r>
      <w:proofErr w:type="spellEnd"/>
      <w:r w:rsidRPr="00A52AE5">
        <w:rPr>
          <w:sz w:val="28"/>
          <w:szCs w:val="28"/>
          <w:lang w:val="en-US"/>
        </w:rPr>
        <w:t xml:space="preserve"> </w:t>
      </w:r>
      <w:proofErr w:type="spellStart"/>
      <w:r w:rsidRPr="00A52AE5">
        <w:rPr>
          <w:sz w:val="28"/>
          <w:szCs w:val="28"/>
        </w:rPr>
        <w:t>ысытуучу</w:t>
      </w:r>
      <w:proofErr w:type="spellEnd"/>
      <w:r w:rsidRPr="00A52AE5">
        <w:rPr>
          <w:sz w:val="28"/>
          <w:szCs w:val="28"/>
          <w:lang w:val="en-US"/>
        </w:rPr>
        <w:t xml:space="preserve"> </w:t>
      </w:r>
      <w:proofErr w:type="spellStart"/>
      <w:r w:rsidRPr="00A52AE5">
        <w:rPr>
          <w:sz w:val="28"/>
          <w:szCs w:val="28"/>
        </w:rPr>
        <w:t>казандар</w:t>
      </w:r>
      <w:proofErr w:type="spellEnd"/>
      <w:r w:rsidRPr="00A52AE5">
        <w:rPr>
          <w:sz w:val="28"/>
          <w:szCs w:val="28"/>
          <w:lang w:val="en-US"/>
        </w:rPr>
        <w:t xml:space="preserve"> </w:t>
      </w:r>
      <w:proofErr w:type="spellStart"/>
      <w:r w:rsidRPr="00A52AE5">
        <w:rPr>
          <w:sz w:val="28"/>
          <w:szCs w:val="28"/>
        </w:rPr>
        <w:t>үчүн</w:t>
      </w:r>
      <w:proofErr w:type="spell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proofErr w:type="spellStart"/>
      <w:r w:rsidRPr="00A52AE5">
        <w:rPr>
          <w:sz w:val="28"/>
          <w:szCs w:val="28"/>
        </w:rPr>
        <w:t>эсептик</w:t>
      </w:r>
      <w:proofErr w:type="spellEnd"/>
      <w:r w:rsidRPr="00A52AE5">
        <w:rPr>
          <w:sz w:val="28"/>
          <w:szCs w:val="28"/>
          <w:lang w:val="en-US"/>
        </w:rPr>
        <w:t xml:space="preserve"> </w:t>
      </w:r>
      <w:proofErr w:type="spellStart"/>
      <w:r w:rsidRPr="00A52AE5">
        <w:rPr>
          <w:sz w:val="28"/>
          <w:szCs w:val="28"/>
        </w:rPr>
        <w:t>ыкма</w:t>
      </w:r>
      <w:proofErr w:type="spellEnd"/>
      <w:r w:rsidRPr="00A52AE5">
        <w:rPr>
          <w:sz w:val="28"/>
          <w:szCs w:val="28"/>
          <w:lang w:val="en-US"/>
        </w:rPr>
        <w:t xml:space="preserve"> </w:t>
      </w:r>
      <w:proofErr w:type="spellStart"/>
      <w:r w:rsidRPr="00A52AE5">
        <w:rPr>
          <w:sz w:val="28"/>
          <w:szCs w:val="28"/>
        </w:rPr>
        <w:t>колдонулат</w:t>
      </w:r>
      <w:proofErr w:type="spellEnd"/>
      <w:r w:rsidRPr="00A52AE5">
        <w:rPr>
          <w:sz w:val="28"/>
          <w:szCs w:val="28"/>
          <w:lang w:val="en-US"/>
        </w:rPr>
        <w:t>.</w:t>
      </w:r>
    </w:p>
    <w:p w14:paraId="0880842B" w14:textId="419DC4E6" w:rsidR="00214A5E" w:rsidRPr="00A52AE5" w:rsidRDefault="00214A5E" w:rsidP="0099791B">
      <w:pPr>
        <w:shd w:val="clear" w:color="auto" w:fill="FFFFFF"/>
        <w:ind w:firstLine="720"/>
        <w:rPr>
          <w:sz w:val="28"/>
          <w:szCs w:val="28"/>
          <w:lang w:val="en-US"/>
        </w:rPr>
      </w:pPr>
      <w:proofErr w:type="spellStart"/>
      <w:r w:rsidRPr="00A52AE5">
        <w:rPr>
          <w:sz w:val="28"/>
          <w:szCs w:val="28"/>
        </w:rPr>
        <w:t>Катуу</w:t>
      </w:r>
      <w:proofErr w:type="spellEnd"/>
      <w:r w:rsidRPr="00A52AE5">
        <w:rPr>
          <w:sz w:val="28"/>
          <w:szCs w:val="28"/>
          <w:lang w:val="en-US"/>
        </w:rPr>
        <w:t xml:space="preserve">, </w:t>
      </w:r>
      <w:proofErr w:type="spellStart"/>
      <w:r w:rsidRPr="00A52AE5">
        <w:rPr>
          <w:sz w:val="28"/>
          <w:szCs w:val="28"/>
        </w:rPr>
        <w:t>суюк</w:t>
      </w:r>
      <w:proofErr w:type="spellEnd"/>
      <w:r w:rsidRPr="00A52AE5">
        <w:rPr>
          <w:sz w:val="28"/>
          <w:szCs w:val="28"/>
          <w:lang w:val="en-US"/>
        </w:rPr>
        <w:t xml:space="preserve"> </w:t>
      </w:r>
      <w:proofErr w:type="spellStart"/>
      <w:r w:rsidRPr="00A52AE5">
        <w:rPr>
          <w:sz w:val="28"/>
          <w:szCs w:val="28"/>
        </w:rPr>
        <w:t>жана</w:t>
      </w:r>
      <w:proofErr w:type="spellEnd"/>
      <w:r w:rsidRPr="00A52AE5">
        <w:rPr>
          <w:sz w:val="28"/>
          <w:szCs w:val="28"/>
          <w:lang w:val="en-US"/>
        </w:rPr>
        <w:t xml:space="preserve"> </w:t>
      </w:r>
      <w:r w:rsidRPr="00A52AE5">
        <w:rPr>
          <w:sz w:val="28"/>
          <w:szCs w:val="28"/>
        </w:rPr>
        <w:t>газ</w:t>
      </w:r>
      <w:r w:rsidRPr="00A52AE5">
        <w:rPr>
          <w:sz w:val="28"/>
          <w:szCs w:val="28"/>
          <w:lang w:val="en-US"/>
        </w:rPr>
        <w:t xml:space="preserve"> </w:t>
      </w:r>
      <w:proofErr w:type="spellStart"/>
      <w:r w:rsidRPr="00A52AE5">
        <w:rPr>
          <w:sz w:val="28"/>
          <w:szCs w:val="28"/>
        </w:rPr>
        <w:t>түрүндөгү</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жагылганда</w:t>
      </w:r>
      <w:proofErr w:type="spellEnd"/>
      <w:r w:rsidRPr="00A52AE5">
        <w:rPr>
          <w:sz w:val="28"/>
          <w:szCs w:val="28"/>
          <w:lang w:val="en-US"/>
        </w:rPr>
        <w:t xml:space="preserve"> </w:t>
      </w:r>
      <w:proofErr w:type="spellStart"/>
      <w:r w:rsidRPr="00A52AE5">
        <w:rPr>
          <w:sz w:val="28"/>
          <w:szCs w:val="28"/>
        </w:rPr>
        <w:t>казандын</w:t>
      </w:r>
      <w:proofErr w:type="spellEnd"/>
      <w:r w:rsidRPr="00A52AE5">
        <w:rPr>
          <w:sz w:val="28"/>
          <w:szCs w:val="28"/>
          <w:lang w:val="en-US"/>
        </w:rPr>
        <w:t xml:space="preserve"> </w:t>
      </w:r>
      <w:proofErr w:type="spellStart"/>
      <w:r w:rsidRPr="00A52AE5">
        <w:rPr>
          <w:sz w:val="28"/>
          <w:szCs w:val="28"/>
        </w:rPr>
        <w:t>түтүн</w:t>
      </w:r>
      <w:proofErr w:type="spellEnd"/>
      <w:r w:rsidRPr="00A52AE5">
        <w:rPr>
          <w:sz w:val="28"/>
          <w:szCs w:val="28"/>
          <w:lang w:val="en-US"/>
        </w:rPr>
        <w:t xml:space="preserve"> </w:t>
      </w:r>
      <w:proofErr w:type="spellStart"/>
      <w:r w:rsidRPr="00A52AE5">
        <w:rPr>
          <w:sz w:val="28"/>
          <w:szCs w:val="28"/>
        </w:rPr>
        <w:t>газдары</w:t>
      </w:r>
      <w:proofErr w:type="spellEnd"/>
      <w:r w:rsidRPr="00A52AE5">
        <w:rPr>
          <w:sz w:val="28"/>
          <w:szCs w:val="28"/>
          <w:lang w:val="en-US"/>
        </w:rPr>
        <w:t xml:space="preserve"> </w:t>
      </w:r>
      <w:proofErr w:type="spellStart"/>
      <w:r w:rsidRPr="00A52AE5">
        <w:rPr>
          <w:sz w:val="28"/>
          <w:szCs w:val="28"/>
        </w:rPr>
        <w:t>аркылуу</w:t>
      </w:r>
      <w:proofErr w:type="spellEnd"/>
      <w:r w:rsidRPr="00A52AE5">
        <w:rPr>
          <w:sz w:val="28"/>
          <w:szCs w:val="28"/>
          <w:lang w:val="en-US"/>
        </w:rPr>
        <w:t xml:space="preserve"> </w:t>
      </w:r>
      <w:proofErr w:type="spellStart"/>
      <w:r w:rsidRPr="00A52AE5">
        <w:rPr>
          <w:sz w:val="28"/>
          <w:szCs w:val="28"/>
        </w:rPr>
        <w:t>атмосферага</w:t>
      </w:r>
      <w:proofErr w:type="spellEnd"/>
      <w:r w:rsidRPr="00A52AE5">
        <w:rPr>
          <w:sz w:val="28"/>
          <w:szCs w:val="28"/>
          <w:lang w:val="en-US"/>
        </w:rPr>
        <w:t xml:space="preserve"> </w:t>
      </w:r>
      <w:proofErr w:type="spellStart"/>
      <w:r w:rsidRPr="00A52AE5">
        <w:rPr>
          <w:sz w:val="28"/>
          <w:szCs w:val="28"/>
        </w:rPr>
        <w:t>чыккан</w:t>
      </w:r>
      <w:proofErr w:type="spellEnd"/>
      <w:r w:rsidRPr="00A52AE5">
        <w:rPr>
          <w:sz w:val="28"/>
          <w:szCs w:val="28"/>
          <w:lang w:val="en-US"/>
        </w:rPr>
        <w:t xml:space="preserve"> </w:t>
      </w:r>
      <w:r w:rsidRPr="00A52AE5">
        <w:rPr>
          <w:sz w:val="28"/>
          <w:szCs w:val="28"/>
        </w:rPr>
        <w:t>азот</w:t>
      </w:r>
      <w:r w:rsidRPr="00A52AE5">
        <w:rPr>
          <w:sz w:val="28"/>
          <w:szCs w:val="28"/>
          <w:lang w:val="en-US"/>
        </w:rPr>
        <w:t xml:space="preserve"> </w:t>
      </w:r>
      <w:proofErr w:type="spellStart"/>
      <w:r w:rsidRPr="00A52AE5">
        <w:rPr>
          <w:sz w:val="28"/>
          <w:szCs w:val="28"/>
        </w:rPr>
        <w:t>оксиддеринин</w:t>
      </w:r>
      <w:proofErr w:type="spellEnd"/>
      <w:r w:rsidRPr="00A52AE5">
        <w:rPr>
          <w:sz w:val="28"/>
          <w:szCs w:val="28"/>
          <w:lang w:val="en-US"/>
        </w:rPr>
        <w:t xml:space="preserve"> (NO₂</w:t>
      </w:r>
      <w:proofErr w:type="spellStart"/>
      <w:r w:rsidRPr="00A52AE5">
        <w:rPr>
          <w:sz w:val="28"/>
          <w:szCs w:val="28"/>
        </w:rPr>
        <w:t>ге</w:t>
      </w:r>
      <w:proofErr w:type="spellEnd"/>
      <w:r w:rsidRPr="00A52AE5">
        <w:rPr>
          <w:sz w:val="28"/>
          <w:szCs w:val="28"/>
          <w:lang w:val="en-US"/>
        </w:rPr>
        <w:t xml:space="preserve"> </w:t>
      </w:r>
      <w:proofErr w:type="spellStart"/>
      <w:r w:rsidRPr="00A52AE5">
        <w:rPr>
          <w:sz w:val="28"/>
          <w:szCs w:val="28"/>
        </w:rPr>
        <w:t>эсептегенде</w:t>
      </w:r>
      <w:proofErr w:type="spellEnd"/>
      <w:r w:rsidRPr="00A52AE5">
        <w:rPr>
          <w:sz w:val="28"/>
          <w:szCs w:val="28"/>
          <w:lang w:val="en-US"/>
        </w:rPr>
        <w:t xml:space="preserve">) </w:t>
      </w:r>
      <w:proofErr w:type="spellStart"/>
      <w:r w:rsidRPr="00A52AE5">
        <w:rPr>
          <w:sz w:val="28"/>
          <w:szCs w:val="28"/>
        </w:rPr>
        <w:t>жалпы</w:t>
      </w:r>
      <w:proofErr w:type="spellEnd"/>
      <w:r w:rsidRPr="00A52AE5">
        <w:rPr>
          <w:sz w:val="28"/>
          <w:szCs w:val="28"/>
          <w:lang w:val="en-US"/>
        </w:rPr>
        <w:t xml:space="preserve"> </w:t>
      </w:r>
      <w:proofErr w:type="spellStart"/>
      <w:r w:rsidRPr="00A52AE5">
        <w:rPr>
          <w:sz w:val="28"/>
          <w:szCs w:val="28"/>
        </w:rPr>
        <w:t>көлөмү</w:t>
      </w:r>
      <w:proofErr w:type="spellEnd"/>
      <w:r w:rsidRPr="00A52AE5">
        <w:rPr>
          <w:sz w:val="28"/>
          <w:szCs w:val="28"/>
          <w:lang w:val="en-US"/>
        </w:rPr>
        <w:t xml:space="preserve">, </w:t>
      </w:r>
      <w:r w:rsidRPr="00A52AE5">
        <w:rPr>
          <w:sz w:val="28"/>
          <w:szCs w:val="28"/>
        </w:rPr>
        <w:t>г</w:t>
      </w:r>
      <w:r w:rsidRPr="00A52AE5">
        <w:rPr>
          <w:sz w:val="28"/>
          <w:szCs w:val="28"/>
          <w:lang w:val="en-US"/>
        </w:rPr>
        <w:t>/</w:t>
      </w:r>
      <w:r w:rsidRPr="00A52AE5">
        <w:rPr>
          <w:sz w:val="28"/>
          <w:szCs w:val="28"/>
        </w:rPr>
        <w:t>секунда</w:t>
      </w:r>
      <w:r w:rsidRPr="00A52AE5">
        <w:rPr>
          <w:sz w:val="28"/>
          <w:szCs w:val="28"/>
          <w:lang w:val="en-US"/>
        </w:rPr>
        <w:t xml:space="preserve"> (</w:t>
      </w:r>
      <w:r w:rsidRPr="00A52AE5">
        <w:rPr>
          <w:sz w:val="28"/>
          <w:szCs w:val="28"/>
        </w:rPr>
        <w:t>т</w:t>
      </w:r>
      <w:r w:rsidRPr="00A52AE5">
        <w:rPr>
          <w:sz w:val="28"/>
          <w:szCs w:val="28"/>
          <w:lang w:val="en-US"/>
        </w:rPr>
        <w:t>/</w:t>
      </w:r>
      <w:proofErr w:type="spellStart"/>
      <w:r w:rsidRPr="00A52AE5">
        <w:rPr>
          <w:sz w:val="28"/>
          <w:szCs w:val="28"/>
        </w:rPr>
        <w:t>жыл</w:t>
      </w:r>
      <w:proofErr w:type="spellEnd"/>
      <w:r w:rsidRPr="00A52AE5">
        <w:rPr>
          <w:sz w:val="28"/>
          <w:szCs w:val="28"/>
          <w:lang w:val="en-US"/>
        </w:rPr>
        <w:t xml:space="preserve"> </w:t>
      </w:r>
      <w:r w:rsidRPr="00A52AE5">
        <w:rPr>
          <w:sz w:val="28"/>
          <w:szCs w:val="28"/>
        </w:rPr>
        <w:t>ж</w:t>
      </w:r>
      <w:r w:rsidRPr="00A52AE5">
        <w:rPr>
          <w:sz w:val="28"/>
          <w:szCs w:val="28"/>
          <w:lang w:val="en-US"/>
        </w:rPr>
        <w:t>.</w:t>
      </w:r>
      <w:r w:rsidRPr="00A52AE5">
        <w:rPr>
          <w:sz w:val="28"/>
          <w:szCs w:val="28"/>
        </w:rPr>
        <w:t>б</w:t>
      </w:r>
      <w:r w:rsidRPr="00A52AE5">
        <w:rPr>
          <w:sz w:val="28"/>
          <w:szCs w:val="28"/>
          <w:lang w:val="en-US"/>
        </w:rPr>
        <w:t xml:space="preserve">.) </w:t>
      </w:r>
      <w:proofErr w:type="spellStart"/>
      <w:r w:rsidRPr="00A52AE5">
        <w:rPr>
          <w:sz w:val="28"/>
          <w:szCs w:val="28"/>
        </w:rPr>
        <w:t>менен</w:t>
      </w:r>
      <w:proofErr w:type="spellEnd"/>
      <w:r w:rsidRPr="00A52AE5">
        <w:rPr>
          <w:sz w:val="28"/>
          <w:szCs w:val="28"/>
          <w:lang w:val="en-US"/>
        </w:rPr>
        <w:t xml:space="preserve">, </w:t>
      </w:r>
      <w:proofErr w:type="spellStart"/>
      <w:r w:rsidRPr="00A52AE5">
        <w:rPr>
          <w:sz w:val="28"/>
          <w:szCs w:val="28"/>
        </w:rPr>
        <w:t>төмөнкү</w:t>
      </w:r>
      <w:proofErr w:type="spellEnd"/>
      <w:r w:rsidRPr="00A52AE5">
        <w:rPr>
          <w:sz w:val="28"/>
          <w:szCs w:val="28"/>
          <w:lang w:val="en-US"/>
        </w:rPr>
        <w:t xml:space="preserve"> </w:t>
      </w:r>
      <w:proofErr w:type="spellStart"/>
      <w:r w:rsidRPr="00A52AE5">
        <w:rPr>
          <w:sz w:val="28"/>
          <w:szCs w:val="28"/>
        </w:rPr>
        <w:t>катышма</w:t>
      </w:r>
      <w:proofErr w:type="spellEnd"/>
      <w:r w:rsidRPr="00A52AE5">
        <w:rPr>
          <w:sz w:val="28"/>
          <w:szCs w:val="28"/>
          <w:lang w:val="en-US"/>
        </w:rPr>
        <w:t xml:space="preserve"> </w:t>
      </w:r>
      <w:proofErr w:type="spellStart"/>
      <w:r w:rsidRPr="00A52AE5">
        <w:rPr>
          <w:sz w:val="28"/>
          <w:szCs w:val="28"/>
        </w:rPr>
        <w:t>боюнча</w:t>
      </w:r>
      <w:proofErr w:type="spellEnd"/>
      <w:r w:rsidRPr="00A52AE5">
        <w:rPr>
          <w:sz w:val="28"/>
          <w:szCs w:val="28"/>
          <w:lang w:val="en-US"/>
        </w:rPr>
        <w:t xml:space="preserve"> </w:t>
      </w:r>
      <w:proofErr w:type="spellStart"/>
      <w:r w:rsidRPr="00A52AE5">
        <w:rPr>
          <w:sz w:val="28"/>
          <w:szCs w:val="28"/>
        </w:rPr>
        <w:t>эсептелет</w:t>
      </w:r>
      <w:proofErr w:type="spellEnd"/>
    </w:p>
    <w:p w14:paraId="6B421DDB" w14:textId="7ED00C2B" w:rsidR="004133E0" w:rsidRDefault="004A3EA5" w:rsidP="004133E0">
      <w:pPr>
        <w:shd w:val="clear" w:color="auto" w:fill="FFFFFF"/>
        <w:ind w:firstLine="283"/>
        <w:jc w:val="right"/>
        <w:rPr>
          <w:sz w:val="28"/>
          <w:szCs w:val="28"/>
          <w:lang w:val="en-US"/>
        </w:rPr>
      </w:pPr>
      <w:r w:rsidRPr="00A52AE5">
        <w:rPr>
          <w:position w:val="-28"/>
          <w:sz w:val="28"/>
          <w:szCs w:val="28"/>
          <w:lang w:val="en-US"/>
        </w:rPr>
        <w:object w:dxaOrig="4620" w:dyaOrig="660" w14:anchorId="41167D7C">
          <v:shape id="_x0000_i1042" type="#_x0000_t75" style="width:288.65pt;height:40.7pt" o:ole="" fillcolor="window">
            <v:imagedata r:id="rId40" o:title=""/>
          </v:shape>
          <o:OLEObject Type="Embed" ProgID="Equation.DSMT4" ShapeID="_x0000_i1042" DrawAspect="Content" ObjectID="_1833598249" r:id="rId41"/>
        </w:object>
      </w:r>
      <w:proofErr w:type="gramStart"/>
      <w:r w:rsidR="004133E0" w:rsidRPr="00A52AE5">
        <w:rPr>
          <w:sz w:val="28"/>
          <w:szCs w:val="28"/>
          <w:lang w:val="en-US"/>
        </w:rPr>
        <w:t xml:space="preserve">,   </w:t>
      </w:r>
      <w:proofErr w:type="gramEnd"/>
      <w:r w:rsidR="004133E0" w:rsidRPr="00A52AE5">
        <w:rPr>
          <w:sz w:val="28"/>
          <w:szCs w:val="28"/>
          <w:lang w:val="en-US"/>
        </w:rPr>
        <w:t xml:space="preserve">                       (20)</w:t>
      </w:r>
    </w:p>
    <w:p w14:paraId="0E6FDA44" w14:textId="77777777" w:rsidR="004A3EA5" w:rsidRPr="00A52AE5" w:rsidRDefault="004A3EA5" w:rsidP="004133E0">
      <w:pPr>
        <w:shd w:val="clear" w:color="auto" w:fill="FFFFFF"/>
        <w:ind w:firstLine="283"/>
        <w:jc w:val="right"/>
        <w:rPr>
          <w:sz w:val="28"/>
          <w:szCs w:val="28"/>
          <w:lang w:val="en-US"/>
        </w:rPr>
      </w:pPr>
    </w:p>
    <w:p w14:paraId="29DAE2C2" w14:textId="50CAF044" w:rsidR="00214A5E" w:rsidRPr="00A52AE5" w:rsidRDefault="00214A5E" w:rsidP="004133E0">
      <w:pPr>
        <w:shd w:val="clear" w:color="auto" w:fill="FFFFFF"/>
        <w:ind w:firstLine="283"/>
        <w:rPr>
          <w:sz w:val="28"/>
          <w:szCs w:val="28"/>
          <w:lang w:val="en-US"/>
        </w:rPr>
      </w:pPr>
      <w:proofErr w:type="spellStart"/>
      <w:r w:rsidRPr="00A52AE5">
        <w:rPr>
          <w:sz w:val="28"/>
          <w:szCs w:val="28"/>
        </w:rPr>
        <w:t>мында</w:t>
      </w:r>
      <w:proofErr w:type="spellEnd"/>
      <w:r w:rsidRPr="00A52AE5">
        <w:rPr>
          <w:sz w:val="28"/>
          <w:szCs w:val="28"/>
          <w:lang w:val="en-US"/>
        </w:rPr>
        <w:t xml:space="preserve"> </w:t>
      </w:r>
      <w:proofErr w:type="gramStart"/>
      <w:r w:rsidRPr="00A52AE5">
        <w:rPr>
          <w:i/>
          <w:iCs/>
          <w:sz w:val="28"/>
          <w:szCs w:val="28"/>
        </w:rPr>
        <w:t>В</w:t>
      </w:r>
      <w:r w:rsidRPr="00A52AE5">
        <w:rPr>
          <w:sz w:val="28"/>
          <w:szCs w:val="28"/>
          <w:lang w:val="en-US"/>
        </w:rPr>
        <w:t xml:space="preserve">  —</w:t>
      </w:r>
      <w:proofErr w:type="gram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 xml:space="preserve"> </w:t>
      </w:r>
      <w:proofErr w:type="spellStart"/>
      <w:r w:rsidRPr="00A52AE5">
        <w:rPr>
          <w:sz w:val="28"/>
          <w:szCs w:val="28"/>
        </w:rPr>
        <w:t>чыгымы</w:t>
      </w:r>
      <w:proofErr w:type="spellEnd"/>
      <w:r w:rsidRPr="00A52AE5">
        <w:rPr>
          <w:sz w:val="28"/>
          <w:szCs w:val="28"/>
          <w:lang w:val="en-US"/>
        </w:rPr>
        <w:t xml:space="preserve">, </w:t>
      </w:r>
      <w:r w:rsidRPr="00A52AE5">
        <w:rPr>
          <w:sz w:val="28"/>
          <w:szCs w:val="28"/>
        </w:rPr>
        <w:t>т</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w:t>
      </w:r>
      <w:proofErr w:type="spellStart"/>
      <w:r w:rsidRPr="00A52AE5">
        <w:rPr>
          <w:sz w:val="28"/>
          <w:szCs w:val="28"/>
        </w:rPr>
        <w:t>саат</w:t>
      </w:r>
      <w:proofErr w:type="spellEnd"/>
      <w:r w:rsidRPr="00A52AE5">
        <w:rPr>
          <w:sz w:val="28"/>
          <w:szCs w:val="28"/>
          <w:lang w:val="en-US"/>
        </w:rPr>
        <w:t xml:space="preserve"> (</w:t>
      </w:r>
      <w:r w:rsidRPr="00A52AE5">
        <w:rPr>
          <w:sz w:val="28"/>
          <w:szCs w:val="28"/>
        </w:rPr>
        <w:t>т</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w:t>
      </w:r>
      <w:proofErr w:type="spellStart"/>
      <w:r w:rsidRPr="00A52AE5">
        <w:rPr>
          <w:sz w:val="28"/>
          <w:szCs w:val="28"/>
        </w:rPr>
        <w:t>жыл</w:t>
      </w:r>
      <w:proofErr w:type="spellEnd"/>
      <w:r w:rsidRPr="00A52AE5">
        <w:rPr>
          <w:sz w:val="28"/>
          <w:szCs w:val="28"/>
          <w:lang w:val="en-US"/>
        </w:rPr>
        <w:t xml:space="preserve"> </w:t>
      </w:r>
      <w:r w:rsidRPr="00A52AE5">
        <w:rPr>
          <w:sz w:val="28"/>
          <w:szCs w:val="28"/>
        </w:rPr>
        <w:t>ж</w:t>
      </w:r>
      <w:r w:rsidRPr="00A52AE5">
        <w:rPr>
          <w:sz w:val="28"/>
          <w:szCs w:val="28"/>
          <w:lang w:val="en-US"/>
        </w:rPr>
        <w:t>.</w:t>
      </w:r>
      <w:r w:rsidRPr="00A52AE5">
        <w:rPr>
          <w:sz w:val="28"/>
          <w:szCs w:val="28"/>
        </w:rPr>
        <w:t>б</w:t>
      </w:r>
      <w:r w:rsidRPr="00A52AE5">
        <w:rPr>
          <w:sz w:val="28"/>
          <w:szCs w:val="28"/>
          <w:lang w:val="en-US"/>
        </w:rPr>
        <w:t>.);</w:t>
      </w:r>
    </w:p>
    <w:p w14:paraId="1166232D" w14:textId="24E2D814" w:rsidR="00214A5E" w:rsidRPr="00A52AE5" w:rsidRDefault="00214A5E" w:rsidP="0099791B">
      <w:pPr>
        <w:shd w:val="clear" w:color="auto" w:fill="FFFFFF"/>
        <w:ind w:firstLine="720"/>
        <w:rPr>
          <w:sz w:val="28"/>
          <w:szCs w:val="28"/>
          <w:lang w:val="en-US"/>
        </w:rPr>
      </w:pPr>
      <w:r w:rsidRPr="00A52AE5">
        <w:rPr>
          <w:position w:val="-14"/>
          <w:sz w:val="28"/>
          <w:szCs w:val="28"/>
        </w:rPr>
        <w:object w:dxaOrig="460" w:dyaOrig="340" w14:anchorId="0B610AAA">
          <v:shape id="_x0000_i1043" type="#_x0000_t75" style="width:23.15pt;height:17.55pt" o:ole="">
            <v:imagedata r:id="rId42" o:title=""/>
          </v:shape>
          <o:OLEObject Type="Embed" ProgID="Equation.DSMT4" ShapeID="_x0000_i1043" DrawAspect="Content" ObjectID="_1833598250" r:id="rId43"/>
        </w:object>
      </w:r>
      <w:r w:rsidRPr="00A52AE5">
        <w:rPr>
          <w:sz w:val="28"/>
          <w:szCs w:val="28"/>
          <w:lang w:val="en-US"/>
        </w:rPr>
        <w:t xml:space="preserve">— </w:t>
      </w:r>
      <w:r w:rsidRPr="00A52AE5">
        <w:rPr>
          <w:sz w:val="28"/>
          <w:szCs w:val="28"/>
        </w:rPr>
        <w:t>азот</w:t>
      </w:r>
      <w:r w:rsidRPr="00A52AE5">
        <w:rPr>
          <w:sz w:val="28"/>
          <w:szCs w:val="28"/>
          <w:lang w:val="en-US"/>
        </w:rPr>
        <w:t xml:space="preserve"> </w:t>
      </w:r>
      <w:proofErr w:type="spellStart"/>
      <w:r w:rsidRPr="00A52AE5">
        <w:rPr>
          <w:sz w:val="28"/>
          <w:szCs w:val="28"/>
        </w:rPr>
        <w:t>оксиддеринин</w:t>
      </w:r>
      <w:proofErr w:type="spellEnd"/>
      <w:r w:rsidRPr="00A52AE5">
        <w:rPr>
          <w:sz w:val="28"/>
          <w:szCs w:val="28"/>
          <w:lang w:val="en-US"/>
        </w:rPr>
        <w:t xml:space="preserve"> </w:t>
      </w:r>
      <w:proofErr w:type="spellStart"/>
      <w:r w:rsidRPr="00A52AE5">
        <w:rPr>
          <w:sz w:val="28"/>
          <w:szCs w:val="28"/>
        </w:rPr>
        <w:t>чыгышын</w:t>
      </w:r>
      <w:proofErr w:type="spellEnd"/>
      <w:r w:rsidRPr="00A52AE5">
        <w:rPr>
          <w:sz w:val="28"/>
          <w:szCs w:val="28"/>
          <w:lang w:val="en-US"/>
        </w:rPr>
        <w:t xml:space="preserve"> </w:t>
      </w:r>
      <w:proofErr w:type="spellStart"/>
      <w:r w:rsidRPr="00A52AE5">
        <w:rPr>
          <w:sz w:val="28"/>
          <w:szCs w:val="28"/>
        </w:rPr>
        <w:t>мүнөздөгөн</w:t>
      </w:r>
      <w:proofErr w:type="spellEnd"/>
      <w:r w:rsidRPr="00A52AE5">
        <w:rPr>
          <w:sz w:val="28"/>
          <w:szCs w:val="28"/>
          <w:lang w:val="en-US"/>
        </w:rPr>
        <w:t xml:space="preserve"> </w:t>
      </w:r>
      <w:r w:rsidRPr="00A52AE5">
        <w:rPr>
          <w:sz w:val="28"/>
          <w:szCs w:val="28"/>
        </w:rPr>
        <w:t>коэффициент</w:t>
      </w:r>
      <w:r w:rsidRPr="00A52AE5">
        <w:rPr>
          <w:sz w:val="28"/>
          <w:szCs w:val="28"/>
          <w:lang w:val="en-US"/>
        </w:rPr>
        <w:t xml:space="preserve">, </w:t>
      </w:r>
      <w:proofErr w:type="spellStart"/>
      <w:r w:rsidRPr="00A52AE5">
        <w:rPr>
          <w:sz w:val="28"/>
          <w:szCs w:val="28"/>
        </w:rPr>
        <w:t>ушул</w:t>
      </w:r>
      <w:proofErr w:type="spellEnd"/>
      <w:r w:rsidRPr="00A52AE5">
        <w:rPr>
          <w:sz w:val="28"/>
          <w:szCs w:val="28"/>
          <w:lang w:val="en-US"/>
        </w:rPr>
        <w:t xml:space="preserve"> </w:t>
      </w:r>
      <w:proofErr w:type="spellStart"/>
      <w:r w:rsidRPr="00A52AE5">
        <w:rPr>
          <w:sz w:val="28"/>
          <w:szCs w:val="28"/>
        </w:rPr>
        <w:t>методиканын</w:t>
      </w:r>
      <w:proofErr w:type="spellEnd"/>
      <w:r w:rsidRPr="00A52AE5">
        <w:rPr>
          <w:sz w:val="28"/>
          <w:szCs w:val="28"/>
          <w:lang w:val="en-US"/>
        </w:rPr>
        <w:t xml:space="preserve"> 2.1.1.1-</w:t>
      </w:r>
      <w:proofErr w:type="spellStart"/>
      <w:r w:rsidRPr="00A52AE5">
        <w:rPr>
          <w:sz w:val="28"/>
          <w:szCs w:val="28"/>
        </w:rPr>
        <w:t>пунктуна</w:t>
      </w:r>
      <w:proofErr w:type="spellEnd"/>
      <w:r w:rsidRPr="00A52AE5">
        <w:rPr>
          <w:sz w:val="28"/>
          <w:szCs w:val="28"/>
          <w:lang w:val="en-US"/>
        </w:rPr>
        <w:t xml:space="preserve"> </w:t>
      </w:r>
      <w:proofErr w:type="spellStart"/>
      <w:r w:rsidRPr="00A52AE5">
        <w:rPr>
          <w:sz w:val="28"/>
          <w:szCs w:val="28"/>
        </w:rPr>
        <w:t>ылайык</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 xml:space="preserve">, </w:t>
      </w:r>
      <w:r w:rsidRPr="00A52AE5">
        <w:rPr>
          <w:sz w:val="28"/>
          <w:szCs w:val="28"/>
        </w:rPr>
        <w:t>кг</w:t>
      </w:r>
      <w:r w:rsidRPr="00A52AE5">
        <w:rPr>
          <w:sz w:val="28"/>
          <w:szCs w:val="28"/>
          <w:lang w:val="en-US"/>
        </w:rPr>
        <w:t>/</w:t>
      </w:r>
      <w:r w:rsidRPr="00A52AE5">
        <w:rPr>
          <w:sz w:val="28"/>
          <w:szCs w:val="28"/>
        </w:rPr>
        <w:t>т</w:t>
      </w:r>
      <w:r w:rsidRPr="00A52AE5">
        <w:rPr>
          <w:sz w:val="28"/>
          <w:szCs w:val="28"/>
          <w:lang w:val="en-US"/>
        </w:rPr>
        <w:t xml:space="preserve"> </w:t>
      </w:r>
      <w:proofErr w:type="spellStart"/>
      <w:r w:rsidRPr="00A52AE5">
        <w:rPr>
          <w:sz w:val="28"/>
          <w:szCs w:val="28"/>
        </w:rPr>
        <w:t>шарттуу</w:t>
      </w:r>
      <w:proofErr w:type="spellEnd"/>
      <w:r w:rsidRPr="00A52AE5">
        <w:rPr>
          <w:sz w:val="28"/>
          <w:szCs w:val="28"/>
          <w:lang w:val="en-US"/>
        </w:rPr>
        <w:t xml:space="preserve"> </w:t>
      </w:r>
      <w:proofErr w:type="spellStart"/>
      <w:r w:rsidRPr="00A52AE5">
        <w:rPr>
          <w:sz w:val="28"/>
          <w:szCs w:val="28"/>
        </w:rPr>
        <w:t>отун</w:t>
      </w:r>
      <w:proofErr w:type="spellEnd"/>
      <w:r w:rsidRPr="00A52AE5">
        <w:rPr>
          <w:sz w:val="28"/>
          <w:szCs w:val="28"/>
          <w:lang w:val="en-US"/>
        </w:rPr>
        <w:t>;</w:t>
      </w:r>
    </w:p>
    <w:p w14:paraId="095CC941" w14:textId="77777777" w:rsidR="00214A5E" w:rsidRPr="00A52AE5" w:rsidRDefault="00214A5E" w:rsidP="0099791B">
      <w:pPr>
        <w:shd w:val="clear" w:color="auto" w:fill="FFFFFF"/>
        <w:ind w:firstLine="720"/>
        <w:rPr>
          <w:sz w:val="28"/>
          <w:szCs w:val="28"/>
          <w:lang w:val="en-US"/>
        </w:rPr>
      </w:pPr>
      <w:r w:rsidRPr="00A52AE5">
        <w:rPr>
          <w:sz w:val="28"/>
          <w:szCs w:val="28"/>
          <w:lang w:val="en-US"/>
        </w:rPr>
        <w:t xml:space="preserve">q₄ —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механикалык</w:t>
      </w:r>
      <w:proofErr w:type="spellEnd"/>
      <w:r w:rsidRPr="00A52AE5">
        <w:rPr>
          <w:sz w:val="28"/>
          <w:szCs w:val="28"/>
          <w:lang w:val="en-US"/>
        </w:rPr>
        <w:t xml:space="preserve"> </w:t>
      </w:r>
      <w:proofErr w:type="spellStart"/>
      <w:r w:rsidRPr="00A52AE5">
        <w:rPr>
          <w:sz w:val="28"/>
          <w:szCs w:val="28"/>
        </w:rPr>
        <w:t>толук</w:t>
      </w:r>
      <w:proofErr w:type="spellEnd"/>
      <w:r w:rsidRPr="00A52AE5">
        <w:rPr>
          <w:sz w:val="28"/>
          <w:szCs w:val="28"/>
          <w:lang w:val="en-US"/>
        </w:rPr>
        <w:t xml:space="preserve"> </w:t>
      </w:r>
      <w:proofErr w:type="spellStart"/>
      <w:r w:rsidRPr="00A52AE5">
        <w:rPr>
          <w:sz w:val="28"/>
          <w:szCs w:val="28"/>
        </w:rPr>
        <w:t>эмес</w:t>
      </w:r>
      <w:proofErr w:type="spellEnd"/>
      <w:r w:rsidRPr="00A52AE5">
        <w:rPr>
          <w:sz w:val="28"/>
          <w:szCs w:val="28"/>
          <w:lang w:val="en-US"/>
        </w:rPr>
        <w:t xml:space="preserve"> </w:t>
      </w:r>
      <w:proofErr w:type="spellStart"/>
      <w:r w:rsidRPr="00A52AE5">
        <w:rPr>
          <w:sz w:val="28"/>
          <w:szCs w:val="28"/>
        </w:rPr>
        <w:t>күйүүсүнөн</w:t>
      </w:r>
      <w:proofErr w:type="spellEnd"/>
      <w:r w:rsidRPr="00A52AE5">
        <w:rPr>
          <w:sz w:val="28"/>
          <w:szCs w:val="28"/>
          <w:lang w:val="en-US"/>
        </w:rPr>
        <w:t xml:space="preserve"> </w:t>
      </w:r>
      <w:proofErr w:type="spellStart"/>
      <w:r w:rsidRPr="00A52AE5">
        <w:rPr>
          <w:sz w:val="28"/>
          <w:szCs w:val="28"/>
        </w:rPr>
        <w:t>болгон</w:t>
      </w:r>
      <w:proofErr w:type="spellEnd"/>
      <w:r w:rsidRPr="00A52AE5">
        <w:rPr>
          <w:sz w:val="28"/>
          <w:szCs w:val="28"/>
          <w:lang w:val="en-US"/>
        </w:rPr>
        <w:t xml:space="preserve"> </w:t>
      </w:r>
      <w:proofErr w:type="spellStart"/>
      <w:r w:rsidRPr="00A52AE5">
        <w:rPr>
          <w:sz w:val="28"/>
          <w:szCs w:val="28"/>
        </w:rPr>
        <w:t>жылуулук</w:t>
      </w:r>
      <w:proofErr w:type="spellEnd"/>
      <w:r w:rsidRPr="00A52AE5">
        <w:rPr>
          <w:sz w:val="28"/>
          <w:szCs w:val="28"/>
          <w:lang w:val="en-US"/>
        </w:rPr>
        <w:t xml:space="preserve"> </w:t>
      </w:r>
      <w:proofErr w:type="spellStart"/>
      <w:r w:rsidRPr="00A52AE5">
        <w:rPr>
          <w:sz w:val="28"/>
          <w:szCs w:val="28"/>
        </w:rPr>
        <w:t>жоготуулары</w:t>
      </w:r>
      <w:proofErr w:type="spellEnd"/>
      <w:r w:rsidRPr="00A52AE5">
        <w:rPr>
          <w:sz w:val="28"/>
          <w:szCs w:val="28"/>
          <w:lang w:val="en-US"/>
        </w:rPr>
        <w:t>, %;</w:t>
      </w:r>
    </w:p>
    <w:p w14:paraId="303AD855" w14:textId="77777777" w:rsidR="00214A5E" w:rsidRPr="00A52AE5" w:rsidRDefault="00214A5E" w:rsidP="0099791B">
      <w:pPr>
        <w:shd w:val="clear" w:color="auto" w:fill="FFFFFF"/>
        <w:ind w:firstLine="720"/>
        <w:rPr>
          <w:sz w:val="28"/>
          <w:szCs w:val="28"/>
          <w:lang w:val="en-US"/>
        </w:rPr>
      </w:pPr>
      <w:r w:rsidRPr="00A52AE5">
        <w:rPr>
          <w:sz w:val="28"/>
          <w:szCs w:val="28"/>
        </w:rPr>
        <w:t>β</w:t>
      </w:r>
      <w:r w:rsidRPr="00A52AE5">
        <w:rPr>
          <w:sz w:val="28"/>
          <w:szCs w:val="28"/>
          <w:lang w:val="en-US"/>
        </w:rPr>
        <w:t xml:space="preserve">₁ — </w:t>
      </w:r>
      <w:proofErr w:type="spellStart"/>
      <w:r w:rsidRPr="00A52AE5">
        <w:rPr>
          <w:sz w:val="28"/>
          <w:szCs w:val="28"/>
        </w:rPr>
        <w:t>жагылган</w:t>
      </w:r>
      <w:proofErr w:type="spellEnd"/>
      <w:r w:rsidRPr="00A52AE5">
        <w:rPr>
          <w:sz w:val="28"/>
          <w:szCs w:val="28"/>
          <w:lang w:val="en-US"/>
        </w:rPr>
        <w:t xml:space="preserve"> </w:t>
      </w:r>
      <w:proofErr w:type="spellStart"/>
      <w:r w:rsidRPr="00A52AE5">
        <w:rPr>
          <w:sz w:val="28"/>
          <w:szCs w:val="28"/>
        </w:rPr>
        <w:t>отундун</w:t>
      </w:r>
      <w:proofErr w:type="spellEnd"/>
      <w:r w:rsidRPr="00A52AE5">
        <w:rPr>
          <w:sz w:val="28"/>
          <w:szCs w:val="28"/>
          <w:lang w:val="en-US"/>
        </w:rPr>
        <w:t xml:space="preserve"> </w:t>
      </w:r>
      <w:proofErr w:type="spellStart"/>
      <w:r w:rsidRPr="00A52AE5">
        <w:rPr>
          <w:sz w:val="28"/>
          <w:szCs w:val="28"/>
        </w:rPr>
        <w:t>сапатынын</w:t>
      </w:r>
      <w:proofErr w:type="spellEnd"/>
      <w:r w:rsidRPr="00A52AE5">
        <w:rPr>
          <w:sz w:val="28"/>
          <w:szCs w:val="28"/>
          <w:lang w:val="en-US"/>
        </w:rPr>
        <w:t xml:space="preserve"> </w:t>
      </w:r>
      <w:r w:rsidRPr="00A52AE5">
        <w:rPr>
          <w:sz w:val="28"/>
          <w:szCs w:val="28"/>
        </w:rPr>
        <w:t>азот</w:t>
      </w:r>
      <w:r w:rsidRPr="00A52AE5">
        <w:rPr>
          <w:sz w:val="28"/>
          <w:szCs w:val="28"/>
          <w:lang w:val="en-US"/>
        </w:rPr>
        <w:t xml:space="preserve"> </w:t>
      </w:r>
      <w:proofErr w:type="spellStart"/>
      <w:r w:rsidRPr="00A52AE5">
        <w:rPr>
          <w:sz w:val="28"/>
          <w:szCs w:val="28"/>
        </w:rPr>
        <w:t>оксиддеринин</w:t>
      </w:r>
      <w:proofErr w:type="spellEnd"/>
      <w:r w:rsidRPr="00A52AE5">
        <w:rPr>
          <w:sz w:val="28"/>
          <w:szCs w:val="28"/>
          <w:lang w:val="en-US"/>
        </w:rPr>
        <w:t xml:space="preserve"> </w:t>
      </w:r>
      <w:proofErr w:type="spellStart"/>
      <w:r w:rsidRPr="00A52AE5">
        <w:rPr>
          <w:sz w:val="28"/>
          <w:szCs w:val="28"/>
        </w:rPr>
        <w:t>чыгышына</w:t>
      </w:r>
      <w:proofErr w:type="spellEnd"/>
      <w:r w:rsidRPr="00A52AE5">
        <w:rPr>
          <w:sz w:val="28"/>
          <w:szCs w:val="28"/>
          <w:lang w:val="en-US"/>
        </w:rPr>
        <w:t xml:space="preserve"> </w:t>
      </w:r>
      <w:proofErr w:type="spellStart"/>
      <w:r w:rsidRPr="00A52AE5">
        <w:rPr>
          <w:sz w:val="28"/>
          <w:szCs w:val="28"/>
        </w:rPr>
        <w:t>тийгизген</w:t>
      </w:r>
      <w:proofErr w:type="spellEnd"/>
      <w:r w:rsidRPr="00A52AE5">
        <w:rPr>
          <w:sz w:val="28"/>
          <w:szCs w:val="28"/>
          <w:lang w:val="en-US"/>
        </w:rPr>
        <w:t xml:space="preserve"> </w:t>
      </w:r>
      <w:proofErr w:type="spellStart"/>
      <w:r w:rsidRPr="00A52AE5">
        <w:rPr>
          <w:sz w:val="28"/>
          <w:szCs w:val="28"/>
        </w:rPr>
        <w:t>таасирин</w:t>
      </w:r>
      <w:proofErr w:type="spellEnd"/>
      <w:r w:rsidRPr="00A52AE5">
        <w:rPr>
          <w:sz w:val="28"/>
          <w:szCs w:val="28"/>
          <w:lang w:val="en-US"/>
        </w:rPr>
        <w:t xml:space="preserve"> </w:t>
      </w:r>
      <w:proofErr w:type="spellStart"/>
      <w:r w:rsidRPr="00A52AE5">
        <w:rPr>
          <w:sz w:val="28"/>
          <w:szCs w:val="28"/>
        </w:rPr>
        <w:t>эсепке</w:t>
      </w:r>
      <w:proofErr w:type="spellEnd"/>
      <w:r w:rsidRPr="00A52AE5">
        <w:rPr>
          <w:sz w:val="28"/>
          <w:szCs w:val="28"/>
          <w:lang w:val="en-US"/>
        </w:rPr>
        <w:t xml:space="preserve"> </w:t>
      </w:r>
      <w:proofErr w:type="spellStart"/>
      <w:r w:rsidRPr="00A52AE5">
        <w:rPr>
          <w:sz w:val="28"/>
          <w:szCs w:val="28"/>
        </w:rPr>
        <w:t>алган</w:t>
      </w:r>
      <w:proofErr w:type="spellEnd"/>
      <w:r w:rsidRPr="00A52AE5">
        <w:rPr>
          <w:sz w:val="28"/>
          <w:szCs w:val="28"/>
          <w:lang w:val="en-US"/>
        </w:rPr>
        <w:t xml:space="preserve"> </w:t>
      </w:r>
      <w:r w:rsidRPr="00A52AE5">
        <w:rPr>
          <w:sz w:val="28"/>
          <w:szCs w:val="28"/>
        </w:rPr>
        <w:t>коэффициент</w:t>
      </w:r>
      <w:r w:rsidRPr="00A52AE5">
        <w:rPr>
          <w:sz w:val="28"/>
          <w:szCs w:val="28"/>
          <w:lang w:val="en-US"/>
        </w:rPr>
        <w:t xml:space="preserve">, </w:t>
      </w:r>
      <w:proofErr w:type="spellStart"/>
      <w:r w:rsidRPr="00A52AE5">
        <w:rPr>
          <w:sz w:val="28"/>
          <w:szCs w:val="28"/>
        </w:rPr>
        <w:t>ушул</w:t>
      </w:r>
      <w:proofErr w:type="spellEnd"/>
      <w:r w:rsidRPr="00A52AE5">
        <w:rPr>
          <w:sz w:val="28"/>
          <w:szCs w:val="28"/>
          <w:lang w:val="en-US"/>
        </w:rPr>
        <w:t xml:space="preserve"> </w:t>
      </w:r>
      <w:proofErr w:type="spellStart"/>
      <w:r w:rsidRPr="00A52AE5">
        <w:rPr>
          <w:sz w:val="28"/>
          <w:szCs w:val="28"/>
        </w:rPr>
        <w:t>методиканын</w:t>
      </w:r>
      <w:proofErr w:type="spellEnd"/>
      <w:r w:rsidRPr="00A52AE5">
        <w:rPr>
          <w:sz w:val="28"/>
          <w:szCs w:val="28"/>
          <w:lang w:val="en-US"/>
        </w:rPr>
        <w:t xml:space="preserve"> 2.1.1.2-</w:t>
      </w:r>
      <w:proofErr w:type="spellStart"/>
      <w:r w:rsidRPr="00A52AE5">
        <w:rPr>
          <w:sz w:val="28"/>
          <w:szCs w:val="28"/>
        </w:rPr>
        <w:t>пунктуна</w:t>
      </w:r>
      <w:proofErr w:type="spellEnd"/>
      <w:r w:rsidRPr="00A52AE5">
        <w:rPr>
          <w:sz w:val="28"/>
          <w:szCs w:val="28"/>
          <w:lang w:val="en-US"/>
        </w:rPr>
        <w:t xml:space="preserve"> </w:t>
      </w:r>
      <w:proofErr w:type="spellStart"/>
      <w:r w:rsidRPr="00A52AE5">
        <w:rPr>
          <w:sz w:val="28"/>
          <w:szCs w:val="28"/>
        </w:rPr>
        <w:t>ылайык</w:t>
      </w:r>
      <w:proofErr w:type="spellEnd"/>
      <w:r w:rsidRPr="00A52AE5">
        <w:rPr>
          <w:sz w:val="28"/>
          <w:szCs w:val="28"/>
          <w:lang w:val="en-US"/>
        </w:rPr>
        <w:t xml:space="preserve"> </w:t>
      </w:r>
      <w:proofErr w:type="spellStart"/>
      <w:r w:rsidRPr="00A52AE5">
        <w:rPr>
          <w:sz w:val="28"/>
          <w:szCs w:val="28"/>
        </w:rPr>
        <w:t>аныкталат</w:t>
      </w:r>
      <w:proofErr w:type="spellEnd"/>
      <w:r w:rsidRPr="00A52AE5">
        <w:rPr>
          <w:sz w:val="28"/>
          <w:szCs w:val="28"/>
          <w:lang w:val="en-US"/>
        </w:rPr>
        <w:t>;</w:t>
      </w:r>
    </w:p>
    <w:p w14:paraId="1138A31C" w14:textId="77777777" w:rsidR="00807089" w:rsidRPr="00A52AE5" w:rsidRDefault="00214A5E" w:rsidP="0099791B">
      <w:pPr>
        <w:shd w:val="clear" w:color="auto" w:fill="FFFFFF"/>
        <w:ind w:firstLine="720"/>
        <w:rPr>
          <w:sz w:val="28"/>
          <w:szCs w:val="28"/>
          <w:lang w:val="en-US"/>
        </w:rPr>
      </w:pPr>
      <w:r w:rsidRPr="00A52AE5">
        <w:rPr>
          <w:sz w:val="28"/>
          <w:szCs w:val="28"/>
        </w:rPr>
        <w:t>β</w:t>
      </w:r>
      <w:r w:rsidRPr="00A52AE5">
        <w:rPr>
          <w:sz w:val="28"/>
          <w:szCs w:val="28"/>
          <w:lang w:val="en-US"/>
        </w:rPr>
        <w:t xml:space="preserve">₂ — </w:t>
      </w:r>
      <w:proofErr w:type="spellStart"/>
      <w:r w:rsidRPr="00A52AE5">
        <w:rPr>
          <w:sz w:val="28"/>
          <w:szCs w:val="28"/>
        </w:rPr>
        <w:t>күйгүзгүчтөрдүн</w:t>
      </w:r>
      <w:proofErr w:type="spellEnd"/>
      <w:r w:rsidRPr="00A52AE5">
        <w:rPr>
          <w:sz w:val="28"/>
          <w:szCs w:val="28"/>
          <w:lang w:val="en-US"/>
        </w:rPr>
        <w:t xml:space="preserve"> </w:t>
      </w:r>
      <w:proofErr w:type="spellStart"/>
      <w:r w:rsidRPr="00A52AE5">
        <w:rPr>
          <w:sz w:val="28"/>
          <w:szCs w:val="28"/>
        </w:rPr>
        <w:t>конструкциясын</w:t>
      </w:r>
      <w:proofErr w:type="spellEnd"/>
      <w:r w:rsidRPr="00A52AE5">
        <w:rPr>
          <w:sz w:val="28"/>
          <w:szCs w:val="28"/>
          <w:lang w:val="en-US"/>
        </w:rPr>
        <w:t xml:space="preserve"> </w:t>
      </w:r>
      <w:proofErr w:type="spellStart"/>
      <w:r w:rsidRPr="00A52AE5">
        <w:rPr>
          <w:sz w:val="28"/>
          <w:szCs w:val="28"/>
        </w:rPr>
        <w:t>эсепке</w:t>
      </w:r>
      <w:proofErr w:type="spellEnd"/>
      <w:r w:rsidRPr="00A52AE5">
        <w:rPr>
          <w:sz w:val="28"/>
          <w:szCs w:val="28"/>
          <w:lang w:val="en-US"/>
        </w:rPr>
        <w:t xml:space="preserve"> </w:t>
      </w:r>
      <w:proofErr w:type="spellStart"/>
      <w:r w:rsidRPr="00A52AE5">
        <w:rPr>
          <w:sz w:val="28"/>
          <w:szCs w:val="28"/>
        </w:rPr>
        <w:t>алган</w:t>
      </w:r>
      <w:proofErr w:type="spellEnd"/>
      <w:r w:rsidRPr="00A52AE5">
        <w:rPr>
          <w:sz w:val="28"/>
          <w:szCs w:val="28"/>
          <w:lang w:val="en-US"/>
        </w:rPr>
        <w:t xml:space="preserve"> </w:t>
      </w:r>
      <w:r w:rsidRPr="00A52AE5">
        <w:rPr>
          <w:sz w:val="28"/>
          <w:szCs w:val="28"/>
        </w:rPr>
        <w:t>коэффициент</w:t>
      </w:r>
      <w:r w:rsidRPr="00A52AE5">
        <w:rPr>
          <w:sz w:val="28"/>
          <w:szCs w:val="28"/>
          <w:lang w:val="en-US"/>
        </w:rPr>
        <w:t xml:space="preserve">, </w:t>
      </w:r>
      <w:r w:rsidRPr="00A52AE5">
        <w:rPr>
          <w:sz w:val="28"/>
          <w:szCs w:val="28"/>
        </w:rPr>
        <w:t>ал</w:t>
      </w:r>
      <w:r w:rsidRPr="00A52AE5">
        <w:rPr>
          <w:sz w:val="28"/>
          <w:szCs w:val="28"/>
          <w:lang w:val="en-US"/>
        </w:rPr>
        <w:t xml:space="preserve"> </w:t>
      </w:r>
      <w:proofErr w:type="spellStart"/>
      <w:r w:rsidRPr="00A52AE5">
        <w:rPr>
          <w:sz w:val="28"/>
          <w:szCs w:val="28"/>
        </w:rPr>
        <w:t>күйгүзгүчтөр</w:t>
      </w:r>
      <w:proofErr w:type="spellEnd"/>
      <w:r w:rsidRPr="00A52AE5">
        <w:rPr>
          <w:sz w:val="28"/>
          <w:szCs w:val="28"/>
          <w:lang w:val="en-US"/>
        </w:rPr>
        <w:t xml:space="preserve"> </w:t>
      </w:r>
      <w:proofErr w:type="spellStart"/>
      <w:r w:rsidRPr="00A52AE5">
        <w:rPr>
          <w:sz w:val="28"/>
          <w:szCs w:val="28"/>
        </w:rPr>
        <w:t>үчүн</w:t>
      </w:r>
      <w:proofErr w:type="spellEnd"/>
      <w:r w:rsidRPr="00A52AE5">
        <w:rPr>
          <w:sz w:val="28"/>
          <w:szCs w:val="28"/>
          <w:lang w:val="en-US"/>
        </w:rPr>
        <w:t xml:space="preserve"> </w:t>
      </w:r>
      <w:proofErr w:type="spellStart"/>
      <w:r w:rsidRPr="00A52AE5">
        <w:rPr>
          <w:sz w:val="28"/>
          <w:szCs w:val="28"/>
        </w:rPr>
        <w:t>төмөнкүчө</w:t>
      </w:r>
      <w:proofErr w:type="spellEnd"/>
      <w:r w:rsidRPr="00A52AE5">
        <w:rPr>
          <w:sz w:val="28"/>
          <w:szCs w:val="28"/>
          <w:lang w:val="en-US"/>
        </w:rPr>
        <w:t xml:space="preserve"> </w:t>
      </w:r>
      <w:proofErr w:type="spellStart"/>
      <w:r w:rsidRPr="00A52AE5">
        <w:rPr>
          <w:sz w:val="28"/>
          <w:szCs w:val="28"/>
        </w:rPr>
        <w:t>алынат</w:t>
      </w:r>
      <w:proofErr w:type="spellEnd"/>
      <w:r w:rsidRPr="00A52AE5">
        <w:rPr>
          <w:sz w:val="28"/>
          <w:szCs w:val="28"/>
          <w:lang w:val="en-US"/>
        </w:rPr>
        <w:t>:</w:t>
      </w:r>
    </w:p>
    <w:p w14:paraId="26F417BA" w14:textId="77777777" w:rsidR="00807089" w:rsidRPr="00A52AE5" w:rsidRDefault="00807089" w:rsidP="0099791B">
      <w:pPr>
        <w:shd w:val="clear" w:color="auto" w:fill="FFFFFF"/>
        <w:ind w:firstLine="720"/>
        <w:rPr>
          <w:sz w:val="28"/>
          <w:szCs w:val="28"/>
          <w:lang w:val="en-US"/>
        </w:rPr>
      </w:pPr>
      <w:proofErr w:type="spellStart"/>
      <w:r w:rsidRPr="00A52AE5">
        <w:rPr>
          <w:sz w:val="28"/>
          <w:szCs w:val="28"/>
        </w:rPr>
        <w:t>вихревик</w:t>
      </w:r>
      <w:proofErr w:type="spellEnd"/>
      <w:r w:rsidRPr="00A52AE5">
        <w:rPr>
          <w:sz w:val="28"/>
          <w:szCs w:val="28"/>
          <w:lang w:val="en-US"/>
        </w:rPr>
        <w:t xml:space="preserve"> — 1,0,</w:t>
      </w:r>
    </w:p>
    <w:p w14:paraId="3CF6DBF7" w14:textId="77777777" w:rsidR="00807089" w:rsidRPr="00A52AE5" w:rsidRDefault="00807089" w:rsidP="0099791B">
      <w:pPr>
        <w:shd w:val="clear" w:color="auto" w:fill="FFFFFF"/>
        <w:ind w:firstLine="720"/>
        <w:rPr>
          <w:sz w:val="28"/>
          <w:szCs w:val="28"/>
          <w:lang w:val="en-US"/>
        </w:rPr>
      </w:pPr>
      <w:proofErr w:type="spellStart"/>
      <w:r w:rsidRPr="00A52AE5">
        <w:rPr>
          <w:sz w:val="28"/>
          <w:szCs w:val="28"/>
        </w:rPr>
        <w:t>түз</w:t>
      </w:r>
      <w:proofErr w:type="spellEnd"/>
      <w:r w:rsidRPr="00A52AE5">
        <w:rPr>
          <w:sz w:val="28"/>
          <w:szCs w:val="28"/>
          <w:lang w:val="en-US"/>
        </w:rPr>
        <w:t xml:space="preserve"> </w:t>
      </w:r>
      <w:proofErr w:type="spellStart"/>
      <w:r w:rsidRPr="00A52AE5">
        <w:rPr>
          <w:sz w:val="28"/>
          <w:szCs w:val="28"/>
        </w:rPr>
        <w:t>агымдуу</w:t>
      </w:r>
      <w:proofErr w:type="spellEnd"/>
      <w:r w:rsidRPr="00A52AE5">
        <w:rPr>
          <w:sz w:val="28"/>
          <w:szCs w:val="28"/>
          <w:lang w:val="en-US"/>
        </w:rPr>
        <w:t xml:space="preserve"> — 0,85;</w:t>
      </w:r>
    </w:p>
    <w:p w14:paraId="1433A381" w14:textId="77777777" w:rsidR="00807089" w:rsidRPr="00A52AE5" w:rsidRDefault="00807089" w:rsidP="0099791B">
      <w:pPr>
        <w:shd w:val="clear" w:color="auto" w:fill="FFFFFF"/>
        <w:ind w:firstLine="720"/>
        <w:rPr>
          <w:sz w:val="28"/>
          <w:szCs w:val="28"/>
          <w:lang w:val="en-US"/>
        </w:rPr>
      </w:pPr>
      <w:r w:rsidRPr="00A52AE5">
        <w:rPr>
          <w:sz w:val="28"/>
          <w:szCs w:val="28"/>
        </w:rPr>
        <w:t>β</w:t>
      </w:r>
      <w:r w:rsidRPr="00A52AE5">
        <w:rPr>
          <w:sz w:val="28"/>
          <w:szCs w:val="28"/>
          <w:lang w:val="en-US"/>
        </w:rPr>
        <w:t xml:space="preserve">₃ — </w:t>
      </w:r>
      <w:r w:rsidRPr="00A52AE5">
        <w:rPr>
          <w:sz w:val="28"/>
          <w:szCs w:val="28"/>
        </w:rPr>
        <w:t>шлак</w:t>
      </w:r>
      <w:r w:rsidRPr="00A52AE5">
        <w:rPr>
          <w:sz w:val="28"/>
          <w:szCs w:val="28"/>
          <w:lang w:val="en-US"/>
        </w:rPr>
        <w:t xml:space="preserve"> </w:t>
      </w:r>
      <w:proofErr w:type="spellStart"/>
      <w:r w:rsidRPr="00A52AE5">
        <w:rPr>
          <w:sz w:val="28"/>
          <w:szCs w:val="28"/>
        </w:rPr>
        <w:t>чыгаруу</w:t>
      </w:r>
      <w:proofErr w:type="spellEnd"/>
      <w:r w:rsidRPr="00A52AE5">
        <w:rPr>
          <w:sz w:val="28"/>
          <w:szCs w:val="28"/>
          <w:lang w:val="en-US"/>
        </w:rPr>
        <w:t xml:space="preserve"> </w:t>
      </w:r>
      <w:proofErr w:type="spellStart"/>
      <w:r w:rsidRPr="00A52AE5">
        <w:rPr>
          <w:sz w:val="28"/>
          <w:szCs w:val="28"/>
        </w:rPr>
        <w:t>ыкмасын</w:t>
      </w:r>
      <w:proofErr w:type="spellEnd"/>
      <w:r w:rsidRPr="00A52AE5">
        <w:rPr>
          <w:sz w:val="28"/>
          <w:szCs w:val="28"/>
          <w:lang w:val="en-US"/>
        </w:rPr>
        <w:t xml:space="preserve"> </w:t>
      </w:r>
      <w:proofErr w:type="spellStart"/>
      <w:r w:rsidRPr="00A52AE5">
        <w:rPr>
          <w:sz w:val="28"/>
          <w:szCs w:val="28"/>
        </w:rPr>
        <w:t>эсепке</w:t>
      </w:r>
      <w:proofErr w:type="spellEnd"/>
      <w:r w:rsidRPr="00A52AE5">
        <w:rPr>
          <w:sz w:val="28"/>
          <w:szCs w:val="28"/>
          <w:lang w:val="en-US"/>
        </w:rPr>
        <w:t xml:space="preserve"> </w:t>
      </w:r>
      <w:proofErr w:type="spellStart"/>
      <w:r w:rsidRPr="00A52AE5">
        <w:rPr>
          <w:sz w:val="28"/>
          <w:szCs w:val="28"/>
        </w:rPr>
        <w:t>алган</w:t>
      </w:r>
      <w:proofErr w:type="spellEnd"/>
      <w:r w:rsidRPr="00A52AE5">
        <w:rPr>
          <w:sz w:val="28"/>
          <w:szCs w:val="28"/>
          <w:lang w:val="en-US"/>
        </w:rPr>
        <w:t xml:space="preserve"> </w:t>
      </w:r>
      <w:r w:rsidRPr="00A52AE5">
        <w:rPr>
          <w:sz w:val="28"/>
          <w:szCs w:val="28"/>
        </w:rPr>
        <w:t>коэффициент</w:t>
      </w:r>
      <w:r w:rsidRPr="00A52AE5">
        <w:rPr>
          <w:sz w:val="28"/>
          <w:szCs w:val="28"/>
          <w:lang w:val="en-US"/>
        </w:rPr>
        <w:t xml:space="preserve">, </w:t>
      </w:r>
      <w:r w:rsidRPr="00A52AE5">
        <w:rPr>
          <w:sz w:val="28"/>
          <w:szCs w:val="28"/>
        </w:rPr>
        <w:t>ал</w:t>
      </w:r>
      <w:r w:rsidRPr="00A52AE5">
        <w:rPr>
          <w:sz w:val="28"/>
          <w:szCs w:val="28"/>
          <w:lang w:val="en-US"/>
        </w:rPr>
        <w:t xml:space="preserve"> </w:t>
      </w:r>
      <w:proofErr w:type="spellStart"/>
      <w:r w:rsidRPr="00A52AE5">
        <w:rPr>
          <w:sz w:val="28"/>
          <w:szCs w:val="28"/>
        </w:rPr>
        <w:t>төмөнкүдөй</w:t>
      </w:r>
      <w:proofErr w:type="spellEnd"/>
      <w:r w:rsidRPr="00A52AE5">
        <w:rPr>
          <w:sz w:val="28"/>
          <w:szCs w:val="28"/>
          <w:lang w:val="en-US"/>
        </w:rPr>
        <w:t xml:space="preserve"> </w:t>
      </w:r>
      <w:proofErr w:type="spellStart"/>
      <w:r w:rsidRPr="00A52AE5">
        <w:rPr>
          <w:sz w:val="28"/>
          <w:szCs w:val="28"/>
        </w:rPr>
        <w:t>барабар</w:t>
      </w:r>
      <w:proofErr w:type="spellEnd"/>
      <w:r w:rsidRPr="00A52AE5">
        <w:rPr>
          <w:sz w:val="28"/>
          <w:szCs w:val="28"/>
          <w:lang w:val="en-US"/>
        </w:rPr>
        <w:t>:</w:t>
      </w:r>
    </w:p>
    <w:p w14:paraId="6E633C24" w14:textId="77777777" w:rsidR="00807089" w:rsidRPr="00A52AE5" w:rsidRDefault="00807089" w:rsidP="00474F32">
      <w:pPr>
        <w:shd w:val="clear" w:color="auto" w:fill="FFFFFF"/>
        <w:ind w:firstLine="720"/>
        <w:rPr>
          <w:sz w:val="28"/>
          <w:szCs w:val="28"/>
        </w:rPr>
      </w:pPr>
      <w:proofErr w:type="spellStart"/>
      <w:r w:rsidRPr="00A52AE5">
        <w:rPr>
          <w:sz w:val="28"/>
          <w:szCs w:val="28"/>
        </w:rPr>
        <w:t>катуу</w:t>
      </w:r>
      <w:proofErr w:type="spellEnd"/>
      <w:r w:rsidRPr="00A52AE5">
        <w:rPr>
          <w:sz w:val="28"/>
          <w:szCs w:val="28"/>
        </w:rPr>
        <w:t xml:space="preserve"> шлак </w:t>
      </w:r>
      <w:proofErr w:type="spellStart"/>
      <w:r w:rsidRPr="00A52AE5">
        <w:rPr>
          <w:sz w:val="28"/>
          <w:szCs w:val="28"/>
        </w:rPr>
        <w:t>чыгарууда</w:t>
      </w:r>
      <w:proofErr w:type="spellEnd"/>
      <w:r w:rsidRPr="00A52AE5">
        <w:rPr>
          <w:sz w:val="28"/>
          <w:szCs w:val="28"/>
        </w:rPr>
        <w:t xml:space="preserve"> — 1,0,</w:t>
      </w:r>
    </w:p>
    <w:p w14:paraId="158A01D8" w14:textId="70072EBB" w:rsidR="00807089" w:rsidRPr="00A52AE5" w:rsidRDefault="00807089" w:rsidP="00474F32">
      <w:pPr>
        <w:shd w:val="clear" w:color="auto" w:fill="FFFFFF"/>
        <w:rPr>
          <w:sz w:val="28"/>
          <w:szCs w:val="28"/>
        </w:rPr>
      </w:pPr>
      <w:proofErr w:type="spellStart"/>
      <w:r w:rsidRPr="00A52AE5">
        <w:rPr>
          <w:sz w:val="28"/>
          <w:szCs w:val="28"/>
        </w:rPr>
        <w:t>суюк</w:t>
      </w:r>
      <w:proofErr w:type="spellEnd"/>
      <w:r w:rsidRPr="00A52AE5">
        <w:rPr>
          <w:sz w:val="28"/>
          <w:szCs w:val="28"/>
        </w:rPr>
        <w:t xml:space="preserve"> шлак </w:t>
      </w:r>
      <w:proofErr w:type="spellStart"/>
      <w:r w:rsidRPr="00A52AE5">
        <w:rPr>
          <w:sz w:val="28"/>
          <w:szCs w:val="28"/>
        </w:rPr>
        <w:t>чыгарууда</w:t>
      </w:r>
      <w:proofErr w:type="spellEnd"/>
      <w:r w:rsidRPr="00A52AE5">
        <w:rPr>
          <w:sz w:val="28"/>
          <w:szCs w:val="28"/>
        </w:rPr>
        <w:t xml:space="preserve"> — 1,6;</w:t>
      </w:r>
    </w:p>
    <w:p w14:paraId="7E4F2A32" w14:textId="2A2756F9" w:rsidR="00C5419B" w:rsidRPr="00A52AE5" w:rsidRDefault="00C5419B" w:rsidP="00C5419B">
      <w:pPr>
        <w:rPr>
          <w:sz w:val="28"/>
          <w:szCs w:val="28"/>
        </w:rPr>
      </w:pPr>
      <w:r w:rsidRPr="00A52AE5">
        <w:rPr>
          <w:sz w:val="28"/>
          <w:szCs w:val="28"/>
        </w:rPr>
        <w:t xml:space="preserve">ε₁ — </w:t>
      </w:r>
      <w:proofErr w:type="spellStart"/>
      <w:r w:rsidRPr="00A52AE5">
        <w:rPr>
          <w:sz w:val="28"/>
          <w:szCs w:val="28"/>
        </w:rPr>
        <w:t>рециркуляцияланган</w:t>
      </w:r>
      <w:proofErr w:type="spellEnd"/>
      <w:r w:rsidRPr="00A52AE5">
        <w:rPr>
          <w:sz w:val="28"/>
          <w:szCs w:val="28"/>
        </w:rPr>
        <w:t xml:space="preserve"> </w:t>
      </w:r>
      <w:proofErr w:type="spellStart"/>
      <w:r w:rsidRPr="00A52AE5">
        <w:rPr>
          <w:sz w:val="28"/>
          <w:szCs w:val="28"/>
        </w:rPr>
        <w:t>газдардын</w:t>
      </w:r>
      <w:proofErr w:type="spellEnd"/>
      <w:r w:rsidRPr="00A52AE5">
        <w:rPr>
          <w:sz w:val="28"/>
          <w:szCs w:val="28"/>
        </w:rPr>
        <w:t xml:space="preserve"> </w:t>
      </w:r>
      <w:proofErr w:type="spellStart"/>
      <w:r w:rsidRPr="00A52AE5">
        <w:rPr>
          <w:sz w:val="28"/>
          <w:szCs w:val="28"/>
        </w:rPr>
        <w:t>отко</w:t>
      </w:r>
      <w:proofErr w:type="spellEnd"/>
      <w:r w:rsidRPr="00A52AE5">
        <w:rPr>
          <w:sz w:val="28"/>
          <w:szCs w:val="28"/>
        </w:rPr>
        <w:t xml:space="preserve"> </w:t>
      </w:r>
      <w:proofErr w:type="spellStart"/>
      <w:r w:rsidRPr="00A52AE5">
        <w:rPr>
          <w:sz w:val="28"/>
          <w:szCs w:val="28"/>
        </w:rPr>
        <w:t>киргизүү</w:t>
      </w:r>
      <w:proofErr w:type="spellEnd"/>
      <w:r w:rsidRPr="00A52AE5">
        <w:rPr>
          <w:sz w:val="28"/>
          <w:szCs w:val="28"/>
        </w:rPr>
        <w:t xml:space="preserve"> </w:t>
      </w:r>
      <w:proofErr w:type="spellStart"/>
      <w:r w:rsidRPr="00A52AE5">
        <w:rPr>
          <w:sz w:val="28"/>
          <w:szCs w:val="28"/>
        </w:rPr>
        <w:t>шарттарына</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чыгышына</w:t>
      </w:r>
      <w:proofErr w:type="spellEnd"/>
      <w:r w:rsidRPr="00A52AE5">
        <w:rPr>
          <w:sz w:val="28"/>
          <w:szCs w:val="28"/>
        </w:rPr>
        <w:t xml:space="preserve"> </w:t>
      </w:r>
      <w:proofErr w:type="spellStart"/>
      <w:r w:rsidRPr="00A52AE5">
        <w:rPr>
          <w:sz w:val="28"/>
          <w:szCs w:val="28"/>
        </w:rPr>
        <w:t>тийгизген</w:t>
      </w:r>
      <w:proofErr w:type="spellEnd"/>
      <w:r w:rsidRPr="00A52AE5">
        <w:rPr>
          <w:sz w:val="28"/>
          <w:szCs w:val="28"/>
        </w:rPr>
        <w:t xml:space="preserve"> </w:t>
      </w:r>
      <w:proofErr w:type="spellStart"/>
      <w:r w:rsidRPr="00A52AE5">
        <w:rPr>
          <w:sz w:val="28"/>
          <w:szCs w:val="28"/>
        </w:rPr>
        <w:t>таасиринин</w:t>
      </w:r>
      <w:proofErr w:type="spellEnd"/>
      <w:r w:rsidRPr="00A52AE5">
        <w:rPr>
          <w:sz w:val="28"/>
          <w:szCs w:val="28"/>
        </w:rPr>
        <w:t xml:space="preserve"> </w:t>
      </w:r>
      <w:proofErr w:type="spellStart"/>
      <w:r w:rsidRPr="00A52AE5">
        <w:rPr>
          <w:sz w:val="28"/>
          <w:szCs w:val="28"/>
        </w:rPr>
        <w:t>эффективдүүлүгүн</w:t>
      </w:r>
      <w:proofErr w:type="spellEnd"/>
      <w:r w:rsidRPr="00A52AE5">
        <w:rPr>
          <w:sz w:val="28"/>
          <w:szCs w:val="28"/>
        </w:rPr>
        <w:t xml:space="preserve"> </w:t>
      </w:r>
      <w:proofErr w:type="spellStart"/>
      <w:r w:rsidRPr="00A52AE5">
        <w:rPr>
          <w:sz w:val="28"/>
          <w:szCs w:val="28"/>
        </w:rPr>
        <w:t>мүнөздөгөн</w:t>
      </w:r>
      <w:proofErr w:type="spellEnd"/>
      <w:r w:rsidRPr="00A52AE5">
        <w:rPr>
          <w:sz w:val="28"/>
          <w:szCs w:val="28"/>
        </w:rPr>
        <w:t xml:space="preserve"> коэффициент, </w:t>
      </w:r>
      <w:proofErr w:type="spellStart"/>
      <w:r w:rsidRPr="00A52AE5">
        <w:rPr>
          <w:sz w:val="28"/>
          <w:szCs w:val="28"/>
        </w:rPr>
        <w:t>ушул</w:t>
      </w:r>
      <w:proofErr w:type="spellEnd"/>
      <w:r w:rsidRPr="00A52AE5">
        <w:rPr>
          <w:sz w:val="28"/>
          <w:szCs w:val="28"/>
        </w:rPr>
        <w:t xml:space="preserve"> </w:t>
      </w:r>
      <w:proofErr w:type="spellStart"/>
      <w:r w:rsidRPr="00A52AE5">
        <w:rPr>
          <w:sz w:val="28"/>
          <w:szCs w:val="28"/>
        </w:rPr>
        <w:t>методиканын</w:t>
      </w:r>
      <w:proofErr w:type="spellEnd"/>
      <w:r w:rsidRPr="00A52AE5">
        <w:rPr>
          <w:sz w:val="28"/>
          <w:szCs w:val="28"/>
        </w:rPr>
        <w:t xml:space="preserve"> 2.1.1.3-пунктуна </w:t>
      </w:r>
      <w:proofErr w:type="spellStart"/>
      <w:r w:rsidRPr="00A52AE5">
        <w:rPr>
          <w:sz w:val="28"/>
          <w:szCs w:val="28"/>
        </w:rPr>
        <w:t>ылайык</w:t>
      </w:r>
      <w:proofErr w:type="spellEnd"/>
      <w:r w:rsidRPr="00A52AE5">
        <w:rPr>
          <w:sz w:val="28"/>
          <w:szCs w:val="28"/>
        </w:rPr>
        <w:t xml:space="preserve"> </w:t>
      </w:r>
      <w:proofErr w:type="spellStart"/>
      <w:r w:rsidRPr="00A52AE5">
        <w:rPr>
          <w:sz w:val="28"/>
          <w:szCs w:val="28"/>
        </w:rPr>
        <w:t>аныкталат</w:t>
      </w:r>
      <w:proofErr w:type="spellEnd"/>
      <w:r w:rsidRPr="00A52AE5">
        <w:rPr>
          <w:sz w:val="28"/>
          <w:szCs w:val="28"/>
        </w:rPr>
        <w:t>;</w:t>
      </w:r>
    </w:p>
    <w:p w14:paraId="6D850942" w14:textId="4189E74F" w:rsidR="00C5419B" w:rsidRPr="00A52AE5" w:rsidRDefault="00C5419B" w:rsidP="00C5419B">
      <w:pPr>
        <w:rPr>
          <w:sz w:val="28"/>
          <w:szCs w:val="28"/>
        </w:rPr>
      </w:pPr>
      <w:r w:rsidRPr="00A52AE5">
        <w:rPr>
          <w:sz w:val="28"/>
          <w:szCs w:val="28"/>
        </w:rPr>
        <w:t xml:space="preserve">ε₂ — </w:t>
      </w:r>
      <w:proofErr w:type="spellStart"/>
      <w:r w:rsidRPr="00A52AE5">
        <w:rPr>
          <w:sz w:val="28"/>
          <w:szCs w:val="28"/>
        </w:rPr>
        <w:t>эки</w:t>
      </w:r>
      <w:proofErr w:type="spellEnd"/>
      <w:r w:rsidRPr="00A52AE5">
        <w:rPr>
          <w:sz w:val="28"/>
          <w:szCs w:val="28"/>
        </w:rPr>
        <w:t xml:space="preserve"> </w:t>
      </w:r>
      <w:proofErr w:type="spellStart"/>
      <w:r w:rsidRPr="00A52AE5">
        <w:rPr>
          <w:sz w:val="28"/>
          <w:szCs w:val="28"/>
        </w:rPr>
        <w:t>баскычтуу</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негизги</w:t>
      </w:r>
      <w:proofErr w:type="spellEnd"/>
      <w:r w:rsidRPr="00A52AE5">
        <w:rPr>
          <w:sz w:val="28"/>
          <w:szCs w:val="28"/>
        </w:rPr>
        <w:t xml:space="preserve"> </w:t>
      </w:r>
      <w:proofErr w:type="spellStart"/>
      <w:r w:rsidRPr="00A52AE5">
        <w:rPr>
          <w:sz w:val="28"/>
          <w:szCs w:val="28"/>
        </w:rPr>
        <w:t>күйгүзгүчтөрдөн</w:t>
      </w:r>
      <w:proofErr w:type="spellEnd"/>
      <w:r w:rsidRPr="00A52AE5">
        <w:rPr>
          <w:sz w:val="28"/>
          <w:szCs w:val="28"/>
        </w:rPr>
        <w:t xml:space="preserve"> </w:t>
      </w:r>
      <w:proofErr w:type="spellStart"/>
      <w:r w:rsidRPr="00A52AE5">
        <w:rPr>
          <w:sz w:val="28"/>
          <w:szCs w:val="28"/>
        </w:rPr>
        <w:t>тышкары</w:t>
      </w:r>
      <w:proofErr w:type="spellEnd"/>
      <w:r w:rsidRPr="00A52AE5">
        <w:rPr>
          <w:sz w:val="28"/>
          <w:szCs w:val="28"/>
        </w:rPr>
        <w:t xml:space="preserve"> </w:t>
      </w:r>
      <w:proofErr w:type="spellStart"/>
      <w:r w:rsidRPr="00A52AE5">
        <w:rPr>
          <w:sz w:val="28"/>
          <w:szCs w:val="28"/>
        </w:rPr>
        <w:t>абанын</w:t>
      </w:r>
      <w:proofErr w:type="spellEnd"/>
      <w:r w:rsidRPr="00A52AE5">
        <w:rPr>
          <w:sz w:val="28"/>
          <w:szCs w:val="28"/>
        </w:rPr>
        <w:t xml:space="preserve"> </w:t>
      </w:r>
      <w:proofErr w:type="spellStart"/>
      <w:r w:rsidRPr="00A52AE5">
        <w:rPr>
          <w:sz w:val="28"/>
          <w:szCs w:val="28"/>
        </w:rPr>
        <w:t>бөлүгүн</w:t>
      </w:r>
      <w:proofErr w:type="spellEnd"/>
      <w:r w:rsidRPr="00A52AE5">
        <w:rPr>
          <w:sz w:val="28"/>
          <w:szCs w:val="28"/>
        </w:rPr>
        <w:t xml:space="preserve"> (</w:t>
      </w:r>
      <w:proofErr w:type="spellStart"/>
      <w:r w:rsidRPr="00A52AE5">
        <w:rPr>
          <w:sz w:val="28"/>
          <w:szCs w:val="28"/>
        </w:rPr>
        <w:t>δв</w:t>
      </w:r>
      <w:proofErr w:type="spellEnd"/>
      <w:r w:rsidRPr="00A52AE5">
        <w:rPr>
          <w:sz w:val="28"/>
          <w:szCs w:val="28"/>
        </w:rPr>
        <w:t xml:space="preserve">) </w:t>
      </w:r>
      <w:proofErr w:type="spellStart"/>
      <w:r w:rsidRPr="00A52AE5">
        <w:rPr>
          <w:sz w:val="28"/>
          <w:szCs w:val="28"/>
        </w:rPr>
        <w:t>берүү</w:t>
      </w:r>
      <w:proofErr w:type="spellEnd"/>
      <w:r w:rsidRPr="00A52AE5">
        <w:rPr>
          <w:sz w:val="28"/>
          <w:szCs w:val="28"/>
        </w:rPr>
        <w:t xml:space="preserve"> </w:t>
      </w:r>
      <w:proofErr w:type="spellStart"/>
      <w:r w:rsidRPr="00A52AE5">
        <w:rPr>
          <w:sz w:val="28"/>
          <w:szCs w:val="28"/>
        </w:rPr>
        <w:t>учурунда</w:t>
      </w:r>
      <w:proofErr w:type="spellEnd"/>
      <w:r w:rsidRPr="00A52AE5">
        <w:rPr>
          <w:sz w:val="28"/>
          <w:szCs w:val="28"/>
        </w:rPr>
        <w:t xml:space="preserve">, </w:t>
      </w:r>
      <w:proofErr w:type="spellStart"/>
      <w:r w:rsidRPr="00A52AE5">
        <w:rPr>
          <w:sz w:val="28"/>
          <w:szCs w:val="28"/>
        </w:rPr>
        <w:t>казандын</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аба</w:t>
      </w:r>
      <w:proofErr w:type="spellEnd"/>
      <w:r w:rsidRPr="00A52AE5">
        <w:rPr>
          <w:sz w:val="28"/>
          <w:szCs w:val="28"/>
        </w:rPr>
        <w:t xml:space="preserve"> </w:t>
      </w:r>
      <w:proofErr w:type="spellStart"/>
      <w:r w:rsidRPr="00A52AE5">
        <w:rPr>
          <w:sz w:val="28"/>
          <w:szCs w:val="28"/>
        </w:rPr>
        <w:t>ашыкчалыгын</w:t>
      </w:r>
      <w:proofErr w:type="spellEnd"/>
      <w:r w:rsidRPr="00A52AE5">
        <w:rPr>
          <w:sz w:val="28"/>
          <w:szCs w:val="28"/>
        </w:rPr>
        <w:t xml:space="preserve"> </w:t>
      </w:r>
      <w:proofErr w:type="spellStart"/>
      <w:r w:rsidRPr="00A52AE5">
        <w:rPr>
          <w:sz w:val="28"/>
          <w:szCs w:val="28"/>
        </w:rPr>
        <w:t>сактоо</w:t>
      </w:r>
      <w:proofErr w:type="spellEnd"/>
      <w:r w:rsidRPr="00A52AE5">
        <w:rPr>
          <w:sz w:val="28"/>
          <w:szCs w:val="28"/>
        </w:rPr>
        <w:t xml:space="preserve"> </w:t>
      </w:r>
      <w:proofErr w:type="spellStart"/>
      <w:r w:rsidRPr="00A52AE5">
        <w:rPr>
          <w:sz w:val="28"/>
          <w:szCs w:val="28"/>
        </w:rPr>
        <w:t>шарты</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чыгымдарын</w:t>
      </w:r>
      <w:proofErr w:type="spellEnd"/>
      <w:r w:rsidRPr="00A52AE5">
        <w:rPr>
          <w:sz w:val="28"/>
          <w:szCs w:val="28"/>
        </w:rPr>
        <w:t xml:space="preserve"> </w:t>
      </w:r>
      <w:proofErr w:type="spellStart"/>
      <w:r w:rsidRPr="00A52AE5">
        <w:rPr>
          <w:sz w:val="28"/>
          <w:szCs w:val="28"/>
        </w:rPr>
        <w:t>азайтуу</w:t>
      </w:r>
      <w:proofErr w:type="spellEnd"/>
      <w:r w:rsidRPr="00A52AE5">
        <w:rPr>
          <w:sz w:val="28"/>
          <w:szCs w:val="28"/>
        </w:rPr>
        <w:t xml:space="preserve"> </w:t>
      </w:r>
      <w:proofErr w:type="spellStart"/>
      <w:r w:rsidRPr="00A52AE5">
        <w:rPr>
          <w:sz w:val="28"/>
          <w:szCs w:val="28"/>
        </w:rPr>
        <w:t>коэффициенти</w:t>
      </w:r>
      <w:proofErr w:type="spellEnd"/>
      <w:r w:rsidRPr="00A52AE5">
        <w:rPr>
          <w:sz w:val="28"/>
          <w:szCs w:val="28"/>
        </w:rPr>
        <w:t xml:space="preserve">, </w:t>
      </w:r>
      <w:r w:rsidR="00DB4CDB" w:rsidRPr="00DB4CDB">
        <w:rPr>
          <w:sz w:val="28"/>
          <w:szCs w:val="28"/>
          <w:lang w:val="ky-KG"/>
        </w:rPr>
        <w:t>7-бөлүктө</w:t>
      </w:r>
      <w:r w:rsidRPr="00DB4CDB">
        <w:rPr>
          <w:sz w:val="28"/>
          <w:szCs w:val="28"/>
        </w:rPr>
        <w:t xml:space="preserve"> </w:t>
      </w:r>
      <w:r w:rsidR="00DB4CDB">
        <w:rPr>
          <w:sz w:val="28"/>
          <w:szCs w:val="28"/>
          <w:lang w:val="ky-KG"/>
        </w:rPr>
        <w:t>6</w:t>
      </w:r>
      <w:r w:rsidRPr="00A52AE5">
        <w:rPr>
          <w:sz w:val="28"/>
          <w:szCs w:val="28"/>
        </w:rPr>
        <w:t xml:space="preserve"> </w:t>
      </w:r>
      <w:proofErr w:type="spellStart"/>
      <w:r w:rsidRPr="00A52AE5">
        <w:rPr>
          <w:sz w:val="28"/>
          <w:szCs w:val="28"/>
        </w:rPr>
        <w:t>сүрөтү</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аныкталат</w:t>
      </w:r>
      <w:proofErr w:type="spellEnd"/>
      <w:r w:rsidRPr="00A52AE5">
        <w:rPr>
          <w:sz w:val="28"/>
          <w:szCs w:val="28"/>
        </w:rPr>
        <w:t>;</w:t>
      </w:r>
    </w:p>
    <w:p w14:paraId="2D6E5558" w14:textId="77777777" w:rsidR="00C5419B" w:rsidRPr="00A52AE5" w:rsidRDefault="00C5419B" w:rsidP="00C5419B">
      <w:pPr>
        <w:rPr>
          <w:sz w:val="28"/>
          <w:szCs w:val="28"/>
        </w:rPr>
      </w:pPr>
      <w:r w:rsidRPr="00A52AE5">
        <w:rPr>
          <w:sz w:val="28"/>
          <w:szCs w:val="28"/>
        </w:rPr>
        <w:t xml:space="preserve">r —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w:t>
      </w:r>
      <w:proofErr w:type="spellEnd"/>
      <w:r w:rsidRPr="00A52AE5">
        <w:rPr>
          <w:sz w:val="28"/>
          <w:szCs w:val="28"/>
        </w:rPr>
        <w:t xml:space="preserve"> </w:t>
      </w:r>
      <w:proofErr w:type="spellStart"/>
      <w:r w:rsidRPr="00A52AE5">
        <w:rPr>
          <w:sz w:val="28"/>
          <w:szCs w:val="28"/>
        </w:rPr>
        <w:t>рециркуляциялоо</w:t>
      </w:r>
      <w:proofErr w:type="spellEnd"/>
      <w:r w:rsidRPr="00A52AE5">
        <w:rPr>
          <w:sz w:val="28"/>
          <w:szCs w:val="28"/>
        </w:rPr>
        <w:t xml:space="preserve"> </w:t>
      </w:r>
      <w:proofErr w:type="spellStart"/>
      <w:r w:rsidRPr="00A52AE5">
        <w:rPr>
          <w:sz w:val="28"/>
          <w:szCs w:val="28"/>
        </w:rPr>
        <w:t>даражасы</w:t>
      </w:r>
      <w:proofErr w:type="spellEnd"/>
      <w:r w:rsidRPr="00A52AE5">
        <w:rPr>
          <w:sz w:val="28"/>
          <w:szCs w:val="28"/>
        </w:rPr>
        <w:t>, %;</w:t>
      </w:r>
    </w:p>
    <w:p w14:paraId="71B3AEA9" w14:textId="77777777" w:rsidR="00C5419B" w:rsidRPr="00A52AE5" w:rsidRDefault="00C5419B" w:rsidP="00C5419B">
      <w:pPr>
        <w:rPr>
          <w:sz w:val="28"/>
          <w:szCs w:val="28"/>
        </w:rPr>
      </w:pPr>
      <w:proofErr w:type="spellStart"/>
      <w:r w:rsidRPr="00A52AE5">
        <w:rPr>
          <w:sz w:val="28"/>
          <w:szCs w:val="28"/>
        </w:rPr>
        <w:t>ηаз</w:t>
      </w:r>
      <w:proofErr w:type="spellEnd"/>
      <w:r w:rsidRPr="00A52AE5">
        <w:rPr>
          <w:sz w:val="28"/>
          <w:szCs w:val="28"/>
        </w:rPr>
        <w:t xml:space="preserve"> — азот </w:t>
      </w:r>
      <w:proofErr w:type="spellStart"/>
      <w:r w:rsidRPr="00A52AE5">
        <w:rPr>
          <w:sz w:val="28"/>
          <w:szCs w:val="28"/>
        </w:rPr>
        <w:t>тазалоочу</w:t>
      </w:r>
      <w:proofErr w:type="spellEnd"/>
      <w:r w:rsidRPr="00A52AE5">
        <w:rPr>
          <w:sz w:val="28"/>
          <w:szCs w:val="28"/>
        </w:rPr>
        <w:t xml:space="preserve"> </w:t>
      </w:r>
      <w:proofErr w:type="spellStart"/>
      <w:r w:rsidRPr="00A52AE5">
        <w:rPr>
          <w:sz w:val="28"/>
          <w:szCs w:val="28"/>
        </w:rPr>
        <w:t>жабдууда</w:t>
      </w:r>
      <w:proofErr w:type="spellEnd"/>
      <w:r w:rsidRPr="00A52AE5">
        <w:rPr>
          <w:sz w:val="28"/>
          <w:szCs w:val="28"/>
        </w:rPr>
        <w:t xml:space="preserve"> </w:t>
      </w:r>
      <w:proofErr w:type="spellStart"/>
      <w:r w:rsidRPr="00A52AE5">
        <w:rPr>
          <w:sz w:val="28"/>
          <w:szCs w:val="28"/>
        </w:rPr>
        <w:t>кармалган</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үлүшү</w:t>
      </w:r>
      <w:proofErr w:type="spellEnd"/>
      <w:r w:rsidRPr="00A52AE5">
        <w:rPr>
          <w:sz w:val="28"/>
          <w:szCs w:val="28"/>
        </w:rPr>
        <w:t>;</w:t>
      </w:r>
    </w:p>
    <w:p w14:paraId="55302FFA" w14:textId="77777777" w:rsidR="00C5419B" w:rsidRPr="00A52AE5" w:rsidRDefault="00C5419B" w:rsidP="00C5419B">
      <w:pPr>
        <w:rPr>
          <w:sz w:val="28"/>
          <w:szCs w:val="28"/>
        </w:rPr>
      </w:pPr>
      <w:proofErr w:type="spellStart"/>
      <w:r w:rsidRPr="00A52AE5">
        <w:rPr>
          <w:sz w:val="28"/>
          <w:szCs w:val="28"/>
        </w:rPr>
        <w:t>no</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nк</w:t>
      </w:r>
      <w:proofErr w:type="spellEnd"/>
      <w:r w:rsidRPr="00A52AE5">
        <w:rPr>
          <w:sz w:val="28"/>
          <w:szCs w:val="28"/>
        </w:rPr>
        <w:t xml:space="preserve"> — азот </w:t>
      </w:r>
      <w:proofErr w:type="spellStart"/>
      <w:r w:rsidRPr="00A52AE5">
        <w:rPr>
          <w:sz w:val="28"/>
          <w:szCs w:val="28"/>
        </w:rPr>
        <w:t>тазалоочу</w:t>
      </w:r>
      <w:proofErr w:type="spellEnd"/>
      <w:r w:rsidRPr="00A52AE5">
        <w:rPr>
          <w:sz w:val="28"/>
          <w:szCs w:val="28"/>
        </w:rPr>
        <w:t xml:space="preserve"> </w:t>
      </w:r>
      <w:proofErr w:type="spellStart"/>
      <w:r w:rsidRPr="00A52AE5">
        <w:rPr>
          <w:sz w:val="28"/>
          <w:szCs w:val="28"/>
        </w:rPr>
        <w:t>жабдуунун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казандын</w:t>
      </w:r>
      <w:proofErr w:type="spellEnd"/>
      <w:r w:rsidRPr="00A52AE5">
        <w:rPr>
          <w:sz w:val="28"/>
          <w:szCs w:val="28"/>
        </w:rPr>
        <w:t xml:space="preserve"> </w:t>
      </w:r>
      <w:proofErr w:type="spellStart"/>
      <w:r w:rsidRPr="00A52AE5">
        <w:rPr>
          <w:sz w:val="28"/>
          <w:szCs w:val="28"/>
        </w:rPr>
        <w:t>иштөө</w:t>
      </w:r>
      <w:proofErr w:type="spellEnd"/>
      <w:r w:rsidRPr="00A52AE5">
        <w:rPr>
          <w:sz w:val="28"/>
          <w:szCs w:val="28"/>
        </w:rPr>
        <w:t xml:space="preserve"> </w:t>
      </w:r>
      <w:proofErr w:type="spellStart"/>
      <w:r w:rsidRPr="00A52AE5">
        <w:rPr>
          <w:sz w:val="28"/>
          <w:szCs w:val="28"/>
        </w:rPr>
        <w:t>узактыгы</w:t>
      </w:r>
      <w:proofErr w:type="spellEnd"/>
      <w:r w:rsidRPr="00A52AE5">
        <w:rPr>
          <w:sz w:val="28"/>
          <w:szCs w:val="28"/>
        </w:rPr>
        <w:t xml:space="preserve">, </w:t>
      </w:r>
      <w:proofErr w:type="spellStart"/>
      <w:r w:rsidRPr="00A52AE5">
        <w:rPr>
          <w:sz w:val="28"/>
          <w:szCs w:val="28"/>
        </w:rPr>
        <w:t>саат</w:t>
      </w:r>
      <w:proofErr w:type="spellEnd"/>
      <w:r w:rsidRPr="00A52AE5">
        <w:rPr>
          <w:sz w:val="28"/>
          <w:szCs w:val="28"/>
        </w:rPr>
        <w:t>/</w:t>
      </w:r>
      <w:proofErr w:type="spellStart"/>
      <w:r w:rsidRPr="00A52AE5">
        <w:rPr>
          <w:sz w:val="28"/>
          <w:szCs w:val="28"/>
        </w:rPr>
        <w:t>жыл</w:t>
      </w:r>
      <w:proofErr w:type="spellEnd"/>
      <w:r w:rsidRPr="00A52AE5">
        <w:rPr>
          <w:sz w:val="28"/>
          <w:szCs w:val="28"/>
        </w:rPr>
        <w:t>;</w:t>
      </w:r>
    </w:p>
    <w:p w14:paraId="4CDFB105" w14:textId="67FFA37F" w:rsidR="00C5419B" w:rsidRPr="00A52AE5" w:rsidRDefault="00C5419B" w:rsidP="00C5419B">
      <w:pPr>
        <w:rPr>
          <w:sz w:val="28"/>
          <w:szCs w:val="28"/>
        </w:rPr>
      </w:pPr>
      <w:proofErr w:type="spellStart"/>
      <w:r w:rsidRPr="00A52AE5">
        <w:rPr>
          <w:sz w:val="28"/>
          <w:szCs w:val="28"/>
        </w:rPr>
        <w:t>kn</w:t>
      </w:r>
      <w:proofErr w:type="spellEnd"/>
      <w:r w:rsidRPr="00A52AE5">
        <w:rPr>
          <w:sz w:val="28"/>
          <w:szCs w:val="28"/>
        </w:rPr>
        <w:t xml:space="preserve"> — кайра </w:t>
      </w:r>
      <w:proofErr w:type="spellStart"/>
      <w:r w:rsidRPr="00A52AE5">
        <w:rPr>
          <w:sz w:val="28"/>
          <w:szCs w:val="28"/>
        </w:rPr>
        <w:t>эсептөө</w:t>
      </w:r>
      <w:proofErr w:type="spellEnd"/>
      <w:r w:rsidRPr="00A52AE5">
        <w:rPr>
          <w:sz w:val="28"/>
          <w:szCs w:val="28"/>
        </w:rPr>
        <w:t xml:space="preserve"> </w:t>
      </w:r>
      <w:proofErr w:type="spellStart"/>
      <w:r w:rsidRPr="00A52AE5">
        <w:rPr>
          <w:sz w:val="28"/>
          <w:szCs w:val="28"/>
        </w:rPr>
        <w:t>коэффициенти</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чыгымдарды</w:t>
      </w:r>
      <w:proofErr w:type="spellEnd"/>
      <w:r w:rsidRPr="00A52AE5">
        <w:rPr>
          <w:sz w:val="28"/>
          <w:szCs w:val="28"/>
        </w:rPr>
        <w:t xml:space="preserve"> грамм/</w:t>
      </w:r>
      <w:proofErr w:type="spellStart"/>
      <w:r w:rsidRPr="00A52AE5">
        <w:rPr>
          <w:sz w:val="28"/>
          <w:szCs w:val="28"/>
        </w:rPr>
        <w:t>секундада</w:t>
      </w:r>
      <w:proofErr w:type="spellEnd"/>
      <w:r w:rsidRPr="00A52AE5">
        <w:rPr>
          <w:sz w:val="28"/>
          <w:szCs w:val="28"/>
        </w:rPr>
        <w:t xml:space="preserve"> </w:t>
      </w:r>
      <w:proofErr w:type="spellStart"/>
      <w:r w:rsidRPr="00A52AE5">
        <w:rPr>
          <w:sz w:val="28"/>
          <w:szCs w:val="28"/>
        </w:rPr>
        <w:t>эсептегенде</w:t>
      </w:r>
      <w:proofErr w:type="spellEnd"/>
      <w:r w:rsidRPr="00A52AE5">
        <w:rPr>
          <w:sz w:val="28"/>
          <w:szCs w:val="28"/>
        </w:rPr>
        <w:t xml:space="preserve"> </w:t>
      </w:r>
      <w:proofErr w:type="spellStart"/>
      <w:r w:rsidRPr="00A52AE5">
        <w:rPr>
          <w:sz w:val="28"/>
          <w:szCs w:val="28"/>
        </w:rPr>
        <w:t>kn</w:t>
      </w:r>
      <w:proofErr w:type="spellEnd"/>
      <w:r w:rsidRPr="00A52AE5">
        <w:rPr>
          <w:sz w:val="28"/>
          <w:szCs w:val="28"/>
        </w:rPr>
        <w:t xml:space="preserve"> = 0,278, </w:t>
      </w:r>
      <w:proofErr w:type="spellStart"/>
      <w:r w:rsidRPr="00A52AE5">
        <w:rPr>
          <w:sz w:val="28"/>
          <w:szCs w:val="28"/>
        </w:rPr>
        <w:t>тоннада</w:t>
      </w:r>
      <w:proofErr w:type="spellEnd"/>
      <w:r w:rsidRPr="00A52AE5">
        <w:rPr>
          <w:sz w:val="28"/>
          <w:szCs w:val="28"/>
        </w:rPr>
        <w:t xml:space="preserve"> — </w:t>
      </w:r>
      <w:proofErr w:type="spellStart"/>
      <w:r w:rsidRPr="00A52AE5">
        <w:rPr>
          <w:sz w:val="28"/>
          <w:szCs w:val="28"/>
        </w:rPr>
        <w:t>kn</w:t>
      </w:r>
      <w:proofErr w:type="spellEnd"/>
      <w:r w:rsidRPr="00A52AE5">
        <w:rPr>
          <w:sz w:val="28"/>
          <w:szCs w:val="28"/>
        </w:rPr>
        <w:t xml:space="preserve"> = 10⁻³.</w:t>
      </w:r>
    </w:p>
    <w:p w14:paraId="3C96FC89" w14:textId="37EED25B" w:rsidR="00C5419B" w:rsidRPr="00A52AE5" w:rsidRDefault="00C5419B" w:rsidP="00C5419B">
      <w:pPr>
        <w:rPr>
          <w:sz w:val="28"/>
          <w:szCs w:val="28"/>
        </w:rPr>
      </w:pPr>
      <w:r w:rsidRPr="00A52AE5">
        <w:rPr>
          <w:sz w:val="28"/>
          <w:szCs w:val="28"/>
        </w:rPr>
        <w:t>2.1.</w:t>
      </w:r>
      <w:r w:rsidR="00474F32">
        <w:rPr>
          <w:sz w:val="28"/>
          <w:szCs w:val="28"/>
          <w:lang w:val="ky-KG"/>
        </w:rPr>
        <w:t>1.1</w:t>
      </w:r>
      <w:r w:rsidRPr="00A52AE5">
        <w:rPr>
          <w:sz w:val="28"/>
          <w:szCs w:val="28"/>
        </w:rPr>
        <w:t xml:space="preserve"> Коэффициент </w:t>
      </w:r>
      <w:proofErr w:type="spellStart"/>
      <w:r w:rsidRPr="00A52AE5">
        <w:rPr>
          <w:sz w:val="28"/>
          <w:szCs w:val="28"/>
        </w:rPr>
        <w:t>эмпирикалык</w:t>
      </w:r>
      <w:proofErr w:type="spellEnd"/>
      <w:r w:rsidRPr="00A52AE5">
        <w:rPr>
          <w:sz w:val="28"/>
          <w:szCs w:val="28"/>
        </w:rPr>
        <w:t xml:space="preserve"> </w:t>
      </w:r>
      <w:proofErr w:type="spellStart"/>
      <w:r w:rsidRPr="00A52AE5">
        <w:rPr>
          <w:sz w:val="28"/>
          <w:szCs w:val="28"/>
        </w:rPr>
        <w:t>формулалар</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эсептелет</w:t>
      </w:r>
      <w:proofErr w:type="spellEnd"/>
      <w:r w:rsidRPr="00A52AE5">
        <w:rPr>
          <w:sz w:val="28"/>
          <w:szCs w:val="28"/>
        </w:rPr>
        <w:t>:</w:t>
      </w:r>
      <w:r w:rsidRPr="00A52AE5">
        <w:rPr>
          <w:sz w:val="28"/>
          <w:szCs w:val="28"/>
        </w:rPr>
        <w:br/>
        <w:t>— 30дан 75 т/</w:t>
      </w:r>
      <w:proofErr w:type="spellStart"/>
      <w:r w:rsidRPr="00A52AE5">
        <w:rPr>
          <w:sz w:val="28"/>
          <w:szCs w:val="28"/>
        </w:rPr>
        <w:t>саатка</w:t>
      </w:r>
      <w:proofErr w:type="spellEnd"/>
      <w:r w:rsidRPr="00A52AE5">
        <w:rPr>
          <w:sz w:val="28"/>
          <w:szCs w:val="28"/>
        </w:rPr>
        <w:t xml:space="preserve"> </w:t>
      </w:r>
      <w:proofErr w:type="spellStart"/>
      <w:r w:rsidRPr="00A52AE5">
        <w:rPr>
          <w:sz w:val="28"/>
          <w:szCs w:val="28"/>
        </w:rPr>
        <w:t>чейин</w:t>
      </w:r>
      <w:proofErr w:type="spellEnd"/>
      <w:r w:rsidRPr="00A52AE5">
        <w:rPr>
          <w:sz w:val="28"/>
          <w:szCs w:val="28"/>
        </w:rPr>
        <w:t xml:space="preserve"> буу </w:t>
      </w:r>
      <w:proofErr w:type="spellStart"/>
      <w:r w:rsidRPr="00A52AE5">
        <w:rPr>
          <w:sz w:val="28"/>
          <w:szCs w:val="28"/>
        </w:rPr>
        <w:t>чыгаруучу</w:t>
      </w:r>
      <w:proofErr w:type="spellEnd"/>
      <w:r w:rsidRPr="00A52AE5">
        <w:rPr>
          <w:sz w:val="28"/>
          <w:szCs w:val="28"/>
        </w:rPr>
        <w:t xml:space="preserve"> буу </w:t>
      </w:r>
      <w:proofErr w:type="spellStart"/>
      <w:r w:rsidRPr="00A52AE5">
        <w:rPr>
          <w:sz w:val="28"/>
          <w:szCs w:val="28"/>
        </w:rPr>
        <w:t>казандар</w:t>
      </w:r>
      <w:proofErr w:type="spellEnd"/>
      <w:r w:rsidRPr="00A52AE5">
        <w:rPr>
          <w:sz w:val="28"/>
          <w:szCs w:val="28"/>
        </w:rPr>
        <w:t xml:space="preserve"> </w:t>
      </w:r>
      <w:proofErr w:type="spellStart"/>
      <w:r w:rsidRPr="00A52AE5">
        <w:rPr>
          <w:sz w:val="28"/>
          <w:szCs w:val="28"/>
        </w:rPr>
        <w:t>үчүн</w:t>
      </w:r>
      <w:proofErr w:type="spellEnd"/>
    </w:p>
    <w:p w14:paraId="7DB4EBA8" w14:textId="4EC59C2E" w:rsidR="004133E0" w:rsidRDefault="004A3EA5" w:rsidP="004133E0">
      <w:pPr>
        <w:shd w:val="clear" w:color="auto" w:fill="FFFFFF"/>
        <w:ind w:firstLine="283"/>
        <w:jc w:val="right"/>
        <w:rPr>
          <w:sz w:val="28"/>
          <w:szCs w:val="28"/>
        </w:rPr>
      </w:pPr>
      <w:r w:rsidRPr="00A52AE5">
        <w:rPr>
          <w:position w:val="-26"/>
          <w:sz w:val="28"/>
          <w:szCs w:val="28"/>
        </w:rPr>
        <w:object w:dxaOrig="1680" w:dyaOrig="620" w14:anchorId="15E94B80">
          <v:shape id="_x0000_i1044" type="#_x0000_t75" style="width:93.9pt;height:35.05pt" o:ole="" fillcolor="window">
            <v:imagedata r:id="rId44" o:title=""/>
          </v:shape>
          <o:OLEObject Type="Embed" ProgID="Equation.DSMT4" ShapeID="_x0000_i1044" DrawAspect="Content" ObjectID="_1833598251" r:id="rId45"/>
        </w:object>
      </w:r>
      <w:proofErr w:type="gramStart"/>
      <w:r w:rsidR="004133E0" w:rsidRPr="00A52AE5">
        <w:rPr>
          <w:sz w:val="28"/>
          <w:szCs w:val="28"/>
        </w:rPr>
        <w:t xml:space="preserve">,   </w:t>
      </w:r>
      <w:proofErr w:type="gramEnd"/>
      <w:r w:rsidR="004133E0" w:rsidRPr="00A52AE5">
        <w:rPr>
          <w:sz w:val="28"/>
          <w:szCs w:val="28"/>
        </w:rPr>
        <w:t xml:space="preserve">                                                    (21)</w:t>
      </w:r>
    </w:p>
    <w:p w14:paraId="0E055D11" w14:textId="77777777" w:rsidR="004A3EA5" w:rsidRPr="00A52AE5" w:rsidRDefault="004A3EA5" w:rsidP="004133E0">
      <w:pPr>
        <w:shd w:val="clear" w:color="auto" w:fill="FFFFFF"/>
        <w:ind w:firstLine="283"/>
        <w:jc w:val="right"/>
        <w:rPr>
          <w:sz w:val="28"/>
          <w:szCs w:val="28"/>
        </w:rPr>
      </w:pPr>
    </w:p>
    <w:p w14:paraId="05C78F29" w14:textId="568DF026" w:rsidR="00C5419B" w:rsidRPr="00A52AE5" w:rsidRDefault="00C5419B" w:rsidP="0099791B">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w:t>
      </w:r>
      <w:r w:rsidRPr="00A52AE5">
        <w:rPr>
          <w:i/>
          <w:iCs/>
          <w:sz w:val="28"/>
          <w:szCs w:val="28"/>
          <w:lang w:val="en-US"/>
        </w:rPr>
        <w:t>D</w:t>
      </w:r>
      <w:r w:rsidRPr="00A52AE5">
        <w:rPr>
          <w:i/>
          <w:iCs/>
          <w:sz w:val="28"/>
          <w:szCs w:val="28"/>
          <w:vertAlign w:val="subscript"/>
        </w:rPr>
        <w:t>н</w:t>
      </w:r>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r w:rsidRPr="00A52AE5">
        <w:rPr>
          <w:i/>
          <w:iCs/>
          <w:sz w:val="28"/>
          <w:szCs w:val="28"/>
          <w:lang w:val="en-US"/>
        </w:rPr>
        <w:t>D</w:t>
      </w:r>
      <w:proofErr w:type="gramStart"/>
      <w:r w:rsidRPr="00A52AE5">
        <w:rPr>
          <w:i/>
          <w:iCs/>
          <w:sz w:val="28"/>
          <w:szCs w:val="28"/>
          <w:vertAlign w:val="subscript"/>
        </w:rPr>
        <w:t>ф</w:t>
      </w:r>
      <w:r w:rsidRPr="00A52AE5">
        <w:rPr>
          <w:sz w:val="28"/>
          <w:szCs w:val="28"/>
        </w:rPr>
        <w:t xml:space="preserve">  —</w:t>
      </w:r>
      <w:proofErr w:type="gramEnd"/>
      <w:r w:rsidRPr="00A52AE5">
        <w:rPr>
          <w:sz w:val="28"/>
          <w:szCs w:val="28"/>
        </w:rPr>
        <w:t xml:space="preserve">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казандын</w:t>
      </w:r>
      <w:proofErr w:type="spellEnd"/>
      <w:r w:rsidRPr="00A52AE5">
        <w:rPr>
          <w:sz w:val="28"/>
          <w:szCs w:val="28"/>
        </w:rPr>
        <w:t xml:space="preserve"> </w:t>
      </w:r>
      <w:proofErr w:type="spellStart"/>
      <w:r w:rsidRPr="00A52AE5">
        <w:rPr>
          <w:sz w:val="28"/>
          <w:szCs w:val="28"/>
        </w:rPr>
        <w:t>номиналдуу</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фактикалык</w:t>
      </w:r>
      <w:proofErr w:type="spellEnd"/>
      <w:r w:rsidRPr="00A52AE5">
        <w:rPr>
          <w:sz w:val="28"/>
          <w:szCs w:val="28"/>
        </w:rPr>
        <w:t xml:space="preserve"> буу </w:t>
      </w:r>
      <w:proofErr w:type="spellStart"/>
      <w:r w:rsidRPr="00A52AE5">
        <w:rPr>
          <w:sz w:val="28"/>
          <w:szCs w:val="28"/>
        </w:rPr>
        <w:t>чыгаруучулугу</w:t>
      </w:r>
      <w:proofErr w:type="spellEnd"/>
      <w:r w:rsidRPr="00A52AE5">
        <w:rPr>
          <w:sz w:val="28"/>
          <w:szCs w:val="28"/>
        </w:rPr>
        <w:t>, т/</w:t>
      </w:r>
      <w:proofErr w:type="spellStart"/>
      <w:r w:rsidRPr="00A52AE5">
        <w:rPr>
          <w:sz w:val="28"/>
          <w:szCs w:val="28"/>
        </w:rPr>
        <w:t>саат</w:t>
      </w:r>
      <w:proofErr w:type="spellEnd"/>
      <w:r w:rsidRPr="00A52AE5">
        <w:rPr>
          <w:sz w:val="28"/>
          <w:szCs w:val="28"/>
        </w:rPr>
        <w:t>;</w:t>
      </w:r>
      <w:r w:rsidRPr="00A52AE5">
        <w:rPr>
          <w:sz w:val="28"/>
          <w:szCs w:val="28"/>
        </w:rPr>
        <w:br/>
        <w:t>— 125–210 ГДж/</w:t>
      </w:r>
      <w:proofErr w:type="spellStart"/>
      <w:r w:rsidRPr="00A52AE5">
        <w:rPr>
          <w:sz w:val="28"/>
          <w:szCs w:val="28"/>
        </w:rPr>
        <w:t>саат</w:t>
      </w:r>
      <w:proofErr w:type="spellEnd"/>
      <w:r w:rsidRPr="00A52AE5">
        <w:rPr>
          <w:sz w:val="28"/>
          <w:szCs w:val="28"/>
        </w:rPr>
        <w:t xml:space="preserve"> (30–50 Гкал/</w:t>
      </w:r>
      <w:proofErr w:type="spellStart"/>
      <w:r w:rsidRPr="00A52AE5">
        <w:rPr>
          <w:sz w:val="28"/>
          <w:szCs w:val="28"/>
        </w:rPr>
        <w:t>саат</w:t>
      </w:r>
      <w:proofErr w:type="spellEnd"/>
      <w:r w:rsidRPr="00A52AE5">
        <w:rPr>
          <w:sz w:val="28"/>
          <w:szCs w:val="28"/>
        </w:rPr>
        <w:t xml:space="preserve">) </w:t>
      </w:r>
      <w:proofErr w:type="spellStart"/>
      <w:r w:rsidRPr="00A52AE5">
        <w:rPr>
          <w:sz w:val="28"/>
          <w:szCs w:val="28"/>
        </w:rPr>
        <w:t>өндүрүмдүүлүктөгү</w:t>
      </w:r>
      <w:proofErr w:type="spellEnd"/>
      <w:r w:rsidRPr="00A52AE5">
        <w:rPr>
          <w:sz w:val="28"/>
          <w:szCs w:val="28"/>
        </w:rPr>
        <w:t xml:space="preserve"> </w:t>
      </w:r>
      <w:proofErr w:type="spellStart"/>
      <w:r w:rsidRPr="00A52AE5">
        <w:rPr>
          <w:sz w:val="28"/>
          <w:szCs w:val="28"/>
        </w:rPr>
        <w:t>суу</w:t>
      </w:r>
      <w:proofErr w:type="spellEnd"/>
      <w:r w:rsidRPr="00A52AE5">
        <w:rPr>
          <w:sz w:val="28"/>
          <w:szCs w:val="28"/>
        </w:rPr>
        <w:t xml:space="preserve"> </w:t>
      </w:r>
      <w:proofErr w:type="spellStart"/>
      <w:r w:rsidRPr="00A52AE5">
        <w:rPr>
          <w:sz w:val="28"/>
          <w:szCs w:val="28"/>
        </w:rPr>
        <w:t>ысытуучу</w:t>
      </w:r>
      <w:proofErr w:type="spellEnd"/>
      <w:r w:rsidRPr="00A52AE5">
        <w:rPr>
          <w:sz w:val="28"/>
          <w:szCs w:val="28"/>
        </w:rPr>
        <w:t xml:space="preserve"> </w:t>
      </w:r>
      <w:proofErr w:type="spellStart"/>
      <w:r w:rsidRPr="00A52AE5">
        <w:rPr>
          <w:sz w:val="28"/>
          <w:szCs w:val="28"/>
        </w:rPr>
        <w:t>казандар</w:t>
      </w:r>
      <w:proofErr w:type="spellEnd"/>
      <w:r w:rsidRPr="00A52AE5">
        <w:rPr>
          <w:sz w:val="28"/>
          <w:szCs w:val="28"/>
        </w:rPr>
        <w:t xml:space="preserve"> </w:t>
      </w:r>
      <w:proofErr w:type="spellStart"/>
      <w:r w:rsidRPr="00A52AE5">
        <w:rPr>
          <w:sz w:val="28"/>
          <w:szCs w:val="28"/>
        </w:rPr>
        <w:t>үчүн</w:t>
      </w:r>
      <w:proofErr w:type="spellEnd"/>
    </w:p>
    <w:p w14:paraId="29745883" w14:textId="323F5352" w:rsidR="004133E0" w:rsidRDefault="004A3EA5" w:rsidP="004133E0">
      <w:pPr>
        <w:shd w:val="clear" w:color="auto" w:fill="FFFFFF"/>
        <w:ind w:firstLine="283"/>
        <w:jc w:val="right"/>
        <w:rPr>
          <w:sz w:val="28"/>
          <w:szCs w:val="28"/>
        </w:rPr>
      </w:pPr>
      <w:r w:rsidRPr="00A52AE5">
        <w:rPr>
          <w:position w:val="-26"/>
          <w:sz w:val="28"/>
          <w:szCs w:val="28"/>
        </w:rPr>
        <w:object w:dxaOrig="1660" w:dyaOrig="620" w14:anchorId="320221BA">
          <v:shape id="_x0000_i1045" type="#_x0000_t75" style="width:98.9pt;height:37.55pt" o:ole="" fillcolor="window">
            <v:imagedata r:id="rId46" o:title=""/>
          </v:shape>
          <o:OLEObject Type="Embed" ProgID="Equation.DSMT4" ShapeID="_x0000_i1045" DrawAspect="Content" ObjectID="_1833598252" r:id="rId47"/>
        </w:object>
      </w:r>
      <w:proofErr w:type="gramStart"/>
      <w:r w:rsidR="004133E0" w:rsidRPr="00A52AE5">
        <w:rPr>
          <w:sz w:val="28"/>
          <w:szCs w:val="28"/>
        </w:rPr>
        <w:t xml:space="preserve">,   </w:t>
      </w:r>
      <w:proofErr w:type="gramEnd"/>
      <w:r w:rsidR="004133E0" w:rsidRPr="00A52AE5">
        <w:rPr>
          <w:sz w:val="28"/>
          <w:szCs w:val="28"/>
        </w:rPr>
        <w:t xml:space="preserve">                                                     (22)</w:t>
      </w:r>
    </w:p>
    <w:p w14:paraId="426C45FC" w14:textId="77777777" w:rsidR="004A3EA5" w:rsidRPr="00A52AE5" w:rsidRDefault="004A3EA5" w:rsidP="004133E0">
      <w:pPr>
        <w:shd w:val="clear" w:color="auto" w:fill="FFFFFF"/>
        <w:ind w:firstLine="283"/>
        <w:jc w:val="right"/>
        <w:rPr>
          <w:sz w:val="28"/>
          <w:szCs w:val="28"/>
        </w:rPr>
      </w:pPr>
    </w:p>
    <w:p w14:paraId="33FB4A18" w14:textId="029EBA90" w:rsidR="00C5419B" w:rsidRPr="00A52AE5" w:rsidRDefault="00C5419B" w:rsidP="0099791B">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w:t>
      </w:r>
      <w:r w:rsidRPr="00A52AE5">
        <w:rPr>
          <w:i/>
          <w:iCs/>
          <w:sz w:val="28"/>
          <w:szCs w:val="28"/>
          <w:lang w:val="en-US"/>
        </w:rPr>
        <w:t>Q</w:t>
      </w:r>
      <w:r w:rsidRPr="00A52AE5">
        <w:rPr>
          <w:i/>
          <w:iCs/>
          <w:sz w:val="28"/>
          <w:szCs w:val="28"/>
          <w:vertAlign w:val="subscript"/>
        </w:rPr>
        <w:t>н</w:t>
      </w:r>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r w:rsidRPr="00A52AE5">
        <w:rPr>
          <w:i/>
          <w:iCs/>
          <w:sz w:val="28"/>
          <w:szCs w:val="28"/>
          <w:lang w:val="en-US"/>
        </w:rPr>
        <w:t>Q</w:t>
      </w:r>
      <w:r w:rsidRPr="00A52AE5">
        <w:rPr>
          <w:i/>
          <w:iCs/>
          <w:sz w:val="28"/>
          <w:szCs w:val="28"/>
          <w:vertAlign w:val="subscript"/>
        </w:rPr>
        <w:t>ф</w:t>
      </w:r>
      <w:r w:rsidRPr="00A52AE5">
        <w:rPr>
          <w:sz w:val="28"/>
          <w:szCs w:val="28"/>
        </w:rPr>
        <w:t xml:space="preserve"> —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казандын</w:t>
      </w:r>
      <w:proofErr w:type="spellEnd"/>
      <w:r w:rsidRPr="00A52AE5">
        <w:rPr>
          <w:sz w:val="28"/>
          <w:szCs w:val="28"/>
        </w:rPr>
        <w:t xml:space="preserve"> </w:t>
      </w:r>
      <w:proofErr w:type="spellStart"/>
      <w:r w:rsidRPr="00A52AE5">
        <w:rPr>
          <w:sz w:val="28"/>
          <w:szCs w:val="28"/>
        </w:rPr>
        <w:t>номиналдуу</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фактикалык</w:t>
      </w:r>
      <w:proofErr w:type="spellEnd"/>
      <w:r w:rsidRPr="00A52AE5">
        <w:rPr>
          <w:sz w:val="28"/>
          <w:szCs w:val="28"/>
        </w:rPr>
        <w:t xml:space="preserve"> </w:t>
      </w:r>
      <w:proofErr w:type="spellStart"/>
      <w:r w:rsidRPr="00A52AE5">
        <w:rPr>
          <w:sz w:val="28"/>
          <w:szCs w:val="28"/>
        </w:rPr>
        <w:t>жылуулук</w:t>
      </w:r>
      <w:proofErr w:type="spellEnd"/>
      <w:r w:rsidRPr="00A52AE5">
        <w:rPr>
          <w:sz w:val="28"/>
          <w:szCs w:val="28"/>
        </w:rPr>
        <w:t xml:space="preserve"> </w:t>
      </w:r>
      <w:proofErr w:type="spellStart"/>
      <w:r w:rsidRPr="00A52AE5">
        <w:rPr>
          <w:sz w:val="28"/>
          <w:szCs w:val="28"/>
        </w:rPr>
        <w:t>өндүрүмдүүлүгү</w:t>
      </w:r>
      <w:proofErr w:type="spellEnd"/>
      <w:r w:rsidRPr="00A52AE5">
        <w:rPr>
          <w:sz w:val="28"/>
          <w:szCs w:val="28"/>
        </w:rPr>
        <w:t>, ГДж/</w:t>
      </w:r>
      <w:proofErr w:type="spellStart"/>
      <w:r w:rsidRPr="00A52AE5">
        <w:rPr>
          <w:sz w:val="28"/>
          <w:szCs w:val="28"/>
        </w:rPr>
        <w:t>саат</w:t>
      </w:r>
      <w:proofErr w:type="spellEnd"/>
      <w:r w:rsidRPr="00A52AE5">
        <w:rPr>
          <w:sz w:val="28"/>
          <w:szCs w:val="28"/>
        </w:rPr>
        <w:t>;</w:t>
      </w:r>
      <w:r w:rsidRPr="00A52AE5">
        <w:rPr>
          <w:sz w:val="28"/>
          <w:szCs w:val="28"/>
        </w:rPr>
        <w:br/>
      </w:r>
      <w:proofErr w:type="spellStart"/>
      <w:r w:rsidRPr="00A52AE5">
        <w:rPr>
          <w:sz w:val="28"/>
          <w:szCs w:val="28"/>
        </w:rPr>
        <w:t>Белгилей</w:t>
      </w:r>
      <w:proofErr w:type="spellEnd"/>
      <w:r w:rsidRPr="00A52AE5">
        <w:rPr>
          <w:sz w:val="28"/>
          <w:szCs w:val="28"/>
        </w:rPr>
        <w:t xml:space="preserve"> </w:t>
      </w:r>
      <w:proofErr w:type="spellStart"/>
      <w:r w:rsidRPr="00A52AE5">
        <w:rPr>
          <w:sz w:val="28"/>
          <w:szCs w:val="28"/>
        </w:rPr>
        <w:t>кетүү</w:t>
      </w:r>
      <w:proofErr w:type="spellEnd"/>
      <w:r w:rsidRPr="00A52AE5">
        <w:rPr>
          <w:sz w:val="28"/>
          <w:szCs w:val="28"/>
        </w:rPr>
        <w:t xml:space="preserve"> — </w:t>
      </w:r>
      <w:proofErr w:type="spellStart"/>
      <w:r w:rsidRPr="00A52AE5">
        <w:rPr>
          <w:sz w:val="28"/>
          <w:szCs w:val="28"/>
        </w:rPr>
        <w:t>катуу</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жагылганда</w:t>
      </w:r>
      <w:proofErr w:type="spellEnd"/>
      <w:r w:rsidRPr="00A52AE5">
        <w:rPr>
          <w:sz w:val="28"/>
          <w:szCs w:val="28"/>
        </w:rPr>
        <w:t xml:space="preserve"> (21) </w:t>
      </w:r>
      <w:proofErr w:type="spellStart"/>
      <w:r w:rsidRPr="00A52AE5">
        <w:rPr>
          <w:sz w:val="28"/>
          <w:szCs w:val="28"/>
        </w:rPr>
        <w:t>жана</w:t>
      </w:r>
      <w:proofErr w:type="spellEnd"/>
      <w:r w:rsidRPr="00A52AE5">
        <w:rPr>
          <w:sz w:val="28"/>
          <w:szCs w:val="28"/>
        </w:rPr>
        <w:t xml:space="preserve"> (22) </w:t>
      </w:r>
      <w:proofErr w:type="spellStart"/>
      <w:r w:rsidRPr="00A52AE5">
        <w:rPr>
          <w:sz w:val="28"/>
          <w:szCs w:val="28"/>
        </w:rPr>
        <w:t>формулаларында</w:t>
      </w:r>
      <w:proofErr w:type="spellEnd"/>
      <w:r w:rsidRPr="00A52AE5">
        <w:rPr>
          <w:sz w:val="28"/>
          <w:szCs w:val="28"/>
        </w:rPr>
        <w:t xml:space="preserve"> </w:t>
      </w:r>
      <w:r w:rsidRPr="00A52AE5">
        <w:rPr>
          <w:i/>
          <w:iCs/>
          <w:sz w:val="28"/>
          <w:szCs w:val="28"/>
          <w:lang w:val="en-US"/>
        </w:rPr>
        <w:lastRenderedPageBreak/>
        <w:t>Q</w:t>
      </w:r>
      <w:r w:rsidRPr="00A52AE5">
        <w:rPr>
          <w:i/>
          <w:iCs/>
          <w:sz w:val="28"/>
          <w:szCs w:val="28"/>
          <w:vertAlign w:val="subscript"/>
        </w:rPr>
        <w:t>ф</w:t>
      </w:r>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r w:rsidRPr="00A52AE5">
        <w:rPr>
          <w:i/>
          <w:iCs/>
          <w:sz w:val="28"/>
          <w:szCs w:val="28"/>
          <w:lang w:val="en-US"/>
        </w:rPr>
        <w:t>D</w:t>
      </w:r>
      <w:r w:rsidRPr="00A52AE5">
        <w:rPr>
          <w:i/>
          <w:iCs/>
          <w:sz w:val="28"/>
          <w:szCs w:val="28"/>
          <w:vertAlign w:val="subscript"/>
        </w:rPr>
        <w:t>ф</w:t>
      </w:r>
      <w:r w:rsidRPr="00A52AE5">
        <w:rPr>
          <w:sz w:val="28"/>
          <w:szCs w:val="28"/>
        </w:rPr>
        <w:t xml:space="preserve"> </w:t>
      </w:r>
      <w:proofErr w:type="spellStart"/>
      <w:r w:rsidRPr="00A52AE5">
        <w:rPr>
          <w:sz w:val="28"/>
          <w:szCs w:val="28"/>
        </w:rPr>
        <w:t>ордуна</w:t>
      </w:r>
      <w:proofErr w:type="spellEnd"/>
      <w:r w:rsidRPr="00A52AE5">
        <w:rPr>
          <w:sz w:val="28"/>
          <w:szCs w:val="28"/>
        </w:rPr>
        <w:t xml:space="preserve"> </w:t>
      </w:r>
      <w:r w:rsidRPr="00A52AE5">
        <w:rPr>
          <w:i/>
          <w:iCs/>
          <w:sz w:val="28"/>
          <w:szCs w:val="28"/>
          <w:lang w:val="en-US"/>
        </w:rPr>
        <w:t>D</w:t>
      </w:r>
      <w:r w:rsidRPr="00A52AE5">
        <w:rPr>
          <w:i/>
          <w:iCs/>
          <w:sz w:val="28"/>
          <w:szCs w:val="28"/>
          <w:vertAlign w:val="subscript"/>
        </w:rPr>
        <w:t>н</w:t>
      </w:r>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r w:rsidRPr="00A52AE5">
        <w:rPr>
          <w:i/>
          <w:iCs/>
          <w:sz w:val="28"/>
          <w:szCs w:val="28"/>
          <w:lang w:val="en-US"/>
        </w:rPr>
        <w:t>Q</w:t>
      </w:r>
      <w:r w:rsidRPr="00A52AE5">
        <w:rPr>
          <w:i/>
          <w:iCs/>
          <w:sz w:val="28"/>
          <w:szCs w:val="28"/>
          <w:vertAlign w:val="subscript"/>
        </w:rPr>
        <w:t>н</w:t>
      </w:r>
      <w:r w:rsidRPr="00A52AE5">
        <w:rPr>
          <w:sz w:val="28"/>
          <w:szCs w:val="28"/>
        </w:rPr>
        <w:t xml:space="preserve"> </w:t>
      </w:r>
      <w:proofErr w:type="spellStart"/>
      <w:r w:rsidRPr="00A52AE5">
        <w:rPr>
          <w:sz w:val="28"/>
          <w:szCs w:val="28"/>
        </w:rPr>
        <w:t>коюлат</w:t>
      </w:r>
      <w:proofErr w:type="spellEnd"/>
      <w:r w:rsidRPr="00A52AE5">
        <w:rPr>
          <w:sz w:val="28"/>
          <w:szCs w:val="28"/>
        </w:rPr>
        <w:t>.</w:t>
      </w:r>
    </w:p>
    <w:p w14:paraId="31C5FBD4" w14:textId="3F747FD1" w:rsidR="004133E0" w:rsidRDefault="004133E0" w:rsidP="0099791B">
      <w:pPr>
        <w:shd w:val="clear" w:color="auto" w:fill="FFFFFF"/>
        <w:ind w:firstLine="720"/>
        <w:rPr>
          <w:sz w:val="28"/>
          <w:szCs w:val="28"/>
        </w:rPr>
      </w:pPr>
      <w:r w:rsidRPr="00A52AE5">
        <w:rPr>
          <w:sz w:val="28"/>
          <w:szCs w:val="28"/>
        </w:rPr>
        <w:t>2.1.</w:t>
      </w:r>
      <w:r w:rsidR="00474F32">
        <w:rPr>
          <w:sz w:val="28"/>
          <w:szCs w:val="28"/>
          <w:lang w:val="ky-KG"/>
        </w:rPr>
        <w:t>1.2</w:t>
      </w:r>
      <w:r w:rsidRPr="00A52AE5">
        <w:rPr>
          <w:sz w:val="28"/>
          <w:szCs w:val="28"/>
        </w:rPr>
        <w:t xml:space="preserve"> </w:t>
      </w:r>
      <w:proofErr w:type="spellStart"/>
      <w:r w:rsidR="00C5419B" w:rsidRPr="00A52AE5">
        <w:rPr>
          <w:sz w:val="28"/>
          <w:szCs w:val="28"/>
        </w:rPr>
        <w:t>Катуу</w:t>
      </w:r>
      <w:proofErr w:type="spellEnd"/>
      <w:r w:rsidR="00C5419B" w:rsidRPr="00A52AE5">
        <w:rPr>
          <w:sz w:val="28"/>
          <w:szCs w:val="28"/>
        </w:rPr>
        <w:t xml:space="preserve"> </w:t>
      </w:r>
      <w:proofErr w:type="spellStart"/>
      <w:r w:rsidR="00C5419B" w:rsidRPr="00A52AE5">
        <w:rPr>
          <w:sz w:val="28"/>
          <w:szCs w:val="28"/>
        </w:rPr>
        <w:t>отун</w:t>
      </w:r>
      <w:proofErr w:type="spellEnd"/>
      <w:r w:rsidR="00C5419B" w:rsidRPr="00A52AE5">
        <w:rPr>
          <w:sz w:val="28"/>
          <w:szCs w:val="28"/>
        </w:rPr>
        <w:t xml:space="preserve"> </w:t>
      </w:r>
      <w:proofErr w:type="spellStart"/>
      <w:r w:rsidR="00C5419B" w:rsidRPr="00A52AE5">
        <w:rPr>
          <w:sz w:val="28"/>
          <w:szCs w:val="28"/>
        </w:rPr>
        <w:t>жагылгандагы</w:t>
      </w:r>
      <w:proofErr w:type="spellEnd"/>
      <w:r w:rsidR="00C5419B" w:rsidRPr="00A52AE5">
        <w:rPr>
          <w:sz w:val="28"/>
          <w:szCs w:val="28"/>
        </w:rPr>
        <w:t xml:space="preserve"> β₁ </w:t>
      </w:r>
      <w:proofErr w:type="spellStart"/>
      <w:r w:rsidR="00C5419B" w:rsidRPr="00A52AE5">
        <w:rPr>
          <w:sz w:val="28"/>
          <w:szCs w:val="28"/>
        </w:rPr>
        <w:t>маанилери</w:t>
      </w:r>
      <w:proofErr w:type="spellEnd"/>
      <w:r w:rsidR="00C5419B" w:rsidRPr="00A52AE5">
        <w:rPr>
          <w:sz w:val="28"/>
          <w:szCs w:val="28"/>
        </w:rPr>
        <w:t xml:space="preserve"> </w:t>
      </w:r>
      <w:proofErr w:type="spellStart"/>
      <w:r w:rsidR="00C5419B" w:rsidRPr="00A52AE5">
        <w:rPr>
          <w:sz w:val="28"/>
          <w:szCs w:val="28"/>
        </w:rPr>
        <w:t>төмөнкү</w:t>
      </w:r>
      <w:proofErr w:type="spellEnd"/>
      <w:r w:rsidR="00C5419B" w:rsidRPr="00A52AE5">
        <w:rPr>
          <w:sz w:val="28"/>
          <w:szCs w:val="28"/>
        </w:rPr>
        <w:t xml:space="preserve"> </w:t>
      </w:r>
      <w:proofErr w:type="spellStart"/>
      <w:r w:rsidR="00C5419B" w:rsidRPr="00A52AE5">
        <w:rPr>
          <w:sz w:val="28"/>
          <w:szCs w:val="28"/>
        </w:rPr>
        <w:t>формулалар</w:t>
      </w:r>
      <w:proofErr w:type="spellEnd"/>
      <w:r w:rsidR="00C5419B" w:rsidRPr="00A52AE5">
        <w:rPr>
          <w:sz w:val="28"/>
          <w:szCs w:val="28"/>
        </w:rPr>
        <w:t xml:space="preserve"> </w:t>
      </w:r>
      <w:proofErr w:type="spellStart"/>
      <w:r w:rsidR="00C5419B" w:rsidRPr="00A52AE5">
        <w:rPr>
          <w:sz w:val="28"/>
          <w:szCs w:val="28"/>
        </w:rPr>
        <w:t>боюнча</w:t>
      </w:r>
      <w:proofErr w:type="spellEnd"/>
      <w:r w:rsidR="00C5419B" w:rsidRPr="00A52AE5">
        <w:rPr>
          <w:sz w:val="28"/>
          <w:szCs w:val="28"/>
        </w:rPr>
        <w:t xml:space="preserve"> </w:t>
      </w:r>
      <w:proofErr w:type="spellStart"/>
      <w:r w:rsidR="00C5419B" w:rsidRPr="00A52AE5">
        <w:rPr>
          <w:sz w:val="28"/>
          <w:szCs w:val="28"/>
        </w:rPr>
        <w:t>эсептелет</w:t>
      </w:r>
      <w:proofErr w:type="spellEnd"/>
      <w:r w:rsidR="00C5419B" w:rsidRPr="00A52AE5">
        <w:rPr>
          <w:sz w:val="28"/>
          <w:szCs w:val="28"/>
        </w:rPr>
        <w:t>:</w:t>
      </w:r>
    </w:p>
    <w:p w14:paraId="183373AF" w14:textId="77777777" w:rsidR="00617E89" w:rsidRPr="00A52AE5" w:rsidRDefault="00617E89" w:rsidP="004133E0">
      <w:pPr>
        <w:shd w:val="clear" w:color="auto" w:fill="FFFFFF"/>
        <w:ind w:firstLine="283"/>
        <w:rPr>
          <w:sz w:val="28"/>
          <w:szCs w:val="28"/>
        </w:rPr>
      </w:pPr>
    </w:p>
    <w:tbl>
      <w:tblPr>
        <w:tblW w:w="5000" w:type="pct"/>
        <w:tblCellMar>
          <w:left w:w="28" w:type="dxa"/>
          <w:right w:w="28" w:type="dxa"/>
        </w:tblCellMar>
        <w:tblLook w:val="0000" w:firstRow="0" w:lastRow="0" w:firstColumn="0" w:lastColumn="0" w:noHBand="0" w:noVBand="0"/>
      </w:tblPr>
      <w:tblGrid>
        <w:gridCol w:w="3024"/>
        <w:gridCol w:w="3025"/>
        <w:gridCol w:w="3025"/>
      </w:tblGrid>
      <w:tr w:rsidR="004133E0" w:rsidRPr="00617E89" w14:paraId="7536FFB2" w14:textId="77777777" w:rsidTr="00474F32">
        <w:trPr>
          <w:trHeight w:val="23"/>
        </w:trPr>
        <w:tc>
          <w:tcPr>
            <w:tcW w:w="2789" w:type="dxa"/>
          </w:tcPr>
          <w:p w14:paraId="135AB8BA" w14:textId="406C94E9" w:rsidR="004133E0" w:rsidRPr="00617E89" w:rsidRDefault="00C5419B" w:rsidP="00E242F6">
            <w:pPr>
              <w:ind w:left="284"/>
              <w:rPr>
                <w:szCs w:val="24"/>
              </w:rPr>
            </w:pPr>
            <w:r w:rsidRPr="00617E89">
              <w:rPr>
                <w:szCs w:val="24"/>
                <w:lang w:val="ky-KG"/>
              </w:rPr>
              <w:t>эгер</w:t>
            </w:r>
            <w:r w:rsidR="004133E0" w:rsidRPr="00617E89">
              <w:rPr>
                <w:szCs w:val="24"/>
              </w:rPr>
              <w:t xml:space="preserve"> </w:t>
            </w:r>
            <w:r w:rsidR="004133E0" w:rsidRPr="00617E89">
              <w:rPr>
                <w:szCs w:val="24"/>
              </w:rPr>
              <w:sym w:font="Symbol" w:char="F061"/>
            </w:r>
            <w:r w:rsidR="004133E0" w:rsidRPr="00617E89">
              <w:rPr>
                <w:i/>
                <w:iCs/>
                <w:szCs w:val="24"/>
                <w:vertAlign w:val="subscript"/>
              </w:rPr>
              <w:t>т</w:t>
            </w:r>
            <w:r w:rsidR="004133E0" w:rsidRPr="00617E89">
              <w:rPr>
                <w:szCs w:val="24"/>
              </w:rPr>
              <w:t xml:space="preserve"> </w:t>
            </w:r>
            <w:r w:rsidR="004133E0" w:rsidRPr="00617E89">
              <w:rPr>
                <w:szCs w:val="24"/>
              </w:rPr>
              <w:sym w:font="Symbol" w:char="F0A3"/>
            </w:r>
            <w:r w:rsidR="004133E0" w:rsidRPr="00617E89">
              <w:rPr>
                <w:szCs w:val="24"/>
              </w:rPr>
              <w:t xml:space="preserve"> 1,25</w:t>
            </w:r>
          </w:p>
        </w:tc>
        <w:tc>
          <w:tcPr>
            <w:tcW w:w="2791" w:type="dxa"/>
          </w:tcPr>
          <w:p w14:paraId="1A6D80B4" w14:textId="77777777" w:rsidR="004133E0" w:rsidRPr="00617E89" w:rsidRDefault="004133E0" w:rsidP="00474F32">
            <w:pPr>
              <w:ind w:firstLine="0"/>
              <w:rPr>
                <w:szCs w:val="24"/>
              </w:rPr>
            </w:pPr>
            <w:r w:rsidRPr="00617E89">
              <w:rPr>
                <w:szCs w:val="24"/>
              </w:rPr>
              <w:sym w:font="Symbol" w:char="F062"/>
            </w:r>
            <w:r w:rsidRPr="00617E89">
              <w:rPr>
                <w:szCs w:val="24"/>
                <w:vertAlign w:val="subscript"/>
              </w:rPr>
              <w:t>1</w:t>
            </w:r>
            <w:r w:rsidRPr="00617E89">
              <w:rPr>
                <w:szCs w:val="24"/>
              </w:rPr>
              <w:t xml:space="preserve"> =0,178 + 0,47</w:t>
            </w:r>
            <w:r w:rsidRPr="00617E89">
              <w:rPr>
                <w:szCs w:val="24"/>
                <w:lang w:val="en-US"/>
              </w:rPr>
              <w:t xml:space="preserve"> </w:t>
            </w:r>
            <w:r w:rsidRPr="00617E89">
              <w:rPr>
                <w:i/>
                <w:iCs/>
                <w:szCs w:val="24"/>
                <w:lang w:val="en-US"/>
              </w:rPr>
              <w:t>N</w:t>
            </w:r>
            <w:r w:rsidRPr="00617E89">
              <w:rPr>
                <w:i/>
                <w:iCs/>
                <w:szCs w:val="24"/>
                <w:vertAlign w:val="superscript"/>
                <w:lang w:val="en-US"/>
              </w:rPr>
              <w:t>r</w:t>
            </w:r>
            <w:r w:rsidRPr="00617E89">
              <w:rPr>
                <w:szCs w:val="24"/>
              </w:rPr>
              <w:t>,</w:t>
            </w:r>
          </w:p>
        </w:tc>
        <w:tc>
          <w:tcPr>
            <w:tcW w:w="2791" w:type="dxa"/>
          </w:tcPr>
          <w:p w14:paraId="75EF37A7" w14:textId="77777777" w:rsidR="004133E0" w:rsidRPr="00617E89" w:rsidRDefault="004133E0" w:rsidP="00E242F6">
            <w:pPr>
              <w:jc w:val="right"/>
              <w:rPr>
                <w:szCs w:val="24"/>
              </w:rPr>
            </w:pPr>
            <w:r w:rsidRPr="00617E89">
              <w:rPr>
                <w:szCs w:val="24"/>
              </w:rPr>
              <w:t>(23)</w:t>
            </w:r>
          </w:p>
        </w:tc>
      </w:tr>
      <w:tr w:rsidR="004133E0" w:rsidRPr="00617E89" w14:paraId="3C04335A" w14:textId="77777777" w:rsidTr="00474F32">
        <w:trPr>
          <w:trHeight w:val="23"/>
        </w:trPr>
        <w:tc>
          <w:tcPr>
            <w:tcW w:w="2789" w:type="dxa"/>
          </w:tcPr>
          <w:p w14:paraId="59FC3D95" w14:textId="7A203335" w:rsidR="004133E0" w:rsidRPr="00617E89" w:rsidRDefault="00C5419B" w:rsidP="00E242F6">
            <w:pPr>
              <w:ind w:left="284"/>
              <w:rPr>
                <w:szCs w:val="24"/>
              </w:rPr>
            </w:pPr>
            <w:r w:rsidRPr="00617E89">
              <w:rPr>
                <w:szCs w:val="24"/>
                <w:lang w:val="ky-KG"/>
              </w:rPr>
              <w:t>эгер</w:t>
            </w:r>
            <w:r w:rsidR="004133E0" w:rsidRPr="00617E89">
              <w:rPr>
                <w:szCs w:val="24"/>
              </w:rPr>
              <w:t xml:space="preserve"> </w:t>
            </w:r>
            <w:r w:rsidR="004133E0" w:rsidRPr="00617E89">
              <w:rPr>
                <w:szCs w:val="24"/>
              </w:rPr>
              <w:sym w:font="Symbol" w:char="F061"/>
            </w:r>
            <w:r w:rsidR="004133E0" w:rsidRPr="00617E89">
              <w:rPr>
                <w:i/>
                <w:iCs/>
                <w:szCs w:val="24"/>
                <w:vertAlign w:val="subscript"/>
              </w:rPr>
              <w:t>т</w:t>
            </w:r>
            <w:r w:rsidR="004133E0" w:rsidRPr="00617E89">
              <w:rPr>
                <w:szCs w:val="24"/>
              </w:rPr>
              <w:t xml:space="preserve"> &gt;1,25</w:t>
            </w:r>
          </w:p>
        </w:tc>
        <w:tc>
          <w:tcPr>
            <w:tcW w:w="2791" w:type="dxa"/>
          </w:tcPr>
          <w:p w14:paraId="3CD368F4" w14:textId="270D9178" w:rsidR="004133E0" w:rsidRPr="00617E89" w:rsidRDefault="004133E0" w:rsidP="00474F32">
            <w:pPr>
              <w:ind w:firstLine="0"/>
              <w:rPr>
                <w:szCs w:val="24"/>
              </w:rPr>
            </w:pPr>
            <w:r w:rsidRPr="00617E89">
              <w:rPr>
                <w:szCs w:val="24"/>
              </w:rPr>
              <w:sym w:font="Symbol" w:char="F062"/>
            </w:r>
            <w:r w:rsidRPr="00617E89">
              <w:rPr>
                <w:szCs w:val="24"/>
                <w:vertAlign w:val="subscript"/>
              </w:rPr>
              <w:t>1</w:t>
            </w:r>
            <w:r w:rsidRPr="00617E89">
              <w:rPr>
                <w:szCs w:val="24"/>
              </w:rPr>
              <w:t xml:space="preserve"> = (0,178</w:t>
            </w:r>
            <w:r w:rsidRPr="00617E89">
              <w:rPr>
                <w:szCs w:val="24"/>
                <w:lang w:val="en-US"/>
              </w:rPr>
              <w:t xml:space="preserve"> </w:t>
            </w:r>
            <w:r w:rsidRPr="00617E89">
              <w:rPr>
                <w:szCs w:val="24"/>
              </w:rPr>
              <w:t>+</w:t>
            </w:r>
            <w:r w:rsidRPr="00617E89">
              <w:rPr>
                <w:szCs w:val="24"/>
                <w:lang w:val="en-US"/>
              </w:rPr>
              <w:t xml:space="preserve"> </w:t>
            </w:r>
            <w:r w:rsidRPr="00617E89">
              <w:rPr>
                <w:szCs w:val="24"/>
              </w:rPr>
              <w:t>0,47</w:t>
            </w:r>
            <w:r w:rsidRPr="00617E89">
              <w:rPr>
                <w:szCs w:val="24"/>
                <w:lang w:val="en-US"/>
              </w:rPr>
              <w:t xml:space="preserve"> </w:t>
            </w:r>
            <w:r w:rsidRPr="00617E89">
              <w:rPr>
                <w:i/>
                <w:iCs/>
                <w:szCs w:val="24"/>
                <w:lang w:val="en-US"/>
              </w:rPr>
              <w:t>N</w:t>
            </w:r>
            <w:r w:rsidRPr="00617E89">
              <w:rPr>
                <w:i/>
                <w:iCs/>
                <w:szCs w:val="24"/>
                <w:vertAlign w:val="superscript"/>
                <w:lang w:val="en-US"/>
              </w:rPr>
              <w:t>r</w:t>
            </w:r>
            <w:r w:rsidRPr="00617E89">
              <w:rPr>
                <w:szCs w:val="24"/>
              </w:rPr>
              <w:t>)</w:t>
            </w:r>
            <w:r w:rsidR="00474F32" w:rsidRPr="00617E89">
              <w:rPr>
                <w:szCs w:val="24"/>
              </w:rPr>
              <w:t xml:space="preserve"> </w:t>
            </w:r>
            <w:r w:rsidR="00474F32" w:rsidRPr="00617E89">
              <w:rPr>
                <w:szCs w:val="24"/>
              </w:rPr>
              <w:sym w:font="Symbol" w:char="F061"/>
            </w:r>
            <w:r w:rsidR="00474F32" w:rsidRPr="00617E89">
              <w:rPr>
                <w:i/>
                <w:iCs/>
                <w:szCs w:val="24"/>
                <w:vertAlign w:val="subscript"/>
              </w:rPr>
              <w:t>т</w:t>
            </w:r>
            <w:r w:rsidR="00474F32" w:rsidRPr="00617E89">
              <w:rPr>
                <w:szCs w:val="24"/>
              </w:rPr>
              <w:t>/1,25,</w:t>
            </w:r>
            <w:r w:rsidRPr="00617E89">
              <w:rPr>
                <w:szCs w:val="24"/>
                <w:lang w:val="en-US"/>
              </w:rPr>
              <w:t xml:space="preserve"> </w:t>
            </w:r>
          </w:p>
        </w:tc>
        <w:tc>
          <w:tcPr>
            <w:tcW w:w="2791" w:type="dxa"/>
          </w:tcPr>
          <w:p w14:paraId="156E1ABB" w14:textId="77777777" w:rsidR="004133E0" w:rsidRPr="00617E89" w:rsidRDefault="004133E0" w:rsidP="00E242F6">
            <w:pPr>
              <w:jc w:val="right"/>
              <w:rPr>
                <w:szCs w:val="24"/>
              </w:rPr>
            </w:pPr>
            <w:r w:rsidRPr="00617E89">
              <w:rPr>
                <w:szCs w:val="24"/>
              </w:rPr>
              <w:t>(24)</w:t>
            </w:r>
          </w:p>
        </w:tc>
      </w:tr>
      <w:tr w:rsidR="00474F32" w:rsidRPr="00617E89" w14:paraId="763844FF" w14:textId="77777777" w:rsidTr="00474F32">
        <w:trPr>
          <w:trHeight w:val="23"/>
        </w:trPr>
        <w:tc>
          <w:tcPr>
            <w:tcW w:w="2789" w:type="dxa"/>
          </w:tcPr>
          <w:p w14:paraId="34AD5A7F" w14:textId="77777777" w:rsidR="00474F32" w:rsidRPr="00617E89" w:rsidRDefault="00474F32" w:rsidP="00E242F6">
            <w:pPr>
              <w:ind w:left="284"/>
              <w:rPr>
                <w:szCs w:val="24"/>
                <w:lang w:val="ky-KG"/>
              </w:rPr>
            </w:pPr>
          </w:p>
        </w:tc>
        <w:tc>
          <w:tcPr>
            <w:tcW w:w="2791" w:type="dxa"/>
          </w:tcPr>
          <w:p w14:paraId="797594DF" w14:textId="77777777" w:rsidR="00474F32" w:rsidRPr="00617E89" w:rsidRDefault="00474F32" w:rsidP="00474F32">
            <w:pPr>
              <w:ind w:firstLine="0"/>
              <w:rPr>
                <w:szCs w:val="24"/>
              </w:rPr>
            </w:pPr>
          </w:p>
        </w:tc>
        <w:tc>
          <w:tcPr>
            <w:tcW w:w="2791" w:type="dxa"/>
          </w:tcPr>
          <w:p w14:paraId="2EDD2DF1" w14:textId="77777777" w:rsidR="00474F32" w:rsidRPr="00617E89" w:rsidRDefault="00474F32" w:rsidP="00E242F6">
            <w:pPr>
              <w:jc w:val="right"/>
              <w:rPr>
                <w:szCs w:val="24"/>
              </w:rPr>
            </w:pPr>
          </w:p>
        </w:tc>
      </w:tr>
    </w:tbl>
    <w:p w14:paraId="22A5FFBA" w14:textId="364A0505" w:rsidR="004133E0" w:rsidRPr="00A52AE5" w:rsidRDefault="00C5419B" w:rsidP="000F20D5">
      <w:pPr>
        <w:shd w:val="clear" w:color="auto" w:fill="FFFFFF"/>
        <w:ind w:firstLine="720"/>
        <w:rPr>
          <w:sz w:val="28"/>
          <w:szCs w:val="28"/>
        </w:rPr>
      </w:pPr>
      <w:r w:rsidRPr="00A52AE5">
        <w:rPr>
          <w:sz w:val="28"/>
          <w:szCs w:val="28"/>
          <w:lang w:val="ky-KG"/>
        </w:rPr>
        <w:t xml:space="preserve">Мында </w:t>
      </w:r>
      <w:r w:rsidR="004133E0" w:rsidRPr="00A52AE5">
        <w:rPr>
          <w:i/>
          <w:iCs/>
          <w:sz w:val="28"/>
          <w:szCs w:val="28"/>
          <w:lang w:val="en-US"/>
        </w:rPr>
        <w:t>N</w:t>
      </w:r>
      <w:r w:rsidR="004133E0" w:rsidRPr="00A52AE5">
        <w:rPr>
          <w:i/>
          <w:iCs/>
          <w:sz w:val="28"/>
          <w:szCs w:val="28"/>
          <w:vertAlign w:val="superscript"/>
          <w:lang w:val="en-US"/>
        </w:rPr>
        <w:t>r</w:t>
      </w:r>
      <w:r w:rsidR="004133E0" w:rsidRPr="00A52AE5">
        <w:rPr>
          <w:sz w:val="28"/>
          <w:szCs w:val="28"/>
        </w:rPr>
        <w:t xml:space="preserve"> - </w:t>
      </w:r>
      <w:proofErr w:type="spellStart"/>
      <w:r w:rsidRPr="00A52AE5">
        <w:rPr>
          <w:sz w:val="28"/>
          <w:szCs w:val="28"/>
        </w:rPr>
        <w:t>отундагы</w:t>
      </w:r>
      <w:proofErr w:type="spellEnd"/>
      <w:r w:rsidRPr="00A52AE5">
        <w:rPr>
          <w:sz w:val="28"/>
          <w:szCs w:val="28"/>
        </w:rPr>
        <w:t xml:space="preserve"> </w:t>
      </w:r>
      <w:proofErr w:type="spellStart"/>
      <w:r w:rsidRPr="00A52AE5">
        <w:rPr>
          <w:sz w:val="28"/>
          <w:szCs w:val="28"/>
        </w:rPr>
        <w:t>азоттун</w:t>
      </w:r>
      <w:proofErr w:type="spellEnd"/>
      <w:r w:rsidRPr="00A52AE5">
        <w:rPr>
          <w:sz w:val="28"/>
          <w:szCs w:val="28"/>
        </w:rPr>
        <w:t xml:space="preserve"> </w:t>
      </w:r>
      <w:proofErr w:type="spellStart"/>
      <w:r w:rsidRPr="00A52AE5">
        <w:rPr>
          <w:sz w:val="28"/>
          <w:szCs w:val="28"/>
        </w:rPr>
        <w:t>курамы</w:t>
      </w:r>
      <w:proofErr w:type="spellEnd"/>
      <w:r w:rsidRPr="00A52AE5">
        <w:rPr>
          <w:sz w:val="28"/>
          <w:szCs w:val="28"/>
        </w:rPr>
        <w:t xml:space="preserve">, </w:t>
      </w:r>
      <w:proofErr w:type="spellStart"/>
      <w:r w:rsidRPr="00A52AE5">
        <w:rPr>
          <w:sz w:val="28"/>
          <w:szCs w:val="28"/>
        </w:rPr>
        <w:t>күйүүчү</w:t>
      </w:r>
      <w:proofErr w:type="spellEnd"/>
      <w:r w:rsidRPr="00A52AE5">
        <w:rPr>
          <w:sz w:val="28"/>
          <w:szCs w:val="28"/>
        </w:rPr>
        <w:t xml:space="preserve"> </w:t>
      </w:r>
      <w:proofErr w:type="spellStart"/>
      <w:r w:rsidRPr="00A52AE5">
        <w:rPr>
          <w:sz w:val="28"/>
          <w:szCs w:val="28"/>
        </w:rPr>
        <w:t>массага</w:t>
      </w:r>
      <w:proofErr w:type="spellEnd"/>
      <w:r w:rsidRPr="00A52AE5">
        <w:rPr>
          <w:sz w:val="28"/>
          <w:szCs w:val="28"/>
        </w:rPr>
        <w:t xml:space="preserve"> карата %.</w:t>
      </w:r>
      <w:r w:rsidR="000F20D5">
        <w:rPr>
          <w:sz w:val="28"/>
          <w:szCs w:val="28"/>
        </w:rPr>
        <w:t xml:space="preserve"> </w:t>
      </w:r>
      <w:proofErr w:type="spellStart"/>
      <w:r w:rsidRPr="00A52AE5">
        <w:rPr>
          <w:sz w:val="28"/>
          <w:szCs w:val="28"/>
        </w:rPr>
        <w:t>Суюк</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газ </w:t>
      </w:r>
      <w:proofErr w:type="spellStart"/>
      <w:r w:rsidRPr="00A52AE5">
        <w:rPr>
          <w:sz w:val="28"/>
          <w:szCs w:val="28"/>
        </w:rPr>
        <w:t>түрүндөгү</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жагылганда</w:t>
      </w:r>
      <w:proofErr w:type="spellEnd"/>
      <w:r w:rsidRPr="00A52AE5">
        <w:rPr>
          <w:sz w:val="28"/>
          <w:szCs w:val="28"/>
        </w:rPr>
        <w:t xml:space="preserve"> β₁ </w:t>
      </w:r>
      <w:proofErr w:type="spellStart"/>
      <w:r w:rsidRPr="00A52AE5">
        <w:rPr>
          <w:sz w:val="28"/>
          <w:szCs w:val="28"/>
        </w:rPr>
        <w:t>коэффициентинин</w:t>
      </w:r>
      <w:proofErr w:type="spellEnd"/>
      <w:r w:rsidRPr="00A52AE5">
        <w:rPr>
          <w:sz w:val="28"/>
          <w:szCs w:val="28"/>
        </w:rPr>
        <w:t xml:space="preserve"> </w:t>
      </w:r>
      <w:proofErr w:type="spellStart"/>
      <w:r w:rsidRPr="00A52AE5">
        <w:rPr>
          <w:sz w:val="28"/>
          <w:szCs w:val="28"/>
        </w:rPr>
        <w:t>маанилери</w:t>
      </w:r>
      <w:proofErr w:type="spellEnd"/>
      <w:r w:rsidRPr="00A52AE5">
        <w:rPr>
          <w:sz w:val="28"/>
          <w:szCs w:val="28"/>
        </w:rPr>
        <w:t xml:space="preserve"> 1</w:t>
      </w:r>
      <w:r w:rsidRPr="00A52AE5">
        <w:rPr>
          <w:sz w:val="28"/>
          <w:szCs w:val="28"/>
          <w:lang w:val="ky-KG"/>
        </w:rPr>
        <w:t>-</w:t>
      </w:r>
      <w:r w:rsidRPr="00A52AE5">
        <w:rPr>
          <w:sz w:val="28"/>
          <w:szCs w:val="28"/>
        </w:rPr>
        <w:t xml:space="preserve">таблица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кабыл</w:t>
      </w:r>
      <w:proofErr w:type="spellEnd"/>
      <w:r w:rsidRPr="00A52AE5">
        <w:rPr>
          <w:sz w:val="28"/>
          <w:szCs w:val="28"/>
        </w:rPr>
        <w:t xml:space="preserve"> </w:t>
      </w:r>
      <w:proofErr w:type="spellStart"/>
      <w:r w:rsidRPr="00A52AE5">
        <w:rPr>
          <w:sz w:val="28"/>
          <w:szCs w:val="28"/>
        </w:rPr>
        <w:t>алынат</w:t>
      </w:r>
      <w:proofErr w:type="spellEnd"/>
      <w:r w:rsidRPr="00A52AE5">
        <w:rPr>
          <w:sz w:val="28"/>
          <w:szCs w:val="28"/>
          <w:lang w:val="ky-KG"/>
        </w:rPr>
        <w:t xml:space="preserve"> </w:t>
      </w:r>
    </w:p>
    <w:p w14:paraId="55505225" w14:textId="77777777" w:rsidR="004133E0" w:rsidRPr="00A52AE5" w:rsidRDefault="004133E0" w:rsidP="004133E0">
      <w:pPr>
        <w:shd w:val="clear" w:color="auto" w:fill="FFFFFF"/>
        <w:ind w:firstLine="283"/>
        <w:jc w:val="right"/>
        <w:rPr>
          <w:sz w:val="28"/>
          <w:szCs w:val="28"/>
        </w:rPr>
      </w:pPr>
      <w:r w:rsidRPr="00A52AE5">
        <w:rPr>
          <w:sz w:val="28"/>
          <w:szCs w:val="28"/>
        </w:rPr>
        <w:t>Таблица 1</w:t>
      </w:r>
    </w:p>
    <w:p w14:paraId="056C2B8A" w14:textId="77777777" w:rsidR="004133E0" w:rsidRPr="00A52AE5" w:rsidRDefault="004133E0" w:rsidP="004133E0">
      <w:pPr>
        <w:shd w:val="clear" w:color="auto" w:fill="FFFFFF"/>
        <w:ind w:firstLine="283"/>
        <w:rPr>
          <w:sz w:val="28"/>
          <w:szCs w:val="28"/>
        </w:rPr>
      </w:pPr>
    </w:p>
    <w:tbl>
      <w:tblPr>
        <w:tblW w:w="5000" w:type="pct"/>
        <w:tblLayout w:type="fixed"/>
        <w:tblCellMar>
          <w:left w:w="28" w:type="dxa"/>
          <w:right w:w="28" w:type="dxa"/>
        </w:tblCellMar>
        <w:tblLook w:val="0000" w:firstRow="0" w:lastRow="0" w:firstColumn="0" w:lastColumn="0" w:noHBand="0" w:noVBand="0"/>
      </w:tblPr>
      <w:tblGrid>
        <w:gridCol w:w="5859"/>
        <w:gridCol w:w="3199"/>
      </w:tblGrid>
      <w:tr w:rsidR="004133E0" w:rsidRPr="00617E89" w14:paraId="29AABDDF" w14:textId="77777777" w:rsidTr="00E242F6">
        <w:tc>
          <w:tcPr>
            <w:tcW w:w="5415" w:type="dxa"/>
            <w:tcBorders>
              <w:top w:val="single" w:sz="6" w:space="0" w:color="auto"/>
              <w:left w:val="single" w:sz="6" w:space="0" w:color="auto"/>
              <w:bottom w:val="single" w:sz="6" w:space="0" w:color="auto"/>
              <w:right w:val="single" w:sz="6" w:space="0" w:color="auto"/>
            </w:tcBorders>
          </w:tcPr>
          <w:p w14:paraId="21CEF54C" w14:textId="3AE4FEFA" w:rsidR="004133E0" w:rsidRPr="00617E89" w:rsidRDefault="00C5419B" w:rsidP="00E242F6">
            <w:pPr>
              <w:shd w:val="clear" w:color="auto" w:fill="FFFFFF"/>
              <w:ind w:firstLine="283"/>
              <w:jc w:val="center"/>
              <w:rPr>
                <w:szCs w:val="24"/>
              </w:rPr>
            </w:pPr>
            <w:r w:rsidRPr="00617E89">
              <w:rPr>
                <w:szCs w:val="24"/>
              </w:rPr>
              <w:t xml:space="preserve">От </w:t>
            </w:r>
            <w:proofErr w:type="spellStart"/>
            <w:r w:rsidRPr="00617E89">
              <w:rPr>
                <w:szCs w:val="24"/>
              </w:rPr>
              <w:t>жаккыч</w:t>
            </w:r>
            <w:proofErr w:type="spellEnd"/>
            <w:r w:rsidRPr="00617E89">
              <w:rPr>
                <w:szCs w:val="24"/>
              </w:rPr>
              <w:t xml:space="preserve"> </w:t>
            </w:r>
            <w:proofErr w:type="spellStart"/>
            <w:r w:rsidRPr="00617E89">
              <w:rPr>
                <w:szCs w:val="24"/>
              </w:rPr>
              <w:t>камерасындагы</w:t>
            </w:r>
            <w:proofErr w:type="spellEnd"/>
            <w:r w:rsidRPr="00617E89">
              <w:rPr>
                <w:szCs w:val="24"/>
              </w:rPr>
              <w:t xml:space="preserve"> </w:t>
            </w:r>
            <w:proofErr w:type="spellStart"/>
            <w:r w:rsidRPr="00617E89">
              <w:rPr>
                <w:szCs w:val="24"/>
              </w:rPr>
              <w:t>аба</w:t>
            </w:r>
            <w:proofErr w:type="spellEnd"/>
            <w:r w:rsidRPr="00617E89">
              <w:rPr>
                <w:szCs w:val="24"/>
              </w:rPr>
              <w:t xml:space="preserve"> </w:t>
            </w:r>
            <w:proofErr w:type="spellStart"/>
            <w:r w:rsidRPr="00617E89">
              <w:rPr>
                <w:szCs w:val="24"/>
              </w:rPr>
              <w:t>ашыкчалык</w:t>
            </w:r>
            <w:proofErr w:type="spellEnd"/>
            <w:r w:rsidRPr="00617E89">
              <w:rPr>
                <w:szCs w:val="24"/>
              </w:rPr>
              <w:t xml:space="preserve"> </w:t>
            </w:r>
            <w:proofErr w:type="spellStart"/>
            <w:r w:rsidRPr="00617E89">
              <w:rPr>
                <w:szCs w:val="24"/>
              </w:rPr>
              <w:t>коэффициенти</w:t>
            </w:r>
            <w:proofErr w:type="spellEnd"/>
            <w:r w:rsidRPr="00617E89">
              <w:rPr>
                <w:szCs w:val="24"/>
              </w:rPr>
              <w:t xml:space="preserve"> </w:t>
            </w:r>
            <w:r w:rsidR="004133E0" w:rsidRPr="00617E89">
              <w:rPr>
                <w:szCs w:val="24"/>
              </w:rPr>
              <w:sym w:font="Symbol" w:char="F061"/>
            </w:r>
            <w:r w:rsidR="004133E0" w:rsidRPr="00617E89">
              <w:rPr>
                <w:i/>
                <w:iCs/>
                <w:szCs w:val="24"/>
                <w:vertAlign w:val="subscript"/>
              </w:rPr>
              <w:t>т</w:t>
            </w:r>
          </w:p>
        </w:tc>
        <w:tc>
          <w:tcPr>
            <w:tcW w:w="2956" w:type="dxa"/>
            <w:tcBorders>
              <w:top w:val="single" w:sz="6" w:space="0" w:color="auto"/>
              <w:left w:val="single" w:sz="6" w:space="0" w:color="auto"/>
              <w:bottom w:val="single" w:sz="6" w:space="0" w:color="auto"/>
              <w:right w:val="single" w:sz="6" w:space="0" w:color="auto"/>
            </w:tcBorders>
          </w:tcPr>
          <w:p w14:paraId="1BA525E0" w14:textId="77777777" w:rsidR="004133E0" w:rsidRPr="00617E89" w:rsidRDefault="004133E0" w:rsidP="00E242F6">
            <w:pPr>
              <w:shd w:val="clear" w:color="auto" w:fill="FFFFFF"/>
              <w:ind w:firstLine="283"/>
              <w:jc w:val="center"/>
              <w:rPr>
                <w:szCs w:val="24"/>
              </w:rPr>
            </w:pPr>
            <w:r w:rsidRPr="00617E89">
              <w:rPr>
                <w:szCs w:val="24"/>
              </w:rPr>
              <w:sym w:font="Symbol" w:char="F062"/>
            </w:r>
            <w:r w:rsidRPr="00617E89">
              <w:rPr>
                <w:szCs w:val="24"/>
                <w:vertAlign w:val="subscript"/>
              </w:rPr>
              <w:t>1</w:t>
            </w:r>
          </w:p>
        </w:tc>
      </w:tr>
      <w:tr w:rsidR="004133E0" w:rsidRPr="00617E89" w14:paraId="00289E8F" w14:textId="77777777" w:rsidTr="00E242F6">
        <w:tc>
          <w:tcPr>
            <w:tcW w:w="5415" w:type="dxa"/>
            <w:tcBorders>
              <w:top w:val="single" w:sz="6" w:space="0" w:color="auto"/>
              <w:left w:val="single" w:sz="6" w:space="0" w:color="auto"/>
              <w:bottom w:val="single" w:sz="4" w:space="0" w:color="auto"/>
              <w:right w:val="single" w:sz="6" w:space="0" w:color="auto"/>
            </w:tcBorders>
          </w:tcPr>
          <w:p w14:paraId="1642D008" w14:textId="77777777" w:rsidR="004133E0" w:rsidRPr="00617E89" w:rsidRDefault="004133E0" w:rsidP="00E242F6">
            <w:pPr>
              <w:shd w:val="clear" w:color="auto" w:fill="FFFFFF"/>
              <w:ind w:firstLine="283"/>
              <w:jc w:val="center"/>
              <w:rPr>
                <w:szCs w:val="24"/>
              </w:rPr>
            </w:pPr>
            <w:r w:rsidRPr="00617E89">
              <w:rPr>
                <w:szCs w:val="24"/>
              </w:rPr>
              <w:t>&gt; 1,05</w:t>
            </w:r>
          </w:p>
        </w:tc>
        <w:tc>
          <w:tcPr>
            <w:tcW w:w="2956" w:type="dxa"/>
            <w:tcBorders>
              <w:top w:val="single" w:sz="6" w:space="0" w:color="auto"/>
              <w:left w:val="single" w:sz="6" w:space="0" w:color="auto"/>
              <w:bottom w:val="single" w:sz="4" w:space="0" w:color="auto"/>
              <w:right w:val="single" w:sz="6" w:space="0" w:color="auto"/>
            </w:tcBorders>
          </w:tcPr>
          <w:p w14:paraId="1C338957" w14:textId="77777777" w:rsidR="004133E0" w:rsidRPr="00617E89" w:rsidRDefault="004133E0" w:rsidP="00E242F6">
            <w:pPr>
              <w:shd w:val="clear" w:color="auto" w:fill="FFFFFF"/>
              <w:ind w:firstLine="283"/>
              <w:jc w:val="center"/>
              <w:rPr>
                <w:szCs w:val="24"/>
              </w:rPr>
            </w:pPr>
            <w:r w:rsidRPr="00617E89">
              <w:rPr>
                <w:szCs w:val="24"/>
              </w:rPr>
              <w:t>1,0</w:t>
            </w:r>
          </w:p>
        </w:tc>
      </w:tr>
      <w:tr w:rsidR="004133E0" w:rsidRPr="00617E89" w14:paraId="152E4973" w14:textId="77777777" w:rsidTr="00E242F6">
        <w:tc>
          <w:tcPr>
            <w:tcW w:w="5415" w:type="dxa"/>
            <w:tcBorders>
              <w:top w:val="single" w:sz="4" w:space="0" w:color="auto"/>
              <w:left w:val="single" w:sz="6" w:space="0" w:color="auto"/>
              <w:bottom w:val="single" w:sz="4" w:space="0" w:color="auto"/>
              <w:right w:val="single" w:sz="6" w:space="0" w:color="auto"/>
            </w:tcBorders>
          </w:tcPr>
          <w:p w14:paraId="31578028" w14:textId="77777777" w:rsidR="004133E0" w:rsidRPr="00617E89" w:rsidRDefault="004133E0" w:rsidP="00E242F6">
            <w:pPr>
              <w:shd w:val="clear" w:color="auto" w:fill="FFFFFF"/>
              <w:ind w:firstLine="283"/>
              <w:jc w:val="center"/>
              <w:rPr>
                <w:szCs w:val="24"/>
              </w:rPr>
            </w:pPr>
            <w:r w:rsidRPr="00617E89">
              <w:rPr>
                <w:szCs w:val="24"/>
              </w:rPr>
              <w:t>1,05 - 1,03</w:t>
            </w:r>
          </w:p>
        </w:tc>
        <w:tc>
          <w:tcPr>
            <w:tcW w:w="2956" w:type="dxa"/>
            <w:tcBorders>
              <w:top w:val="single" w:sz="4" w:space="0" w:color="auto"/>
              <w:left w:val="single" w:sz="6" w:space="0" w:color="auto"/>
              <w:bottom w:val="single" w:sz="4" w:space="0" w:color="auto"/>
              <w:right w:val="single" w:sz="6" w:space="0" w:color="auto"/>
            </w:tcBorders>
          </w:tcPr>
          <w:p w14:paraId="04DC5ED2" w14:textId="77777777" w:rsidR="004133E0" w:rsidRPr="00617E89" w:rsidRDefault="004133E0" w:rsidP="00E242F6">
            <w:pPr>
              <w:shd w:val="clear" w:color="auto" w:fill="FFFFFF"/>
              <w:ind w:firstLine="283"/>
              <w:jc w:val="center"/>
              <w:rPr>
                <w:szCs w:val="24"/>
              </w:rPr>
            </w:pPr>
            <w:r w:rsidRPr="00617E89">
              <w:rPr>
                <w:szCs w:val="24"/>
              </w:rPr>
              <w:t>0,9</w:t>
            </w:r>
          </w:p>
        </w:tc>
      </w:tr>
      <w:tr w:rsidR="004133E0" w:rsidRPr="00617E89" w14:paraId="166B2DED" w14:textId="77777777" w:rsidTr="00E242F6">
        <w:tc>
          <w:tcPr>
            <w:tcW w:w="5415" w:type="dxa"/>
            <w:tcBorders>
              <w:top w:val="single" w:sz="4" w:space="0" w:color="auto"/>
              <w:left w:val="single" w:sz="6" w:space="0" w:color="auto"/>
              <w:bottom w:val="single" w:sz="6" w:space="0" w:color="auto"/>
              <w:right w:val="single" w:sz="6" w:space="0" w:color="auto"/>
            </w:tcBorders>
          </w:tcPr>
          <w:p w14:paraId="2BC48C3B" w14:textId="77777777" w:rsidR="004133E0" w:rsidRPr="00617E89" w:rsidRDefault="004133E0" w:rsidP="00E242F6">
            <w:pPr>
              <w:shd w:val="clear" w:color="auto" w:fill="FFFFFF"/>
              <w:ind w:firstLine="283"/>
              <w:jc w:val="center"/>
              <w:rPr>
                <w:szCs w:val="24"/>
              </w:rPr>
            </w:pPr>
            <w:proofErr w:type="gramStart"/>
            <w:r w:rsidRPr="00617E89">
              <w:rPr>
                <w:szCs w:val="24"/>
              </w:rPr>
              <w:t>&lt; 1</w:t>
            </w:r>
            <w:proofErr w:type="gramEnd"/>
            <w:r w:rsidRPr="00617E89">
              <w:rPr>
                <w:szCs w:val="24"/>
              </w:rPr>
              <w:t>,03</w:t>
            </w:r>
          </w:p>
        </w:tc>
        <w:tc>
          <w:tcPr>
            <w:tcW w:w="2956" w:type="dxa"/>
            <w:tcBorders>
              <w:top w:val="single" w:sz="4" w:space="0" w:color="auto"/>
              <w:left w:val="single" w:sz="6" w:space="0" w:color="auto"/>
              <w:bottom w:val="single" w:sz="6" w:space="0" w:color="auto"/>
              <w:right w:val="single" w:sz="6" w:space="0" w:color="auto"/>
            </w:tcBorders>
          </w:tcPr>
          <w:p w14:paraId="2E4489E7" w14:textId="77777777" w:rsidR="004133E0" w:rsidRPr="00617E89" w:rsidRDefault="004133E0" w:rsidP="00E242F6">
            <w:pPr>
              <w:shd w:val="clear" w:color="auto" w:fill="FFFFFF"/>
              <w:ind w:firstLine="283"/>
              <w:jc w:val="center"/>
              <w:rPr>
                <w:szCs w:val="24"/>
              </w:rPr>
            </w:pPr>
            <w:r w:rsidRPr="00617E89">
              <w:rPr>
                <w:szCs w:val="24"/>
              </w:rPr>
              <w:t>0,75</w:t>
            </w:r>
          </w:p>
        </w:tc>
      </w:tr>
    </w:tbl>
    <w:p w14:paraId="28CD89C2" w14:textId="77777777" w:rsidR="004133E0" w:rsidRPr="00A52AE5" w:rsidRDefault="004133E0" w:rsidP="004133E0">
      <w:pPr>
        <w:shd w:val="clear" w:color="auto" w:fill="FFFFFF"/>
        <w:ind w:firstLine="283"/>
        <w:rPr>
          <w:sz w:val="28"/>
          <w:szCs w:val="28"/>
        </w:rPr>
      </w:pPr>
    </w:p>
    <w:p w14:paraId="7AAAA4A4" w14:textId="75324B9E" w:rsidR="00C5419B" w:rsidRPr="00A52AE5" w:rsidRDefault="00C5419B" w:rsidP="00194ED9">
      <w:pPr>
        <w:shd w:val="clear" w:color="auto" w:fill="FFFFFF"/>
        <w:ind w:firstLine="720"/>
        <w:rPr>
          <w:sz w:val="28"/>
          <w:szCs w:val="28"/>
        </w:rPr>
      </w:pPr>
      <w:proofErr w:type="spellStart"/>
      <w:r w:rsidRPr="00A52AE5">
        <w:rPr>
          <w:sz w:val="28"/>
          <w:szCs w:val="28"/>
        </w:rPr>
        <w:t>Эки</w:t>
      </w:r>
      <w:proofErr w:type="spellEnd"/>
      <w:r w:rsidRPr="00A52AE5">
        <w:rPr>
          <w:sz w:val="28"/>
          <w:szCs w:val="28"/>
        </w:rPr>
        <w:t xml:space="preserve"> </w:t>
      </w:r>
      <w:proofErr w:type="spellStart"/>
      <w:r w:rsidRPr="00A52AE5">
        <w:rPr>
          <w:sz w:val="28"/>
          <w:szCs w:val="28"/>
        </w:rPr>
        <w:t>түрдөгү</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бир</w:t>
      </w:r>
      <w:proofErr w:type="spellEnd"/>
      <w:r w:rsidRPr="00A52AE5">
        <w:rPr>
          <w:sz w:val="28"/>
          <w:szCs w:val="28"/>
        </w:rPr>
        <w:t xml:space="preserve"> </w:t>
      </w:r>
      <w:proofErr w:type="spellStart"/>
      <w:r w:rsidRPr="00A52AE5">
        <w:rPr>
          <w:sz w:val="28"/>
          <w:szCs w:val="28"/>
        </w:rPr>
        <w:t>убакта</w:t>
      </w:r>
      <w:proofErr w:type="spellEnd"/>
      <w:r w:rsidRPr="00A52AE5">
        <w:rPr>
          <w:sz w:val="28"/>
          <w:szCs w:val="28"/>
        </w:rPr>
        <w:t xml:space="preserve"> </w:t>
      </w:r>
      <w:proofErr w:type="spellStart"/>
      <w:r w:rsidRPr="00A52AE5">
        <w:rPr>
          <w:sz w:val="28"/>
          <w:szCs w:val="28"/>
        </w:rPr>
        <w:t>жагылып</w:t>
      </w:r>
      <w:proofErr w:type="spellEnd"/>
      <w:r w:rsidRPr="00A52AE5">
        <w:rPr>
          <w:sz w:val="28"/>
          <w:szCs w:val="28"/>
        </w:rPr>
        <w:t xml:space="preserve">, </w:t>
      </w:r>
      <w:proofErr w:type="spellStart"/>
      <w:r w:rsidRPr="00A52AE5">
        <w:rPr>
          <w:sz w:val="28"/>
          <w:szCs w:val="28"/>
        </w:rPr>
        <w:t>алардын</w:t>
      </w:r>
      <w:proofErr w:type="spellEnd"/>
      <w:r w:rsidRPr="00A52AE5">
        <w:rPr>
          <w:sz w:val="28"/>
          <w:szCs w:val="28"/>
        </w:rPr>
        <w:t xml:space="preserve"> </w:t>
      </w:r>
      <w:proofErr w:type="spellStart"/>
      <w:r w:rsidRPr="00A52AE5">
        <w:rPr>
          <w:sz w:val="28"/>
          <w:szCs w:val="28"/>
        </w:rPr>
        <w:t>биринин</w:t>
      </w:r>
      <w:proofErr w:type="spellEnd"/>
      <w:r w:rsidRPr="00A52AE5">
        <w:rPr>
          <w:sz w:val="28"/>
          <w:szCs w:val="28"/>
        </w:rPr>
        <w:t xml:space="preserve"> </w:t>
      </w:r>
      <w:proofErr w:type="spellStart"/>
      <w:r w:rsidRPr="00A52AE5">
        <w:rPr>
          <w:sz w:val="28"/>
          <w:szCs w:val="28"/>
        </w:rPr>
        <w:t>чыгымы</w:t>
      </w:r>
      <w:proofErr w:type="spellEnd"/>
      <w:r w:rsidRPr="00A52AE5">
        <w:rPr>
          <w:sz w:val="28"/>
          <w:szCs w:val="28"/>
        </w:rPr>
        <w:t xml:space="preserve"> 90 %дан </w:t>
      </w:r>
      <w:proofErr w:type="spellStart"/>
      <w:r w:rsidRPr="00A52AE5">
        <w:rPr>
          <w:sz w:val="28"/>
          <w:szCs w:val="28"/>
        </w:rPr>
        <w:t>ашса</w:t>
      </w:r>
      <w:proofErr w:type="spellEnd"/>
      <w:r w:rsidRPr="00A52AE5">
        <w:rPr>
          <w:sz w:val="28"/>
          <w:szCs w:val="28"/>
        </w:rPr>
        <w:t xml:space="preserve">, β₁ </w:t>
      </w:r>
      <w:proofErr w:type="spellStart"/>
      <w:r w:rsidRPr="00A52AE5">
        <w:rPr>
          <w:sz w:val="28"/>
          <w:szCs w:val="28"/>
        </w:rPr>
        <w:t>коэффициенти</w:t>
      </w:r>
      <w:proofErr w:type="spellEnd"/>
      <w:r w:rsidRPr="00A52AE5">
        <w:rPr>
          <w:sz w:val="28"/>
          <w:szCs w:val="28"/>
        </w:rPr>
        <w:t xml:space="preserve"> </w:t>
      </w:r>
      <w:proofErr w:type="spellStart"/>
      <w:r w:rsidRPr="00A52AE5">
        <w:rPr>
          <w:sz w:val="28"/>
          <w:szCs w:val="28"/>
        </w:rPr>
        <w:t>негизги</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түрү</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алынат</w:t>
      </w:r>
      <w:proofErr w:type="spellEnd"/>
      <w:r w:rsidRPr="00A52AE5">
        <w:rPr>
          <w:sz w:val="28"/>
          <w:szCs w:val="28"/>
        </w:rPr>
        <w:t xml:space="preserve">. Калган </w:t>
      </w:r>
      <w:proofErr w:type="spellStart"/>
      <w:r w:rsidRPr="00A52AE5">
        <w:rPr>
          <w:sz w:val="28"/>
          <w:szCs w:val="28"/>
        </w:rPr>
        <w:t>учурларда</w:t>
      </w:r>
      <w:proofErr w:type="spellEnd"/>
      <w:r w:rsidRPr="00A52AE5">
        <w:rPr>
          <w:sz w:val="28"/>
          <w:szCs w:val="28"/>
        </w:rPr>
        <w:t xml:space="preserve"> β₁ </w:t>
      </w:r>
      <w:proofErr w:type="spellStart"/>
      <w:r w:rsidRPr="00A52AE5">
        <w:rPr>
          <w:sz w:val="28"/>
          <w:szCs w:val="28"/>
        </w:rPr>
        <w:t>коэффициенти</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орточо</w:t>
      </w:r>
      <w:proofErr w:type="spellEnd"/>
      <w:r w:rsidRPr="00A52AE5">
        <w:rPr>
          <w:sz w:val="28"/>
          <w:szCs w:val="28"/>
        </w:rPr>
        <w:t xml:space="preserve"> </w:t>
      </w:r>
      <w:proofErr w:type="spellStart"/>
      <w:r w:rsidRPr="00A52AE5">
        <w:rPr>
          <w:sz w:val="28"/>
          <w:szCs w:val="28"/>
        </w:rPr>
        <w:t>салмактык</w:t>
      </w:r>
      <w:proofErr w:type="spellEnd"/>
      <w:r w:rsidRPr="00A52AE5">
        <w:rPr>
          <w:sz w:val="28"/>
          <w:szCs w:val="28"/>
        </w:rPr>
        <w:t xml:space="preserve"> </w:t>
      </w:r>
      <w:proofErr w:type="spellStart"/>
      <w:r w:rsidRPr="00A52AE5">
        <w:rPr>
          <w:sz w:val="28"/>
          <w:szCs w:val="28"/>
        </w:rPr>
        <w:t>мааниде</w:t>
      </w:r>
      <w:proofErr w:type="spellEnd"/>
      <w:r w:rsidRPr="00A52AE5">
        <w:rPr>
          <w:sz w:val="28"/>
          <w:szCs w:val="28"/>
        </w:rPr>
        <w:t xml:space="preserve"> </w:t>
      </w:r>
      <w:proofErr w:type="spellStart"/>
      <w:r w:rsidRPr="00A52AE5">
        <w:rPr>
          <w:sz w:val="28"/>
          <w:szCs w:val="28"/>
        </w:rPr>
        <w:t>аныкталат</w:t>
      </w:r>
      <w:proofErr w:type="spellEnd"/>
      <w:r w:rsidRPr="00A52AE5">
        <w:rPr>
          <w:sz w:val="28"/>
          <w:szCs w:val="28"/>
        </w:rPr>
        <w:t xml:space="preserve">. </w:t>
      </w:r>
      <w:proofErr w:type="spellStart"/>
      <w:r w:rsidRPr="00A52AE5">
        <w:rPr>
          <w:sz w:val="28"/>
          <w:szCs w:val="28"/>
        </w:rPr>
        <w:t>Эки</w:t>
      </w:r>
      <w:proofErr w:type="spellEnd"/>
      <w:r w:rsidRPr="00A52AE5">
        <w:rPr>
          <w:sz w:val="28"/>
          <w:szCs w:val="28"/>
        </w:rPr>
        <w:t xml:space="preserve"> </w:t>
      </w:r>
      <w:proofErr w:type="spellStart"/>
      <w:r w:rsidRPr="00A52AE5">
        <w:rPr>
          <w:sz w:val="28"/>
          <w:szCs w:val="28"/>
        </w:rPr>
        <w:t>түрдөгү</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үчүн</w:t>
      </w:r>
      <w:proofErr w:type="spellEnd"/>
    </w:p>
    <w:p w14:paraId="2C9CF33E" w14:textId="3F2747D6" w:rsidR="004133E0" w:rsidRDefault="004A3EA5" w:rsidP="00474F32">
      <w:pPr>
        <w:shd w:val="clear" w:color="auto" w:fill="FFFFFF"/>
        <w:spacing w:before="240"/>
        <w:ind w:firstLine="283"/>
        <w:jc w:val="right"/>
        <w:rPr>
          <w:sz w:val="28"/>
          <w:szCs w:val="28"/>
        </w:rPr>
      </w:pPr>
      <w:r w:rsidRPr="00A52AE5">
        <w:rPr>
          <w:position w:val="-20"/>
          <w:sz w:val="28"/>
          <w:szCs w:val="28"/>
          <w:lang w:val="en-US"/>
        </w:rPr>
        <w:object w:dxaOrig="1359" w:dyaOrig="540" w14:anchorId="16D4A734">
          <v:shape id="_x0000_i1046" type="#_x0000_t75" style="width:82.65pt;height:31.95pt" o:ole="" fillcolor="window">
            <v:imagedata r:id="rId48" o:title=""/>
          </v:shape>
          <o:OLEObject Type="Embed" ProgID="Equation.DSMT4" ShapeID="_x0000_i1046" DrawAspect="Content" ObjectID="_1833598253" r:id="rId49"/>
        </w:object>
      </w:r>
      <w:proofErr w:type="gramStart"/>
      <w:r w:rsidR="004133E0" w:rsidRPr="00A52AE5">
        <w:rPr>
          <w:sz w:val="28"/>
          <w:szCs w:val="28"/>
        </w:rPr>
        <w:t xml:space="preserve">,   </w:t>
      </w:r>
      <w:proofErr w:type="gramEnd"/>
      <w:r w:rsidR="004133E0" w:rsidRPr="00A52AE5">
        <w:rPr>
          <w:sz w:val="28"/>
          <w:szCs w:val="28"/>
        </w:rPr>
        <w:t xml:space="preserve">                                                       (25)</w:t>
      </w:r>
    </w:p>
    <w:p w14:paraId="60FBAD97" w14:textId="77777777" w:rsidR="004A3EA5" w:rsidRPr="00A52AE5" w:rsidRDefault="004A3EA5" w:rsidP="004133E0">
      <w:pPr>
        <w:shd w:val="clear" w:color="auto" w:fill="FFFFFF"/>
        <w:ind w:firstLine="283"/>
        <w:jc w:val="right"/>
        <w:rPr>
          <w:sz w:val="28"/>
          <w:szCs w:val="28"/>
        </w:rPr>
      </w:pPr>
    </w:p>
    <w:p w14:paraId="1C2C642C" w14:textId="2E386646" w:rsidR="004133E0" w:rsidRPr="00A52AE5" w:rsidRDefault="00C5419B" w:rsidP="00194ED9">
      <w:pPr>
        <w:shd w:val="clear" w:color="auto" w:fill="FFFFFF"/>
        <w:ind w:firstLine="720"/>
        <w:rPr>
          <w:sz w:val="28"/>
          <w:szCs w:val="28"/>
        </w:rPr>
      </w:pPr>
      <w:r w:rsidRPr="00A52AE5">
        <w:rPr>
          <w:sz w:val="28"/>
          <w:szCs w:val="28"/>
          <w:lang w:val="ky-KG"/>
        </w:rPr>
        <w:t>мында</w:t>
      </w:r>
      <w:r w:rsidR="004133E0" w:rsidRPr="00A52AE5">
        <w:rPr>
          <w:sz w:val="28"/>
          <w:szCs w:val="28"/>
        </w:rPr>
        <w:t xml:space="preserve"> </w:t>
      </w:r>
      <w:r w:rsidR="004133E0" w:rsidRPr="00A52AE5">
        <w:rPr>
          <w:position w:val="-10"/>
          <w:sz w:val="28"/>
          <w:szCs w:val="28"/>
        </w:rPr>
        <w:object w:dxaOrig="220" w:dyaOrig="300" w14:anchorId="771F2611">
          <v:shape id="_x0000_i1047" type="#_x0000_t75" style="width:10.65pt;height:15.05pt" o:ole="">
            <v:imagedata r:id="rId50" o:title=""/>
          </v:shape>
          <o:OLEObject Type="Embed" ProgID="Equation.DSMT4" ShapeID="_x0000_i1047" DrawAspect="Content" ObjectID="_1833598254" r:id="rId51"/>
        </w:object>
      </w:r>
      <w:r w:rsidR="004133E0" w:rsidRPr="00A52AE5">
        <w:rPr>
          <w:sz w:val="28"/>
          <w:szCs w:val="28"/>
        </w:rPr>
        <w:t xml:space="preserve">, </w:t>
      </w:r>
      <w:r w:rsidR="004133E0" w:rsidRPr="00A52AE5">
        <w:rPr>
          <w:position w:val="-10"/>
          <w:sz w:val="28"/>
          <w:szCs w:val="28"/>
        </w:rPr>
        <w:object w:dxaOrig="240" w:dyaOrig="300" w14:anchorId="01045284">
          <v:shape id="_x0000_i1048" type="#_x0000_t75" style="width:11.9pt;height:15.05pt" o:ole="">
            <v:imagedata r:id="rId52" o:title=""/>
          </v:shape>
          <o:OLEObject Type="Embed" ProgID="Equation.DSMT4" ShapeID="_x0000_i1048" DrawAspect="Content" ObjectID="_1833598255" r:id="rId53"/>
        </w:object>
      </w:r>
      <w:r w:rsidR="004133E0" w:rsidRPr="00A52AE5">
        <w:rPr>
          <w:sz w:val="28"/>
          <w:szCs w:val="28"/>
        </w:rPr>
        <w:t xml:space="preserve"> </w:t>
      </w:r>
      <w:r w:rsidRPr="00A52AE5">
        <w:rPr>
          <w:sz w:val="28"/>
          <w:szCs w:val="28"/>
          <w:lang w:val="ky-KG"/>
        </w:rPr>
        <w:t>жана</w:t>
      </w:r>
      <w:r w:rsidR="004133E0" w:rsidRPr="00A52AE5">
        <w:rPr>
          <w:sz w:val="28"/>
          <w:szCs w:val="28"/>
        </w:rPr>
        <w:t xml:space="preserve"> </w:t>
      </w:r>
      <w:r w:rsidR="004133E0" w:rsidRPr="00A52AE5">
        <w:rPr>
          <w:i/>
          <w:iCs/>
          <w:sz w:val="28"/>
          <w:szCs w:val="28"/>
        </w:rPr>
        <w:t>В'</w:t>
      </w:r>
      <w:r w:rsidR="004133E0" w:rsidRPr="00A52AE5">
        <w:rPr>
          <w:sz w:val="28"/>
          <w:szCs w:val="28"/>
        </w:rPr>
        <w:t xml:space="preserve">, </w:t>
      </w:r>
      <w:r w:rsidR="004133E0" w:rsidRPr="00A52AE5">
        <w:rPr>
          <w:i/>
          <w:iCs/>
          <w:sz w:val="28"/>
          <w:szCs w:val="28"/>
        </w:rPr>
        <w:t>В"</w:t>
      </w:r>
      <w:r w:rsidR="004133E0" w:rsidRPr="00A52AE5">
        <w:rPr>
          <w:sz w:val="28"/>
          <w:szCs w:val="28"/>
        </w:rPr>
        <w:t xml:space="preserve"> -</w:t>
      </w:r>
      <w:r w:rsidRPr="00A52AE5">
        <w:rPr>
          <w:sz w:val="28"/>
          <w:szCs w:val="28"/>
        </w:rPr>
        <w:t xml:space="preserve">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ар </w:t>
      </w:r>
      <w:proofErr w:type="spellStart"/>
      <w:r w:rsidRPr="00A52AE5">
        <w:rPr>
          <w:sz w:val="28"/>
          <w:szCs w:val="28"/>
        </w:rPr>
        <w:t>бир</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түрүнүн</w:t>
      </w:r>
      <w:proofErr w:type="spellEnd"/>
      <w:r w:rsidRPr="00A52AE5">
        <w:rPr>
          <w:sz w:val="28"/>
          <w:szCs w:val="28"/>
        </w:rPr>
        <w:t xml:space="preserve"> </w:t>
      </w:r>
      <w:proofErr w:type="spellStart"/>
      <w:r w:rsidRPr="00A52AE5">
        <w:rPr>
          <w:sz w:val="28"/>
          <w:szCs w:val="28"/>
        </w:rPr>
        <w:t>коэффициенттери</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казанга</w:t>
      </w:r>
      <w:proofErr w:type="spellEnd"/>
      <w:r w:rsidRPr="00A52AE5">
        <w:rPr>
          <w:sz w:val="28"/>
          <w:szCs w:val="28"/>
        </w:rPr>
        <w:t xml:space="preserve"> </w:t>
      </w:r>
      <w:proofErr w:type="spellStart"/>
      <w:r w:rsidRPr="00A52AE5">
        <w:rPr>
          <w:sz w:val="28"/>
          <w:szCs w:val="28"/>
        </w:rPr>
        <w:t>болгон</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чыгымдары</w:t>
      </w:r>
      <w:proofErr w:type="spellEnd"/>
      <w:r w:rsidR="004133E0" w:rsidRPr="00A52AE5">
        <w:rPr>
          <w:sz w:val="28"/>
          <w:szCs w:val="28"/>
        </w:rPr>
        <w:t>.</w:t>
      </w:r>
    </w:p>
    <w:p w14:paraId="723B1A63" w14:textId="6587B945" w:rsidR="00C5419B" w:rsidRPr="00A52AE5" w:rsidRDefault="004133E0" w:rsidP="00474F32">
      <w:pPr>
        <w:shd w:val="clear" w:color="auto" w:fill="FFFFFF"/>
        <w:ind w:firstLine="720"/>
        <w:rPr>
          <w:sz w:val="28"/>
          <w:szCs w:val="28"/>
        </w:rPr>
      </w:pPr>
      <w:r w:rsidRPr="00A52AE5">
        <w:rPr>
          <w:sz w:val="28"/>
          <w:szCs w:val="28"/>
        </w:rPr>
        <w:t>2.1.</w:t>
      </w:r>
      <w:r w:rsidR="00474F32">
        <w:rPr>
          <w:sz w:val="28"/>
          <w:szCs w:val="28"/>
          <w:lang w:val="ky-KG"/>
        </w:rPr>
        <w:t>1.</w:t>
      </w:r>
      <w:r w:rsidRPr="00A52AE5">
        <w:rPr>
          <w:sz w:val="28"/>
          <w:szCs w:val="28"/>
        </w:rPr>
        <w:t xml:space="preserve">3 </w:t>
      </w:r>
      <w:proofErr w:type="spellStart"/>
      <w:r w:rsidR="00C5419B" w:rsidRPr="00A52AE5">
        <w:rPr>
          <w:sz w:val="28"/>
          <w:szCs w:val="28"/>
        </w:rPr>
        <w:t>Номиналдуу</w:t>
      </w:r>
      <w:proofErr w:type="spellEnd"/>
      <w:r w:rsidR="00C5419B" w:rsidRPr="00A52AE5">
        <w:rPr>
          <w:sz w:val="28"/>
          <w:szCs w:val="28"/>
        </w:rPr>
        <w:t xml:space="preserve"> </w:t>
      </w:r>
      <w:proofErr w:type="spellStart"/>
      <w:r w:rsidR="00C5419B" w:rsidRPr="00A52AE5">
        <w:rPr>
          <w:sz w:val="28"/>
          <w:szCs w:val="28"/>
        </w:rPr>
        <w:t>жүктөмдө</w:t>
      </w:r>
      <w:proofErr w:type="spellEnd"/>
      <w:r w:rsidR="00C5419B" w:rsidRPr="00A52AE5">
        <w:rPr>
          <w:sz w:val="28"/>
          <w:szCs w:val="28"/>
        </w:rPr>
        <w:t xml:space="preserve"> </w:t>
      </w:r>
      <w:proofErr w:type="spellStart"/>
      <w:r w:rsidR="00C5419B" w:rsidRPr="00A52AE5">
        <w:rPr>
          <w:sz w:val="28"/>
          <w:szCs w:val="28"/>
        </w:rPr>
        <w:t>жана</w:t>
      </w:r>
      <w:proofErr w:type="spellEnd"/>
      <w:r w:rsidR="00C5419B" w:rsidRPr="00A52AE5">
        <w:rPr>
          <w:sz w:val="28"/>
          <w:szCs w:val="28"/>
        </w:rPr>
        <w:t xml:space="preserve"> </w:t>
      </w:r>
      <w:proofErr w:type="spellStart"/>
      <w:r w:rsidR="00C5419B" w:rsidRPr="00A52AE5">
        <w:rPr>
          <w:sz w:val="28"/>
          <w:szCs w:val="28"/>
        </w:rPr>
        <w:t>түтүн</w:t>
      </w:r>
      <w:proofErr w:type="spellEnd"/>
      <w:r w:rsidR="00C5419B" w:rsidRPr="00A52AE5">
        <w:rPr>
          <w:sz w:val="28"/>
          <w:szCs w:val="28"/>
        </w:rPr>
        <w:t xml:space="preserve"> </w:t>
      </w:r>
      <w:proofErr w:type="spellStart"/>
      <w:r w:rsidR="00C5419B" w:rsidRPr="00A52AE5">
        <w:rPr>
          <w:sz w:val="28"/>
          <w:szCs w:val="28"/>
        </w:rPr>
        <w:t>газдарын</w:t>
      </w:r>
      <w:proofErr w:type="spellEnd"/>
      <w:r w:rsidR="00C5419B" w:rsidRPr="00A52AE5">
        <w:rPr>
          <w:sz w:val="28"/>
          <w:szCs w:val="28"/>
        </w:rPr>
        <w:t xml:space="preserve"> </w:t>
      </w:r>
      <w:proofErr w:type="spellStart"/>
      <w:r w:rsidR="00C5419B" w:rsidRPr="00A52AE5">
        <w:rPr>
          <w:sz w:val="28"/>
          <w:szCs w:val="28"/>
        </w:rPr>
        <w:t>рециркуляциялоо</w:t>
      </w:r>
      <w:proofErr w:type="spellEnd"/>
      <w:r w:rsidR="00C5419B" w:rsidRPr="00A52AE5">
        <w:rPr>
          <w:sz w:val="28"/>
          <w:szCs w:val="28"/>
        </w:rPr>
        <w:t xml:space="preserve"> </w:t>
      </w:r>
      <w:proofErr w:type="spellStart"/>
      <w:r w:rsidR="00C5419B" w:rsidRPr="00A52AE5">
        <w:rPr>
          <w:sz w:val="28"/>
          <w:szCs w:val="28"/>
        </w:rPr>
        <w:t>даражасы</w:t>
      </w:r>
      <w:proofErr w:type="spellEnd"/>
      <w:r w:rsidR="00C5419B" w:rsidRPr="00A52AE5">
        <w:rPr>
          <w:sz w:val="28"/>
          <w:szCs w:val="28"/>
        </w:rPr>
        <w:t xml:space="preserve"> </w:t>
      </w:r>
      <w:r w:rsidR="00C5419B" w:rsidRPr="00A52AE5">
        <w:rPr>
          <w:i/>
          <w:iCs/>
          <w:sz w:val="28"/>
          <w:szCs w:val="28"/>
        </w:rPr>
        <w:t>r</w:t>
      </w:r>
      <w:r w:rsidR="00C5419B" w:rsidRPr="00A52AE5">
        <w:rPr>
          <w:sz w:val="28"/>
          <w:szCs w:val="28"/>
        </w:rPr>
        <w:t xml:space="preserve"> 20 %дан аз </w:t>
      </w:r>
      <w:proofErr w:type="spellStart"/>
      <w:r w:rsidR="00C5419B" w:rsidRPr="00A52AE5">
        <w:rPr>
          <w:sz w:val="28"/>
          <w:szCs w:val="28"/>
        </w:rPr>
        <w:t>болгон</w:t>
      </w:r>
      <w:proofErr w:type="spellEnd"/>
      <w:r w:rsidR="00C5419B" w:rsidRPr="00A52AE5">
        <w:rPr>
          <w:sz w:val="28"/>
          <w:szCs w:val="28"/>
        </w:rPr>
        <w:t xml:space="preserve"> </w:t>
      </w:r>
      <w:proofErr w:type="spellStart"/>
      <w:r w:rsidR="00C5419B" w:rsidRPr="00A52AE5">
        <w:rPr>
          <w:sz w:val="28"/>
          <w:szCs w:val="28"/>
        </w:rPr>
        <w:t>учурда</w:t>
      </w:r>
      <w:proofErr w:type="spellEnd"/>
      <w:r w:rsidR="00C5419B" w:rsidRPr="00A52AE5">
        <w:rPr>
          <w:sz w:val="28"/>
          <w:szCs w:val="28"/>
        </w:rPr>
        <w:t xml:space="preserve"> ε₁ </w:t>
      </w:r>
      <w:proofErr w:type="spellStart"/>
      <w:r w:rsidR="00C5419B" w:rsidRPr="00A52AE5">
        <w:rPr>
          <w:sz w:val="28"/>
          <w:szCs w:val="28"/>
        </w:rPr>
        <w:t>коэффициентинин</w:t>
      </w:r>
      <w:proofErr w:type="spellEnd"/>
      <w:r w:rsidR="00C5419B" w:rsidRPr="00A52AE5">
        <w:rPr>
          <w:sz w:val="28"/>
          <w:szCs w:val="28"/>
        </w:rPr>
        <w:t xml:space="preserve"> </w:t>
      </w:r>
      <w:proofErr w:type="spellStart"/>
      <w:r w:rsidR="00C5419B" w:rsidRPr="00A52AE5">
        <w:rPr>
          <w:sz w:val="28"/>
          <w:szCs w:val="28"/>
        </w:rPr>
        <w:t>маанилери</w:t>
      </w:r>
      <w:proofErr w:type="spellEnd"/>
      <w:r w:rsidR="00C5419B" w:rsidRPr="00A52AE5">
        <w:rPr>
          <w:sz w:val="28"/>
          <w:szCs w:val="28"/>
        </w:rPr>
        <w:t xml:space="preserve"> </w:t>
      </w:r>
      <w:proofErr w:type="spellStart"/>
      <w:r w:rsidR="00C5419B" w:rsidRPr="00A52AE5">
        <w:rPr>
          <w:sz w:val="28"/>
          <w:szCs w:val="28"/>
        </w:rPr>
        <w:t>төмөнкүдөй</w:t>
      </w:r>
      <w:proofErr w:type="spellEnd"/>
      <w:r w:rsidR="00C5419B" w:rsidRPr="00A52AE5">
        <w:rPr>
          <w:sz w:val="28"/>
          <w:szCs w:val="28"/>
        </w:rPr>
        <w:t xml:space="preserve"> </w:t>
      </w:r>
      <w:proofErr w:type="spellStart"/>
      <w:r w:rsidR="00C5419B" w:rsidRPr="00A52AE5">
        <w:rPr>
          <w:sz w:val="28"/>
          <w:szCs w:val="28"/>
        </w:rPr>
        <w:t>кабыл</w:t>
      </w:r>
      <w:proofErr w:type="spellEnd"/>
      <w:r w:rsidR="00C5419B" w:rsidRPr="00A52AE5">
        <w:rPr>
          <w:sz w:val="28"/>
          <w:szCs w:val="28"/>
        </w:rPr>
        <w:t xml:space="preserve"> </w:t>
      </w:r>
      <w:proofErr w:type="spellStart"/>
      <w:r w:rsidR="00C5419B" w:rsidRPr="00A52AE5">
        <w:rPr>
          <w:sz w:val="28"/>
          <w:szCs w:val="28"/>
        </w:rPr>
        <w:t>алынат</w:t>
      </w:r>
      <w:proofErr w:type="spellEnd"/>
      <w:r w:rsidR="00C5419B" w:rsidRPr="00A52AE5">
        <w:rPr>
          <w:sz w:val="28"/>
          <w:szCs w:val="28"/>
        </w:rPr>
        <w:t>:</w:t>
      </w:r>
    </w:p>
    <w:p w14:paraId="50F3CC64" w14:textId="67C0B108" w:rsidR="004133E0" w:rsidRPr="00A52AE5" w:rsidRDefault="00C5419B" w:rsidP="00474F32">
      <w:pPr>
        <w:shd w:val="clear" w:color="auto" w:fill="FFFFFF"/>
        <w:rPr>
          <w:sz w:val="28"/>
          <w:szCs w:val="28"/>
        </w:rPr>
      </w:pPr>
      <w:r w:rsidRPr="00A52AE5">
        <w:rPr>
          <w:sz w:val="28"/>
          <w:szCs w:val="28"/>
        </w:rPr>
        <w:t xml:space="preserve">- газ </w:t>
      </w:r>
      <w:proofErr w:type="spellStart"/>
      <w:r w:rsidRPr="00A52AE5">
        <w:rPr>
          <w:sz w:val="28"/>
          <w:szCs w:val="28"/>
        </w:rPr>
        <w:t>жана</w:t>
      </w:r>
      <w:proofErr w:type="spellEnd"/>
      <w:r w:rsidRPr="00A52AE5">
        <w:rPr>
          <w:sz w:val="28"/>
          <w:szCs w:val="28"/>
        </w:rPr>
        <w:t xml:space="preserve"> мазут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рециркуляцияланган</w:t>
      </w:r>
      <w:proofErr w:type="spellEnd"/>
      <w:r w:rsidRPr="00A52AE5">
        <w:rPr>
          <w:sz w:val="28"/>
          <w:szCs w:val="28"/>
        </w:rPr>
        <w:t xml:space="preserve"> </w:t>
      </w:r>
      <w:proofErr w:type="spellStart"/>
      <w:r w:rsidRPr="00A52AE5">
        <w:rPr>
          <w:sz w:val="28"/>
          <w:szCs w:val="28"/>
        </w:rPr>
        <w:t>газдарды</w:t>
      </w:r>
      <w:proofErr w:type="spellEnd"/>
      <w:r w:rsidRPr="00A52AE5">
        <w:rPr>
          <w:sz w:val="28"/>
          <w:szCs w:val="28"/>
        </w:rPr>
        <w:t xml:space="preserve"> </w:t>
      </w:r>
      <w:proofErr w:type="spellStart"/>
      <w:r w:rsidRPr="00A52AE5">
        <w:rPr>
          <w:sz w:val="28"/>
          <w:szCs w:val="28"/>
        </w:rPr>
        <w:t>киргизүүдө</w:t>
      </w:r>
      <w:proofErr w:type="spellEnd"/>
    </w:p>
    <w:p w14:paraId="33F4E907" w14:textId="02DD1CF5" w:rsidR="004133E0" w:rsidRPr="00A52AE5" w:rsidRDefault="00C5419B" w:rsidP="00474F32">
      <w:pPr>
        <w:shd w:val="clear" w:color="auto" w:fill="FFFFFF"/>
        <w:tabs>
          <w:tab w:val="left" w:leader="dot" w:pos="7200"/>
        </w:tabs>
        <w:rPr>
          <w:sz w:val="28"/>
          <w:szCs w:val="28"/>
        </w:rPr>
      </w:pPr>
      <w:proofErr w:type="spellStart"/>
      <w:r w:rsidRPr="00A52AE5">
        <w:rPr>
          <w:sz w:val="28"/>
          <w:szCs w:val="28"/>
        </w:rPr>
        <w:t>подтопко</w:t>
      </w:r>
      <w:proofErr w:type="spellEnd"/>
      <w:r w:rsidRPr="00A52AE5">
        <w:rPr>
          <w:sz w:val="28"/>
          <w:szCs w:val="28"/>
        </w:rPr>
        <w:t xml:space="preserve"> (</w:t>
      </w:r>
      <w:proofErr w:type="spellStart"/>
      <w:r w:rsidRPr="00A52AE5">
        <w:rPr>
          <w:sz w:val="28"/>
          <w:szCs w:val="28"/>
        </w:rPr>
        <w:t>күйгүзгүчтөр</w:t>
      </w:r>
      <w:proofErr w:type="spellEnd"/>
      <w:r w:rsidRPr="00A52AE5">
        <w:rPr>
          <w:sz w:val="28"/>
          <w:szCs w:val="28"/>
        </w:rPr>
        <w:t xml:space="preserve"> тик </w:t>
      </w:r>
      <w:proofErr w:type="spellStart"/>
      <w:r w:rsidRPr="00A52AE5">
        <w:rPr>
          <w:sz w:val="28"/>
          <w:szCs w:val="28"/>
        </w:rPr>
        <w:t>экрандарда</w:t>
      </w:r>
      <w:proofErr w:type="spellEnd"/>
      <w:r w:rsidRPr="00A52AE5">
        <w:rPr>
          <w:sz w:val="28"/>
          <w:szCs w:val="28"/>
        </w:rPr>
        <w:t xml:space="preserve"> </w:t>
      </w:r>
      <w:proofErr w:type="spellStart"/>
      <w:r w:rsidRPr="00A52AE5">
        <w:rPr>
          <w:sz w:val="28"/>
          <w:szCs w:val="28"/>
        </w:rPr>
        <w:t>жайгашканда</w:t>
      </w:r>
      <w:proofErr w:type="spellEnd"/>
      <w:r w:rsidRPr="00A52AE5">
        <w:rPr>
          <w:sz w:val="28"/>
          <w:szCs w:val="28"/>
        </w:rPr>
        <w:t>)</w:t>
      </w:r>
      <w:r w:rsidR="004133E0" w:rsidRPr="00A52AE5">
        <w:rPr>
          <w:sz w:val="28"/>
          <w:szCs w:val="28"/>
        </w:rPr>
        <w:tab/>
        <w:t xml:space="preserve"> 0,0025,</w:t>
      </w:r>
    </w:p>
    <w:p w14:paraId="559C7D12" w14:textId="39365E1A" w:rsidR="004133E0" w:rsidRPr="00A52AE5" w:rsidRDefault="00C5419B" w:rsidP="00474F32">
      <w:pPr>
        <w:shd w:val="clear" w:color="auto" w:fill="FFFFFF"/>
        <w:tabs>
          <w:tab w:val="left" w:leader="dot" w:pos="7200"/>
        </w:tabs>
        <w:rPr>
          <w:sz w:val="28"/>
          <w:szCs w:val="28"/>
        </w:rPr>
      </w:pPr>
      <w:proofErr w:type="spellStart"/>
      <w:r w:rsidRPr="00A52AE5">
        <w:rPr>
          <w:sz w:val="28"/>
          <w:szCs w:val="28"/>
        </w:rPr>
        <w:t>күйгүзгүчтөрдүн</w:t>
      </w:r>
      <w:proofErr w:type="spellEnd"/>
      <w:r w:rsidRPr="00A52AE5">
        <w:rPr>
          <w:sz w:val="28"/>
          <w:szCs w:val="28"/>
        </w:rPr>
        <w:t xml:space="preserve"> </w:t>
      </w:r>
      <w:proofErr w:type="spellStart"/>
      <w:r w:rsidRPr="00A52AE5">
        <w:rPr>
          <w:sz w:val="28"/>
          <w:szCs w:val="28"/>
        </w:rPr>
        <w:t>алдындагы</w:t>
      </w:r>
      <w:proofErr w:type="spellEnd"/>
      <w:r w:rsidRPr="00A52AE5">
        <w:rPr>
          <w:sz w:val="28"/>
          <w:szCs w:val="28"/>
        </w:rPr>
        <w:t xml:space="preserve"> </w:t>
      </w:r>
      <w:proofErr w:type="spellStart"/>
      <w:r w:rsidRPr="00A52AE5">
        <w:rPr>
          <w:sz w:val="28"/>
          <w:szCs w:val="28"/>
        </w:rPr>
        <w:t>тешиктер</w:t>
      </w:r>
      <w:proofErr w:type="spellEnd"/>
      <w:r w:rsidRPr="00A52AE5">
        <w:rPr>
          <w:sz w:val="28"/>
          <w:szCs w:val="28"/>
        </w:rPr>
        <w:t xml:space="preserve"> </w:t>
      </w:r>
      <w:proofErr w:type="spellStart"/>
      <w:r w:rsidRPr="00A52AE5">
        <w:rPr>
          <w:sz w:val="28"/>
          <w:szCs w:val="28"/>
        </w:rPr>
        <w:t>аркылуу</w:t>
      </w:r>
      <w:proofErr w:type="spellEnd"/>
      <w:r w:rsidR="004133E0" w:rsidRPr="00A52AE5">
        <w:rPr>
          <w:sz w:val="28"/>
          <w:szCs w:val="28"/>
        </w:rPr>
        <w:tab/>
      </w:r>
      <w:r w:rsidR="00474F32">
        <w:rPr>
          <w:sz w:val="28"/>
          <w:szCs w:val="28"/>
          <w:lang w:val="ky-KG"/>
        </w:rPr>
        <w:t>..........</w:t>
      </w:r>
      <w:r w:rsidR="004133E0" w:rsidRPr="00A52AE5">
        <w:rPr>
          <w:sz w:val="28"/>
          <w:szCs w:val="28"/>
        </w:rPr>
        <w:t xml:space="preserve"> 0,015,</w:t>
      </w:r>
    </w:p>
    <w:p w14:paraId="6F76F8F9" w14:textId="722A74B2" w:rsidR="004133E0" w:rsidRPr="00A52AE5" w:rsidRDefault="00116B82" w:rsidP="00474F32">
      <w:pPr>
        <w:shd w:val="clear" w:color="auto" w:fill="FFFFFF"/>
        <w:tabs>
          <w:tab w:val="left" w:leader="dot" w:pos="7200"/>
        </w:tabs>
        <w:rPr>
          <w:sz w:val="28"/>
          <w:szCs w:val="28"/>
        </w:rPr>
      </w:pPr>
      <w:proofErr w:type="spellStart"/>
      <w:r w:rsidRPr="00A52AE5">
        <w:rPr>
          <w:sz w:val="28"/>
          <w:szCs w:val="28"/>
        </w:rPr>
        <w:t>күйгүзгүчтөрдүн</w:t>
      </w:r>
      <w:proofErr w:type="spellEnd"/>
      <w:r w:rsidRPr="00A52AE5">
        <w:rPr>
          <w:sz w:val="28"/>
          <w:szCs w:val="28"/>
        </w:rPr>
        <w:t xml:space="preserve"> </w:t>
      </w:r>
      <w:proofErr w:type="spellStart"/>
      <w:r w:rsidRPr="00A52AE5">
        <w:rPr>
          <w:sz w:val="28"/>
          <w:szCs w:val="28"/>
        </w:rPr>
        <w:t>тышкы</w:t>
      </w:r>
      <w:proofErr w:type="spellEnd"/>
      <w:r w:rsidRPr="00A52AE5">
        <w:rPr>
          <w:sz w:val="28"/>
          <w:szCs w:val="28"/>
        </w:rPr>
        <w:t xml:space="preserve"> каналы </w:t>
      </w:r>
      <w:proofErr w:type="spellStart"/>
      <w:r w:rsidRPr="00A52AE5">
        <w:rPr>
          <w:sz w:val="28"/>
          <w:szCs w:val="28"/>
        </w:rPr>
        <w:t>аркылуу</w:t>
      </w:r>
      <w:proofErr w:type="spellEnd"/>
      <w:r w:rsidR="004133E0" w:rsidRPr="00A52AE5">
        <w:rPr>
          <w:sz w:val="28"/>
          <w:szCs w:val="28"/>
        </w:rPr>
        <w:tab/>
      </w:r>
      <w:r w:rsidR="00474F32">
        <w:rPr>
          <w:sz w:val="28"/>
          <w:szCs w:val="28"/>
          <w:lang w:val="ky-KG"/>
        </w:rPr>
        <w:t>..........</w:t>
      </w:r>
      <w:r w:rsidR="004133E0" w:rsidRPr="00A52AE5">
        <w:rPr>
          <w:sz w:val="28"/>
          <w:szCs w:val="28"/>
        </w:rPr>
        <w:t xml:space="preserve"> 0,025,</w:t>
      </w:r>
    </w:p>
    <w:p w14:paraId="423A55B4" w14:textId="4B40700B" w:rsidR="004133E0" w:rsidRPr="00A52AE5" w:rsidRDefault="00116B82" w:rsidP="00474F32">
      <w:pPr>
        <w:shd w:val="clear" w:color="auto" w:fill="FFFFFF"/>
        <w:tabs>
          <w:tab w:val="left" w:leader="dot" w:pos="7200"/>
        </w:tabs>
        <w:rPr>
          <w:sz w:val="28"/>
          <w:szCs w:val="28"/>
        </w:rPr>
      </w:pPr>
      <w:proofErr w:type="spellStart"/>
      <w:r w:rsidRPr="00A52AE5">
        <w:rPr>
          <w:sz w:val="28"/>
          <w:szCs w:val="28"/>
        </w:rPr>
        <w:t>аба</w:t>
      </w:r>
      <w:proofErr w:type="spellEnd"/>
      <w:r w:rsidRPr="00A52AE5">
        <w:rPr>
          <w:sz w:val="28"/>
          <w:szCs w:val="28"/>
        </w:rPr>
        <w:t xml:space="preserve"> </w:t>
      </w:r>
      <w:proofErr w:type="spellStart"/>
      <w:r w:rsidRPr="00A52AE5">
        <w:rPr>
          <w:sz w:val="28"/>
          <w:szCs w:val="28"/>
        </w:rPr>
        <w:t>үйлөөдө</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эки</w:t>
      </w:r>
      <w:proofErr w:type="spellEnd"/>
      <w:r w:rsidRPr="00A52AE5">
        <w:rPr>
          <w:sz w:val="28"/>
          <w:szCs w:val="28"/>
        </w:rPr>
        <w:t xml:space="preserve"> </w:t>
      </w:r>
      <w:proofErr w:type="spellStart"/>
      <w:r w:rsidRPr="00A52AE5">
        <w:rPr>
          <w:sz w:val="28"/>
          <w:szCs w:val="28"/>
        </w:rPr>
        <w:t>аба</w:t>
      </w:r>
      <w:proofErr w:type="spellEnd"/>
      <w:r w:rsidRPr="00A52AE5">
        <w:rPr>
          <w:sz w:val="28"/>
          <w:szCs w:val="28"/>
        </w:rPr>
        <w:t xml:space="preserve"> </w:t>
      </w:r>
      <w:proofErr w:type="spellStart"/>
      <w:r w:rsidRPr="00A52AE5">
        <w:rPr>
          <w:sz w:val="28"/>
          <w:szCs w:val="28"/>
        </w:rPr>
        <w:t>агымын</w:t>
      </w:r>
      <w:proofErr w:type="spellEnd"/>
      <w:r w:rsidRPr="00A52AE5">
        <w:rPr>
          <w:sz w:val="28"/>
          <w:szCs w:val="28"/>
        </w:rPr>
        <w:t xml:space="preserve"> </w:t>
      </w:r>
      <w:proofErr w:type="spellStart"/>
      <w:r w:rsidRPr="00A52AE5">
        <w:rPr>
          <w:sz w:val="28"/>
          <w:szCs w:val="28"/>
        </w:rPr>
        <w:t>бөлүүдө</w:t>
      </w:r>
      <w:proofErr w:type="spellEnd"/>
      <w:r w:rsidR="004133E0" w:rsidRPr="00A52AE5">
        <w:rPr>
          <w:sz w:val="28"/>
          <w:szCs w:val="28"/>
        </w:rPr>
        <w:tab/>
      </w:r>
      <w:r w:rsidR="00474F32">
        <w:rPr>
          <w:sz w:val="28"/>
          <w:szCs w:val="28"/>
          <w:lang w:val="ky-KG"/>
        </w:rPr>
        <w:t>..........</w:t>
      </w:r>
      <w:r w:rsidR="004133E0" w:rsidRPr="00A52AE5">
        <w:rPr>
          <w:sz w:val="28"/>
          <w:szCs w:val="28"/>
        </w:rPr>
        <w:t xml:space="preserve"> 0,035;</w:t>
      </w:r>
    </w:p>
    <w:p w14:paraId="52F6ADEF" w14:textId="4835CFC7" w:rsidR="004133E0" w:rsidRPr="00A52AE5" w:rsidRDefault="004133E0" w:rsidP="00474F32">
      <w:pPr>
        <w:shd w:val="clear" w:color="auto" w:fill="FFFFFF"/>
        <w:tabs>
          <w:tab w:val="left" w:leader="dot" w:pos="7200"/>
        </w:tabs>
        <w:rPr>
          <w:sz w:val="28"/>
          <w:szCs w:val="28"/>
        </w:rPr>
      </w:pPr>
      <w:r w:rsidRPr="00A52AE5">
        <w:rPr>
          <w:sz w:val="28"/>
          <w:szCs w:val="28"/>
        </w:rPr>
        <w:t xml:space="preserve">- </w:t>
      </w:r>
      <w:proofErr w:type="spellStart"/>
      <w:r w:rsidR="00116B82" w:rsidRPr="00A52AE5">
        <w:rPr>
          <w:sz w:val="28"/>
          <w:szCs w:val="28"/>
        </w:rPr>
        <w:t>жогорку</w:t>
      </w:r>
      <w:proofErr w:type="spellEnd"/>
      <w:r w:rsidR="00116B82" w:rsidRPr="00A52AE5">
        <w:rPr>
          <w:sz w:val="28"/>
          <w:szCs w:val="28"/>
        </w:rPr>
        <w:t xml:space="preserve"> температурада¹) </w:t>
      </w:r>
      <w:proofErr w:type="spellStart"/>
      <w:r w:rsidR="00116B82" w:rsidRPr="00A52AE5">
        <w:rPr>
          <w:sz w:val="28"/>
          <w:szCs w:val="28"/>
        </w:rPr>
        <w:t>катуу</w:t>
      </w:r>
      <w:proofErr w:type="spellEnd"/>
      <w:r w:rsidR="00116B82" w:rsidRPr="00A52AE5">
        <w:rPr>
          <w:sz w:val="28"/>
          <w:szCs w:val="28"/>
        </w:rPr>
        <w:t xml:space="preserve"> </w:t>
      </w:r>
      <w:proofErr w:type="spellStart"/>
      <w:r w:rsidR="00116B82" w:rsidRPr="00A52AE5">
        <w:rPr>
          <w:sz w:val="28"/>
          <w:szCs w:val="28"/>
        </w:rPr>
        <w:t>отун</w:t>
      </w:r>
      <w:proofErr w:type="spellEnd"/>
      <w:r w:rsidR="00116B82" w:rsidRPr="00A52AE5">
        <w:rPr>
          <w:sz w:val="28"/>
          <w:szCs w:val="28"/>
        </w:rPr>
        <w:t xml:space="preserve"> </w:t>
      </w:r>
      <w:proofErr w:type="spellStart"/>
      <w:r w:rsidR="00116B82" w:rsidRPr="00A52AE5">
        <w:rPr>
          <w:sz w:val="28"/>
          <w:szCs w:val="28"/>
        </w:rPr>
        <w:t>жагууда</w:t>
      </w:r>
      <w:proofErr w:type="spellEnd"/>
      <w:r w:rsidR="00116B82" w:rsidRPr="00A52AE5">
        <w:rPr>
          <w:sz w:val="28"/>
          <w:szCs w:val="28"/>
        </w:rPr>
        <w:t xml:space="preserve"> </w:t>
      </w:r>
      <w:proofErr w:type="spellStart"/>
      <w:r w:rsidR="00116B82" w:rsidRPr="00A52AE5">
        <w:rPr>
          <w:sz w:val="28"/>
          <w:szCs w:val="28"/>
        </w:rPr>
        <w:t>жана</w:t>
      </w:r>
      <w:proofErr w:type="spellEnd"/>
      <w:r w:rsidR="00116B82" w:rsidRPr="00A52AE5">
        <w:rPr>
          <w:sz w:val="28"/>
          <w:szCs w:val="28"/>
        </w:rPr>
        <w:t xml:space="preserve"> </w:t>
      </w:r>
      <w:proofErr w:type="spellStart"/>
      <w:r w:rsidR="00116B82" w:rsidRPr="00A52AE5">
        <w:rPr>
          <w:sz w:val="28"/>
          <w:szCs w:val="28"/>
        </w:rPr>
        <w:t>рециркуляцияланган</w:t>
      </w:r>
      <w:proofErr w:type="spellEnd"/>
      <w:r w:rsidR="00116B82" w:rsidRPr="00A52AE5">
        <w:rPr>
          <w:sz w:val="28"/>
          <w:szCs w:val="28"/>
        </w:rPr>
        <w:t xml:space="preserve"> </w:t>
      </w:r>
      <w:proofErr w:type="spellStart"/>
      <w:r w:rsidR="00116B82" w:rsidRPr="00A52AE5">
        <w:rPr>
          <w:sz w:val="28"/>
          <w:szCs w:val="28"/>
        </w:rPr>
        <w:t>газдарды</w:t>
      </w:r>
      <w:proofErr w:type="spellEnd"/>
      <w:r w:rsidR="00116B82" w:rsidRPr="00A52AE5">
        <w:rPr>
          <w:sz w:val="28"/>
          <w:szCs w:val="28"/>
        </w:rPr>
        <w:t xml:space="preserve"> </w:t>
      </w:r>
      <w:proofErr w:type="spellStart"/>
      <w:r w:rsidR="00116B82" w:rsidRPr="00A52AE5">
        <w:rPr>
          <w:sz w:val="28"/>
          <w:szCs w:val="28"/>
        </w:rPr>
        <w:t>киргизүүдө</w:t>
      </w:r>
      <w:proofErr w:type="spellEnd"/>
    </w:p>
    <w:p w14:paraId="5C7B97F8" w14:textId="5A3105B8" w:rsidR="004133E0" w:rsidRPr="00A52AE5" w:rsidRDefault="00116B82" w:rsidP="00474F32">
      <w:pPr>
        <w:shd w:val="clear" w:color="auto" w:fill="FFFFFF"/>
        <w:tabs>
          <w:tab w:val="left" w:leader="dot" w:pos="7200"/>
        </w:tabs>
        <w:rPr>
          <w:sz w:val="28"/>
          <w:szCs w:val="28"/>
        </w:rPr>
      </w:pPr>
      <w:proofErr w:type="spellStart"/>
      <w:r w:rsidRPr="00A52AE5">
        <w:rPr>
          <w:sz w:val="28"/>
          <w:szCs w:val="28"/>
        </w:rPr>
        <w:t>биринчи</w:t>
      </w:r>
      <w:proofErr w:type="spellEnd"/>
      <w:r w:rsidRPr="00A52AE5">
        <w:rPr>
          <w:sz w:val="28"/>
          <w:szCs w:val="28"/>
        </w:rPr>
        <w:t xml:space="preserve"> </w:t>
      </w:r>
      <w:proofErr w:type="spellStart"/>
      <w:r w:rsidRPr="00A52AE5">
        <w:rPr>
          <w:sz w:val="28"/>
          <w:szCs w:val="28"/>
        </w:rPr>
        <w:t>аэросмеське</w:t>
      </w:r>
      <w:proofErr w:type="spellEnd"/>
      <w:r w:rsidR="004133E0" w:rsidRPr="00A52AE5">
        <w:rPr>
          <w:sz w:val="28"/>
          <w:szCs w:val="28"/>
        </w:rPr>
        <w:tab/>
      </w:r>
      <w:r w:rsidR="00474F32">
        <w:rPr>
          <w:sz w:val="28"/>
          <w:szCs w:val="28"/>
          <w:lang w:val="ky-KG"/>
        </w:rPr>
        <w:t>..........</w:t>
      </w:r>
      <w:r w:rsidR="004133E0" w:rsidRPr="00A52AE5">
        <w:rPr>
          <w:sz w:val="28"/>
          <w:szCs w:val="28"/>
        </w:rPr>
        <w:t xml:space="preserve"> 0,010,</w:t>
      </w:r>
    </w:p>
    <w:p w14:paraId="0C81DF63" w14:textId="2AD3DD5B" w:rsidR="004133E0" w:rsidRPr="00A52AE5" w:rsidRDefault="00116B82" w:rsidP="00474F32">
      <w:pPr>
        <w:shd w:val="clear" w:color="auto" w:fill="FFFFFF"/>
        <w:tabs>
          <w:tab w:val="left" w:leader="dot" w:pos="7200"/>
        </w:tabs>
        <w:rPr>
          <w:sz w:val="28"/>
          <w:szCs w:val="28"/>
        </w:rPr>
      </w:pPr>
      <w:proofErr w:type="spellStart"/>
      <w:r w:rsidRPr="00A52AE5">
        <w:rPr>
          <w:sz w:val="28"/>
          <w:szCs w:val="28"/>
        </w:rPr>
        <w:t>экинчи</w:t>
      </w:r>
      <w:proofErr w:type="spellEnd"/>
      <w:r w:rsidRPr="00A52AE5">
        <w:rPr>
          <w:sz w:val="28"/>
          <w:szCs w:val="28"/>
        </w:rPr>
        <w:t xml:space="preserve"> абага</w:t>
      </w:r>
      <w:r w:rsidR="004133E0" w:rsidRPr="00A52AE5">
        <w:rPr>
          <w:sz w:val="28"/>
          <w:szCs w:val="28"/>
        </w:rPr>
        <w:tab/>
      </w:r>
      <w:r w:rsidR="00474F32">
        <w:rPr>
          <w:sz w:val="28"/>
          <w:szCs w:val="28"/>
          <w:lang w:val="ky-KG"/>
        </w:rPr>
        <w:t>..........</w:t>
      </w:r>
      <w:r w:rsidR="004133E0" w:rsidRPr="00A52AE5">
        <w:rPr>
          <w:sz w:val="28"/>
          <w:szCs w:val="28"/>
        </w:rPr>
        <w:t xml:space="preserve"> 0,005;</w:t>
      </w:r>
    </w:p>
    <w:p w14:paraId="6D6387B8" w14:textId="0724028B" w:rsidR="004133E0" w:rsidRPr="00A52AE5" w:rsidRDefault="004133E0" w:rsidP="00474F32">
      <w:pPr>
        <w:rPr>
          <w:b/>
          <w:bCs/>
          <w:sz w:val="28"/>
          <w:szCs w:val="28"/>
          <w:lang w:val="ru-KG" w:eastAsia="ru-KG"/>
        </w:rPr>
      </w:pPr>
      <w:r w:rsidRPr="00A52AE5">
        <w:rPr>
          <w:sz w:val="28"/>
          <w:szCs w:val="28"/>
        </w:rPr>
        <w:t xml:space="preserve">- </w:t>
      </w:r>
      <w:proofErr w:type="spellStart"/>
      <w:r w:rsidR="00116B82" w:rsidRPr="00A52AE5">
        <w:rPr>
          <w:rStyle w:val="a4"/>
          <w:b w:val="0"/>
          <w:bCs w:val="0"/>
          <w:sz w:val="28"/>
          <w:szCs w:val="28"/>
        </w:rPr>
        <w:t>төмөнкү</w:t>
      </w:r>
      <w:proofErr w:type="spellEnd"/>
      <w:r w:rsidR="00116B82" w:rsidRPr="00A52AE5">
        <w:rPr>
          <w:rStyle w:val="a4"/>
          <w:b w:val="0"/>
          <w:bCs w:val="0"/>
          <w:sz w:val="28"/>
          <w:szCs w:val="28"/>
        </w:rPr>
        <w:t xml:space="preserve"> температурада²) </w:t>
      </w:r>
      <w:proofErr w:type="spellStart"/>
      <w:r w:rsidR="00116B82" w:rsidRPr="00A52AE5">
        <w:rPr>
          <w:rStyle w:val="a4"/>
          <w:b w:val="0"/>
          <w:bCs w:val="0"/>
          <w:sz w:val="28"/>
          <w:szCs w:val="28"/>
        </w:rPr>
        <w:t>катуу</w:t>
      </w:r>
      <w:proofErr w:type="spellEnd"/>
      <w:r w:rsidR="00116B82" w:rsidRPr="00A52AE5">
        <w:rPr>
          <w:rStyle w:val="a4"/>
          <w:b w:val="0"/>
          <w:bCs w:val="0"/>
          <w:sz w:val="28"/>
          <w:szCs w:val="28"/>
        </w:rPr>
        <w:t xml:space="preserve"> </w:t>
      </w:r>
      <w:proofErr w:type="spellStart"/>
      <w:r w:rsidR="00116B82" w:rsidRPr="00A52AE5">
        <w:rPr>
          <w:rStyle w:val="a4"/>
          <w:b w:val="0"/>
          <w:bCs w:val="0"/>
          <w:sz w:val="28"/>
          <w:szCs w:val="28"/>
        </w:rPr>
        <w:t>отун</w:t>
      </w:r>
      <w:proofErr w:type="spellEnd"/>
      <w:r w:rsidR="00116B82" w:rsidRPr="00A52AE5">
        <w:rPr>
          <w:rStyle w:val="a4"/>
          <w:b w:val="0"/>
          <w:bCs w:val="0"/>
          <w:sz w:val="28"/>
          <w:szCs w:val="28"/>
        </w:rPr>
        <w:t xml:space="preserve"> </w:t>
      </w:r>
      <w:proofErr w:type="spellStart"/>
      <w:r w:rsidR="00116B82" w:rsidRPr="00A52AE5">
        <w:rPr>
          <w:rStyle w:val="a4"/>
          <w:b w:val="0"/>
          <w:bCs w:val="0"/>
          <w:sz w:val="28"/>
          <w:szCs w:val="28"/>
        </w:rPr>
        <w:t>жагууда</w:t>
      </w:r>
      <w:proofErr w:type="spellEnd"/>
      <w:r w:rsidR="00116B82" w:rsidRPr="00A52AE5">
        <w:rPr>
          <w:b/>
          <w:bCs/>
          <w:sz w:val="28"/>
          <w:szCs w:val="28"/>
          <w:lang w:val="ky-KG" w:eastAsia="ru-KG"/>
        </w:rPr>
        <w:t xml:space="preserve"> </w:t>
      </w:r>
      <w:r w:rsidRPr="00A52AE5">
        <w:rPr>
          <w:sz w:val="28"/>
          <w:szCs w:val="28"/>
        </w:rPr>
        <w:sym w:font="Symbol" w:char="F065"/>
      </w:r>
      <w:r w:rsidRPr="00A52AE5">
        <w:rPr>
          <w:sz w:val="28"/>
          <w:szCs w:val="28"/>
          <w:vertAlign w:val="subscript"/>
        </w:rPr>
        <w:t>1</w:t>
      </w:r>
      <w:r w:rsidRPr="00A52AE5">
        <w:rPr>
          <w:sz w:val="28"/>
          <w:szCs w:val="28"/>
        </w:rPr>
        <w:t xml:space="preserve"> = 0.</w:t>
      </w:r>
    </w:p>
    <w:p w14:paraId="21F986DF" w14:textId="5B349782" w:rsidR="00116B82" w:rsidRPr="00A52AE5" w:rsidRDefault="00116B82" w:rsidP="00474F32">
      <w:pPr>
        <w:shd w:val="clear" w:color="auto" w:fill="FFFFFF"/>
        <w:rPr>
          <w:sz w:val="28"/>
          <w:szCs w:val="28"/>
          <w:lang w:val="ru-KG"/>
        </w:rPr>
      </w:pPr>
      <w:proofErr w:type="spellStart"/>
      <w:r w:rsidRPr="00A52AE5">
        <w:rPr>
          <w:sz w:val="28"/>
          <w:szCs w:val="28"/>
          <w:lang w:val="ru-KG"/>
        </w:rPr>
        <w:t>Жүктөм</w:t>
      </w:r>
      <w:proofErr w:type="spellEnd"/>
      <w:r w:rsidRPr="00A52AE5">
        <w:rPr>
          <w:sz w:val="28"/>
          <w:szCs w:val="28"/>
          <w:lang w:val="ru-KG"/>
        </w:rPr>
        <w:t xml:space="preserve"> </w:t>
      </w:r>
      <w:proofErr w:type="spellStart"/>
      <w:r w:rsidRPr="00A52AE5">
        <w:rPr>
          <w:sz w:val="28"/>
          <w:szCs w:val="28"/>
          <w:lang w:val="ru-KG"/>
        </w:rPr>
        <w:t>номиналдуу</w:t>
      </w:r>
      <w:proofErr w:type="spellEnd"/>
      <w:r w:rsidRPr="00A52AE5">
        <w:rPr>
          <w:sz w:val="28"/>
          <w:szCs w:val="28"/>
          <w:lang w:val="ru-KG"/>
        </w:rPr>
        <w:t xml:space="preserve"> </w:t>
      </w:r>
      <w:proofErr w:type="spellStart"/>
      <w:r w:rsidRPr="00A52AE5">
        <w:rPr>
          <w:sz w:val="28"/>
          <w:szCs w:val="28"/>
          <w:lang w:val="ru-KG"/>
        </w:rPr>
        <w:t>деңгээлден</w:t>
      </w:r>
      <w:proofErr w:type="spellEnd"/>
      <w:r w:rsidRPr="00A52AE5">
        <w:rPr>
          <w:sz w:val="28"/>
          <w:szCs w:val="28"/>
          <w:lang w:val="ru-KG"/>
        </w:rPr>
        <w:t xml:space="preserve"> </w:t>
      </w:r>
      <w:proofErr w:type="spellStart"/>
      <w:r w:rsidRPr="00A52AE5">
        <w:rPr>
          <w:sz w:val="28"/>
          <w:szCs w:val="28"/>
          <w:lang w:val="ru-KG"/>
        </w:rPr>
        <w:t>төмөн</w:t>
      </w:r>
      <w:proofErr w:type="spellEnd"/>
      <w:r w:rsidRPr="00A52AE5">
        <w:rPr>
          <w:sz w:val="28"/>
          <w:szCs w:val="28"/>
          <w:lang w:val="ru-KG"/>
        </w:rPr>
        <w:t xml:space="preserve"> </w:t>
      </w:r>
      <w:proofErr w:type="spellStart"/>
      <w:r w:rsidRPr="00A52AE5">
        <w:rPr>
          <w:sz w:val="28"/>
          <w:szCs w:val="28"/>
          <w:lang w:val="ru-KG"/>
        </w:rPr>
        <w:t>болгондо</w:t>
      </w:r>
      <w:proofErr w:type="spellEnd"/>
      <w:r w:rsidRPr="00A52AE5">
        <w:rPr>
          <w:sz w:val="28"/>
          <w:szCs w:val="28"/>
          <w:lang w:val="ru-KG"/>
        </w:rPr>
        <w:t xml:space="preserve"> </w:t>
      </w:r>
      <w:r w:rsidRPr="00A52AE5">
        <w:rPr>
          <w:sz w:val="28"/>
          <w:szCs w:val="28"/>
        </w:rPr>
        <w:t>ε</w:t>
      </w:r>
      <w:r w:rsidRPr="00A52AE5">
        <w:rPr>
          <w:sz w:val="28"/>
          <w:szCs w:val="28"/>
          <w:lang w:val="ru-KG"/>
        </w:rPr>
        <w:t xml:space="preserve">₁ </w:t>
      </w:r>
      <w:proofErr w:type="spellStart"/>
      <w:r w:rsidRPr="00A52AE5">
        <w:rPr>
          <w:sz w:val="28"/>
          <w:szCs w:val="28"/>
          <w:lang w:val="ru-KG"/>
        </w:rPr>
        <w:t>коэффициенти</w:t>
      </w:r>
      <w:proofErr w:type="spellEnd"/>
      <w:r w:rsidRPr="00A52AE5">
        <w:rPr>
          <w:sz w:val="28"/>
          <w:szCs w:val="28"/>
          <w:lang w:val="ru-KG"/>
        </w:rPr>
        <w:t xml:space="preserve"> f </w:t>
      </w:r>
      <w:proofErr w:type="spellStart"/>
      <w:r w:rsidRPr="00A52AE5">
        <w:rPr>
          <w:sz w:val="28"/>
          <w:szCs w:val="28"/>
          <w:lang w:val="ru-KG"/>
        </w:rPr>
        <w:t>коэффициентине</w:t>
      </w:r>
      <w:proofErr w:type="spellEnd"/>
      <w:r w:rsidRPr="00A52AE5">
        <w:rPr>
          <w:sz w:val="28"/>
          <w:szCs w:val="28"/>
          <w:lang w:val="ru-KG"/>
        </w:rPr>
        <w:t xml:space="preserve"> </w:t>
      </w:r>
      <w:proofErr w:type="spellStart"/>
      <w:r w:rsidRPr="00A52AE5">
        <w:rPr>
          <w:sz w:val="28"/>
          <w:szCs w:val="28"/>
          <w:lang w:val="ru-KG"/>
        </w:rPr>
        <w:t>көбөйтүлөт</w:t>
      </w:r>
      <w:proofErr w:type="spellEnd"/>
      <w:r w:rsidRPr="00A52AE5">
        <w:rPr>
          <w:sz w:val="28"/>
          <w:szCs w:val="28"/>
          <w:lang w:val="ru-KG"/>
        </w:rPr>
        <w:t xml:space="preserve">, ал </w:t>
      </w:r>
      <w:proofErr w:type="spellStart"/>
      <w:r w:rsidRPr="00A52AE5">
        <w:rPr>
          <w:sz w:val="28"/>
          <w:szCs w:val="28"/>
          <w:lang w:val="ru-KG"/>
        </w:rPr>
        <w:t>төмөнкү</w:t>
      </w:r>
      <w:proofErr w:type="spellEnd"/>
      <w:r w:rsidRPr="00A52AE5">
        <w:rPr>
          <w:sz w:val="28"/>
          <w:szCs w:val="28"/>
          <w:lang w:val="ru-KG"/>
        </w:rPr>
        <w:t xml:space="preserve"> </w:t>
      </w:r>
      <w:proofErr w:type="spellStart"/>
      <w:r w:rsidRPr="00A52AE5">
        <w:rPr>
          <w:sz w:val="28"/>
          <w:szCs w:val="28"/>
          <w:lang w:val="ru-KG"/>
        </w:rPr>
        <w:t>катышма</w:t>
      </w:r>
      <w:proofErr w:type="spellEnd"/>
      <w:r w:rsidRPr="00A52AE5">
        <w:rPr>
          <w:sz w:val="28"/>
          <w:szCs w:val="28"/>
          <w:lang w:val="ru-KG"/>
        </w:rPr>
        <w:t xml:space="preserve"> </w:t>
      </w:r>
      <w:proofErr w:type="spellStart"/>
      <w:r w:rsidRPr="00A52AE5">
        <w:rPr>
          <w:sz w:val="28"/>
          <w:szCs w:val="28"/>
          <w:lang w:val="ru-KG"/>
        </w:rPr>
        <w:t>боюнча</w:t>
      </w:r>
      <w:proofErr w:type="spellEnd"/>
      <w:r w:rsidRPr="00A52AE5">
        <w:rPr>
          <w:sz w:val="28"/>
          <w:szCs w:val="28"/>
          <w:lang w:val="ru-KG"/>
        </w:rPr>
        <w:t xml:space="preserve"> </w:t>
      </w:r>
      <w:proofErr w:type="spellStart"/>
      <w:r w:rsidRPr="00A52AE5">
        <w:rPr>
          <w:sz w:val="28"/>
          <w:szCs w:val="28"/>
          <w:lang w:val="ru-KG"/>
        </w:rPr>
        <w:t>аныкталат</w:t>
      </w:r>
      <w:proofErr w:type="spellEnd"/>
    </w:p>
    <w:p w14:paraId="11A82F90" w14:textId="27C0C01E" w:rsidR="004133E0" w:rsidRPr="00A52AE5" w:rsidRDefault="004A3EA5" w:rsidP="004133E0">
      <w:pPr>
        <w:shd w:val="clear" w:color="auto" w:fill="FFFFFF"/>
        <w:ind w:firstLine="283"/>
        <w:jc w:val="right"/>
        <w:rPr>
          <w:sz w:val="28"/>
          <w:szCs w:val="28"/>
        </w:rPr>
      </w:pPr>
      <w:r w:rsidRPr="00A52AE5">
        <w:rPr>
          <w:position w:val="-26"/>
          <w:sz w:val="28"/>
          <w:szCs w:val="28"/>
        </w:rPr>
        <w:object w:dxaOrig="1440" w:dyaOrig="620" w14:anchorId="1DDE3AA4">
          <v:shape id="_x0000_i1049" type="#_x0000_t75" style="width:89.55pt;height:39.45pt" o:ole="" fillcolor="window">
            <v:imagedata r:id="rId54" o:title=""/>
          </v:shape>
          <o:OLEObject Type="Embed" ProgID="Equation.DSMT4" ShapeID="_x0000_i1049" DrawAspect="Content" ObjectID="_1833598256" r:id="rId55"/>
        </w:object>
      </w:r>
      <w:r w:rsidR="004133E0" w:rsidRPr="00A52AE5">
        <w:rPr>
          <w:sz w:val="28"/>
          <w:szCs w:val="28"/>
        </w:rPr>
        <w:t>.                                                          (26)</w:t>
      </w:r>
    </w:p>
    <w:p w14:paraId="7C3564E6" w14:textId="23E6B15F" w:rsidR="004133E0" w:rsidRPr="00A52AE5" w:rsidRDefault="00116B82" w:rsidP="004133E0">
      <w:pPr>
        <w:shd w:val="clear" w:color="auto" w:fill="FFFFFF"/>
        <w:ind w:firstLine="283"/>
        <w:rPr>
          <w:sz w:val="28"/>
          <w:szCs w:val="28"/>
        </w:rPr>
      </w:pPr>
      <w:r w:rsidRPr="00A52AE5">
        <w:rPr>
          <w:sz w:val="28"/>
          <w:szCs w:val="28"/>
        </w:rPr>
        <w:t xml:space="preserve">(26)-формула </w:t>
      </w:r>
      <w:proofErr w:type="spellStart"/>
      <w:r w:rsidRPr="00A52AE5">
        <w:rPr>
          <w:sz w:val="28"/>
          <w:szCs w:val="28"/>
        </w:rPr>
        <w:t>төмөнкү</w:t>
      </w:r>
      <w:proofErr w:type="spellEnd"/>
      <w:r w:rsidRPr="00A52AE5">
        <w:rPr>
          <w:sz w:val="28"/>
          <w:szCs w:val="28"/>
        </w:rPr>
        <w:t xml:space="preserve"> </w:t>
      </w:r>
      <w:proofErr w:type="spellStart"/>
      <w:r w:rsidRPr="00A52AE5">
        <w:rPr>
          <w:sz w:val="28"/>
          <w:szCs w:val="28"/>
        </w:rPr>
        <w:t>шартта</w:t>
      </w:r>
      <w:proofErr w:type="spellEnd"/>
      <w:r w:rsidRPr="00A52AE5">
        <w:rPr>
          <w:sz w:val="28"/>
          <w:szCs w:val="28"/>
        </w:rPr>
        <w:t xml:space="preserve"> </w:t>
      </w:r>
      <w:proofErr w:type="spellStart"/>
      <w:r w:rsidRPr="00A52AE5">
        <w:rPr>
          <w:sz w:val="28"/>
          <w:szCs w:val="28"/>
        </w:rPr>
        <w:t>жарактуу</w:t>
      </w:r>
      <w:proofErr w:type="spellEnd"/>
      <w:r w:rsidRPr="00A52AE5">
        <w:rPr>
          <w:sz w:val="28"/>
          <w:szCs w:val="28"/>
        </w:rPr>
        <w:t xml:space="preserve"> </w:t>
      </w:r>
      <w:r w:rsidR="004133E0" w:rsidRPr="00A52AE5">
        <w:rPr>
          <w:sz w:val="28"/>
          <w:szCs w:val="28"/>
        </w:rPr>
        <w:t xml:space="preserve">0,5 </w:t>
      </w:r>
      <w:r w:rsidR="004133E0" w:rsidRPr="00A52AE5">
        <w:rPr>
          <w:sz w:val="28"/>
          <w:szCs w:val="28"/>
        </w:rPr>
        <w:sym w:font="Symbol" w:char="F0A3"/>
      </w:r>
      <w:r w:rsidR="004133E0" w:rsidRPr="00A52AE5">
        <w:rPr>
          <w:sz w:val="28"/>
          <w:szCs w:val="28"/>
        </w:rPr>
        <w:t xml:space="preserve"> </w:t>
      </w:r>
      <w:r w:rsidR="004133E0" w:rsidRPr="00A52AE5">
        <w:rPr>
          <w:i/>
          <w:iCs/>
          <w:sz w:val="28"/>
          <w:szCs w:val="28"/>
          <w:lang w:val="en-US"/>
        </w:rPr>
        <w:t>D</w:t>
      </w:r>
      <w:r w:rsidR="004133E0" w:rsidRPr="00A52AE5">
        <w:rPr>
          <w:i/>
          <w:iCs/>
          <w:sz w:val="28"/>
          <w:szCs w:val="28"/>
          <w:vertAlign w:val="subscript"/>
        </w:rPr>
        <w:t>ф</w:t>
      </w:r>
      <w:r w:rsidR="004133E0" w:rsidRPr="00A52AE5">
        <w:rPr>
          <w:sz w:val="28"/>
          <w:szCs w:val="28"/>
        </w:rPr>
        <w:t>/</w:t>
      </w:r>
      <w:r w:rsidR="004133E0" w:rsidRPr="00A52AE5">
        <w:rPr>
          <w:i/>
          <w:iCs/>
          <w:sz w:val="28"/>
          <w:szCs w:val="28"/>
          <w:lang w:val="en-US"/>
        </w:rPr>
        <w:t>D</w:t>
      </w:r>
      <w:r w:rsidR="004133E0" w:rsidRPr="00A52AE5">
        <w:rPr>
          <w:i/>
          <w:iCs/>
          <w:sz w:val="28"/>
          <w:szCs w:val="28"/>
          <w:vertAlign w:val="subscript"/>
        </w:rPr>
        <w:t>н</w:t>
      </w:r>
      <w:r w:rsidR="004133E0" w:rsidRPr="00A52AE5">
        <w:rPr>
          <w:sz w:val="28"/>
          <w:szCs w:val="28"/>
        </w:rPr>
        <w:t xml:space="preserve"> </w:t>
      </w:r>
      <w:r w:rsidR="004133E0" w:rsidRPr="00A52AE5">
        <w:rPr>
          <w:sz w:val="28"/>
          <w:szCs w:val="28"/>
          <w:lang w:val="en-US"/>
        </w:rPr>
        <w:sym w:font="Symbol" w:char="F0A3"/>
      </w:r>
      <w:r w:rsidR="004133E0" w:rsidRPr="00A52AE5">
        <w:rPr>
          <w:sz w:val="28"/>
          <w:szCs w:val="28"/>
        </w:rPr>
        <w:t xml:space="preserve"> 1.</w:t>
      </w:r>
    </w:p>
    <w:p w14:paraId="276CD799" w14:textId="77777777" w:rsidR="004133E0" w:rsidRPr="00A52AE5" w:rsidRDefault="004133E0" w:rsidP="004133E0">
      <w:pPr>
        <w:shd w:val="clear" w:color="auto" w:fill="FFFFFF"/>
        <w:ind w:firstLine="283"/>
        <w:rPr>
          <w:sz w:val="28"/>
          <w:szCs w:val="28"/>
        </w:rPr>
      </w:pPr>
      <w:r w:rsidRPr="00A52AE5">
        <w:rPr>
          <w:sz w:val="28"/>
          <w:szCs w:val="28"/>
        </w:rPr>
        <w:t>_____________________</w:t>
      </w:r>
    </w:p>
    <w:p w14:paraId="01836C84" w14:textId="332ED157" w:rsidR="00116B82" w:rsidRPr="00474F32" w:rsidRDefault="00116B82" w:rsidP="00116B82">
      <w:pPr>
        <w:rPr>
          <w:b/>
          <w:bCs/>
          <w:i/>
          <w:iCs/>
          <w:sz w:val="28"/>
          <w:szCs w:val="28"/>
        </w:rPr>
      </w:pPr>
      <w:r w:rsidRPr="00474F32">
        <w:rPr>
          <w:i/>
          <w:iCs/>
          <w:sz w:val="28"/>
          <w:szCs w:val="28"/>
          <w:vertAlign w:val="superscript"/>
        </w:rPr>
        <w:t>1)</w:t>
      </w:r>
      <w:r w:rsidRPr="00474F32">
        <w:rPr>
          <w:rStyle w:val="a4"/>
          <w:b w:val="0"/>
          <w:bCs w:val="0"/>
          <w:i/>
          <w:iCs/>
          <w:sz w:val="28"/>
          <w:szCs w:val="28"/>
        </w:rPr>
        <w:t xml:space="preserve"> </w:t>
      </w:r>
      <w:proofErr w:type="spellStart"/>
      <w:r w:rsidRPr="00474F32">
        <w:rPr>
          <w:rStyle w:val="a4"/>
          <w:b w:val="0"/>
          <w:bCs w:val="0"/>
          <w:i/>
          <w:iCs/>
          <w:sz w:val="28"/>
          <w:szCs w:val="28"/>
        </w:rPr>
        <w:t>Жогорку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температурадагы</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жагуу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деп</w:t>
      </w:r>
      <w:proofErr w:type="spellEnd"/>
      <w:r w:rsidRPr="00474F32">
        <w:rPr>
          <w:rStyle w:val="a4"/>
          <w:b w:val="0"/>
          <w:bCs w:val="0"/>
          <w:i/>
          <w:iCs/>
          <w:sz w:val="28"/>
          <w:szCs w:val="28"/>
        </w:rPr>
        <w:t xml:space="preserve"> </w:t>
      </w:r>
      <w:proofErr w:type="spellStart"/>
      <w:r w:rsidRPr="00474F32">
        <w:rPr>
          <w:rStyle w:val="a4"/>
          <w:b w:val="0"/>
          <w:bCs w:val="0"/>
          <w:i/>
          <w:iCs/>
          <w:sz w:val="28"/>
          <w:szCs w:val="28"/>
        </w:rPr>
        <w:t>бардык</w:t>
      </w:r>
      <w:proofErr w:type="spellEnd"/>
      <w:r w:rsidRPr="00474F32">
        <w:rPr>
          <w:rStyle w:val="a4"/>
          <w:b w:val="0"/>
          <w:bCs w:val="0"/>
          <w:i/>
          <w:iCs/>
          <w:sz w:val="28"/>
          <w:szCs w:val="28"/>
        </w:rPr>
        <w:t xml:space="preserve"> </w:t>
      </w:r>
      <w:proofErr w:type="spellStart"/>
      <w:r w:rsidRPr="00474F32">
        <w:rPr>
          <w:rStyle w:val="a4"/>
          <w:b w:val="0"/>
          <w:bCs w:val="0"/>
          <w:i/>
          <w:iCs/>
          <w:sz w:val="28"/>
          <w:szCs w:val="28"/>
        </w:rPr>
        <w:t>көмүрлөрдү</w:t>
      </w:r>
      <w:proofErr w:type="spellEnd"/>
      <w:r w:rsidRPr="00474F32">
        <w:rPr>
          <w:rStyle w:val="a4"/>
          <w:b w:val="0"/>
          <w:bCs w:val="0"/>
          <w:i/>
          <w:iCs/>
          <w:sz w:val="28"/>
          <w:szCs w:val="28"/>
        </w:rPr>
        <w:t xml:space="preserve"> </w:t>
      </w:r>
      <w:proofErr w:type="spellStart"/>
      <w:r w:rsidRPr="00474F32">
        <w:rPr>
          <w:rStyle w:val="a4"/>
          <w:b w:val="0"/>
          <w:bCs w:val="0"/>
          <w:i/>
          <w:iCs/>
          <w:sz w:val="28"/>
          <w:szCs w:val="28"/>
        </w:rPr>
        <w:t>суюк</w:t>
      </w:r>
      <w:proofErr w:type="spellEnd"/>
      <w:r w:rsidRPr="00474F32">
        <w:rPr>
          <w:rStyle w:val="a4"/>
          <w:b w:val="0"/>
          <w:bCs w:val="0"/>
          <w:i/>
          <w:iCs/>
          <w:sz w:val="28"/>
          <w:szCs w:val="28"/>
        </w:rPr>
        <w:t xml:space="preserve"> шлак </w:t>
      </w:r>
      <w:proofErr w:type="spellStart"/>
      <w:r w:rsidRPr="00474F32">
        <w:rPr>
          <w:rStyle w:val="a4"/>
          <w:b w:val="0"/>
          <w:bCs w:val="0"/>
          <w:i/>
          <w:iCs/>
          <w:sz w:val="28"/>
          <w:szCs w:val="28"/>
        </w:rPr>
        <w:t>чыгаруу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менен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мештерде</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жагууну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төмөнкү</w:t>
      </w:r>
      <w:proofErr w:type="spellEnd"/>
      <w:r w:rsidRPr="00474F32">
        <w:rPr>
          <w:rStyle w:val="a4"/>
          <w:b w:val="0"/>
          <w:bCs w:val="0"/>
          <w:i/>
          <w:iCs/>
          <w:sz w:val="28"/>
          <w:szCs w:val="28"/>
        </w:rPr>
        <w:t xml:space="preserve"> </w:t>
      </w:r>
      <w:proofErr w:type="spellStart"/>
      <w:r w:rsidRPr="00474F32">
        <w:rPr>
          <w:rStyle w:val="a4"/>
          <w:b w:val="0"/>
          <w:bCs w:val="0"/>
          <w:i/>
          <w:iCs/>
          <w:sz w:val="28"/>
          <w:szCs w:val="28"/>
        </w:rPr>
        <w:t>күйүү</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жылуулугу</w:t>
      </w:r>
      <w:proofErr w:type="spellEnd"/>
      <w:r w:rsidRPr="00474F32">
        <w:rPr>
          <w:rStyle w:val="a4"/>
          <w:b w:val="0"/>
          <w:bCs w:val="0"/>
          <w:i/>
          <w:iCs/>
          <w:sz w:val="28"/>
          <w:szCs w:val="28"/>
        </w:rPr>
        <w:t xml:space="preserve"> 23,05 МДж/кг же </w:t>
      </w:r>
      <w:proofErr w:type="spellStart"/>
      <w:r w:rsidRPr="00474F32">
        <w:rPr>
          <w:rStyle w:val="a4"/>
          <w:b w:val="0"/>
          <w:bCs w:val="0"/>
          <w:i/>
          <w:iCs/>
          <w:sz w:val="28"/>
          <w:szCs w:val="28"/>
        </w:rPr>
        <w:t>андан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жогору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болгон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учурларды</w:t>
      </w:r>
      <w:proofErr w:type="spellEnd"/>
      <w:r w:rsidRPr="00474F32">
        <w:rPr>
          <w:rStyle w:val="a4"/>
          <w:b w:val="0"/>
          <w:bCs w:val="0"/>
          <w:i/>
          <w:iCs/>
          <w:sz w:val="28"/>
          <w:szCs w:val="28"/>
        </w:rPr>
        <w:t xml:space="preserve">, </w:t>
      </w:r>
      <w:proofErr w:type="spellStart"/>
      <w:r w:rsidRPr="00474F32">
        <w:rPr>
          <w:rStyle w:val="a4"/>
          <w:b w:val="0"/>
          <w:bCs w:val="0"/>
          <w:i/>
          <w:iCs/>
          <w:sz w:val="28"/>
          <w:szCs w:val="28"/>
        </w:rPr>
        <w:t>ошондой</w:t>
      </w:r>
      <w:proofErr w:type="spellEnd"/>
      <w:r w:rsidRPr="00474F32">
        <w:rPr>
          <w:rStyle w:val="a4"/>
          <w:b w:val="0"/>
          <w:bCs w:val="0"/>
          <w:i/>
          <w:iCs/>
          <w:sz w:val="28"/>
          <w:szCs w:val="28"/>
        </w:rPr>
        <w:t xml:space="preserve"> эле </w:t>
      </w:r>
      <w:proofErr w:type="spellStart"/>
      <w:r w:rsidRPr="00474F32">
        <w:rPr>
          <w:rStyle w:val="a4"/>
          <w:b w:val="0"/>
          <w:bCs w:val="0"/>
          <w:i/>
          <w:iCs/>
          <w:sz w:val="28"/>
          <w:szCs w:val="28"/>
        </w:rPr>
        <w:t>катуу</w:t>
      </w:r>
      <w:proofErr w:type="spellEnd"/>
      <w:r w:rsidRPr="00474F32">
        <w:rPr>
          <w:rStyle w:val="a4"/>
          <w:b w:val="0"/>
          <w:bCs w:val="0"/>
          <w:i/>
          <w:iCs/>
          <w:sz w:val="28"/>
          <w:szCs w:val="28"/>
        </w:rPr>
        <w:t xml:space="preserve"> шлак </w:t>
      </w:r>
      <w:proofErr w:type="spellStart"/>
      <w:r w:rsidRPr="00474F32">
        <w:rPr>
          <w:rStyle w:val="a4"/>
          <w:b w:val="0"/>
          <w:bCs w:val="0"/>
          <w:i/>
          <w:iCs/>
          <w:sz w:val="28"/>
          <w:szCs w:val="28"/>
        </w:rPr>
        <w:t>чыгаруу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менен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мештерде</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жалындын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температурасы</w:t>
      </w:r>
      <w:proofErr w:type="spellEnd"/>
      <w:r w:rsidRPr="00474F32">
        <w:rPr>
          <w:rStyle w:val="a4"/>
          <w:b w:val="0"/>
          <w:bCs w:val="0"/>
          <w:i/>
          <w:iCs/>
          <w:sz w:val="28"/>
          <w:szCs w:val="28"/>
        </w:rPr>
        <w:t xml:space="preserve"> 1500 °C же </w:t>
      </w:r>
      <w:proofErr w:type="spellStart"/>
      <w:r w:rsidRPr="00474F32">
        <w:rPr>
          <w:rStyle w:val="a4"/>
          <w:b w:val="0"/>
          <w:bCs w:val="0"/>
          <w:i/>
          <w:iCs/>
          <w:sz w:val="28"/>
          <w:szCs w:val="28"/>
        </w:rPr>
        <w:t>андан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жогору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болгон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жагууну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түшүнүшөт</w:t>
      </w:r>
      <w:proofErr w:type="spellEnd"/>
      <w:r w:rsidRPr="00474F32">
        <w:rPr>
          <w:rStyle w:val="a4"/>
          <w:b w:val="0"/>
          <w:bCs w:val="0"/>
          <w:i/>
          <w:iCs/>
          <w:sz w:val="28"/>
          <w:szCs w:val="28"/>
        </w:rPr>
        <w:t>.</w:t>
      </w:r>
    </w:p>
    <w:p w14:paraId="73E8633B" w14:textId="03195A75" w:rsidR="00116B82" w:rsidRPr="00474F32" w:rsidRDefault="00116B82" w:rsidP="00116B82">
      <w:pPr>
        <w:rPr>
          <w:b/>
          <w:bCs/>
          <w:i/>
          <w:iCs/>
          <w:sz w:val="28"/>
          <w:szCs w:val="28"/>
        </w:rPr>
      </w:pPr>
      <w:r w:rsidRPr="00474F32">
        <w:rPr>
          <w:i/>
          <w:iCs/>
          <w:sz w:val="28"/>
          <w:szCs w:val="28"/>
          <w:vertAlign w:val="superscript"/>
        </w:rPr>
        <w:t>2)</w:t>
      </w:r>
      <w:r w:rsidRPr="00474F32">
        <w:rPr>
          <w:rStyle w:val="a4"/>
          <w:b w:val="0"/>
          <w:bCs w:val="0"/>
          <w:i/>
          <w:iCs/>
          <w:sz w:val="28"/>
          <w:szCs w:val="28"/>
        </w:rPr>
        <w:t xml:space="preserve"> </w:t>
      </w:r>
      <w:proofErr w:type="spellStart"/>
      <w:r w:rsidRPr="00474F32">
        <w:rPr>
          <w:rStyle w:val="a4"/>
          <w:b w:val="0"/>
          <w:bCs w:val="0"/>
          <w:i/>
          <w:iCs/>
          <w:sz w:val="28"/>
          <w:szCs w:val="28"/>
        </w:rPr>
        <w:t>Төмөнкү</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температурадагы</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жагуу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деп</w:t>
      </w:r>
      <w:proofErr w:type="spellEnd"/>
      <w:r w:rsidRPr="00474F32">
        <w:rPr>
          <w:rStyle w:val="a4"/>
          <w:b w:val="0"/>
          <w:bCs w:val="0"/>
          <w:i/>
          <w:iCs/>
          <w:sz w:val="28"/>
          <w:szCs w:val="28"/>
        </w:rPr>
        <w:t xml:space="preserve"> </w:t>
      </w:r>
      <w:proofErr w:type="spellStart"/>
      <w:r w:rsidRPr="00474F32">
        <w:rPr>
          <w:rStyle w:val="a4"/>
          <w:b w:val="0"/>
          <w:bCs w:val="0"/>
          <w:i/>
          <w:iCs/>
          <w:sz w:val="28"/>
          <w:szCs w:val="28"/>
        </w:rPr>
        <w:t>катуу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отунду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төмөнкү</w:t>
      </w:r>
      <w:proofErr w:type="spellEnd"/>
      <w:r w:rsidRPr="00474F32">
        <w:rPr>
          <w:rStyle w:val="a4"/>
          <w:b w:val="0"/>
          <w:bCs w:val="0"/>
          <w:i/>
          <w:iCs/>
          <w:sz w:val="28"/>
          <w:szCs w:val="28"/>
        </w:rPr>
        <w:t xml:space="preserve"> </w:t>
      </w:r>
      <w:proofErr w:type="spellStart"/>
      <w:r w:rsidRPr="00474F32">
        <w:rPr>
          <w:rStyle w:val="a4"/>
          <w:b w:val="0"/>
          <w:bCs w:val="0"/>
          <w:i/>
          <w:iCs/>
          <w:sz w:val="28"/>
          <w:szCs w:val="28"/>
        </w:rPr>
        <w:t>күйүү</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жылуулугу</w:t>
      </w:r>
      <w:proofErr w:type="spellEnd"/>
      <w:r w:rsidRPr="00474F32">
        <w:rPr>
          <w:rStyle w:val="a4"/>
          <w:b w:val="0"/>
          <w:bCs w:val="0"/>
          <w:i/>
          <w:iCs/>
          <w:sz w:val="28"/>
          <w:szCs w:val="28"/>
        </w:rPr>
        <w:t xml:space="preserve"> 23,05 МДж/</w:t>
      </w:r>
      <w:proofErr w:type="spellStart"/>
      <w:r w:rsidRPr="00474F32">
        <w:rPr>
          <w:rStyle w:val="a4"/>
          <w:b w:val="0"/>
          <w:bCs w:val="0"/>
          <w:i/>
          <w:iCs/>
          <w:sz w:val="28"/>
          <w:szCs w:val="28"/>
        </w:rPr>
        <w:t>кгдан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төмөн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болгон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жана</w:t>
      </w:r>
      <w:proofErr w:type="spellEnd"/>
      <w:r w:rsidRPr="00474F32">
        <w:rPr>
          <w:rStyle w:val="a4"/>
          <w:b w:val="0"/>
          <w:bCs w:val="0"/>
          <w:i/>
          <w:iCs/>
          <w:sz w:val="28"/>
          <w:szCs w:val="28"/>
        </w:rPr>
        <w:t xml:space="preserve"> </w:t>
      </w:r>
      <w:proofErr w:type="spellStart"/>
      <w:r w:rsidRPr="00474F32">
        <w:rPr>
          <w:rStyle w:val="a4"/>
          <w:b w:val="0"/>
          <w:bCs w:val="0"/>
          <w:i/>
          <w:iCs/>
          <w:sz w:val="28"/>
          <w:szCs w:val="28"/>
        </w:rPr>
        <w:t>катуу</w:t>
      </w:r>
      <w:proofErr w:type="spellEnd"/>
      <w:r w:rsidRPr="00474F32">
        <w:rPr>
          <w:rStyle w:val="a4"/>
          <w:b w:val="0"/>
          <w:bCs w:val="0"/>
          <w:i/>
          <w:iCs/>
          <w:sz w:val="28"/>
          <w:szCs w:val="28"/>
        </w:rPr>
        <w:t xml:space="preserve"> шлак </w:t>
      </w:r>
      <w:proofErr w:type="spellStart"/>
      <w:r w:rsidRPr="00474F32">
        <w:rPr>
          <w:rStyle w:val="a4"/>
          <w:b w:val="0"/>
          <w:bCs w:val="0"/>
          <w:i/>
          <w:iCs/>
          <w:sz w:val="28"/>
          <w:szCs w:val="28"/>
        </w:rPr>
        <w:t>чыгаруу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менен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мештерде</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жалындын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температурасы</w:t>
      </w:r>
      <w:proofErr w:type="spellEnd"/>
      <w:r w:rsidRPr="00474F32">
        <w:rPr>
          <w:rStyle w:val="a4"/>
          <w:b w:val="0"/>
          <w:bCs w:val="0"/>
          <w:i/>
          <w:iCs/>
          <w:sz w:val="28"/>
          <w:szCs w:val="28"/>
        </w:rPr>
        <w:t xml:space="preserve"> 1500 °</w:t>
      </w:r>
      <w:proofErr w:type="spellStart"/>
      <w:r w:rsidRPr="00474F32">
        <w:rPr>
          <w:rStyle w:val="a4"/>
          <w:b w:val="0"/>
          <w:bCs w:val="0"/>
          <w:i/>
          <w:iCs/>
          <w:sz w:val="28"/>
          <w:szCs w:val="28"/>
        </w:rPr>
        <w:t>Cдан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төмөн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болгон</w:t>
      </w:r>
      <w:proofErr w:type="spellEnd"/>
      <w:r w:rsidRPr="00474F32">
        <w:rPr>
          <w:rStyle w:val="a4"/>
          <w:b w:val="0"/>
          <w:bCs w:val="0"/>
          <w:i/>
          <w:iCs/>
          <w:sz w:val="28"/>
          <w:szCs w:val="28"/>
        </w:rPr>
        <w:t xml:space="preserve"> </w:t>
      </w:r>
      <w:proofErr w:type="spellStart"/>
      <w:r w:rsidRPr="00474F32">
        <w:rPr>
          <w:rStyle w:val="a4"/>
          <w:b w:val="0"/>
          <w:bCs w:val="0"/>
          <w:i/>
          <w:iCs/>
          <w:sz w:val="28"/>
          <w:szCs w:val="28"/>
        </w:rPr>
        <w:t>жагууну</w:t>
      </w:r>
      <w:proofErr w:type="spellEnd"/>
      <w:r w:rsidRPr="00474F32">
        <w:rPr>
          <w:rStyle w:val="a4"/>
          <w:b w:val="0"/>
          <w:bCs w:val="0"/>
          <w:i/>
          <w:iCs/>
          <w:sz w:val="28"/>
          <w:szCs w:val="28"/>
        </w:rPr>
        <w:t xml:space="preserve"> </w:t>
      </w:r>
      <w:proofErr w:type="spellStart"/>
      <w:r w:rsidRPr="00474F32">
        <w:rPr>
          <w:rStyle w:val="a4"/>
          <w:b w:val="0"/>
          <w:bCs w:val="0"/>
          <w:i/>
          <w:iCs/>
          <w:sz w:val="28"/>
          <w:szCs w:val="28"/>
        </w:rPr>
        <w:t>түшүнүшөт</w:t>
      </w:r>
      <w:proofErr w:type="spellEnd"/>
      <w:r w:rsidRPr="00474F32">
        <w:rPr>
          <w:rStyle w:val="a4"/>
          <w:b w:val="0"/>
          <w:bCs w:val="0"/>
          <w:i/>
          <w:iCs/>
          <w:sz w:val="28"/>
          <w:szCs w:val="28"/>
        </w:rPr>
        <w:t>.</w:t>
      </w:r>
    </w:p>
    <w:p w14:paraId="4C2F0BAE" w14:textId="77777777" w:rsidR="00116B82" w:rsidRPr="00A52AE5" w:rsidRDefault="00116B82" w:rsidP="004133E0">
      <w:pPr>
        <w:shd w:val="clear" w:color="auto" w:fill="FFFFFF"/>
        <w:ind w:firstLine="283"/>
        <w:rPr>
          <w:sz w:val="28"/>
          <w:szCs w:val="28"/>
        </w:rPr>
      </w:pPr>
    </w:p>
    <w:p w14:paraId="39F2F2A9" w14:textId="06C6ED5E" w:rsidR="004133E0" w:rsidRPr="00474F32" w:rsidRDefault="00617E89" w:rsidP="003A797A">
      <w:pPr>
        <w:jc w:val="left"/>
        <w:rPr>
          <w:sz w:val="28"/>
          <w:szCs w:val="28"/>
        </w:rPr>
      </w:pPr>
      <w:r w:rsidRPr="00474F32">
        <w:rPr>
          <w:sz w:val="28"/>
          <w:szCs w:val="28"/>
          <w:lang w:val="ky-KG"/>
        </w:rPr>
        <w:t>2</w:t>
      </w:r>
      <w:r w:rsidR="00116B82" w:rsidRPr="00474F32">
        <w:rPr>
          <w:sz w:val="28"/>
          <w:szCs w:val="28"/>
        </w:rPr>
        <w:t>.</w:t>
      </w:r>
      <w:r w:rsidR="00474F32" w:rsidRPr="00474F32">
        <w:rPr>
          <w:sz w:val="28"/>
          <w:szCs w:val="28"/>
          <w:lang w:val="ky-KG"/>
        </w:rPr>
        <w:t xml:space="preserve">1. </w:t>
      </w:r>
      <w:r w:rsidR="00194ED9" w:rsidRPr="00474F32">
        <w:rPr>
          <w:sz w:val="28"/>
          <w:szCs w:val="28"/>
        </w:rPr>
        <w:t>2</w:t>
      </w:r>
      <w:r w:rsidR="00116B82" w:rsidRPr="00474F32">
        <w:rPr>
          <w:sz w:val="28"/>
          <w:szCs w:val="28"/>
        </w:rPr>
        <w:t xml:space="preserve">. Газ </w:t>
      </w:r>
      <w:proofErr w:type="spellStart"/>
      <w:r w:rsidR="00116B82" w:rsidRPr="00474F32">
        <w:rPr>
          <w:sz w:val="28"/>
          <w:szCs w:val="28"/>
        </w:rPr>
        <w:t>турбиналуу</w:t>
      </w:r>
      <w:proofErr w:type="spellEnd"/>
      <w:r w:rsidR="00116B82" w:rsidRPr="00474F32">
        <w:rPr>
          <w:sz w:val="28"/>
          <w:szCs w:val="28"/>
        </w:rPr>
        <w:t xml:space="preserve"> </w:t>
      </w:r>
      <w:proofErr w:type="spellStart"/>
      <w:r w:rsidR="00116B82" w:rsidRPr="00474F32">
        <w:rPr>
          <w:sz w:val="28"/>
          <w:szCs w:val="28"/>
        </w:rPr>
        <w:t>курулмалар</w:t>
      </w:r>
      <w:proofErr w:type="spellEnd"/>
      <w:r w:rsidR="00116B82" w:rsidRPr="00474F32">
        <w:rPr>
          <w:sz w:val="28"/>
          <w:szCs w:val="28"/>
        </w:rPr>
        <w:t xml:space="preserve"> </w:t>
      </w:r>
      <w:proofErr w:type="spellStart"/>
      <w:r w:rsidR="00116B82" w:rsidRPr="00474F32">
        <w:rPr>
          <w:sz w:val="28"/>
          <w:szCs w:val="28"/>
        </w:rPr>
        <w:t>үчүн</w:t>
      </w:r>
      <w:proofErr w:type="spellEnd"/>
      <w:r w:rsidR="00116B82" w:rsidRPr="00474F32">
        <w:rPr>
          <w:sz w:val="28"/>
          <w:szCs w:val="28"/>
        </w:rPr>
        <w:t xml:space="preserve"> азот </w:t>
      </w:r>
      <w:proofErr w:type="spellStart"/>
      <w:r w:rsidR="00116B82" w:rsidRPr="00474F32">
        <w:rPr>
          <w:sz w:val="28"/>
          <w:szCs w:val="28"/>
        </w:rPr>
        <w:t>оксиддеринин</w:t>
      </w:r>
      <w:proofErr w:type="spellEnd"/>
      <w:r w:rsidR="00116B82" w:rsidRPr="00474F32">
        <w:rPr>
          <w:sz w:val="28"/>
          <w:szCs w:val="28"/>
        </w:rPr>
        <w:t xml:space="preserve"> </w:t>
      </w:r>
      <w:proofErr w:type="spellStart"/>
      <w:r w:rsidR="00116B82" w:rsidRPr="00474F32">
        <w:rPr>
          <w:sz w:val="28"/>
          <w:szCs w:val="28"/>
        </w:rPr>
        <w:t>чыгымдарын</w:t>
      </w:r>
      <w:proofErr w:type="spellEnd"/>
      <w:r w:rsidR="00116B82" w:rsidRPr="00474F32">
        <w:rPr>
          <w:sz w:val="28"/>
          <w:szCs w:val="28"/>
        </w:rPr>
        <w:t xml:space="preserve"> </w:t>
      </w:r>
      <w:proofErr w:type="spellStart"/>
      <w:r w:rsidR="00116B82" w:rsidRPr="00474F32">
        <w:rPr>
          <w:sz w:val="28"/>
          <w:szCs w:val="28"/>
        </w:rPr>
        <w:t>эсептөө</w:t>
      </w:r>
      <w:proofErr w:type="spellEnd"/>
    </w:p>
    <w:p w14:paraId="72930823" w14:textId="7C94957F" w:rsidR="00116B82" w:rsidRPr="00A52AE5" w:rsidRDefault="00116B82" w:rsidP="000F20D5">
      <w:pPr>
        <w:shd w:val="clear" w:color="auto" w:fill="FFFFFF"/>
        <w:ind w:firstLine="720"/>
        <w:rPr>
          <w:sz w:val="28"/>
          <w:szCs w:val="28"/>
        </w:rPr>
      </w:pPr>
      <w:r w:rsidRPr="00A52AE5">
        <w:rPr>
          <w:sz w:val="28"/>
          <w:szCs w:val="28"/>
        </w:rPr>
        <w:t xml:space="preserve">Газ </w:t>
      </w:r>
      <w:proofErr w:type="spellStart"/>
      <w:r w:rsidRPr="00A52AE5">
        <w:rPr>
          <w:sz w:val="28"/>
          <w:szCs w:val="28"/>
        </w:rPr>
        <w:t>турбиналуу</w:t>
      </w:r>
      <w:proofErr w:type="spellEnd"/>
      <w:r w:rsidRPr="00A52AE5">
        <w:rPr>
          <w:sz w:val="28"/>
          <w:szCs w:val="28"/>
        </w:rPr>
        <w:t xml:space="preserve"> </w:t>
      </w:r>
      <w:proofErr w:type="spellStart"/>
      <w:r w:rsidRPr="00A52AE5">
        <w:rPr>
          <w:sz w:val="28"/>
          <w:szCs w:val="28"/>
        </w:rPr>
        <w:t>курулмалардын</w:t>
      </w:r>
      <w:proofErr w:type="spellEnd"/>
      <w:r w:rsidRPr="00A52AE5">
        <w:rPr>
          <w:sz w:val="28"/>
          <w:szCs w:val="28"/>
        </w:rPr>
        <w:t xml:space="preserve"> </w:t>
      </w:r>
      <w:proofErr w:type="spellStart"/>
      <w:r w:rsidRPr="00A52AE5">
        <w:rPr>
          <w:sz w:val="28"/>
          <w:szCs w:val="28"/>
        </w:rPr>
        <w:t>иштетилген</w:t>
      </w:r>
      <w:proofErr w:type="spellEnd"/>
      <w:r w:rsidRPr="00A52AE5">
        <w:rPr>
          <w:sz w:val="28"/>
          <w:szCs w:val="28"/>
        </w:rPr>
        <w:t xml:space="preserve"> </w:t>
      </w:r>
      <w:proofErr w:type="spellStart"/>
      <w:r w:rsidRPr="00A52AE5">
        <w:rPr>
          <w:sz w:val="28"/>
          <w:szCs w:val="28"/>
        </w:rPr>
        <w:t>газдары</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атмосферага</w:t>
      </w:r>
      <w:proofErr w:type="spellEnd"/>
      <w:r w:rsidRPr="00A52AE5">
        <w:rPr>
          <w:sz w:val="28"/>
          <w:szCs w:val="28"/>
        </w:rPr>
        <w:t xml:space="preserve"> </w:t>
      </w:r>
      <w:proofErr w:type="spellStart"/>
      <w:r w:rsidRPr="00A52AE5">
        <w:rPr>
          <w:sz w:val="28"/>
          <w:szCs w:val="28"/>
        </w:rPr>
        <w:t>чыккан</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NO₂ге</w:t>
      </w:r>
      <w:proofErr w:type="spellEnd"/>
      <w:r w:rsidRPr="00A52AE5">
        <w:rPr>
          <w:sz w:val="28"/>
          <w:szCs w:val="28"/>
        </w:rPr>
        <w:t xml:space="preserve"> </w:t>
      </w:r>
      <w:proofErr w:type="spellStart"/>
      <w:r w:rsidRPr="00A52AE5">
        <w:rPr>
          <w:sz w:val="28"/>
          <w:szCs w:val="28"/>
        </w:rPr>
        <w:t>эсептегенде</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г/секунда, т/</w:t>
      </w:r>
      <w:proofErr w:type="spellStart"/>
      <w:r w:rsidRPr="00A52AE5">
        <w:rPr>
          <w:sz w:val="28"/>
          <w:szCs w:val="28"/>
        </w:rPr>
        <w:t>жыл</w:t>
      </w:r>
      <w:proofErr w:type="spellEnd"/>
      <w:r w:rsidRPr="00A52AE5">
        <w:rPr>
          <w:sz w:val="28"/>
          <w:szCs w:val="28"/>
        </w:rPr>
        <w:t xml:space="preserve"> </w:t>
      </w:r>
      <w:proofErr w:type="spellStart"/>
      <w:r w:rsidRPr="00A52AE5">
        <w:rPr>
          <w:sz w:val="28"/>
          <w:szCs w:val="28"/>
        </w:rPr>
        <w:t>ж.б</w:t>
      </w:r>
      <w:proofErr w:type="spellEnd"/>
      <w:r w:rsidRPr="00A52AE5">
        <w:rPr>
          <w:sz w:val="28"/>
          <w:szCs w:val="28"/>
        </w:rPr>
        <w:t xml:space="preserve">., </w:t>
      </w:r>
      <w:proofErr w:type="spellStart"/>
      <w:r w:rsidRPr="00A52AE5">
        <w:rPr>
          <w:sz w:val="28"/>
          <w:szCs w:val="28"/>
        </w:rPr>
        <w:t>төмөнкү</w:t>
      </w:r>
      <w:proofErr w:type="spellEnd"/>
      <w:r w:rsidRPr="00A52AE5">
        <w:rPr>
          <w:sz w:val="28"/>
          <w:szCs w:val="28"/>
        </w:rPr>
        <w:t xml:space="preserve"> </w:t>
      </w:r>
      <w:proofErr w:type="spellStart"/>
      <w:r w:rsidRPr="00A52AE5">
        <w:rPr>
          <w:sz w:val="28"/>
          <w:szCs w:val="28"/>
        </w:rPr>
        <w:t>катышма</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эсептелет</w:t>
      </w:r>
      <w:proofErr w:type="spellEnd"/>
    </w:p>
    <w:p w14:paraId="0C45D365" w14:textId="7E35E581" w:rsidR="004133E0" w:rsidRDefault="004133E0" w:rsidP="000F20D5">
      <w:pPr>
        <w:shd w:val="clear" w:color="auto" w:fill="FFFFFF"/>
        <w:ind w:left="720" w:firstLine="720"/>
        <w:rPr>
          <w:sz w:val="28"/>
          <w:szCs w:val="28"/>
        </w:rPr>
      </w:pPr>
      <w:r w:rsidRPr="00A52AE5">
        <w:rPr>
          <w:position w:val="-14"/>
          <w:sz w:val="28"/>
          <w:szCs w:val="28"/>
        </w:rPr>
        <w:object w:dxaOrig="1740" w:dyaOrig="340" w14:anchorId="4E11C17D">
          <v:shape id="_x0000_i1050" type="#_x0000_t75" style="width:87.05pt;height:17.55pt" o:ole="">
            <v:imagedata r:id="rId56" o:title=""/>
          </v:shape>
          <o:OLEObject Type="Embed" ProgID="Equation.DSMT4" ShapeID="_x0000_i1050" DrawAspect="Content" ObjectID="_1833598257" r:id="rId57"/>
        </w:object>
      </w:r>
      <w:proofErr w:type="gramStart"/>
      <w:r w:rsidRPr="00A52AE5">
        <w:rPr>
          <w:sz w:val="28"/>
          <w:szCs w:val="28"/>
        </w:rPr>
        <w:t xml:space="preserve">,   </w:t>
      </w:r>
      <w:proofErr w:type="gramEnd"/>
      <w:r w:rsidRPr="00A52AE5">
        <w:rPr>
          <w:sz w:val="28"/>
          <w:szCs w:val="28"/>
        </w:rPr>
        <w:t xml:space="preserve">                                                    (27)</w:t>
      </w:r>
    </w:p>
    <w:p w14:paraId="74B27009" w14:textId="77777777" w:rsidR="004A7324" w:rsidRPr="00A52AE5" w:rsidRDefault="004A7324" w:rsidP="000F20D5">
      <w:pPr>
        <w:shd w:val="clear" w:color="auto" w:fill="FFFFFF"/>
        <w:ind w:left="720" w:firstLine="720"/>
        <w:rPr>
          <w:sz w:val="28"/>
          <w:szCs w:val="28"/>
        </w:rPr>
      </w:pPr>
    </w:p>
    <w:p w14:paraId="6DCB8C86" w14:textId="2A99D038" w:rsidR="004133E0" w:rsidRPr="00A52AE5" w:rsidRDefault="004B4EF0" w:rsidP="000F20D5">
      <w:pPr>
        <w:shd w:val="clear" w:color="auto" w:fill="FFFFFF"/>
        <w:ind w:firstLine="720"/>
        <w:rPr>
          <w:sz w:val="28"/>
          <w:szCs w:val="28"/>
        </w:rPr>
      </w:pPr>
      <w:r>
        <w:rPr>
          <w:sz w:val="28"/>
          <w:szCs w:val="28"/>
          <w:lang w:val="ky-KG"/>
        </w:rPr>
        <w:t>мында</w:t>
      </w:r>
      <w:r w:rsidR="004133E0" w:rsidRPr="00A52AE5">
        <w:rPr>
          <w:sz w:val="28"/>
          <w:szCs w:val="28"/>
        </w:rPr>
        <w:t xml:space="preserve"> </w:t>
      </w:r>
      <w:r w:rsidR="004133E0" w:rsidRPr="00A52AE5">
        <w:rPr>
          <w:position w:val="-14"/>
          <w:sz w:val="28"/>
          <w:szCs w:val="28"/>
          <w:lang w:val="en-US"/>
        </w:rPr>
        <w:object w:dxaOrig="400" w:dyaOrig="340" w14:anchorId="1A38A5D0">
          <v:shape id="_x0000_i1051" type="#_x0000_t75" style="width:20.05pt;height:17.55pt" o:ole="">
            <v:imagedata r:id="rId58" o:title=""/>
          </v:shape>
          <o:OLEObject Type="Embed" ProgID="Equation.DSMT4" ShapeID="_x0000_i1051" DrawAspect="Content" ObjectID="_1833598258" r:id="rId59"/>
        </w:object>
      </w:r>
      <w:r w:rsidR="004133E0" w:rsidRPr="00A52AE5">
        <w:rPr>
          <w:sz w:val="28"/>
          <w:szCs w:val="28"/>
        </w:rPr>
        <w:t xml:space="preserve"> - </w:t>
      </w:r>
      <w:proofErr w:type="spellStart"/>
      <w:r w:rsidR="00116B82" w:rsidRPr="00A52AE5">
        <w:rPr>
          <w:sz w:val="28"/>
          <w:szCs w:val="28"/>
        </w:rPr>
        <w:t>иштетилген</w:t>
      </w:r>
      <w:proofErr w:type="spellEnd"/>
      <w:r w:rsidR="00116B82" w:rsidRPr="00A52AE5">
        <w:rPr>
          <w:sz w:val="28"/>
          <w:szCs w:val="28"/>
        </w:rPr>
        <w:t xml:space="preserve"> </w:t>
      </w:r>
      <w:proofErr w:type="spellStart"/>
      <w:r w:rsidR="00116B82" w:rsidRPr="00A52AE5">
        <w:rPr>
          <w:sz w:val="28"/>
          <w:szCs w:val="28"/>
        </w:rPr>
        <w:t>газдардагы</w:t>
      </w:r>
      <w:proofErr w:type="spellEnd"/>
      <w:r w:rsidR="00116B82" w:rsidRPr="00A52AE5">
        <w:rPr>
          <w:sz w:val="28"/>
          <w:szCs w:val="28"/>
        </w:rPr>
        <w:t xml:space="preserve"> азот </w:t>
      </w:r>
      <w:proofErr w:type="spellStart"/>
      <w:r w:rsidR="00116B82" w:rsidRPr="00A52AE5">
        <w:rPr>
          <w:sz w:val="28"/>
          <w:szCs w:val="28"/>
        </w:rPr>
        <w:t>оксиддеринин</w:t>
      </w:r>
      <w:proofErr w:type="spellEnd"/>
      <w:r w:rsidR="00116B82" w:rsidRPr="00A52AE5">
        <w:rPr>
          <w:sz w:val="28"/>
          <w:szCs w:val="28"/>
        </w:rPr>
        <w:t xml:space="preserve"> </w:t>
      </w:r>
      <w:proofErr w:type="spellStart"/>
      <w:r w:rsidR="00116B82" w:rsidRPr="00A52AE5">
        <w:rPr>
          <w:sz w:val="28"/>
          <w:szCs w:val="28"/>
        </w:rPr>
        <w:t>NO₂ге</w:t>
      </w:r>
      <w:proofErr w:type="spellEnd"/>
      <w:r w:rsidR="00116B82" w:rsidRPr="00A52AE5">
        <w:rPr>
          <w:sz w:val="28"/>
          <w:szCs w:val="28"/>
        </w:rPr>
        <w:t xml:space="preserve"> </w:t>
      </w:r>
      <w:proofErr w:type="spellStart"/>
      <w:r w:rsidR="00116B82" w:rsidRPr="00A52AE5">
        <w:rPr>
          <w:sz w:val="28"/>
          <w:szCs w:val="28"/>
        </w:rPr>
        <w:t>эсептелген</w:t>
      </w:r>
      <w:proofErr w:type="spellEnd"/>
      <w:r w:rsidR="00116B82" w:rsidRPr="00A52AE5">
        <w:rPr>
          <w:sz w:val="28"/>
          <w:szCs w:val="28"/>
        </w:rPr>
        <w:t xml:space="preserve"> </w:t>
      </w:r>
      <w:proofErr w:type="spellStart"/>
      <w:r w:rsidR="00116B82" w:rsidRPr="00A52AE5">
        <w:rPr>
          <w:sz w:val="28"/>
          <w:szCs w:val="28"/>
        </w:rPr>
        <w:t>концентрациясы</w:t>
      </w:r>
      <w:proofErr w:type="spellEnd"/>
      <w:r w:rsidR="00116B82" w:rsidRPr="00A52AE5">
        <w:rPr>
          <w:sz w:val="28"/>
          <w:szCs w:val="28"/>
        </w:rPr>
        <w:t xml:space="preserve"> </w:t>
      </w:r>
      <w:r w:rsidR="004133E0" w:rsidRPr="00A52AE5">
        <w:rPr>
          <w:sz w:val="28"/>
          <w:szCs w:val="28"/>
          <w:lang w:val="en-US"/>
        </w:rPr>
        <w:t>NO</w:t>
      </w:r>
      <w:r w:rsidR="004133E0" w:rsidRPr="00A52AE5">
        <w:rPr>
          <w:sz w:val="28"/>
          <w:szCs w:val="28"/>
          <w:vertAlign w:val="subscript"/>
        </w:rPr>
        <w:t>2</w:t>
      </w:r>
      <w:r w:rsidR="004133E0" w:rsidRPr="00A52AE5">
        <w:rPr>
          <w:sz w:val="28"/>
          <w:szCs w:val="28"/>
        </w:rPr>
        <w:t>, мг/м</w:t>
      </w:r>
      <w:r w:rsidR="004133E0" w:rsidRPr="00A52AE5">
        <w:rPr>
          <w:sz w:val="28"/>
          <w:szCs w:val="28"/>
          <w:vertAlign w:val="superscript"/>
        </w:rPr>
        <w:t>3</w:t>
      </w:r>
      <w:r w:rsidR="004133E0" w:rsidRPr="00A52AE5">
        <w:rPr>
          <w:sz w:val="28"/>
          <w:szCs w:val="28"/>
        </w:rPr>
        <w:t>;</w:t>
      </w:r>
    </w:p>
    <w:p w14:paraId="682FF4F9" w14:textId="3C3935CD" w:rsidR="00267AE3" w:rsidRPr="00A52AE5" w:rsidRDefault="004133E0" w:rsidP="000F20D5">
      <w:pPr>
        <w:shd w:val="clear" w:color="auto" w:fill="FFFFFF"/>
        <w:ind w:firstLine="720"/>
        <w:rPr>
          <w:sz w:val="28"/>
          <w:szCs w:val="28"/>
        </w:rPr>
      </w:pPr>
      <w:proofErr w:type="spellStart"/>
      <w:proofErr w:type="gramStart"/>
      <w:r w:rsidRPr="00A52AE5">
        <w:rPr>
          <w:i/>
          <w:iCs/>
          <w:sz w:val="28"/>
          <w:szCs w:val="28"/>
          <w:lang w:val="en-US"/>
        </w:rPr>
        <w:t>V</w:t>
      </w:r>
      <w:r w:rsidRPr="00A52AE5">
        <w:rPr>
          <w:i/>
          <w:iCs/>
          <w:sz w:val="28"/>
          <w:szCs w:val="28"/>
          <w:vertAlign w:val="subscript"/>
          <w:lang w:val="en-US"/>
        </w:rPr>
        <w:t>c</w:t>
      </w:r>
      <w:proofErr w:type="spellEnd"/>
      <w:r w:rsidRPr="00A52AE5">
        <w:rPr>
          <w:i/>
          <w:iCs/>
          <w:sz w:val="28"/>
          <w:szCs w:val="28"/>
          <w:vertAlign w:val="subscript"/>
        </w:rPr>
        <w:t>.г</w:t>
      </w:r>
      <w:proofErr w:type="gramEnd"/>
      <w:r w:rsidRPr="00A52AE5">
        <w:rPr>
          <w:sz w:val="28"/>
          <w:szCs w:val="28"/>
        </w:rPr>
        <w:t xml:space="preserve"> - </w:t>
      </w:r>
      <w:proofErr w:type="spellStart"/>
      <w:r w:rsidR="00267AE3" w:rsidRPr="00A52AE5">
        <w:rPr>
          <w:sz w:val="28"/>
          <w:szCs w:val="28"/>
        </w:rPr>
        <w:t>турбинадан</w:t>
      </w:r>
      <w:proofErr w:type="spellEnd"/>
      <w:r w:rsidR="00267AE3" w:rsidRPr="00A52AE5">
        <w:rPr>
          <w:sz w:val="28"/>
          <w:szCs w:val="28"/>
        </w:rPr>
        <w:t xml:space="preserve"> </w:t>
      </w:r>
      <w:proofErr w:type="spellStart"/>
      <w:r w:rsidR="00267AE3" w:rsidRPr="00A52AE5">
        <w:rPr>
          <w:sz w:val="28"/>
          <w:szCs w:val="28"/>
        </w:rPr>
        <w:t>чыккан</w:t>
      </w:r>
      <w:proofErr w:type="spellEnd"/>
      <w:r w:rsidR="00267AE3" w:rsidRPr="00A52AE5">
        <w:rPr>
          <w:sz w:val="28"/>
          <w:szCs w:val="28"/>
        </w:rPr>
        <w:t xml:space="preserve"> </w:t>
      </w:r>
      <w:proofErr w:type="spellStart"/>
      <w:r w:rsidR="00267AE3" w:rsidRPr="00A52AE5">
        <w:rPr>
          <w:sz w:val="28"/>
          <w:szCs w:val="28"/>
        </w:rPr>
        <w:t>кургак</w:t>
      </w:r>
      <w:proofErr w:type="spellEnd"/>
      <w:r w:rsidR="00267AE3" w:rsidRPr="00A52AE5">
        <w:rPr>
          <w:sz w:val="28"/>
          <w:szCs w:val="28"/>
        </w:rPr>
        <w:t xml:space="preserve"> </w:t>
      </w:r>
      <w:proofErr w:type="spellStart"/>
      <w:r w:rsidR="00267AE3" w:rsidRPr="00A52AE5">
        <w:rPr>
          <w:sz w:val="28"/>
          <w:szCs w:val="28"/>
        </w:rPr>
        <w:t>түтүн</w:t>
      </w:r>
      <w:proofErr w:type="spellEnd"/>
      <w:r w:rsidR="00267AE3" w:rsidRPr="00A52AE5">
        <w:rPr>
          <w:sz w:val="28"/>
          <w:szCs w:val="28"/>
        </w:rPr>
        <w:t xml:space="preserve"> </w:t>
      </w:r>
      <w:proofErr w:type="spellStart"/>
      <w:r w:rsidR="00267AE3" w:rsidRPr="00A52AE5">
        <w:rPr>
          <w:sz w:val="28"/>
          <w:szCs w:val="28"/>
        </w:rPr>
        <w:t>газдарынын</w:t>
      </w:r>
      <w:proofErr w:type="spellEnd"/>
      <w:r w:rsidR="00267AE3" w:rsidRPr="00A52AE5">
        <w:rPr>
          <w:sz w:val="28"/>
          <w:szCs w:val="28"/>
        </w:rPr>
        <w:t xml:space="preserve"> </w:t>
      </w:r>
      <w:proofErr w:type="spellStart"/>
      <w:r w:rsidR="00267AE3" w:rsidRPr="00A52AE5">
        <w:rPr>
          <w:sz w:val="28"/>
          <w:szCs w:val="28"/>
        </w:rPr>
        <w:t>көлөмү</w:t>
      </w:r>
      <w:proofErr w:type="spellEnd"/>
      <w:r w:rsidR="00267AE3" w:rsidRPr="00A52AE5">
        <w:rPr>
          <w:sz w:val="28"/>
          <w:szCs w:val="28"/>
        </w:rPr>
        <w:t xml:space="preserve">, м³/кг </w:t>
      </w:r>
      <w:proofErr w:type="spellStart"/>
      <w:r w:rsidR="00267AE3" w:rsidRPr="00A52AE5">
        <w:rPr>
          <w:sz w:val="28"/>
          <w:szCs w:val="28"/>
        </w:rPr>
        <w:t>отун</w:t>
      </w:r>
      <w:proofErr w:type="spellEnd"/>
      <w:r w:rsidR="00267AE3" w:rsidRPr="00A52AE5">
        <w:rPr>
          <w:sz w:val="28"/>
          <w:szCs w:val="28"/>
        </w:rPr>
        <w:t xml:space="preserve"> (м³/м³ </w:t>
      </w:r>
      <w:proofErr w:type="spellStart"/>
      <w:r w:rsidR="00267AE3" w:rsidRPr="00A52AE5">
        <w:rPr>
          <w:sz w:val="28"/>
          <w:szCs w:val="28"/>
        </w:rPr>
        <w:t>отун</w:t>
      </w:r>
      <w:proofErr w:type="spellEnd"/>
      <w:r w:rsidR="00267AE3" w:rsidRPr="00A52AE5">
        <w:rPr>
          <w:sz w:val="28"/>
          <w:szCs w:val="28"/>
        </w:rPr>
        <w:t xml:space="preserve">), </w:t>
      </w:r>
      <w:proofErr w:type="spellStart"/>
      <w:r w:rsidR="00267AE3" w:rsidRPr="00A52AE5">
        <w:rPr>
          <w:sz w:val="28"/>
          <w:szCs w:val="28"/>
        </w:rPr>
        <w:t>төмөнкү</w:t>
      </w:r>
      <w:proofErr w:type="spellEnd"/>
      <w:r w:rsidR="00267AE3" w:rsidRPr="00A52AE5">
        <w:rPr>
          <w:sz w:val="28"/>
          <w:szCs w:val="28"/>
        </w:rPr>
        <w:t xml:space="preserve"> формула </w:t>
      </w:r>
      <w:proofErr w:type="spellStart"/>
      <w:r w:rsidR="00267AE3" w:rsidRPr="00A52AE5">
        <w:rPr>
          <w:sz w:val="28"/>
          <w:szCs w:val="28"/>
        </w:rPr>
        <w:t>боюнча</w:t>
      </w:r>
      <w:proofErr w:type="spellEnd"/>
      <w:r w:rsidR="00267AE3" w:rsidRPr="00A52AE5">
        <w:rPr>
          <w:sz w:val="28"/>
          <w:szCs w:val="28"/>
        </w:rPr>
        <w:t xml:space="preserve"> </w:t>
      </w:r>
      <w:proofErr w:type="spellStart"/>
      <w:r w:rsidR="00267AE3" w:rsidRPr="00A52AE5">
        <w:rPr>
          <w:sz w:val="28"/>
          <w:szCs w:val="28"/>
        </w:rPr>
        <w:t>эсептелет</w:t>
      </w:r>
      <w:proofErr w:type="spellEnd"/>
    </w:p>
    <w:p w14:paraId="4E7A5E4C" w14:textId="041E6D60" w:rsidR="004133E0" w:rsidRDefault="004133E0" w:rsidP="000F20D5">
      <w:pPr>
        <w:shd w:val="clear" w:color="auto" w:fill="FFFFFF"/>
        <w:ind w:left="720" w:firstLine="720"/>
        <w:rPr>
          <w:sz w:val="28"/>
          <w:szCs w:val="28"/>
        </w:rPr>
      </w:pPr>
      <w:r w:rsidRPr="00A52AE5">
        <w:rPr>
          <w:position w:val="-14"/>
          <w:sz w:val="28"/>
          <w:szCs w:val="28"/>
          <w:lang w:val="en-US"/>
        </w:rPr>
        <w:object w:dxaOrig="2500" w:dyaOrig="380" w14:anchorId="0A3DE865">
          <v:shape id="_x0000_i1052" type="#_x0000_t75" style="width:125.85pt;height:18.15pt" o:ole="">
            <v:imagedata r:id="rId60" o:title=""/>
          </v:shape>
          <o:OLEObject Type="Embed" ProgID="Equation.DSMT4" ShapeID="_x0000_i1052" DrawAspect="Content" ObjectID="_1833598259" r:id="rId61"/>
        </w:object>
      </w:r>
      <w:proofErr w:type="gramStart"/>
      <w:r w:rsidRPr="00A52AE5">
        <w:rPr>
          <w:sz w:val="28"/>
          <w:szCs w:val="28"/>
        </w:rPr>
        <w:t xml:space="preserve">,   </w:t>
      </w:r>
      <w:proofErr w:type="gramEnd"/>
      <w:r w:rsidRPr="00A52AE5">
        <w:rPr>
          <w:sz w:val="28"/>
          <w:szCs w:val="28"/>
        </w:rPr>
        <w:t xml:space="preserve">                                            (28)</w:t>
      </w:r>
    </w:p>
    <w:p w14:paraId="1E56ACF5" w14:textId="77777777" w:rsidR="004A7324" w:rsidRPr="00A52AE5" w:rsidRDefault="004A7324" w:rsidP="000F20D5">
      <w:pPr>
        <w:shd w:val="clear" w:color="auto" w:fill="FFFFFF"/>
        <w:ind w:left="720" w:firstLine="720"/>
        <w:rPr>
          <w:sz w:val="28"/>
          <w:szCs w:val="28"/>
        </w:rPr>
      </w:pPr>
    </w:p>
    <w:p w14:paraId="47805EE1" w14:textId="77B01E50" w:rsidR="004133E0" w:rsidRPr="00A52AE5" w:rsidRDefault="00DB4CDB" w:rsidP="003A797A">
      <w:pPr>
        <w:shd w:val="clear" w:color="auto" w:fill="FFFFFF"/>
        <w:rPr>
          <w:sz w:val="28"/>
          <w:szCs w:val="28"/>
        </w:rPr>
      </w:pPr>
      <w:r>
        <w:rPr>
          <w:sz w:val="28"/>
          <w:szCs w:val="28"/>
          <w:lang w:val="ky-KG"/>
        </w:rPr>
        <w:t>мында</w:t>
      </w:r>
      <w:r w:rsidR="004133E0" w:rsidRPr="00A52AE5">
        <w:rPr>
          <w:sz w:val="28"/>
          <w:szCs w:val="28"/>
        </w:rPr>
        <w:t xml:space="preserve"> </w:t>
      </w:r>
      <w:r w:rsidR="004133E0" w:rsidRPr="00A52AE5">
        <w:rPr>
          <w:position w:val="-10"/>
          <w:sz w:val="28"/>
          <w:szCs w:val="28"/>
        </w:rPr>
        <w:object w:dxaOrig="279" w:dyaOrig="320" w14:anchorId="04091747">
          <v:shape id="_x0000_i1053" type="#_x0000_t75" style="width:13.75pt;height:17.55pt" o:ole="">
            <v:imagedata r:id="rId62" o:title=""/>
          </v:shape>
          <o:OLEObject Type="Embed" ProgID="Equation.DSMT4" ShapeID="_x0000_i1053" DrawAspect="Content" ObjectID="_1833598260" r:id="rId63"/>
        </w:object>
      </w:r>
      <w:r w:rsidR="004133E0" w:rsidRPr="00A52AE5">
        <w:rPr>
          <w:sz w:val="28"/>
          <w:szCs w:val="28"/>
        </w:rPr>
        <w:t xml:space="preserve"> - </w:t>
      </w:r>
      <w:r>
        <w:rPr>
          <w:sz w:val="28"/>
          <w:szCs w:val="28"/>
          <w:lang w:val="ky-KG"/>
        </w:rPr>
        <w:t>г</w:t>
      </w:r>
      <w:proofErr w:type="spellStart"/>
      <w:r w:rsidRPr="00DB4CDB">
        <w:rPr>
          <w:sz w:val="28"/>
          <w:szCs w:val="28"/>
        </w:rPr>
        <w:t>аздардын</w:t>
      </w:r>
      <w:proofErr w:type="spellEnd"/>
      <w:r w:rsidRPr="00DB4CDB">
        <w:rPr>
          <w:sz w:val="28"/>
          <w:szCs w:val="28"/>
        </w:rPr>
        <w:t xml:space="preserve"> </w:t>
      </w:r>
      <w:proofErr w:type="spellStart"/>
      <w:r w:rsidRPr="00DB4CDB">
        <w:rPr>
          <w:sz w:val="28"/>
          <w:szCs w:val="28"/>
        </w:rPr>
        <w:t>теориялык</w:t>
      </w:r>
      <w:proofErr w:type="spellEnd"/>
      <w:r w:rsidRPr="00DB4CDB">
        <w:rPr>
          <w:sz w:val="28"/>
          <w:szCs w:val="28"/>
        </w:rPr>
        <w:t xml:space="preserve"> </w:t>
      </w:r>
      <w:proofErr w:type="spellStart"/>
      <w:r w:rsidRPr="00DB4CDB">
        <w:rPr>
          <w:sz w:val="28"/>
          <w:szCs w:val="28"/>
        </w:rPr>
        <w:t>көлөмү</w:t>
      </w:r>
      <w:proofErr w:type="spellEnd"/>
      <w:r w:rsidR="004133E0" w:rsidRPr="00A52AE5">
        <w:rPr>
          <w:sz w:val="28"/>
          <w:szCs w:val="28"/>
        </w:rPr>
        <w:t>, м</w:t>
      </w:r>
      <w:r w:rsidR="004133E0" w:rsidRPr="00A52AE5">
        <w:rPr>
          <w:sz w:val="28"/>
          <w:szCs w:val="28"/>
          <w:vertAlign w:val="superscript"/>
        </w:rPr>
        <w:t>3</w:t>
      </w:r>
      <w:r w:rsidR="004133E0" w:rsidRPr="00A52AE5">
        <w:rPr>
          <w:sz w:val="28"/>
          <w:szCs w:val="28"/>
        </w:rPr>
        <w:t xml:space="preserve">/кг </w:t>
      </w:r>
      <w:proofErr w:type="spellStart"/>
      <w:r w:rsidR="004133E0" w:rsidRPr="00A52AE5">
        <w:rPr>
          <w:sz w:val="28"/>
          <w:szCs w:val="28"/>
        </w:rPr>
        <w:t>топл</w:t>
      </w:r>
      <w:proofErr w:type="spellEnd"/>
      <w:r w:rsidR="004133E0" w:rsidRPr="00A52AE5">
        <w:rPr>
          <w:sz w:val="28"/>
          <w:szCs w:val="28"/>
        </w:rPr>
        <w:t>. (м</w:t>
      </w:r>
      <w:r w:rsidR="004133E0" w:rsidRPr="00A52AE5">
        <w:rPr>
          <w:sz w:val="28"/>
          <w:szCs w:val="28"/>
          <w:vertAlign w:val="superscript"/>
        </w:rPr>
        <w:t>3</w:t>
      </w:r>
      <w:r w:rsidR="004133E0" w:rsidRPr="00A52AE5">
        <w:rPr>
          <w:sz w:val="28"/>
          <w:szCs w:val="28"/>
        </w:rPr>
        <w:t>/м</w:t>
      </w:r>
      <w:r w:rsidR="004133E0" w:rsidRPr="00A52AE5">
        <w:rPr>
          <w:sz w:val="28"/>
          <w:szCs w:val="28"/>
          <w:vertAlign w:val="superscript"/>
        </w:rPr>
        <w:t>3</w:t>
      </w:r>
      <w:r w:rsidR="004133E0" w:rsidRPr="00A52AE5">
        <w:rPr>
          <w:sz w:val="28"/>
          <w:szCs w:val="28"/>
        </w:rPr>
        <w:t xml:space="preserve"> </w:t>
      </w:r>
      <w:proofErr w:type="spellStart"/>
      <w:r w:rsidR="004133E0" w:rsidRPr="00A52AE5">
        <w:rPr>
          <w:sz w:val="28"/>
          <w:szCs w:val="28"/>
        </w:rPr>
        <w:t>топл</w:t>
      </w:r>
      <w:proofErr w:type="spellEnd"/>
      <w:r w:rsidR="004133E0" w:rsidRPr="00A52AE5">
        <w:rPr>
          <w:sz w:val="28"/>
          <w:szCs w:val="28"/>
        </w:rPr>
        <w:t>.);</w:t>
      </w:r>
    </w:p>
    <w:p w14:paraId="22C4AC57" w14:textId="5FD61E08" w:rsidR="004133E0" w:rsidRPr="00A52AE5" w:rsidRDefault="004133E0" w:rsidP="003A797A">
      <w:pPr>
        <w:shd w:val="clear" w:color="auto" w:fill="FFFFFF"/>
        <w:rPr>
          <w:sz w:val="28"/>
          <w:szCs w:val="28"/>
        </w:rPr>
      </w:pPr>
      <w:r w:rsidRPr="00A52AE5">
        <w:rPr>
          <w:i/>
          <w:iCs/>
          <w:sz w:val="28"/>
          <w:szCs w:val="28"/>
          <w:lang w:val="en-US"/>
        </w:rPr>
        <w:t>V</w:t>
      </w:r>
      <w:r w:rsidRPr="00A52AE5">
        <w:rPr>
          <w:sz w:val="28"/>
          <w:szCs w:val="28"/>
          <w:vertAlign w:val="superscript"/>
        </w:rPr>
        <w:t>0</w:t>
      </w:r>
      <w:r w:rsidRPr="00A52AE5">
        <w:rPr>
          <w:sz w:val="28"/>
          <w:szCs w:val="28"/>
        </w:rPr>
        <w:t xml:space="preserve"> - </w:t>
      </w:r>
      <w:proofErr w:type="spellStart"/>
      <w:r w:rsidR="002B1211" w:rsidRPr="002B1211">
        <w:rPr>
          <w:sz w:val="28"/>
          <w:szCs w:val="28"/>
        </w:rPr>
        <w:t>теориялык</w:t>
      </w:r>
      <w:proofErr w:type="spellEnd"/>
      <w:r w:rsidR="002B1211" w:rsidRPr="002B1211">
        <w:rPr>
          <w:sz w:val="28"/>
          <w:szCs w:val="28"/>
        </w:rPr>
        <w:t xml:space="preserve"> </w:t>
      </w:r>
      <w:proofErr w:type="spellStart"/>
      <w:r w:rsidR="002B1211" w:rsidRPr="002B1211">
        <w:rPr>
          <w:sz w:val="28"/>
          <w:szCs w:val="28"/>
        </w:rPr>
        <w:t>жактан</w:t>
      </w:r>
      <w:proofErr w:type="spellEnd"/>
      <w:r w:rsidR="002B1211" w:rsidRPr="002B1211">
        <w:rPr>
          <w:sz w:val="28"/>
          <w:szCs w:val="28"/>
        </w:rPr>
        <w:t xml:space="preserve"> зарыл </w:t>
      </w:r>
      <w:proofErr w:type="spellStart"/>
      <w:r w:rsidR="002B1211" w:rsidRPr="002B1211">
        <w:rPr>
          <w:sz w:val="28"/>
          <w:szCs w:val="28"/>
        </w:rPr>
        <w:t>болгон</w:t>
      </w:r>
      <w:proofErr w:type="spellEnd"/>
      <w:r w:rsidR="002B1211" w:rsidRPr="002B1211">
        <w:rPr>
          <w:sz w:val="28"/>
          <w:szCs w:val="28"/>
        </w:rPr>
        <w:t xml:space="preserve"> </w:t>
      </w:r>
      <w:proofErr w:type="spellStart"/>
      <w:r w:rsidR="002B1211" w:rsidRPr="002B1211">
        <w:rPr>
          <w:sz w:val="28"/>
          <w:szCs w:val="28"/>
        </w:rPr>
        <w:t>абанын</w:t>
      </w:r>
      <w:proofErr w:type="spellEnd"/>
      <w:r w:rsidR="002B1211" w:rsidRPr="002B1211">
        <w:rPr>
          <w:sz w:val="28"/>
          <w:szCs w:val="28"/>
        </w:rPr>
        <w:t xml:space="preserve"> </w:t>
      </w:r>
      <w:proofErr w:type="spellStart"/>
      <w:r w:rsidR="002B1211" w:rsidRPr="002B1211">
        <w:rPr>
          <w:sz w:val="28"/>
          <w:szCs w:val="28"/>
        </w:rPr>
        <w:t>көлөмү</w:t>
      </w:r>
      <w:proofErr w:type="spellEnd"/>
      <w:r w:rsidRPr="00A52AE5">
        <w:rPr>
          <w:sz w:val="28"/>
          <w:szCs w:val="28"/>
        </w:rPr>
        <w:t>, м</w:t>
      </w:r>
      <w:r w:rsidRPr="00A52AE5">
        <w:rPr>
          <w:sz w:val="28"/>
          <w:szCs w:val="28"/>
          <w:vertAlign w:val="superscript"/>
        </w:rPr>
        <w:t>3</w:t>
      </w:r>
      <w:r w:rsidRPr="00A52AE5">
        <w:rPr>
          <w:sz w:val="28"/>
          <w:szCs w:val="28"/>
        </w:rPr>
        <w:t xml:space="preserve">/кг </w:t>
      </w:r>
      <w:proofErr w:type="spellStart"/>
      <w:r w:rsidRPr="00A52AE5">
        <w:rPr>
          <w:sz w:val="28"/>
          <w:szCs w:val="28"/>
        </w:rPr>
        <w:t>топл</w:t>
      </w:r>
      <w:proofErr w:type="spellEnd"/>
      <w:r w:rsidRPr="00A52AE5">
        <w:rPr>
          <w:sz w:val="28"/>
          <w:szCs w:val="28"/>
        </w:rPr>
        <w:t>. (м</w:t>
      </w:r>
      <w:r w:rsidRPr="00A52AE5">
        <w:rPr>
          <w:sz w:val="28"/>
          <w:szCs w:val="28"/>
          <w:vertAlign w:val="superscript"/>
        </w:rPr>
        <w:t>3</w:t>
      </w:r>
      <w:r w:rsidRPr="00A52AE5">
        <w:rPr>
          <w:sz w:val="28"/>
          <w:szCs w:val="28"/>
        </w:rPr>
        <w:t>/м</w:t>
      </w:r>
      <w:r w:rsidRPr="00A52AE5">
        <w:rPr>
          <w:sz w:val="28"/>
          <w:szCs w:val="28"/>
          <w:vertAlign w:val="superscript"/>
        </w:rPr>
        <w:t>3</w:t>
      </w:r>
      <w:r w:rsidRPr="00A52AE5">
        <w:rPr>
          <w:sz w:val="28"/>
          <w:szCs w:val="28"/>
        </w:rPr>
        <w:t xml:space="preserve"> </w:t>
      </w:r>
      <w:proofErr w:type="spellStart"/>
      <w:r w:rsidRPr="00A52AE5">
        <w:rPr>
          <w:sz w:val="28"/>
          <w:szCs w:val="28"/>
        </w:rPr>
        <w:t>топл</w:t>
      </w:r>
      <w:proofErr w:type="spellEnd"/>
      <w:r w:rsidRPr="00A52AE5">
        <w:rPr>
          <w:sz w:val="28"/>
          <w:szCs w:val="28"/>
        </w:rPr>
        <w:t>.);</w:t>
      </w:r>
    </w:p>
    <w:p w14:paraId="6E144DD5" w14:textId="1F472D43" w:rsidR="004133E0" w:rsidRPr="00A52AE5" w:rsidRDefault="004133E0" w:rsidP="003A797A">
      <w:pPr>
        <w:shd w:val="clear" w:color="auto" w:fill="FFFFFF"/>
        <w:rPr>
          <w:sz w:val="28"/>
          <w:szCs w:val="28"/>
        </w:rPr>
      </w:pPr>
      <w:r w:rsidRPr="00A52AE5">
        <w:rPr>
          <w:sz w:val="28"/>
          <w:szCs w:val="28"/>
        </w:rPr>
        <w:t xml:space="preserve">- </w:t>
      </w:r>
      <w:proofErr w:type="spellStart"/>
      <w:r w:rsidR="002B1211" w:rsidRPr="002B1211">
        <w:rPr>
          <w:sz w:val="28"/>
          <w:szCs w:val="28"/>
        </w:rPr>
        <w:t>Турбинадан</w:t>
      </w:r>
      <w:proofErr w:type="spellEnd"/>
      <w:r w:rsidR="002B1211" w:rsidRPr="002B1211">
        <w:rPr>
          <w:sz w:val="28"/>
          <w:szCs w:val="28"/>
        </w:rPr>
        <w:t xml:space="preserve"> </w:t>
      </w:r>
      <w:proofErr w:type="spellStart"/>
      <w:r w:rsidR="002B1211" w:rsidRPr="002B1211">
        <w:rPr>
          <w:sz w:val="28"/>
          <w:szCs w:val="28"/>
        </w:rPr>
        <w:t>кийинки</w:t>
      </w:r>
      <w:proofErr w:type="spellEnd"/>
      <w:r w:rsidR="002B1211" w:rsidRPr="002B1211">
        <w:rPr>
          <w:sz w:val="28"/>
          <w:szCs w:val="28"/>
        </w:rPr>
        <w:t xml:space="preserve"> </w:t>
      </w:r>
      <w:proofErr w:type="spellStart"/>
      <w:r w:rsidR="002B1211" w:rsidRPr="002B1211">
        <w:rPr>
          <w:sz w:val="28"/>
          <w:szCs w:val="28"/>
        </w:rPr>
        <w:t>чыккан</w:t>
      </w:r>
      <w:proofErr w:type="spellEnd"/>
      <w:r w:rsidR="002B1211" w:rsidRPr="002B1211">
        <w:rPr>
          <w:sz w:val="28"/>
          <w:szCs w:val="28"/>
        </w:rPr>
        <w:t xml:space="preserve"> </w:t>
      </w:r>
      <w:proofErr w:type="spellStart"/>
      <w:r w:rsidR="002B1211" w:rsidRPr="002B1211">
        <w:rPr>
          <w:sz w:val="28"/>
          <w:szCs w:val="28"/>
        </w:rPr>
        <w:t>газдагы</w:t>
      </w:r>
      <w:proofErr w:type="spellEnd"/>
      <w:r w:rsidR="002B1211" w:rsidRPr="002B1211">
        <w:rPr>
          <w:sz w:val="28"/>
          <w:szCs w:val="28"/>
        </w:rPr>
        <w:t xml:space="preserve"> </w:t>
      </w:r>
      <w:proofErr w:type="spellStart"/>
      <w:r w:rsidR="002B1211" w:rsidRPr="002B1211">
        <w:rPr>
          <w:sz w:val="28"/>
          <w:szCs w:val="28"/>
        </w:rPr>
        <w:t>абанын</w:t>
      </w:r>
      <w:proofErr w:type="spellEnd"/>
      <w:r w:rsidR="002B1211" w:rsidRPr="002B1211">
        <w:rPr>
          <w:sz w:val="28"/>
          <w:szCs w:val="28"/>
        </w:rPr>
        <w:t xml:space="preserve"> </w:t>
      </w:r>
      <w:proofErr w:type="spellStart"/>
      <w:r w:rsidR="002B1211" w:rsidRPr="002B1211">
        <w:rPr>
          <w:sz w:val="28"/>
          <w:szCs w:val="28"/>
        </w:rPr>
        <w:t>ашыкча</w:t>
      </w:r>
      <w:proofErr w:type="spellEnd"/>
      <w:r w:rsidR="002B1211" w:rsidRPr="002B1211">
        <w:rPr>
          <w:sz w:val="28"/>
          <w:szCs w:val="28"/>
        </w:rPr>
        <w:t xml:space="preserve"> </w:t>
      </w:r>
      <w:proofErr w:type="spellStart"/>
      <w:r w:rsidR="002B1211" w:rsidRPr="002B1211">
        <w:rPr>
          <w:sz w:val="28"/>
          <w:szCs w:val="28"/>
        </w:rPr>
        <w:t>коэффициенти</w:t>
      </w:r>
      <w:proofErr w:type="spellEnd"/>
      <w:r w:rsidRPr="00A52AE5">
        <w:rPr>
          <w:sz w:val="28"/>
          <w:szCs w:val="28"/>
        </w:rPr>
        <w:t>;</w:t>
      </w:r>
    </w:p>
    <w:p w14:paraId="1BFAE87B" w14:textId="6A4A8DF4" w:rsidR="004133E0" w:rsidRPr="00A52AE5" w:rsidRDefault="004133E0" w:rsidP="003A797A">
      <w:pPr>
        <w:shd w:val="clear" w:color="auto" w:fill="FFFFFF"/>
        <w:rPr>
          <w:sz w:val="28"/>
          <w:szCs w:val="28"/>
        </w:rPr>
      </w:pPr>
      <w:r w:rsidRPr="00A52AE5">
        <w:rPr>
          <w:sz w:val="28"/>
          <w:szCs w:val="28"/>
        </w:rPr>
        <w:t xml:space="preserve">- </w:t>
      </w:r>
      <w:proofErr w:type="spellStart"/>
      <w:r w:rsidR="002B1211" w:rsidRPr="002B1211">
        <w:rPr>
          <w:sz w:val="28"/>
          <w:szCs w:val="28"/>
        </w:rPr>
        <w:t>отундун</w:t>
      </w:r>
      <w:proofErr w:type="spellEnd"/>
      <w:r w:rsidR="002B1211" w:rsidRPr="002B1211">
        <w:rPr>
          <w:sz w:val="28"/>
          <w:szCs w:val="28"/>
        </w:rPr>
        <w:t xml:space="preserve"> 1 кг </w:t>
      </w:r>
      <w:proofErr w:type="spellStart"/>
      <w:r w:rsidR="002B1211" w:rsidRPr="002B1211">
        <w:rPr>
          <w:sz w:val="28"/>
          <w:szCs w:val="28"/>
        </w:rPr>
        <w:t>үчүн</w:t>
      </w:r>
      <w:proofErr w:type="spellEnd"/>
      <w:r w:rsidR="002B1211" w:rsidRPr="002B1211">
        <w:rPr>
          <w:sz w:val="28"/>
          <w:szCs w:val="28"/>
        </w:rPr>
        <w:t xml:space="preserve"> </w:t>
      </w:r>
      <w:proofErr w:type="spellStart"/>
      <w:r w:rsidR="002B1211" w:rsidRPr="002B1211">
        <w:rPr>
          <w:sz w:val="28"/>
          <w:szCs w:val="28"/>
        </w:rPr>
        <w:t>суу</w:t>
      </w:r>
      <w:proofErr w:type="spellEnd"/>
      <w:r w:rsidR="002B1211" w:rsidRPr="002B1211">
        <w:rPr>
          <w:sz w:val="28"/>
          <w:szCs w:val="28"/>
        </w:rPr>
        <w:t xml:space="preserve"> </w:t>
      </w:r>
      <w:proofErr w:type="spellStart"/>
      <w:r w:rsidR="002B1211" w:rsidRPr="002B1211">
        <w:rPr>
          <w:sz w:val="28"/>
          <w:szCs w:val="28"/>
        </w:rPr>
        <w:t>буусунун</w:t>
      </w:r>
      <w:proofErr w:type="spellEnd"/>
      <w:r w:rsidR="002B1211" w:rsidRPr="002B1211">
        <w:rPr>
          <w:sz w:val="28"/>
          <w:szCs w:val="28"/>
        </w:rPr>
        <w:t xml:space="preserve"> </w:t>
      </w:r>
      <w:proofErr w:type="spellStart"/>
      <w:r w:rsidR="002B1211" w:rsidRPr="002B1211">
        <w:rPr>
          <w:sz w:val="28"/>
          <w:szCs w:val="28"/>
        </w:rPr>
        <w:t>теориялык</w:t>
      </w:r>
      <w:proofErr w:type="spellEnd"/>
      <w:r w:rsidR="002B1211" w:rsidRPr="002B1211">
        <w:rPr>
          <w:sz w:val="28"/>
          <w:szCs w:val="28"/>
        </w:rPr>
        <w:t xml:space="preserve"> </w:t>
      </w:r>
      <w:proofErr w:type="spellStart"/>
      <w:r w:rsidR="002B1211" w:rsidRPr="002B1211">
        <w:rPr>
          <w:sz w:val="28"/>
          <w:szCs w:val="28"/>
        </w:rPr>
        <w:t>көлөмү</w:t>
      </w:r>
      <w:proofErr w:type="spellEnd"/>
      <w:r w:rsidR="002B1211" w:rsidRPr="002B1211">
        <w:rPr>
          <w:sz w:val="28"/>
          <w:szCs w:val="28"/>
        </w:rPr>
        <w:t>, м3 (</w:t>
      </w:r>
      <w:proofErr w:type="spellStart"/>
      <w:r w:rsidR="002B1211" w:rsidRPr="002B1211">
        <w:rPr>
          <w:sz w:val="28"/>
          <w:szCs w:val="28"/>
        </w:rPr>
        <w:t>отундун</w:t>
      </w:r>
      <w:proofErr w:type="spellEnd"/>
      <w:r w:rsidR="002B1211" w:rsidRPr="002B1211">
        <w:rPr>
          <w:sz w:val="28"/>
          <w:szCs w:val="28"/>
        </w:rPr>
        <w:t xml:space="preserve"> 1 м3 </w:t>
      </w:r>
      <w:proofErr w:type="spellStart"/>
      <w:r w:rsidR="002B1211" w:rsidRPr="002B1211">
        <w:rPr>
          <w:sz w:val="28"/>
          <w:szCs w:val="28"/>
        </w:rPr>
        <w:t>үчүн</w:t>
      </w:r>
      <w:proofErr w:type="spellEnd"/>
      <w:r w:rsidR="002B1211" w:rsidRPr="002B1211">
        <w:rPr>
          <w:sz w:val="28"/>
          <w:szCs w:val="28"/>
        </w:rPr>
        <w:t xml:space="preserve"> м3)</w:t>
      </w:r>
      <w:r w:rsidRPr="00A52AE5">
        <w:rPr>
          <w:sz w:val="28"/>
          <w:szCs w:val="28"/>
        </w:rPr>
        <w:t>;</w:t>
      </w:r>
    </w:p>
    <w:p w14:paraId="03B57328" w14:textId="55CD17D1" w:rsidR="004133E0" w:rsidRPr="00A52AE5" w:rsidRDefault="004133E0" w:rsidP="003A797A">
      <w:pPr>
        <w:shd w:val="clear" w:color="auto" w:fill="FFFFFF"/>
        <w:rPr>
          <w:sz w:val="28"/>
          <w:szCs w:val="28"/>
        </w:rPr>
      </w:pPr>
      <w:proofErr w:type="spellStart"/>
      <w:proofErr w:type="gramStart"/>
      <w:r w:rsidRPr="00A52AE5">
        <w:rPr>
          <w:i/>
          <w:iCs/>
          <w:sz w:val="28"/>
          <w:szCs w:val="28"/>
        </w:rPr>
        <w:t>В</w:t>
      </w:r>
      <w:r w:rsidRPr="00A52AE5">
        <w:rPr>
          <w:i/>
          <w:iCs/>
          <w:sz w:val="28"/>
          <w:szCs w:val="28"/>
          <w:vertAlign w:val="subscript"/>
        </w:rPr>
        <w:t>к.с</w:t>
      </w:r>
      <w:proofErr w:type="spellEnd"/>
      <w:proofErr w:type="gramEnd"/>
      <w:r w:rsidRPr="00A52AE5">
        <w:rPr>
          <w:sz w:val="28"/>
          <w:szCs w:val="28"/>
        </w:rPr>
        <w:t xml:space="preserve"> - </w:t>
      </w:r>
      <w:r w:rsidR="002B1211">
        <w:rPr>
          <w:sz w:val="28"/>
          <w:szCs w:val="28"/>
          <w:lang w:val="ky-KG"/>
        </w:rPr>
        <w:t>к</w:t>
      </w:r>
      <w:proofErr w:type="spellStart"/>
      <w:r w:rsidR="002B1211" w:rsidRPr="002B1211">
        <w:rPr>
          <w:sz w:val="28"/>
          <w:szCs w:val="28"/>
        </w:rPr>
        <w:t>үйүү</w:t>
      </w:r>
      <w:proofErr w:type="spellEnd"/>
      <w:r w:rsidR="002B1211" w:rsidRPr="002B1211">
        <w:rPr>
          <w:sz w:val="28"/>
          <w:szCs w:val="28"/>
        </w:rPr>
        <w:t xml:space="preserve"> </w:t>
      </w:r>
      <w:proofErr w:type="spellStart"/>
      <w:r w:rsidR="002B1211" w:rsidRPr="002B1211">
        <w:rPr>
          <w:sz w:val="28"/>
          <w:szCs w:val="28"/>
        </w:rPr>
        <w:t>камерасындагы</w:t>
      </w:r>
      <w:proofErr w:type="spellEnd"/>
      <w:r w:rsidR="002B1211" w:rsidRPr="002B1211">
        <w:rPr>
          <w:sz w:val="28"/>
          <w:szCs w:val="28"/>
        </w:rPr>
        <w:t xml:space="preserve"> </w:t>
      </w:r>
      <w:proofErr w:type="spellStart"/>
      <w:r w:rsidR="002B1211" w:rsidRPr="002B1211">
        <w:rPr>
          <w:sz w:val="28"/>
          <w:szCs w:val="28"/>
        </w:rPr>
        <w:t>отундун</w:t>
      </w:r>
      <w:proofErr w:type="spellEnd"/>
      <w:r w:rsidR="002B1211" w:rsidRPr="002B1211">
        <w:rPr>
          <w:sz w:val="28"/>
          <w:szCs w:val="28"/>
        </w:rPr>
        <w:t xml:space="preserve"> </w:t>
      </w:r>
      <w:proofErr w:type="spellStart"/>
      <w:r w:rsidR="002B1211" w:rsidRPr="002B1211">
        <w:rPr>
          <w:sz w:val="28"/>
          <w:szCs w:val="28"/>
        </w:rPr>
        <w:t>чыгымы</w:t>
      </w:r>
      <w:proofErr w:type="spellEnd"/>
      <w:r w:rsidR="002B1211" w:rsidRPr="002B1211">
        <w:rPr>
          <w:sz w:val="28"/>
          <w:szCs w:val="28"/>
        </w:rPr>
        <w:t xml:space="preserve">; грамм </w:t>
      </w:r>
      <w:proofErr w:type="spellStart"/>
      <w:r w:rsidR="002B1211" w:rsidRPr="002B1211">
        <w:rPr>
          <w:sz w:val="28"/>
          <w:szCs w:val="28"/>
        </w:rPr>
        <w:t>менен</w:t>
      </w:r>
      <w:proofErr w:type="spellEnd"/>
      <w:r w:rsidR="002B1211" w:rsidRPr="002B1211">
        <w:rPr>
          <w:sz w:val="28"/>
          <w:szCs w:val="28"/>
        </w:rPr>
        <w:t xml:space="preserve"> </w:t>
      </w:r>
      <w:proofErr w:type="spellStart"/>
      <w:r w:rsidR="002B1211" w:rsidRPr="002B1211">
        <w:rPr>
          <w:sz w:val="28"/>
          <w:szCs w:val="28"/>
        </w:rPr>
        <w:t>секундасына</w:t>
      </w:r>
      <w:proofErr w:type="spellEnd"/>
      <w:r w:rsidR="002B1211" w:rsidRPr="002B1211">
        <w:rPr>
          <w:sz w:val="28"/>
          <w:szCs w:val="28"/>
        </w:rPr>
        <w:t xml:space="preserve"> </w:t>
      </w:r>
      <w:proofErr w:type="spellStart"/>
      <w:r w:rsidR="002B1211" w:rsidRPr="002B1211">
        <w:rPr>
          <w:sz w:val="28"/>
          <w:szCs w:val="28"/>
        </w:rPr>
        <w:t>чыгарууну</w:t>
      </w:r>
      <w:proofErr w:type="spellEnd"/>
      <w:r w:rsidR="002B1211" w:rsidRPr="002B1211">
        <w:rPr>
          <w:sz w:val="28"/>
          <w:szCs w:val="28"/>
        </w:rPr>
        <w:t xml:space="preserve"> </w:t>
      </w:r>
      <w:proofErr w:type="spellStart"/>
      <w:r w:rsidR="002B1211" w:rsidRPr="002B1211">
        <w:rPr>
          <w:sz w:val="28"/>
          <w:szCs w:val="28"/>
        </w:rPr>
        <w:t>аныктоодо</w:t>
      </w:r>
      <w:proofErr w:type="spellEnd"/>
      <w:r w:rsidR="002B1211" w:rsidRPr="002B1211">
        <w:rPr>
          <w:sz w:val="28"/>
          <w:szCs w:val="28"/>
        </w:rPr>
        <w:t xml:space="preserve"> </w:t>
      </w:r>
      <w:proofErr w:type="spellStart"/>
      <w:r w:rsidR="002B1211" w:rsidRPr="002B1211">
        <w:rPr>
          <w:sz w:val="28"/>
          <w:szCs w:val="28"/>
        </w:rPr>
        <w:t>B</w:t>
      </w:r>
      <w:r w:rsidR="002B1211" w:rsidRPr="002B1211">
        <w:rPr>
          <w:sz w:val="28"/>
          <w:szCs w:val="28"/>
          <w:vertAlign w:val="subscript"/>
        </w:rPr>
        <w:t>к.с</w:t>
      </w:r>
      <w:proofErr w:type="spellEnd"/>
      <w:r w:rsidR="002B1211" w:rsidRPr="002B1211">
        <w:rPr>
          <w:sz w:val="28"/>
          <w:szCs w:val="28"/>
          <w:vertAlign w:val="subscript"/>
        </w:rPr>
        <w:t xml:space="preserve"> </w:t>
      </w:r>
      <w:r w:rsidR="002B1211" w:rsidRPr="002B1211">
        <w:rPr>
          <w:sz w:val="28"/>
          <w:szCs w:val="28"/>
        </w:rPr>
        <w:t>т/</w:t>
      </w:r>
      <w:proofErr w:type="spellStart"/>
      <w:r w:rsidR="002B1211" w:rsidRPr="002B1211">
        <w:rPr>
          <w:sz w:val="28"/>
          <w:szCs w:val="28"/>
        </w:rPr>
        <w:t>саат</w:t>
      </w:r>
      <w:proofErr w:type="spellEnd"/>
      <w:r w:rsidR="002B1211" w:rsidRPr="002B1211">
        <w:rPr>
          <w:sz w:val="28"/>
          <w:szCs w:val="28"/>
        </w:rPr>
        <w:t xml:space="preserve"> (</w:t>
      </w:r>
      <w:proofErr w:type="spellStart"/>
      <w:r w:rsidR="002B1211" w:rsidRPr="002B1211">
        <w:rPr>
          <w:sz w:val="28"/>
          <w:szCs w:val="28"/>
        </w:rPr>
        <w:t>миң</w:t>
      </w:r>
      <w:proofErr w:type="spellEnd"/>
      <w:r w:rsidR="002B1211" w:rsidRPr="002B1211">
        <w:rPr>
          <w:sz w:val="28"/>
          <w:szCs w:val="28"/>
        </w:rPr>
        <w:t xml:space="preserve"> м3/</w:t>
      </w:r>
      <w:proofErr w:type="spellStart"/>
      <w:r w:rsidR="002B1211" w:rsidRPr="002B1211">
        <w:rPr>
          <w:sz w:val="28"/>
          <w:szCs w:val="28"/>
        </w:rPr>
        <w:t>саат</w:t>
      </w:r>
      <w:proofErr w:type="spellEnd"/>
      <w:r w:rsidR="002B1211" w:rsidRPr="002B1211">
        <w:rPr>
          <w:sz w:val="28"/>
          <w:szCs w:val="28"/>
        </w:rPr>
        <w:t xml:space="preserve">) </w:t>
      </w:r>
      <w:proofErr w:type="spellStart"/>
      <w:r w:rsidR="002B1211" w:rsidRPr="002B1211">
        <w:rPr>
          <w:sz w:val="28"/>
          <w:szCs w:val="28"/>
        </w:rPr>
        <w:t>менен</w:t>
      </w:r>
      <w:proofErr w:type="spellEnd"/>
      <w:r w:rsidR="002B1211" w:rsidRPr="002B1211">
        <w:rPr>
          <w:sz w:val="28"/>
          <w:szCs w:val="28"/>
        </w:rPr>
        <w:t xml:space="preserve"> </w:t>
      </w:r>
      <w:proofErr w:type="spellStart"/>
      <w:r w:rsidR="002B1211" w:rsidRPr="002B1211">
        <w:rPr>
          <w:sz w:val="28"/>
          <w:szCs w:val="28"/>
        </w:rPr>
        <w:t>алынат</w:t>
      </w:r>
      <w:proofErr w:type="spellEnd"/>
      <w:r w:rsidR="002B1211" w:rsidRPr="002B1211">
        <w:rPr>
          <w:sz w:val="28"/>
          <w:szCs w:val="28"/>
        </w:rPr>
        <w:t xml:space="preserve">; </w:t>
      </w:r>
      <w:proofErr w:type="spellStart"/>
      <w:r w:rsidR="002B1211" w:rsidRPr="002B1211">
        <w:rPr>
          <w:sz w:val="28"/>
          <w:szCs w:val="28"/>
        </w:rPr>
        <w:t>отчеттук</w:t>
      </w:r>
      <w:proofErr w:type="spellEnd"/>
      <w:r w:rsidR="002B1211" w:rsidRPr="002B1211">
        <w:rPr>
          <w:sz w:val="28"/>
          <w:szCs w:val="28"/>
        </w:rPr>
        <w:t xml:space="preserve"> </w:t>
      </w:r>
      <w:proofErr w:type="spellStart"/>
      <w:r w:rsidR="002B1211" w:rsidRPr="002B1211">
        <w:rPr>
          <w:sz w:val="28"/>
          <w:szCs w:val="28"/>
        </w:rPr>
        <w:t>мезгил</w:t>
      </w:r>
      <w:proofErr w:type="spellEnd"/>
      <w:r w:rsidR="002B1211" w:rsidRPr="002B1211">
        <w:rPr>
          <w:sz w:val="28"/>
          <w:szCs w:val="28"/>
        </w:rPr>
        <w:t xml:space="preserve"> </w:t>
      </w:r>
      <w:proofErr w:type="spellStart"/>
      <w:r w:rsidR="002B1211" w:rsidRPr="002B1211">
        <w:rPr>
          <w:sz w:val="28"/>
          <w:szCs w:val="28"/>
        </w:rPr>
        <w:t>үчүн</w:t>
      </w:r>
      <w:proofErr w:type="spellEnd"/>
      <w:r w:rsidR="002B1211" w:rsidRPr="002B1211">
        <w:rPr>
          <w:sz w:val="28"/>
          <w:szCs w:val="28"/>
        </w:rPr>
        <w:t xml:space="preserve"> тонна </w:t>
      </w:r>
      <w:proofErr w:type="spellStart"/>
      <w:r w:rsidR="002B1211" w:rsidRPr="002B1211">
        <w:rPr>
          <w:sz w:val="28"/>
          <w:szCs w:val="28"/>
        </w:rPr>
        <w:t>менен</w:t>
      </w:r>
      <w:proofErr w:type="spellEnd"/>
      <w:r w:rsidR="002B1211" w:rsidRPr="002B1211">
        <w:rPr>
          <w:sz w:val="28"/>
          <w:szCs w:val="28"/>
        </w:rPr>
        <w:t xml:space="preserve"> – т/</w:t>
      </w:r>
      <w:proofErr w:type="spellStart"/>
      <w:r w:rsidR="002B1211" w:rsidRPr="002B1211">
        <w:rPr>
          <w:sz w:val="28"/>
          <w:szCs w:val="28"/>
        </w:rPr>
        <w:t>жыл</w:t>
      </w:r>
      <w:proofErr w:type="spellEnd"/>
      <w:r w:rsidR="002B1211" w:rsidRPr="002B1211">
        <w:rPr>
          <w:sz w:val="28"/>
          <w:szCs w:val="28"/>
        </w:rPr>
        <w:t>, т/квартал, т/ай (</w:t>
      </w:r>
      <w:proofErr w:type="spellStart"/>
      <w:r w:rsidR="002B1211" w:rsidRPr="002B1211">
        <w:rPr>
          <w:sz w:val="28"/>
          <w:szCs w:val="28"/>
        </w:rPr>
        <w:t>миң</w:t>
      </w:r>
      <w:proofErr w:type="spellEnd"/>
      <w:r w:rsidR="002B1211" w:rsidRPr="002B1211">
        <w:rPr>
          <w:sz w:val="28"/>
          <w:szCs w:val="28"/>
        </w:rPr>
        <w:t xml:space="preserve"> м3/</w:t>
      </w:r>
      <w:proofErr w:type="spellStart"/>
      <w:r w:rsidR="002B1211" w:rsidRPr="002B1211">
        <w:rPr>
          <w:sz w:val="28"/>
          <w:szCs w:val="28"/>
        </w:rPr>
        <w:t>жыл</w:t>
      </w:r>
      <w:proofErr w:type="spellEnd"/>
      <w:r w:rsidR="002B1211" w:rsidRPr="002B1211">
        <w:rPr>
          <w:sz w:val="28"/>
          <w:szCs w:val="28"/>
        </w:rPr>
        <w:t xml:space="preserve">, </w:t>
      </w:r>
      <w:proofErr w:type="spellStart"/>
      <w:r w:rsidR="002B1211" w:rsidRPr="002B1211">
        <w:rPr>
          <w:sz w:val="28"/>
          <w:szCs w:val="28"/>
        </w:rPr>
        <w:t>миң</w:t>
      </w:r>
      <w:proofErr w:type="spellEnd"/>
      <w:r w:rsidR="002B1211" w:rsidRPr="002B1211">
        <w:rPr>
          <w:sz w:val="28"/>
          <w:szCs w:val="28"/>
        </w:rPr>
        <w:t xml:space="preserve"> м3/квартал </w:t>
      </w:r>
      <w:proofErr w:type="spellStart"/>
      <w:r w:rsidR="002B1211" w:rsidRPr="002B1211">
        <w:rPr>
          <w:sz w:val="28"/>
          <w:szCs w:val="28"/>
        </w:rPr>
        <w:t>ж.б</w:t>
      </w:r>
      <w:proofErr w:type="spellEnd"/>
      <w:r w:rsidR="002B1211" w:rsidRPr="002B1211">
        <w:rPr>
          <w:sz w:val="28"/>
          <w:szCs w:val="28"/>
        </w:rPr>
        <w:t>.).</w:t>
      </w:r>
      <w:r w:rsidRPr="00A52AE5">
        <w:rPr>
          <w:sz w:val="28"/>
          <w:szCs w:val="28"/>
        </w:rPr>
        <w:t>;</w:t>
      </w:r>
    </w:p>
    <w:p w14:paraId="630F690C" w14:textId="3A437A05" w:rsidR="004133E0" w:rsidRPr="00A52AE5" w:rsidRDefault="004133E0" w:rsidP="003A797A">
      <w:pPr>
        <w:shd w:val="clear" w:color="auto" w:fill="FFFFFF"/>
        <w:rPr>
          <w:sz w:val="28"/>
          <w:szCs w:val="28"/>
        </w:rPr>
      </w:pP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w:t>
      </w:r>
      <w:proofErr w:type="spellStart"/>
      <w:r w:rsidR="002B1211" w:rsidRPr="002B1211">
        <w:rPr>
          <w:sz w:val="28"/>
          <w:szCs w:val="28"/>
        </w:rPr>
        <w:t>Коэффициентти</w:t>
      </w:r>
      <w:proofErr w:type="spellEnd"/>
      <w:r w:rsidR="002B1211" w:rsidRPr="002B1211">
        <w:rPr>
          <w:sz w:val="28"/>
          <w:szCs w:val="28"/>
        </w:rPr>
        <w:t xml:space="preserve"> кайра </w:t>
      </w:r>
      <w:proofErr w:type="spellStart"/>
      <w:r w:rsidR="002B1211" w:rsidRPr="002B1211">
        <w:rPr>
          <w:sz w:val="28"/>
          <w:szCs w:val="28"/>
        </w:rPr>
        <w:t>эсептөө</w:t>
      </w:r>
      <w:proofErr w:type="spellEnd"/>
      <w:r w:rsidR="002B1211" w:rsidRPr="002B1211">
        <w:rPr>
          <w:sz w:val="28"/>
          <w:szCs w:val="28"/>
        </w:rPr>
        <w:t xml:space="preserve">; </w:t>
      </w:r>
      <w:proofErr w:type="spellStart"/>
      <w:r w:rsidR="002B1211" w:rsidRPr="002B1211">
        <w:rPr>
          <w:sz w:val="28"/>
          <w:szCs w:val="28"/>
        </w:rPr>
        <w:t>секундасына</w:t>
      </w:r>
      <w:proofErr w:type="spellEnd"/>
      <w:r w:rsidR="002B1211" w:rsidRPr="002B1211">
        <w:rPr>
          <w:sz w:val="28"/>
          <w:szCs w:val="28"/>
        </w:rPr>
        <w:t xml:space="preserve"> грамм </w:t>
      </w:r>
      <w:proofErr w:type="spellStart"/>
      <w:r w:rsidR="002B1211" w:rsidRPr="002B1211">
        <w:rPr>
          <w:sz w:val="28"/>
          <w:szCs w:val="28"/>
        </w:rPr>
        <w:t>менен</w:t>
      </w:r>
      <w:proofErr w:type="spellEnd"/>
      <w:r w:rsidR="002B1211" w:rsidRPr="002B1211">
        <w:rPr>
          <w:sz w:val="28"/>
          <w:szCs w:val="28"/>
        </w:rPr>
        <w:t xml:space="preserve"> </w:t>
      </w:r>
      <w:proofErr w:type="spellStart"/>
      <w:r w:rsidR="002B1211" w:rsidRPr="002B1211">
        <w:rPr>
          <w:sz w:val="28"/>
          <w:szCs w:val="28"/>
        </w:rPr>
        <w:t>чыгарууну</w:t>
      </w:r>
      <w:proofErr w:type="spellEnd"/>
      <w:r w:rsidR="002B1211" w:rsidRPr="002B1211">
        <w:rPr>
          <w:sz w:val="28"/>
          <w:szCs w:val="28"/>
        </w:rPr>
        <w:t xml:space="preserve"> </w:t>
      </w:r>
      <w:proofErr w:type="spellStart"/>
      <w:r w:rsidR="002B1211" w:rsidRPr="002B1211">
        <w:rPr>
          <w:sz w:val="28"/>
          <w:szCs w:val="28"/>
        </w:rPr>
        <w:t>аныктоодо</w:t>
      </w:r>
      <w:proofErr w:type="spellEnd"/>
      <w:r w:rsidR="002B1211" w:rsidRPr="002B1211">
        <w:rPr>
          <w:sz w:val="28"/>
          <w:szCs w:val="28"/>
        </w:rPr>
        <w:t xml:space="preserve"> </w:t>
      </w:r>
      <w:proofErr w:type="spellStart"/>
      <w:r w:rsidR="002B1211" w:rsidRPr="002B1211">
        <w:rPr>
          <w:sz w:val="28"/>
          <w:szCs w:val="28"/>
        </w:rPr>
        <w:t>k</w:t>
      </w:r>
      <w:r w:rsidR="002B1211" w:rsidRPr="002B1211">
        <w:rPr>
          <w:sz w:val="28"/>
          <w:szCs w:val="28"/>
          <w:vertAlign w:val="subscript"/>
        </w:rPr>
        <w:t>n</w:t>
      </w:r>
      <w:proofErr w:type="spellEnd"/>
      <w:r w:rsidR="002B1211" w:rsidRPr="002B1211">
        <w:rPr>
          <w:sz w:val="28"/>
          <w:szCs w:val="28"/>
        </w:rPr>
        <w:t xml:space="preserve"> = 0,278·</w:t>
      </w:r>
      <w:r w:rsidR="002B1211" w:rsidRPr="00A52AE5">
        <w:rPr>
          <w:sz w:val="28"/>
          <w:szCs w:val="28"/>
        </w:rPr>
        <w:t>10</w:t>
      </w:r>
      <w:r w:rsidR="002B1211" w:rsidRPr="00A52AE5">
        <w:rPr>
          <w:sz w:val="28"/>
          <w:szCs w:val="28"/>
          <w:vertAlign w:val="superscript"/>
        </w:rPr>
        <w:t>-6</w:t>
      </w:r>
      <w:r w:rsidR="002B1211" w:rsidRPr="002B1211">
        <w:rPr>
          <w:sz w:val="28"/>
          <w:szCs w:val="28"/>
        </w:rPr>
        <w:t xml:space="preserve">; тонна </w:t>
      </w:r>
      <w:proofErr w:type="spellStart"/>
      <w:r w:rsidR="002B1211" w:rsidRPr="002B1211">
        <w:rPr>
          <w:sz w:val="28"/>
          <w:szCs w:val="28"/>
        </w:rPr>
        <w:t>менен</w:t>
      </w:r>
      <w:proofErr w:type="spellEnd"/>
      <w:r w:rsidR="002B1211" w:rsidRPr="002B1211">
        <w:rPr>
          <w:sz w:val="28"/>
          <w:szCs w:val="28"/>
        </w:rPr>
        <w:t xml:space="preserve"> - </w:t>
      </w: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10</w:t>
      </w:r>
      <w:r w:rsidRPr="00A52AE5">
        <w:rPr>
          <w:sz w:val="28"/>
          <w:szCs w:val="28"/>
          <w:vertAlign w:val="superscript"/>
        </w:rPr>
        <w:t>-6</w:t>
      </w:r>
      <w:r w:rsidRPr="00A52AE5">
        <w:rPr>
          <w:sz w:val="28"/>
          <w:szCs w:val="28"/>
        </w:rPr>
        <w:t>.</w:t>
      </w:r>
    </w:p>
    <w:p w14:paraId="3630426E" w14:textId="64B337B7" w:rsidR="004133E0" w:rsidRPr="00A52AE5" w:rsidRDefault="002B1211" w:rsidP="003A797A">
      <w:pPr>
        <w:shd w:val="clear" w:color="auto" w:fill="FFFFFF"/>
        <w:rPr>
          <w:sz w:val="28"/>
          <w:szCs w:val="28"/>
        </w:rPr>
      </w:pPr>
      <w:r w:rsidRPr="002B1211">
        <w:rPr>
          <w:sz w:val="28"/>
          <w:szCs w:val="28"/>
        </w:rPr>
        <w:t xml:space="preserve">2-таблицада </w:t>
      </w:r>
      <w:proofErr w:type="spellStart"/>
      <w:r w:rsidRPr="002B1211">
        <w:rPr>
          <w:sz w:val="28"/>
          <w:szCs w:val="28"/>
        </w:rPr>
        <w:t>айрым</w:t>
      </w:r>
      <w:proofErr w:type="spellEnd"/>
      <w:r w:rsidRPr="002B1211">
        <w:rPr>
          <w:sz w:val="28"/>
          <w:szCs w:val="28"/>
        </w:rPr>
        <w:t xml:space="preserve"> </w:t>
      </w:r>
      <w:proofErr w:type="spellStart"/>
      <w:r w:rsidRPr="002B1211">
        <w:rPr>
          <w:sz w:val="28"/>
          <w:szCs w:val="28"/>
        </w:rPr>
        <w:t>иштеп</w:t>
      </w:r>
      <w:proofErr w:type="spellEnd"/>
      <w:r w:rsidRPr="002B1211">
        <w:rPr>
          <w:sz w:val="28"/>
          <w:szCs w:val="28"/>
        </w:rPr>
        <w:t xml:space="preserve"> </w:t>
      </w:r>
      <w:proofErr w:type="spellStart"/>
      <w:r w:rsidRPr="002B1211">
        <w:rPr>
          <w:sz w:val="28"/>
          <w:szCs w:val="28"/>
        </w:rPr>
        <w:t>жаткан</w:t>
      </w:r>
      <w:proofErr w:type="spellEnd"/>
      <w:r w:rsidRPr="002B1211">
        <w:rPr>
          <w:sz w:val="28"/>
          <w:szCs w:val="28"/>
        </w:rPr>
        <w:t xml:space="preserve"> </w:t>
      </w:r>
      <w:proofErr w:type="spellStart"/>
      <w:r w:rsidRPr="002B1211">
        <w:rPr>
          <w:sz w:val="28"/>
          <w:szCs w:val="28"/>
        </w:rPr>
        <w:t>орнотмолор</w:t>
      </w:r>
      <w:proofErr w:type="spellEnd"/>
      <w:r w:rsidRPr="002B1211">
        <w:rPr>
          <w:sz w:val="28"/>
          <w:szCs w:val="28"/>
        </w:rPr>
        <w:t xml:space="preserve"> </w:t>
      </w:r>
      <w:proofErr w:type="spellStart"/>
      <w:r w:rsidRPr="002B1211">
        <w:rPr>
          <w:sz w:val="28"/>
          <w:szCs w:val="28"/>
        </w:rPr>
        <w:t>үчүн</w:t>
      </w:r>
      <w:proofErr w:type="spellEnd"/>
      <w:r w:rsidRPr="002B1211">
        <w:rPr>
          <w:sz w:val="28"/>
          <w:szCs w:val="28"/>
        </w:rPr>
        <w:t xml:space="preserve"> </w:t>
      </w:r>
      <w:proofErr w:type="spellStart"/>
      <w:r w:rsidRPr="002B1211">
        <w:rPr>
          <w:sz w:val="28"/>
          <w:szCs w:val="28"/>
        </w:rPr>
        <w:t>номиналдык</w:t>
      </w:r>
      <w:proofErr w:type="spellEnd"/>
      <w:r w:rsidRPr="002B1211">
        <w:rPr>
          <w:sz w:val="28"/>
          <w:szCs w:val="28"/>
        </w:rPr>
        <w:t xml:space="preserve"> </w:t>
      </w:r>
      <w:proofErr w:type="spellStart"/>
      <w:r w:rsidRPr="002B1211">
        <w:rPr>
          <w:sz w:val="28"/>
          <w:szCs w:val="28"/>
        </w:rPr>
        <w:t>режимдерде</w:t>
      </w:r>
      <w:proofErr w:type="spellEnd"/>
      <w:r w:rsidRPr="002B1211">
        <w:rPr>
          <w:sz w:val="28"/>
          <w:szCs w:val="28"/>
        </w:rPr>
        <w:t xml:space="preserve"> </w:t>
      </w:r>
      <w:proofErr w:type="spellStart"/>
      <w:r w:rsidRPr="002B1211">
        <w:rPr>
          <w:sz w:val="28"/>
          <w:szCs w:val="28"/>
        </w:rPr>
        <w:t>иштегенде</w:t>
      </w:r>
      <w:proofErr w:type="spellEnd"/>
      <w:r w:rsidRPr="002B1211">
        <w:rPr>
          <w:sz w:val="28"/>
          <w:szCs w:val="28"/>
        </w:rPr>
        <w:t xml:space="preserve"> газ </w:t>
      </w:r>
      <w:proofErr w:type="spellStart"/>
      <w:r w:rsidRPr="002B1211">
        <w:rPr>
          <w:sz w:val="28"/>
          <w:szCs w:val="28"/>
        </w:rPr>
        <w:t>турбинасынын</w:t>
      </w:r>
      <w:proofErr w:type="spellEnd"/>
      <w:r w:rsidRPr="002B1211">
        <w:rPr>
          <w:sz w:val="28"/>
          <w:szCs w:val="28"/>
        </w:rPr>
        <w:t xml:space="preserve"> </w:t>
      </w:r>
      <w:proofErr w:type="spellStart"/>
      <w:r w:rsidRPr="002B1211">
        <w:rPr>
          <w:sz w:val="28"/>
          <w:szCs w:val="28"/>
        </w:rPr>
        <w:t>чыгуучу</w:t>
      </w:r>
      <w:proofErr w:type="spellEnd"/>
      <w:r w:rsidRPr="002B1211">
        <w:rPr>
          <w:sz w:val="28"/>
          <w:szCs w:val="28"/>
        </w:rPr>
        <w:t xml:space="preserve"> </w:t>
      </w:r>
      <w:proofErr w:type="spellStart"/>
      <w:r w:rsidRPr="002B1211">
        <w:rPr>
          <w:sz w:val="28"/>
          <w:szCs w:val="28"/>
        </w:rPr>
        <w:t>газдарындагы</w:t>
      </w:r>
      <w:proofErr w:type="spellEnd"/>
      <w:r w:rsidRPr="002B1211">
        <w:rPr>
          <w:sz w:val="28"/>
          <w:szCs w:val="28"/>
        </w:rPr>
        <w:t xml:space="preserve"> азот </w:t>
      </w:r>
      <w:proofErr w:type="spellStart"/>
      <w:r w:rsidRPr="002B1211">
        <w:rPr>
          <w:sz w:val="28"/>
          <w:szCs w:val="28"/>
        </w:rPr>
        <w:t>оксиддеринин</w:t>
      </w:r>
      <w:proofErr w:type="spellEnd"/>
      <w:r w:rsidRPr="002B1211">
        <w:rPr>
          <w:sz w:val="28"/>
          <w:szCs w:val="28"/>
        </w:rPr>
        <w:t xml:space="preserve"> </w:t>
      </w:r>
      <w:proofErr w:type="spellStart"/>
      <w:r w:rsidRPr="002B1211">
        <w:rPr>
          <w:sz w:val="28"/>
          <w:szCs w:val="28"/>
        </w:rPr>
        <w:t>концентрациялары</w:t>
      </w:r>
      <w:proofErr w:type="spellEnd"/>
      <w:r w:rsidRPr="002B1211">
        <w:rPr>
          <w:sz w:val="28"/>
          <w:szCs w:val="28"/>
        </w:rPr>
        <w:t xml:space="preserve"> (NO2ге карата) </w:t>
      </w:r>
      <w:proofErr w:type="spellStart"/>
      <w:r w:rsidRPr="002B1211">
        <w:rPr>
          <w:sz w:val="28"/>
          <w:szCs w:val="28"/>
        </w:rPr>
        <w:t>келтирилген</w:t>
      </w:r>
      <w:proofErr w:type="spellEnd"/>
      <w:r w:rsidRPr="002B1211">
        <w:rPr>
          <w:sz w:val="28"/>
          <w:szCs w:val="28"/>
        </w:rPr>
        <w:t>.</w:t>
      </w:r>
    </w:p>
    <w:p w14:paraId="08F997E9" w14:textId="77777777" w:rsidR="00267AE3" w:rsidRPr="00A52AE5" w:rsidRDefault="00267AE3" w:rsidP="003A797A">
      <w:pPr>
        <w:rPr>
          <w:sz w:val="28"/>
          <w:szCs w:val="28"/>
        </w:rPr>
      </w:pPr>
      <w:proofErr w:type="spellStart"/>
      <w:r w:rsidRPr="00A52AE5">
        <w:rPr>
          <w:sz w:val="28"/>
          <w:szCs w:val="28"/>
        </w:rPr>
        <w:t>мында</w:t>
      </w:r>
      <w:proofErr w:type="spellEnd"/>
      <w:r w:rsidRPr="00A52AE5">
        <w:rPr>
          <w:sz w:val="28"/>
          <w:szCs w:val="28"/>
        </w:rPr>
        <w:t xml:space="preserve"> — </w:t>
      </w:r>
      <w:proofErr w:type="spellStart"/>
      <w:r w:rsidRPr="00A52AE5">
        <w:rPr>
          <w:sz w:val="28"/>
          <w:szCs w:val="28"/>
        </w:rPr>
        <w:t>теоретикалык</w:t>
      </w:r>
      <w:proofErr w:type="spellEnd"/>
      <w:r w:rsidRPr="00A52AE5">
        <w:rPr>
          <w:sz w:val="28"/>
          <w:szCs w:val="28"/>
        </w:rPr>
        <w:t xml:space="preserve"> газ </w:t>
      </w:r>
      <w:proofErr w:type="spellStart"/>
      <w:r w:rsidRPr="00A52AE5">
        <w:rPr>
          <w:sz w:val="28"/>
          <w:szCs w:val="28"/>
        </w:rPr>
        <w:t>көлөмү</w:t>
      </w:r>
      <w:proofErr w:type="spellEnd"/>
      <w:r w:rsidRPr="00A52AE5">
        <w:rPr>
          <w:sz w:val="28"/>
          <w:szCs w:val="28"/>
        </w:rPr>
        <w:t xml:space="preserve">, м³/кг </w:t>
      </w:r>
      <w:proofErr w:type="spellStart"/>
      <w:r w:rsidRPr="00A52AE5">
        <w:rPr>
          <w:sz w:val="28"/>
          <w:szCs w:val="28"/>
        </w:rPr>
        <w:t>отун</w:t>
      </w:r>
      <w:proofErr w:type="spellEnd"/>
      <w:r w:rsidRPr="00A52AE5">
        <w:rPr>
          <w:sz w:val="28"/>
          <w:szCs w:val="28"/>
        </w:rPr>
        <w:t xml:space="preserve"> (м³/м³ </w:t>
      </w:r>
      <w:proofErr w:type="spellStart"/>
      <w:r w:rsidRPr="00A52AE5">
        <w:rPr>
          <w:sz w:val="28"/>
          <w:szCs w:val="28"/>
        </w:rPr>
        <w:t>отун</w:t>
      </w:r>
      <w:proofErr w:type="spellEnd"/>
      <w:r w:rsidRPr="00A52AE5">
        <w:rPr>
          <w:sz w:val="28"/>
          <w:szCs w:val="28"/>
        </w:rPr>
        <w:t>);</w:t>
      </w:r>
    </w:p>
    <w:p w14:paraId="430730C7" w14:textId="77777777" w:rsidR="00267AE3" w:rsidRPr="00A52AE5" w:rsidRDefault="00267AE3" w:rsidP="003A797A">
      <w:pPr>
        <w:rPr>
          <w:sz w:val="28"/>
          <w:szCs w:val="28"/>
        </w:rPr>
      </w:pPr>
      <w:r w:rsidRPr="00A52AE5">
        <w:rPr>
          <w:sz w:val="28"/>
          <w:szCs w:val="28"/>
        </w:rPr>
        <w:lastRenderedPageBreak/>
        <w:t xml:space="preserve">V₀ — </w:t>
      </w:r>
      <w:proofErr w:type="spellStart"/>
      <w:r w:rsidRPr="00A52AE5">
        <w:rPr>
          <w:sz w:val="28"/>
          <w:szCs w:val="28"/>
        </w:rPr>
        <w:t>теоретикалык</w:t>
      </w:r>
      <w:proofErr w:type="spellEnd"/>
      <w:r w:rsidRPr="00A52AE5">
        <w:rPr>
          <w:sz w:val="28"/>
          <w:szCs w:val="28"/>
        </w:rPr>
        <w:t xml:space="preserve"> зарыл </w:t>
      </w:r>
      <w:proofErr w:type="spellStart"/>
      <w:r w:rsidRPr="00A52AE5">
        <w:rPr>
          <w:sz w:val="28"/>
          <w:szCs w:val="28"/>
        </w:rPr>
        <w:t>аба</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м³/кг </w:t>
      </w:r>
      <w:proofErr w:type="spellStart"/>
      <w:r w:rsidRPr="00A52AE5">
        <w:rPr>
          <w:sz w:val="28"/>
          <w:szCs w:val="28"/>
        </w:rPr>
        <w:t>отун</w:t>
      </w:r>
      <w:proofErr w:type="spellEnd"/>
      <w:r w:rsidRPr="00A52AE5">
        <w:rPr>
          <w:sz w:val="28"/>
          <w:szCs w:val="28"/>
        </w:rPr>
        <w:t xml:space="preserve"> (м³/м³ </w:t>
      </w:r>
      <w:proofErr w:type="spellStart"/>
      <w:r w:rsidRPr="00A52AE5">
        <w:rPr>
          <w:sz w:val="28"/>
          <w:szCs w:val="28"/>
        </w:rPr>
        <w:t>отун</w:t>
      </w:r>
      <w:proofErr w:type="spellEnd"/>
      <w:r w:rsidRPr="00A52AE5">
        <w:rPr>
          <w:sz w:val="28"/>
          <w:szCs w:val="28"/>
        </w:rPr>
        <w:t>);</w:t>
      </w:r>
    </w:p>
    <w:p w14:paraId="184AE655" w14:textId="5930E633" w:rsidR="00267AE3" w:rsidRPr="00A52AE5" w:rsidRDefault="00267AE3" w:rsidP="003A797A">
      <w:pPr>
        <w:rPr>
          <w:sz w:val="28"/>
          <w:szCs w:val="28"/>
        </w:rPr>
      </w:pPr>
      <w:r w:rsidRPr="00A52AE5">
        <w:rPr>
          <w:sz w:val="28"/>
          <w:szCs w:val="28"/>
        </w:rPr>
        <w:sym w:font="Symbol" w:char="F061"/>
      </w:r>
      <w:r w:rsidRPr="00A52AE5">
        <w:rPr>
          <w:i/>
          <w:iCs/>
          <w:sz w:val="28"/>
          <w:szCs w:val="28"/>
          <w:vertAlign w:val="subscript"/>
        </w:rPr>
        <w:t>от</w:t>
      </w:r>
      <w:r w:rsidRPr="00A52AE5">
        <w:rPr>
          <w:sz w:val="28"/>
          <w:szCs w:val="28"/>
        </w:rPr>
        <w:t xml:space="preserve"> — </w:t>
      </w:r>
      <w:proofErr w:type="spellStart"/>
      <w:r w:rsidRPr="00A52AE5">
        <w:rPr>
          <w:sz w:val="28"/>
          <w:szCs w:val="28"/>
        </w:rPr>
        <w:t>турбинадан</w:t>
      </w:r>
      <w:proofErr w:type="spellEnd"/>
      <w:r w:rsidRPr="00A52AE5">
        <w:rPr>
          <w:sz w:val="28"/>
          <w:szCs w:val="28"/>
        </w:rPr>
        <w:t xml:space="preserve"> </w:t>
      </w:r>
      <w:proofErr w:type="spellStart"/>
      <w:r w:rsidRPr="00A52AE5">
        <w:rPr>
          <w:sz w:val="28"/>
          <w:szCs w:val="28"/>
        </w:rPr>
        <w:t>чыккан</w:t>
      </w:r>
      <w:proofErr w:type="spellEnd"/>
      <w:r w:rsidRPr="00A52AE5">
        <w:rPr>
          <w:sz w:val="28"/>
          <w:szCs w:val="28"/>
        </w:rPr>
        <w:t xml:space="preserve"> </w:t>
      </w:r>
      <w:proofErr w:type="spellStart"/>
      <w:r w:rsidRPr="00A52AE5">
        <w:rPr>
          <w:sz w:val="28"/>
          <w:szCs w:val="28"/>
        </w:rPr>
        <w:t>иштетилген</w:t>
      </w:r>
      <w:proofErr w:type="spellEnd"/>
      <w:r w:rsidRPr="00A52AE5">
        <w:rPr>
          <w:sz w:val="28"/>
          <w:szCs w:val="28"/>
        </w:rPr>
        <w:t xml:space="preserve"> </w:t>
      </w:r>
      <w:proofErr w:type="spellStart"/>
      <w:r w:rsidRPr="00A52AE5">
        <w:rPr>
          <w:sz w:val="28"/>
          <w:szCs w:val="28"/>
        </w:rPr>
        <w:t>газдардагы</w:t>
      </w:r>
      <w:proofErr w:type="spellEnd"/>
      <w:r w:rsidRPr="00A52AE5">
        <w:rPr>
          <w:sz w:val="28"/>
          <w:szCs w:val="28"/>
        </w:rPr>
        <w:t xml:space="preserve"> </w:t>
      </w:r>
      <w:proofErr w:type="spellStart"/>
      <w:r w:rsidRPr="00A52AE5">
        <w:rPr>
          <w:sz w:val="28"/>
          <w:szCs w:val="28"/>
        </w:rPr>
        <w:t>аба</w:t>
      </w:r>
      <w:proofErr w:type="spellEnd"/>
      <w:r w:rsidRPr="00A52AE5">
        <w:rPr>
          <w:sz w:val="28"/>
          <w:szCs w:val="28"/>
        </w:rPr>
        <w:t xml:space="preserve"> </w:t>
      </w:r>
      <w:proofErr w:type="spellStart"/>
      <w:r w:rsidRPr="00A52AE5">
        <w:rPr>
          <w:sz w:val="28"/>
          <w:szCs w:val="28"/>
        </w:rPr>
        <w:t>ашыкчалык</w:t>
      </w:r>
      <w:proofErr w:type="spellEnd"/>
      <w:r w:rsidRPr="00A52AE5">
        <w:rPr>
          <w:sz w:val="28"/>
          <w:szCs w:val="28"/>
        </w:rPr>
        <w:t xml:space="preserve"> </w:t>
      </w:r>
      <w:proofErr w:type="spellStart"/>
      <w:r w:rsidRPr="00A52AE5">
        <w:rPr>
          <w:sz w:val="28"/>
          <w:szCs w:val="28"/>
        </w:rPr>
        <w:t>коэффициенти</w:t>
      </w:r>
      <w:proofErr w:type="spellEnd"/>
      <w:r w:rsidRPr="00A52AE5">
        <w:rPr>
          <w:sz w:val="28"/>
          <w:szCs w:val="28"/>
        </w:rPr>
        <w:t>;</w:t>
      </w:r>
    </w:p>
    <w:p w14:paraId="2028B01D" w14:textId="35373AE6" w:rsidR="00267AE3" w:rsidRPr="00A52AE5" w:rsidRDefault="00267AE3" w:rsidP="003A797A">
      <w:pPr>
        <w:rPr>
          <w:sz w:val="28"/>
          <w:szCs w:val="28"/>
        </w:rPr>
      </w:pPr>
      <w:r w:rsidRPr="00A52AE5">
        <w:rPr>
          <w:position w:val="-14"/>
          <w:sz w:val="28"/>
          <w:szCs w:val="28"/>
        </w:rPr>
        <w:object w:dxaOrig="440" w:dyaOrig="380" w14:anchorId="2150D63A">
          <v:shape id="_x0000_i1054" type="#_x0000_t75" style="width:21.9pt;height:18.15pt" o:ole="">
            <v:imagedata r:id="rId64" o:title=""/>
          </v:shape>
          <o:OLEObject Type="Embed" ProgID="Equation.DSMT4" ShapeID="_x0000_i1054" DrawAspect="Content" ObjectID="_1833598261" r:id="rId65"/>
        </w:object>
      </w:r>
      <w:r w:rsidRPr="00A52AE5">
        <w:rPr>
          <w:sz w:val="28"/>
          <w:szCs w:val="28"/>
        </w:rPr>
        <w:t xml:space="preserve">— </w:t>
      </w:r>
      <w:proofErr w:type="spellStart"/>
      <w:r w:rsidRPr="00A52AE5">
        <w:rPr>
          <w:sz w:val="28"/>
          <w:szCs w:val="28"/>
        </w:rPr>
        <w:t>теоретикалык</w:t>
      </w:r>
      <w:proofErr w:type="spellEnd"/>
      <w:r w:rsidRPr="00A52AE5">
        <w:rPr>
          <w:sz w:val="28"/>
          <w:szCs w:val="28"/>
        </w:rPr>
        <w:t xml:space="preserve"> </w:t>
      </w:r>
      <w:proofErr w:type="spellStart"/>
      <w:r w:rsidRPr="00A52AE5">
        <w:rPr>
          <w:sz w:val="28"/>
          <w:szCs w:val="28"/>
        </w:rPr>
        <w:t>суу</w:t>
      </w:r>
      <w:proofErr w:type="spellEnd"/>
      <w:r w:rsidRPr="00A52AE5">
        <w:rPr>
          <w:sz w:val="28"/>
          <w:szCs w:val="28"/>
        </w:rPr>
        <w:t xml:space="preserve"> </w:t>
      </w:r>
      <w:proofErr w:type="spellStart"/>
      <w:r w:rsidRPr="00A52AE5">
        <w:rPr>
          <w:sz w:val="28"/>
          <w:szCs w:val="28"/>
        </w:rPr>
        <w:t>буусунун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м³/кг </w:t>
      </w:r>
      <w:proofErr w:type="spellStart"/>
      <w:r w:rsidRPr="00A52AE5">
        <w:rPr>
          <w:sz w:val="28"/>
          <w:szCs w:val="28"/>
        </w:rPr>
        <w:t>отун</w:t>
      </w:r>
      <w:proofErr w:type="spellEnd"/>
      <w:r w:rsidRPr="00A52AE5">
        <w:rPr>
          <w:sz w:val="28"/>
          <w:szCs w:val="28"/>
        </w:rPr>
        <w:t xml:space="preserve"> (м³/м³ </w:t>
      </w:r>
      <w:proofErr w:type="spellStart"/>
      <w:r w:rsidRPr="00A52AE5">
        <w:rPr>
          <w:sz w:val="28"/>
          <w:szCs w:val="28"/>
        </w:rPr>
        <w:t>отун</w:t>
      </w:r>
      <w:proofErr w:type="spellEnd"/>
      <w:r w:rsidRPr="00A52AE5">
        <w:rPr>
          <w:sz w:val="28"/>
          <w:szCs w:val="28"/>
        </w:rPr>
        <w:t>);</w:t>
      </w:r>
    </w:p>
    <w:p w14:paraId="30F4F71A" w14:textId="2C841A3C" w:rsidR="00267AE3" w:rsidRPr="00A52AE5" w:rsidRDefault="00267AE3" w:rsidP="003A797A">
      <w:pPr>
        <w:rPr>
          <w:sz w:val="28"/>
          <w:szCs w:val="28"/>
        </w:rPr>
      </w:pPr>
      <w:proofErr w:type="spellStart"/>
      <w:proofErr w:type="gramStart"/>
      <w:r w:rsidRPr="00A52AE5">
        <w:rPr>
          <w:i/>
          <w:iCs/>
          <w:sz w:val="28"/>
          <w:szCs w:val="28"/>
        </w:rPr>
        <w:t>В</w:t>
      </w:r>
      <w:r w:rsidRPr="00A52AE5">
        <w:rPr>
          <w:i/>
          <w:iCs/>
          <w:sz w:val="28"/>
          <w:szCs w:val="28"/>
          <w:vertAlign w:val="subscript"/>
        </w:rPr>
        <w:t>к.с</w:t>
      </w:r>
      <w:proofErr w:type="spellEnd"/>
      <w:proofErr w:type="gramEnd"/>
      <w:r w:rsidRPr="00A52AE5">
        <w:rPr>
          <w:sz w:val="28"/>
          <w:szCs w:val="28"/>
        </w:rPr>
        <w:t xml:space="preserve"> — </w:t>
      </w:r>
      <w:proofErr w:type="spellStart"/>
      <w:r w:rsidRPr="00A52AE5">
        <w:rPr>
          <w:sz w:val="28"/>
          <w:szCs w:val="28"/>
        </w:rPr>
        <w:t>күйүү</w:t>
      </w:r>
      <w:proofErr w:type="spellEnd"/>
      <w:r w:rsidRPr="00A52AE5">
        <w:rPr>
          <w:sz w:val="28"/>
          <w:szCs w:val="28"/>
        </w:rPr>
        <w:t xml:space="preserve"> </w:t>
      </w:r>
      <w:proofErr w:type="spellStart"/>
      <w:r w:rsidRPr="00A52AE5">
        <w:rPr>
          <w:sz w:val="28"/>
          <w:szCs w:val="28"/>
        </w:rPr>
        <w:t>камерасындагы</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чыгымы</w:t>
      </w:r>
      <w:proofErr w:type="spellEnd"/>
      <w:r w:rsidRPr="00A52AE5">
        <w:rPr>
          <w:sz w:val="28"/>
          <w:szCs w:val="28"/>
        </w:rPr>
        <w:t>;</w:t>
      </w:r>
    </w:p>
    <w:p w14:paraId="7E3E2AF3" w14:textId="77777777" w:rsidR="00267AE3" w:rsidRPr="00A52AE5" w:rsidRDefault="00267AE3" w:rsidP="003A797A">
      <w:pPr>
        <w:rPr>
          <w:sz w:val="28"/>
          <w:szCs w:val="28"/>
        </w:rPr>
      </w:pPr>
      <w:proofErr w:type="spellStart"/>
      <w:r w:rsidRPr="00A52AE5">
        <w:rPr>
          <w:sz w:val="28"/>
          <w:szCs w:val="28"/>
        </w:rPr>
        <w:t>чыгым</w:t>
      </w:r>
      <w:proofErr w:type="spellEnd"/>
      <w:r w:rsidRPr="00A52AE5">
        <w:rPr>
          <w:sz w:val="28"/>
          <w:szCs w:val="28"/>
        </w:rPr>
        <w:t xml:space="preserve"> грамм/секунда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аныкталганда</w:t>
      </w:r>
      <w:proofErr w:type="spellEnd"/>
      <w:r w:rsidRPr="00A52AE5">
        <w:rPr>
          <w:sz w:val="28"/>
          <w:szCs w:val="28"/>
        </w:rPr>
        <w:t xml:space="preserve"> </w:t>
      </w:r>
      <w:proofErr w:type="spellStart"/>
      <w:r w:rsidRPr="00A52AE5">
        <w:rPr>
          <w:sz w:val="28"/>
          <w:szCs w:val="28"/>
        </w:rPr>
        <w:t>B</w:t>
      </w:r>
      <w:proofErr w:type="gramStart"/>
      <w:r w:rsidRPr="00A52AE5">
        <w:rPr>
          <w:sz w:val="28"/>
          <w:szCs w:val="28"/>
        </w:rPr>
        <w:t>к.с</w:t>
      </w:r>
      <w:proofErr w:type="spellEnd"/>
      <w:proofErr w:type="gramEnd"/>
      <w:r w:rsidRPr="00A52AE5">
        <w:rPr>
          <w:sz w:val="28"/>
          <w:szCs w:val="28"/>
        </w:rPr>
        <w:t xml:space="preserve"> т/</w:t>
      </w:r>
      <w:proofErr w:type="spellStart"/>
      <w:r w:rsidRPr="00A52AE5">
        <w:rPr>
          <w:sz w:val="28"/>
          <w:szCs w:val="28"/>
        </w:rPr>
        <w:t>саат</w:t>
      </w:r>
      <w:proofErr w:type="spellEnd"/>
      <w:r w:rsidRPr="00A52AE5">
        <w:rPr>
          <w:sz w:val="28"/>
          <w:szCs w:val="28"/>
        </w:rPr>
        <w:t xml:space="preserve"> (</w:t>
      </w:r>
      <w:proofErr w:type="spellStart"/>
      <w:r w:rsidRPr="00A52AE5">
        <w:rPr>
          <w:sz w:val="28"/>
          <w:szCs w:val="28"/>
        </w:rPr>
        <w:t>миң</w:t>
      </w:r>
      <w:proofErr w:type="spellEnd"/>
      <w:r w:rsidRPr="00A52AE5">
        <w:rPr>
          <w:sz w:val="28"/>
          <w:szCs w:val="28"/>
        </w:rPr>
        <w:t xml:space="preserve"> м³/</w:t>
      </w:r>
      <w:proofErr w:type="spellStart"/>
      <w:r w:rsidRPr="00A52AE5">
        <w:rPr>
          <w:sz w:val="28"/>
          <w:szCs w:val="28"/>
        </w:rPr>
        <w:t>саат</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алынат</w:t>
      </w:r>
      <w:proofErr w:type="spellEnd"/>
      <w:r w:rsidRPr="00A52AE5">
        <w:rPr>
          <w:sz w:val="28"/>
          <w:szCs w:val="28"/>
        </w:rPr>
        <w:t>;</w:t>
      </w:r>
    </w:p>
    <w:p w14:paraId="67325239" w14:textId="7D9EC969" w:rsidR="00267AE3" w:rsidRPr="00A52AE5" w:rsidRDefault="00267AE3" w:rsidP="003A797A">
      <w:pPr>
        <w:rPr>
          <w:sz w:val="28"/>
          <w:szCs w:val="28"/>
        </w:rPr>
      </w:pPr>
      <w:proofErr w:type="spellStart"/>
      <w:proofErr w:type="gramStart"/>
      <w:r w:rsidRPr="00A52AE5">
        <w:rPr>
          <w:i/>
          <w:iCs/>
          <w:sz w:val="28"/>
          <w:szCs w:val="28"/>
        </w:rPr>
        <w:t>В</w:t>
      </w:r>
      <w:r w:rsidRPr="00A52AE5">
        <w:rPr>
          <w:i/>
          <w:iCs/>
          <w:sz w:val="28"/>
          <w:szCs w:val="28"/>
          <w:vertAlign w:val="subscript"/>
        </w:rPr>
        <w:t>к.с</w:t>
      </w:r>
      <w:proofErr w:type="spellEnd"/>
      <w:proofErr w:type="gramEnd"/>
      <w:r w:rsidRPr="00A52AE5">
        <w:rPr>
          <w:sz w:val="28"/>
          <w:szCs w:val="28"/>
        </w:rPr>
        <w:t xml:space="preserve"> </w:t>
      </w:r>
      <w:proofErr w:type="spellStart"/>
      <w:r w:rsidRPr="00A52AE5">
        <w:rPr>
          <w:sz w:val="28"/>
          <w:szCs w:val="28"/>
        </w:rPr>
        <w:t>отчеттук</w:t>
      </w:r>
      <w:proofErr w:type="spellEnd"/>
      <w:r w:rsidRPr="00A52AE5">
        <w:rPr>
          <w:sz w:val="28"/>
          <w:szCs w:val="28"/>
        </w:rPr>
        <w:t xml:space="preserve"> </w:t>
      </w:r>
      <w:proofErr w:type="spellStart"/>
      <w:r w:rsidRPr="00A52AE5">
        <w:rPr>
          <w:sz w:val="28"/>
          <w:szCs w:val="28"/>
        </w:rPr>
        <w:t>мезгил</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тонна </w:t>
      </w:r>
      <w:proofErr w:type="spellStart"/>
      <w:r w:rsidRPr="00A52AE5">
        <w:rPr>
          <w:sz w:val="28"/>
          <w:szCs w:val="28"/>
        </w:rPr>
        <w:t>менен</w:t>
      </w:r>
      <w:proofErr w:type="spellEnd"/>
      <w:r w:rsidRPr="00A52AE5">
        <w:rPr>
          <w:sz w:val="28"/>
          <w:szCs w:val="28"/>
        </w:rPr>
        <w:t xml:space="preserve"> — т/</w:t>
      </w:r>
      <w:proofErr w:type="spellStart"/>
      <w:r w:rsidRPr="00A52AE5">
        <w:rPr>
          <w:sz w:val="28"/>
          <w:szCs w:val="28"/>
        </w:rPr>
        <w:t>жыл</w:t>
      </w:r>
      <w:proofErr w:type="spellEnd"/>
      <w:r w:rsidRPr="00A52AE5">
        <w:rPr>
          <w:sz w:val="28"/>
          <w:szCs w:val="28"/>
        </w:rPr>
        <w:t>, т/</w:t>
      </w:r>
      <w:proofErr w:type="spellStart"/>
      <w:r w:rsidRPr="00A52AE5">
        <w:rPr>
          <w:sz w:val="28"/>
          <w:szCs w:val="28"/>
        </w:rPr>
        <w:t>тогуз</w:t>
      </w:r>
      <w:proofErr w:type="spellEnd"/>
      <w:r w:rsidRPr="00A52AE5">
        <w:rPr>
          <w:sz w:val="28"/>
          <w:szCs w:val="28"/>
        </w:rPr>
        <w:t xml:space="preserve"> ай, т/ай (</w:t>
      </w:r>
      <w:proofErr w:type="spellStart"/>
      <w:r w:rsidRPr="00A52AE5">
        <w:rPr>
          <w:sz w:val="28"/>
          <w:szCs w:val="28"/>
        </w:rPr>
        <w:t>миң</w:t>
      </w:r>
      <w:proofErr w:type="spellEnd"/>
      <w:r w:rsidRPr="00A52AE5">
        <w:rPr>
          <w:sz w:val="28"/>
          <w:szCs w:val="28"/>
        </w:rPr>
        <w:t xml:space="preserve"> м³/</w:t>
      </w:r>
      <w:proofErr w:type="spellStart"/>
      <w:r w:rsidRPr="00A52AE5">
        <w:rPr>
          <w:sz w:val="28"/>
          <w:szCs w:val="28"/>
        </w:rPr>
        <w:t>жыл</w:t>
      </w:r>
      <w:proofErr w:type="spellEnd"/>
      <w:r w:rsidRPr="00A52AE5">
        <w:rPr>
          <w:sz w:val="28"/>
          <w:szCs w:val="28"/>
        </w:rPr>
        <w:t xml:space="preserve">, </w:t>
      </w:r>
      <w:proofErr w:type="spellStart"/>
      <w:r w:rsidRPr="00A52AE5">
        <w:rPr>
          <w:sz w:val="28"/>
          <w:szCs w:val="28"/>
        </w:rPr>
        <w:t>миң</w:t>
      </w:r>
      <w:proofErr w:type="spellEnd"/>
      <w:r w:rsidRPr="00A52AE5">
        <w:rPr>
          <w:sz w:val="28"/>
          <w:szCs w:val="28"/>
        </w:rPr>
        <w:t xml:space="preserve"> м³/</w:t>
      </w:r>
      <w:proofErr w:type="spellStart"/>
      <w:r w:rsidRPr="00A52AE5">
        <w:rPr>
          <w:sz w:val="28"/>
          <w:szCs w:val="28"/>
        </w:rPr>
        <w:t>тогуз</w:t>
      </w:r>
      <w:proofErr w:type="spellEnd"/>
      <w:r w:rsidRPr="00A52AE5">
        <w:rPr>
          <w:sz w:val="28"/>
          <w:szCs w:val="28"/>
        </w:rPr>
        <w:t xml:space="preserve"> ай </w:t>
      </w:r>
      <w:proofErr w:type="spellStart"/>
      <w:r w:rsidRPr="00A52AE5">
        <w:rPr>
          <w:sz w:val="28"/>
          <w:szCs w:val="28"/>
        </w:rPr>
        <w:t>ж.б</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алынат</w:t>
      </w:r>
      <w:proofErr w:type="spellEnd"/>
      <w:r w:rsidRPr="00A52AE5">
        <w:rPr>
          <w:sz w:val="28"/>
          <w:szCs w:val="28"/>
        </w:rPr>
        <w:t>;</w:t>
      </w:r>
    </w:p>
    <w:p w14:paraId="5828B14C" w14:textId="092C7919" w:rsidR="00267AE3" w:rsidRPr="00A52AE5" w:rsidRDefault="00267AE3" w:rsidP="003A797A">
      <w:pPr>
        <w:rPr>
          <w:sz w:val="28"/>
          <w:szCs w:val="28"/>
        </w:rPr>
      </w:pP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кайра </w:t>
      </w:r>
      <w:proofErr w:type="spellStart"/>
      <w:r w:rsidRPr="00A52AE5">
        <w:rPr>
          <w:sz w:val="28"/>
          <w:szCs w:val="28"/>
        </w:rPr>
        <w:t>эсептөө</w:t>
      </w:r>
      <w:proofErr w:type="spellEnd"/>
      <w:r w:rsidRPr="00A52AE5">
        <w:rPr>
          <w:sz w:val="28"/>
          <w:szCs w:val="28"/>
        </w:rPr>
        <w:t xml:space="preserve"> </w:t>
      </w:r>
      <w:proofErr w:type="spellStart"/>
      <w:r w:rsidRPr="00A52AE5">
        <w:rPr>
          <w:sz w:val="28"/>
          <w:szCs w:val="28"/>
        </w:rPr>
        <w:t>коэффициенти</w:t>
      </w:r>
      <w:proofErr w:type="spellEnd"/>
      <w:r w:rsidRPr="00A52AE5">
        <w:rPr>
          <w:sz w:val="28"/>
          <w:szCs w:val="28"/>
        </w:rPr>
        <w:t xml:space="preserve">; </w:t>
      </w:r>
    </w:p>
    <w:p w14:paraId="5DAB6EAC" w14:textId="37F785DF" w:rsidR="00267AE3" w:rsidRPr="00A52AE5" w:rsidRDefault="00267AE3" w:rsidP="003A797A">
      <w:pPr>
        <w:rPr>
          <w:sz w:val="28"/>
          <w:szCs w:val="28"/>
        </w:rPr>
      </w:pPr>
      <w:proofErr w:type="spellStart"/>
      <w:r w:rsidRPr="00A52AE5">
        <w:rPr>
          <w:sz w:val="28"/>
          <w:szCs w:val="28"/>
        </w:rPr>
        <w:t>чыгым</w:t>
      </w:r>
      <w:proofErr w:type="spellEnd"/>
      <w:r w:rsidRPr="00A52AE5">
        <w:rPr>
          <w:sz w:val="28"/>
          <w:szCs w:val="28"/>
        </w:rPr>
        <w:t xml:space="preserve"> грамм/</w:t>
      </w:r>
      <w:proofErr w:type="spellStart"/>
      <w:r w:rsidRPr="00A52AE5">
        <w:rPr>
          <w:sz w:val="28"/>
          <w:szCs w:val="28"/>
        </w:rPr>
        <w:t>секундада</w:t>
      </w:r>
      <w:proofErr w:type="spellEnd"/>
      <w:r w:rsidRPr="00A52AE5">
        <w:rPr>
          <w:sz w:val="28"/>
          <w:szCs w:val="28"/>
        </w:rPr>
        <w:t xml:space="preserve"> </w:t>
      </w:r>
      <w:proofErr w:type="spellStart"/>
      <w:r w:rsidRPr="00A52AE5">
        <w:rPr>
          <w:sz w:val="28"/>
          <w:szCs w:val="28"/>
        </w:rPr>
        <w:t>аныкталганда</w:t>
      </w:r>
      <w:proofErr w:type="spellEnd"/>
      <w:r w:rsidRPr="00A52AE5">
        <w:rPr>
          <w:sz w:val="28"/>
          <w:szCs w:val="28"/>
        </w:rPr>
        <w:t xml:space="preserve"> </w:t>
      </w: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0,278·10⁻³; </w:t>
      </w:r>
    </w:p>
    <w:p w14:paraId="5AF16F5B" w14:textId="4D0737F6" w:rsidR="00267AE3" w:rsidRPr="00A52AE5" w:rsidRDefault="00267AE3" w:rsidP="003A797A">
      <w:pPr>
        <w:rPr>
          <w:sz w:val="28"/>
          <w:szCs w:val="28"/>
          <w:lang w:val="ru-KG" w:eastAsia="ru-KG"/>
        </w:rPr>
      </w:pPr>
      <w:proofErr w:type="spellStart"/>
      <w:r w:rsidRPr="00A52AE5">
        <w:rPr>
          <w:sz w:val="28"/>
          <w:szCs w:val="28"/>
        </w:rPr>
        <w:t>тоннада</w:t>
      </w:r>
      <w:proofErr w:type="spellEnd"/>
      <w:r w:rsidRPr="00A52AE5">
        <w:rPr>
          <w:sz w:val="28"/>
          <w:szCs w:val="28"/>
        </w:rPr>
        <w:t xml:space="preserve"> — </w:t>
      </w: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10⁻⁶.</w:t>
      </w:r>
    </w:p>
    <w:p w14:paraId="7B49EFBD" w14:textId="2741263E" w:rsidR="00267AE3" w:rsidRPr="00A52AE5" w:rsidRDefault="00267AE3" w:rsidP="00267AE3">
      <w:pPr>
        <w:rPr>
          <w:sz w:val="28"/>
          <w:szCs w:val="28"/>
          <w:lang w:val="ru-KG"/>
        </w:rPr>
      </w:pPr>
      <w:r w:rsidRPr="00A52AE5">
        <w:rPr>
          <w:sz w:val="28"/>
          <w:szCs w:val="28"/>
          <w:lang w:val="ru-KG"/>
        </w:rPr>
        <w:t xml:space="preserve">2-таблицада </w:t>
      </w:r>
      <w:proofErr w:type="spellStart"/>
      <w:r w:rsidRPr="00A52AE5">
        <w:rPr>
          <w:sz w:val="28"/>
          <w:szCs w:val="28"/>
          <w:lang w:val="ru-KG"/>
        </w:rPr>
        <w:t>айрым</w:t>
      </w:r>
      <w:proofErr w:type="spellEnd"/>
      <w:r w:rsidRPr="00A52AE5">
        <w:rPr>
          <w:sz w:val="28"/>
          <w:szCs w:val="28"/>
          <w:lang w:val="ru-KG"/>
        </w:rPr>
        <w:t xml:space="preserve"> </w:t>
      </w:r>
      <w:proofErr w:type="spellStart"/>
      <w:r w:rsidRPr="00A52AE5">
        <w:rPr>
          <w:sz w:val="28"/>
          <w:szCs w:val="28"/>
          <w:lang w:val="ru-KG"/>
        </w:rPr>
        <w:t>иштеп</w:t>
      </w:r>
      <w:proofErr w:type="spellEnd"/>
      <w:r w:rsidRPr="00A52AE5">
        <w:rPr>
          <w:sz w:val="28"/>
          <w:szCs w:val="28"/>
          <w:lang w:val="ru-KG"/>
        </w:rPr>
        <w:t xml:space="preserve"> </w:t>
      </w:r>
      <w:proofErr w:type="spellStart"/>
      <w:r w:rsidRPr="00A52AE5">
        <w:rPr>
          <w:sz w:val="28"/>
          <w:szCs w:val="28"/>
          <w:lang w:val="ru-KG"/>
        </w:rPr>
        <w:t>жаткан</w:t>
      </w:r>
      <w:proofErr w:type="spellEnd"/>
      <w:r w:rsidRPr="00A52AE5">
        <w:rPr>
          <w:sz w:val="28"/>
          <w:szCs w:val="28"/>
          <w:lang w:val="ru-KG"/>
        </w:rPr>
        <w:t xml:space="preserve"> </w:t>
      </w:r>
      <w:proofErr w:type="spellStart"/>
      <w:r w:rsidRPr="00A52AE5">
        <w:rPr>
          <w:sz w:val="28"/>
          <w:szCs w:val="28"/>
          <w:lang w:val="ru-KG"/>
        </w:rPr>
        <w:t>ГТУлар</w:t>
      </w:r>
      <w:proofErr w:type="spellEnd"/>
      <w:r w:rsidRPr="00A52AE5">
        <w:rPr>
          <w:sz w:val="28"/>
          <w:szCs w:val="28"/>
          <w:lang w:val="ru-KG"/>
        </w:rPr>
        <w:t xml:space="preserve"> </w:t>
      </w:r>
      <w:proofErr w:type="spellStart"/>
      <w:r w:rsidRPr="00A52AE5">
        <w:rPr>
          <w:sz w:val="28"/>
          <w:szCs w:val="28"/>
          <w:lang w:val="ru-KG"/>
        </w:rPr>
        <w:t>үчүн</w:t>
      </w:r>
      <w:proofErr w:type="spellEnd"/>
      <w:r w:rsidRPr="00A52AE5">
        <w:rPr>
          <w:sz w:val="28"/>
          <w:szCs w:val="28"/>
          <w:lang w:val="ru-KG"/>
        </w:rPr>
        <w:t xml:space="preserve"> </w:t>
      </w:r>
      <w:proofErr w:type="spellStart"/>
      <w:r w:rsidRPr="00A52AE5">
        <w:rPr>
          <w:sz w:val="28"/>
          <w:szCs w:val="28"/>
          <w:lang w:val="ru-KG"/>
        </w:rPr>
        <w:t>номиналдуу</w:t>
      </w:r>
      <w:proofErr w:type="spellEnd"/>
      <w:r w:rsidRPr="00A52AE5">
        <w:rPr>
          <w:sz w:val="28"/>
          <w:szCs w:val="28"/>
          <w:lang w:val="ru-KG"/>
        </w:rPr>
        <w:t xml:space="preserve"> </w:t>
      </w:r>
      <w:proofErr w:type="spellStart"/>
      <w:r w:rsidRPr="00A52AE5">
        <w:rPr>
          <w:sz w:val="28"/>
          <w:szCs w:val="28"/>
          <w:lang w:val="ru-KG"/>
        </w:rPr>
        <w:t>режимде</w:t>
      </w:r>
      <w:proofErr w:type="spellEnd"/>
      <w:r w:rsidRPr="00A52AE5">
        <w:rPr>
          <w:sz w:val="28"/>
          <w:szCs w:val="28"/>
          <w:lang w:val="ru-KG"/>
        </w:rPr>
        <w:t xml:space="preserve"> </w:t>
      </w:r>
      <w:proofErr w:type="spellStart"/>
      <w:r w:rsidRPr="00A52AE5">
        <w:rPr>
          <w:sz w:val="28"/>
          <w:szCs w:val="28"/>
          <w:lang w:val="ru-KG"/>
        </w:rPr>
        <w:t>иштегендеги</w:t>
      </w:r>
      <w:proofErr w:type="spellEnd"/>
      <w:r w:rsidRPr="00A52AE5">
        <w:rPr>
          <w:sz w:val="28"/>
          <w:szCs w:val="28"/>
          <w:lang w:val="ru-KG"/>
        </w:rPr>
        <w:t xml:space="preserve"> </w:t>
      </w:r>
      <w:proofErr w:type="spellStart"/>
      <w:r w:rsidRPr="00A52AE5">
        <w:rPr>
          <w:sz w:val="28"/>
          <w:szCs w:val="28"/>
          <w:lang w:val="ru-KG"/>
        </w:rPr>
        <w:t>NO₂ге</w:t>
      </w:r>
      <w:proofErr w:type="spellEnd"/>
      <w:r w:rsidRPr="00A52AE5">
        <w:rPr>
          <w:sz w:val="28"/>
          <w:szCs w:val="28"/>
          <w:lang w:val="ru-KG"/>
        </w:rPr>
        <w:t xml:space="preserve"> </w:t>
      </w:r>
      <w:proofErr w:type="spellStart"/>
      <w:r w:rsidRPr="00A52AE5">
        <w:rPr>
          <w:sz w:val="28"/>
          <w:szCs w:val="28"/>
          <w:lang w:val="ru-KG"/>
        </w:rPr>
        <w:t>эсептелген</w:t>
      </w:r>
      <w:proofErr w:type="spellEnd"/>
      <w:r w:rsidRPr="00A52AE5">
        <w:rPr>
          <w:sz w:val="28"/>
          <w:szCs w:val="28"/>
          <w:lang w:val="ru-KG"/>
        </w:rPr>
        <w:t xml:space="preserve"> азот </w:t>
      </w:r>
      <w:proofErr w:type="spellStart"/>
      <w:r w:rsidRPr="00A52AE5">
        <w:rPr>
          <w:sz w:val="28"/>
          <w:szCs w:val="28"/>
          <w:lang w:val="ru-KG"/>
        </w:rPr>
        <w:t>оксиддеринин</w:t>
      </w:r>
      <w:proofErr w:type="spellEnd"/>
      <w:r w:rsidRPr="00A52AE5">
        <w:rPr>
          <w:sz w:val="28"/>
          <w:szCs w:val="28"/>
          <w:lang w:val="ru-KG"/>
        </w:rPr>
        <w:t xml:space="preserve"> </w:t>
      </w:r>
      <w:proofErr w:type="spellStart"/>
      <w:r w:rsidRPr="00A52AE5">
        <w:rPr>
          <w:sz w:val="28"/>
          <w:szCs w:val="28"/>
          <w:lang w:val="ru-KG"/>
        </w:rPr>
        <w:t>концентрациялары</w:t>
      </w:r>
      <w:proofErr w:type="spellEnd"/>
      <w:r w:rsidRPr="00A52AE5">
        <w:rPr>
          <w:sz w:val="28"/>
          <w:szCs w:val="28"/>
          <w:lang w:val="ru-KG"/>
        </w:rPr>
        <w:t xml:space="preserve"> </w:t>
      </w:r>
      <w:proofErr w:type="spellStart"/>
      <w:r w:rsidRPr="00A52AE5">
        <w:rPr>
          <w:sz w:val="28"/>
          <w:szCs w:val="28"/>
          <w:lang w:val="ru-KG"/>
        </w:rPr>
        <w:t>келтирилген</w:t>
      </w:r>
      <w:proofErr w:type="spellEnd"/>
      <w:r w:rsidRPr="00A52AE5">
        <w:rPr>
          <w:sz w:val="28"/>
          <w:szCs w:val="28"/>
          <w:lang w:val="ru-KG"/>
        </w:rPr>
        <w:t>.</w:t>
      </w:r>
    </w:p>
    <w:p w14:paraId="6344A6C5" w14:textId="2EAD0A27" w:rsidR="00863846" w:rsidRPr="003A797A" w:rsidRDefault="00863846" w:rsidP="00194ED9">
      <w:pPr>
        <w:shd w:val="clear" w:color="auto" w:fill="FFFFFF"/>
        <w:ind w:firstLine="720"/>
        <w:rPr>
          <w:sz w:val="28"/>
          <w:szCs w:val="28"/>
          <w:lang w:val="ru-KG"/>
        </w:rPr>
      </w:pPr>
      <w:proofErr w:type="spellStart"/>
      <w:r w:rsidRPr="003A797A">
        <w:rPr>
          <w:sz w:val="28"/>
          <w:szCs w:val="28"/>
          <w:lang w:val="ru-KG"/>
        </w:rPr>
        <w:t>Энергетикалык</w:t>
      </w:r>
      <w:proofErr w:type="spellEnd"/>
      <w:r w:rsidRPr="003A797A">
        <w:rPr>
          <w:sz w:val="28"/>
          <w:szCs w:val="28"/>
          <w:lang w:val="ru-KG"/>
        </w:rPr>
        <w:t xml:space="preserve"> </w:t>
      </w:r>
      <w:proofErr w:type="spellStart"/>
      <w:r w:rsidRPr="003A797A">
        <w:rPr>
          <w:sz w:val="28"/>
          <w:szCs w:val="28"/>
          <w:lang w:val="ru-KG"/>
        </w:rPr>
        <w:t>ГТУларда</w:t>
      </w:r>
      <w:proofErr w:type="spellEnd"/>
      <w:r w:rsidRPr="003A797A">
        <w:rPr>
          <w:sz w:val="28"/>
          <w:szCs w:val="28"/>
          <w:lang w:val="ru-KG"/>
        </w:rPr>
        <w:t xml:space="preserve"> </w:t>
      </w:r>
      <w:proofErr w:type="spellStart"/>
      <w:r w:rsidRPr="003A797A">
        <w:rPr>
          <w:sz w:val="28"/>
          <w:szCs w:val="28"/>
          <w:lang w:val="ru-KG"/>
        </w:rPr>
        <w:t>абаны</w:t>
      </w:r>
      <w:proofErr w:type="spellEnd"/>
      <w:r w:rsidRPr="003A797A">
        <w:rPr>
          <w:sz w:val="28"/>
          <w:szCs w:val="28"/>
          <w:lang w:val="ru-KG"/>
        </w:rPr>
        <w:t xml:space="preserve"> </w:t>
      </w:r>
      <w:proofErr w:type="spellStart"/>
      <w:r w:rsidRPr="003A797A">
        <w:rPr>
          <w:sz w:val="28"/>
          <w:szCs w:val="28"/>
          <w:lang w:val="ru-KG"/>
        </w:rPr>
        <w:t>күйүү</w:t>
      </w:r>
      <w:proofErr w:type="spellEnd"/>
      <w:r w:rsidRPr="003A797A">
        <w:rPr>
          <w:sz w:val="28"/>
          <w:szCs w:val="28"/>
          <w:lang w:val="ru-KG"/>
        </w:rPr>
        <w:t xml:space="preserve"> </w:t>
      </w:r>
      <w:proofErr w:type="spellStart"/>
      <w:r w:rsidRPr="003A797A">
        <w:rPr>
          <w:sz w:val="28"/>
          <w:szCs w:val="28"/>
          <w:lang w:val="ru-KG"/>
        </w:rPr>
        <w:t>зонасына</w:t>
      </w:r>
      <w:proofErr w:type="spellEnd"/>
      <w:r w:rsidRPr="003A797A">
        <w:rPr>
          <w:sz w:val="28"/>
          <w:szCs w:val="28"/>
          <w:lang w:val="ru-KG"/>
        </w:rPr>
        <w:t xml:space="preserve"> </w:t>
      </w:r>
      <w:proofErr w:type="spellStart"/>
      <w:r w:rsidRPr="003A797A">
        <w:rPr>
          <w:sz w:val="28"/>
          <w:szCs w:val="28"/>
          <w:lang w:val="ru-KG"/>
        </w:rPr>
        <w:t>кезектеп</w:t>
      </w:r>
      <w:proofErr w:type="spellEnd"/>
      <w:r w:rsidRPr="003A797A">
        <w:rPr>
          <w:sz w:val="28"/>
          <w:szCs w:val="28"/>
          <w:lang w:val="ru-KG"/>
        </w:rPr>
        <w:t xml:space="preserve"> </w:t>
      </w:r>
      <w:proofErr w:type="spellStart"/>
      <w:r w:rsidRPr="003A797A">
        <w:rPr>
          <w:sz w:val="28"/>
          <w:szCs w:val="28"/>
          <w:lang w:val="ru-KG"/>
        </w:rPr>
        <w:t>киргизүүчү</w:t>
      </w:r>
      <w:proofErr w:type="spellEnd"/>
      <w:r w:rsidRPr="003A797A">
        <w:rPr>
          <w:sz w:val="28"/>
          <w:szCs w:val="28"/>
          <w:lang w:val="ru-KG"/>
        </w:rPr>
        <w:t xml:space="preserve"> </w:t>
      </w:r>
      <w:proofErr w:type="spellStart"/>
      <w:r w:rsidRPr="003A797A">
        <w:rPr>
          <w:sz w:val="28"/>
          <w:szCs w:val="28"/>
          <w:lang w:val="ru-KG"/>
        </w:rPr>
        <w:t>жогорку</w:t>
      </w:r>
      <w:proofErr w:type="spellEnd"/>
      <w:r w:rsidRPr="003A797A">
        <w:rPr>
          <w:sz w:val="28"/>
          <w:szCs w:val="28"/>
          <w:lang w:val="ru-KG"/>
        </w:rPr>
        <w:t xml:space="preserve"> </w:t>
      </w:r>
      <w:proofErr w:type="spellStart"/>
      <w:r w:rsidRPr="003A797A">
        <w:rPr>
          <w:sz w:val="28"/>
          <w:szCs w:val="28"/>
          <w:lang w:val="ru-KG"/>
        </w:rPr>
        <w:t>кубаттуу</w:t>
      </w:r>
      <w:proofErr w:type="spellEnd"/>
      <w:r w:rsidRPr="003A797A">
        <w:rPr>
          <w:sz w:val="28"/>
          <w:szCs w:val="28"/>
          <w:lang w:val="ru-KG"/>
        </w:rPr>
        <w:t xml:space="preserve"> </w:t>
      </w:r>
      <w:proofErr w:type="spellStart"/>
      <w:r w:rsidRPr="003A797A">
        <w:rPr>
          <w:sz w:val="28"/>
          <w:szCs w:val="28"/>
          <w:lang w:val="ru-KG"/>
        </w:rPr>
        <w:t>күйүү</w:t>
      </w:r>
      <w:proofErr w:type="spellEnd"/>
      <w:r w:rsidRPr="003A797A">
        <w:rPr>
          <w:sz w:val="28"/>
          <w:szCs w:val="28"/>
          <w:lang w:val="ru-KG"/>
        </w:rPr>
        <w:t xml:space="preserve"> </w:t>
      </w:r>
      <w:proofErr w:type="spellStart"/>
      <w:r w:rsidRPr="003A797A">
        <w:rPr>
          <w:sz w:val="28"/>
          <w:szCs w:val="28"/>
          <w:lang w:val="ru-KG"/>
        </w:rPr>
        <w:t>камералары</w:t>
      </w:r>
      <w:proofErr w:type="spellEnd"/>
      <w:r w:rsidRPr="003A797A">
        <w:rPr>
          <w:sz w:val="28"/>
          <w:szCs w:val="28"/>
          <w:lang w:val="ru-KG"/>
        </w:rPr>
        <w:t xml:space="preserve"> </w:t>
      </w:r>
      <w:proofErr w:type="spellStart"/>
      <w:r w:rsidRPr="003A797A">
        <w:rPr>
          <w:sz w:val="28"/>
          <w:szCs w:val="28"/>
          <w:lang w:val="ru-KG"/>
        </w:rPr>
        <w:t>жана</w:t>
      </w:r>
      <w:proofErr w:type="spellEnd"/>
      <w:r w:rsidRPr="003A797A">
        <w:rPr>
          <w:sz w:val="28"/>
          <w:szCs w:val="28"/>
          <w:lang w:val="ru-KG"/>
        </w:rPr>
        <w:t xml:space="preserve"> </w:t>
      </w:r>
      <w:proofErr w:type="spellStart"/>
      <w:r w:rsidRPr="003A797A">
        <w:rPr>
          <w:sz w:val="28"/>
          <w:szCs w:val="28"/>
          <w:lang w:val="ru-KG"/>
        </w:rPr>
        <w:t>бардык</w:t>
      </w:r>
      <w:proofErr w:type="spellEnd"/>
      <w:r w:rsidRPr="003A797A">
        <w:rPr>
          <w:sz w:val="28"/>
          <w:szCs w:val="28"/>
          <w:lang w:val="ru-KG"/>
        </w:rPr>
        <w:t xml:space="preserve"> </w:t>
      </w:r>
      <w:proofErr w:type="spellStart"/>
      <w:r w:rsidRPr="003A797A">
        <w:rPr>
          <w:sz w:val="28"/>
          <w:szCs w:val="28"/>
          <w:lang w:val="ru-KG"/>
        </w:rPr>
        <w:t>аба</w:t>
      </w:r>
      <w:proofErr w:type="spellEnd"/>
      <w:r w:rsidRPr="003A797A">
        <w:rPr>
          <w:sz w:val="28"/>
          <w:szCs w:val="28"/>
          <w:lang w:val="ru-KG"/>
        </w:rPr>
        <w:t xml:space="preserve"> </w:t>
      </w:r>
      <w:proofErr w:type="spellStart"/>
      <w:r w:rsidRPr="003A797A">
        <w:rPr>
          <w:sz w:val="28"/>
          <w:szCs w:val="28"/>
          <w:lang w:val="ru-KG"/>
        </w:rPr>
        <w:t>фронттук</w:t>
      </w:r>
      <w:proofErr w:type="spellEnd"/>
      <w:r w:rsidRPr="003A797A">
        <w:rPr>
          <w:sz w:val="28"/>
          <w:szCs w:val="28"/>
          <w:lang w:val="ru-KG"/>
        </w:rPr>
        <w:t xml:space="preserve"> </w:t>
      </w:r>
      <w:proofErr w:type="spellStart"/>
      <w:r w:rsidRPr="003A797A">
        <w:rPr>
          <w:sz w:val="28"/>
          <w:szCs w:val="28"/>
          <w:lang w:val="ru-KG"/>
        </w:rPr>
        <w:t>түзүлүш</w:t>
      </w:r>
      <w:proofErr w:type="spellEnd"/>
      <w:r w:rsidRPr="003A797A">
        <w:rPr>
          <w:sz w:val="28"/>
          <w:szCs w:val="28"/>
          <w:lang w:val="ru-KG"/>
        </w:rPr>
        <w:t xml:space="preserve"> </w:t>
      </w:r>
      <w:proofErr w:type="spellStart"/>
      <w:r w:rsidRPr="003A797A">
        <w:rPr>
          <w:sz w:val="28"/>
          <w:szCs w:val="28"/>
          <w:lang w:val="ru-KG"/>
        </w:rPr>
        <w:t>аркылуу</w:t>
      </w:r>
      <w:proofErr w:type="spellEnd"/>
      <w:r w:rsidRPr="003A797A">
        <w:rPr>
          <w:sz w:val="28"/>
          <w:szCs w:val="28"/>
          <w:lang w:val="ru-KG"/>
        </w:rPr>
        <w:t xml:space="preserve"> </w:t>
      </w:r>
      <w:proofErr w:type="spellStart"/>
      <w:r w:rsidRPr="003A797A">
        <w:rPr>
          <w:sz w:val="28"/>
          <w:szCs w:val="28"/>
          <w:lang w:val="ru-KG"/>
        </w:rPr>
        <w:t>берилүүчү</w:t>
      </w:r>
      <w:proofErr w:type="spellEnd"/>
      <w:r w:rsidRPr="003A797A">
        <w:rPr>
          <w:sz w:val="28"/>
          <w:szCs w:val="28"/>
          <w:lang w:val="ru-KG"/>
        </w:rPr>
        <w:t xml:space="preserve"> </w:t>
      </w:r>
      <w:proofErr w:type="spellStart"/>
      <w:r w:rsidRPr="003A797A">
        <w:rPr>
          <w:sz w:val="28"/>
          <w:szCs w:val="28"/>
          <w:lang w:val="ru-KG"/>
        </w:rPr>
        <w:t>микрофакелдик</w:t>
      </w:r>
      <w:proofErr w:type="spellEnd"/>
      <w:r w:rsidRPr="003A797A">
        <w:rPr>
          <w:sz w:val="28"/>
          <w:szCs w:val="28"/>
          <w:lang w:val="ru-KG"/>
        </w:rPr>
        <w:t xml:space="preserve"> </w:t>
      </w:r>
      <w:proofErr w:type="spellStart"/>
      <w:r w:rsidRPr="003A797A">
        <w:rPr>
          <w:sz w:val="28"/>
          <w:szCs w:val="28"/>
          <w:lang w:val="ru-KG"/>
        </w:rPr>
        <w:t>күйүү</w:t>
      </w:r>
      <w:proofErr w:type="spellEnd"/>
      <w:r w:rsidRPr="003A797A">
        <w:rPr>
          <w:sz w:val="28"/>
          <w:szCs w:val="28"/>
          <w:lang w:val="ru-KG"/>
        </w:rPr>
        <w:t xml:space="preserve"> </w:t>
      </w:r>
      <w:proofErr w:type="spellStart"/>
      <w:r w:rsidRPr="003A797A">
        <w:rPr>
          <w:sz w:val="28"/>
          <w:szCs w:val="28"/>
          <w:lang w:val="ru-KG"/>
        </w:rPr>
        <w:t>камералары</w:t>
      </w:r>
      <w:proofErr w:type="spellEnd"/>
      <w:r w:rsidRPr="003A797A">
        <w:rPr>
          <w:sz w:val="28"/>
          <w:szCs w:val="28"/>
          <w:lang w:val="ru-KG"/>
        </w:rPr>
        <w:t xml:space="preserve"> </w:t>
      </w:r>
      <w:proofErr w:type="spellStart"/>
      <w:r w:rsidRPr="003A797A">
        <w:rPr>
          <w:sz w:val="28"/>
          <w:szCs w:val="28"/>
          <w:lang w:val="ru-KG"/>
        </w:rPr>
        <w:t>колдонулган</w:t>
      </w:r>
      <w:proofErr w:type="spellEnd"/>
      <w:r w:rsidRPr="003A797A">
        <w:rPr>
          <w:sz w:val="28"/>
          <w:szCs w:val="28"/>
          <w:lang w:val="ru-KG"/>
        </w:rPr>
        <w:t xml:space="preserve"> </w:t>
      </w:r>
      <w:proofErr w:type="spellStart"/>
      <w:r w:rsidRPr="003A797A">
        <w:rPr>
          <w:sz w:val="28"/>
          <w:szCs w:val="28"/>
          <w:lang w:val="ru-KG"/>
        </w:rPr>
        <w:t>учурда</w:t>
      </w:r>
      <w:proofErr w:type="spellEnd"/>
      <w:r w:rsidRPr="003A797A">
        <w:rPr>
          <w:sz w:val="28"/>
          <w:szCs w:val="28"/>
          <w:lang w:val="ru-KG"/>
        </w:rPr>
        <w:t xml:space="preserve">, азот </w:t>
      </w:r>
      <w:proofErr w:type="spellStart"/>
      <w:r w:rsidRPr="003A797A">
        <w:rPr>
          <w:sz w:val="28"/>
          <w:szCs w:val="28"/>
          <w:lang w:val="ru-KG"/>
        </w:rPr>
        <w:t>оксиддеринин</w:t>
      </w:r>
      <w:proofErr w:type="spellEnd"/>
      <w:r w:rsidRPr="003A797A">
        <w:rPr>
          <w:sz w:val="28"/>
          <w:szCs w:val="28"/>
          <w:lang w:val="ru-KG"/>
        </w:rPr>
        <w:t xml:space="preserve"> </w:t>
      </w:r>
      <w:proofErr w:type="spellStart"/>
      <w:r w:rsidRPr="003A797A">
        <w:rPr>
          <w:sz w:val="28"/>
          <w:szCs w:val="28"/>
          <w:lang w:val="ru-KG"/>
        </w:rPr>
        <w:t>концентрациясы</w:t>
      </w:r>
      <w:proofErr w:type="spellEnd"/>
      <w:r w:rsidRPr="003A797A">
        <w:rPr>
          <w:sz w:val="28"/>
          <w:szCs w:val="28"/>
          <w:lang w:val="ru-KG"/>
        </w:rPr>
        <w:t xml:space="preserve">, мг/м³ </w:t>
      </w:r>
      <w:proofErr w:type="spellStart"/>
      <w:r w:rsidRPr="003A797A">
        <w:rPr>
          <w:sz w:val="28"/>
          <w:szCs w:val="28"/>
          <w:lang w:val="ru-KG"/>
        </w:rPr>
        <w:t>менен</w:t>
      </w:r>
      <w:proofErr w:type="spellEnd"/>
      <w:r w:rsidRPr="003A797A">
        <w:rPr>
          <w:sz w:val="28"/>
          <w:szCs w:val="28"/>
          <w:lang w:val="ru-KG"/>
        </w:rPr>
        <w:t xml:space="preserve">, </w:t>
      </w:r>
      <w:proofErr w:type="spellStart"/>
      <w:r w:rsidRPr="003A797A">
        <w:rPr>
          <w:sz w:val="28"/>
          <w:szCs w:val="28"/>
          <w:lang w:val="ru-KG"/>
        </w:rPr>
        <w:t>болжолдуу</w:t>
      </w:r>
      <w:proofErr w:type="spellEnd"/>
      <w:r w:rsidRPr="003A797A">
        <w:rPr>
          <w:sz w:val="28"/>
          <w:szCs w:val="28"/>
          <w:lang w:val="ru-KG"/>
        </w:rPr>
        <w:t xml:space="preserve"> </w:t>
      </w:r>
      <w:proofErr w:type="spellStart"/>
      <w:r w:rsidRPr="003A797A">
        <w:rPr>
          <w:sz w:val="28"/>
          <w:szCs w:val="28"/>
          <w:lang w:val="ru-KG"/>
        </w:rPr>
        <w:t>төмөнкү</w:t>
      </w:r>
      <w:proofErr w:type="spellEnd"/>
      <w:r w:rsidRPr="003A797A">
        <w:rPr>
          <w:sz w:val="28"/>
          <w:szCs w:val="28"/>
          <w:lang w:val="ru-KG"/>
        </w:rPr>
        <w:t xml:space="preserve"> формула </w:t>
      </w:r>
      <w:proofErr w:type="spellStart"/>
      <w:r w:rsidRPr="003A797A">
        <w:rPr>
          <w:sz w:val="28"/>
          <w:szCs w:val="28"/>
          <w:lang w:val="ru-KG"/>
        </w:rPr>
        <w:t>боюнча</w:t>
      </w:r>
      <w:proofErr w:type="spellEnd"/>
      <w:r w:rsidRPr="003A797A">
        <w:rPr>
          <w:sz w:val="28"/>
          <w:szCs w:val="28"/>
          <w:lang w:val="ru-KG"/>
        </w:rPr>
        <w:t xml:space="preserve"> </w:t>
      </w:r>
      <w:proofErr w:type="spellStart"/>
      <w:r w:rsidRPr="003A797A">
        <w:rPr>
          <w:sz w:val="28"/>
          <w:szCs w:val="28"/>
          <w:lang w:val="ru-KG"/>
        </w:rPr>
        <w:t>эсептелет</w:t>
      </w:r>
      <w:proofErr w:type="spellEnd"/>
    </w:p>
    <w:p w14:paraId="20167830" w14:textId="44233481" w:rsidR="004A3EA5" w:rsidRPr="00717AC1" w:rsidRDefault="003A797A" w:rsidP="003A797A">
      <w:pPr>
        <w:shd w:val="clear" w:color="auto" w:fill="FFFFFF"/>
        <w:spacing w:before="240"/>
        <w:ind w:firstLine="283"/>
        <w:jc w:val="right"/>
        <w:rPr>
          <w:sz w:val="28"/>
          <w:szCs w:val="28"/>
          <w:lang w:val="ru-KG"/>
        </w:rPr>
      </w:pPr>
      <w:r w:rsidRPr="00A52AE5">
        <w:rPr>
          <w:position w:val="-14"/>
          <w:sz w:val="28"/>
          <w:szCs w:val="28"/>
          <w:lang w:val="en-US"/>
        </w:rPr>
        <w:object w:dxaOrig="1359" w:dyaOrig="360" w14:anchorId="1FAE9655">
          <v:shape id="_x0000_i1055" type="#_x0000_t75" style="width:113.95pt;height:31.3pt" o:ole="">
            <v:imagedata r:id="rId66" o:title=""/>
          </v:shape>
          <o:OLEObject Type="Embed" ProgID="Equation.DSMT4" ShapeID="_x0000_i1055" DrawAspect="Content" ObjectID="_1833598262" r:id="rId67"/>
        </w:object>
      </w:r>
      <w:proofErr w:type="gramStart"/>
      <w:r w:rsidR="004133E0" w:rsidRPr="00717AC1">
        <w:rPr>
          <w:sz w:val="28"/>
          <w:szCs w:val="28"/>
          <w:lang w:val="ru-KG"/>
        </w:rPr>
        <w:t xml:space="preserve">,   </w:t>
      </w:r>
      <w:proofErr w:type="gramEnd"/>
      <w:r w:rsidR="004133E0" w:rsidRPr="00717AC1">
        <w:rPr>
          <w:sz w:val="28"/>
          <w:szCs w:val="28"/>
          <w:lang w:val="ru-KG"/>
        </w:rPr>
        <w:t xml:space="preserve">                                                       (29)</w:t>
      </w:r>
    </w:p>
    <w:p w14:paraId="1DEA095E" w14:textId="77777777" w:rsidR="00863846" w:rsidRPr="00A52AE5" w:rsidRDefault="00863846" w:rsidP="00804614">
      <w:pPr>
        <w:widowControl/>
        <w:autoSpaceDE/>
        <w:autoSpaceDN/>
        <w:adjustRightInd/>
        <w:ind w:firstLine="284"/>
        <w:jc w:val="left"/>
        <w:rPr>
          <w:sz w:val="28"/>
          <w:szCs w:val="28"/>
          <w:lang w:val="ru-KG" w:eastAsia="ru-KG"/>
        </w:rPr>
      </w:pPr>
      <w:proofErr w:type="spellStart"/>
      <w:r w:rsidRPr="00A52AE5">
        <w:rPr>
          <w:sz w:val="28"/>
          <w:szCs w:val="28"/>
          <w:lang w:val="ru-KG" w:eastAsia="ru-KG"/>
        </w:rPr>
        <w:t>мында</w:t>
      </w:r>
      <w:proofErr w:type="spellEnd"/>
      <w:r w:rsidRPr="00A52AE5">
        <w:rPr>
          <w:sz w:val="28"/>
          <w:szCs w:val="28"/>
          <w:lang w:val="ru-KG" w:eastAsia="ru-KG"/>
        </w:rPr>
        <w:t xml:space="preserve"> </w:t>
      </w:r>
      <w:r w:rsidRPr="00717AC1">
        <w:rPr>
          <w:i/>
          <w:iCs/>
          <w:sz w:val="28"/>
          <w:szCs w:val="28"/>
          <w:lang w:val="ru-KG"/>
        </w:rPr>
        <w:t>а</w:t>
      </w:r>
      <w:r w:rsidRPr="00A52AE5">
        <w:rPr>
          <w:sz w:val="28"/>
          <w:szCs w:val="28"/>
          <w:lang w:val="ru-KG" w:eastAsia="ru-KG"/>
        </w:rPr>
        <w:t xml:space="preserve"> — </w:t>
      </w:r>
      <w:proofErr w:type="spellStart"/>
      <w:r w:rsidRPr="00A52AE5">
        <w:rPr>
          <w:sz w:val="28"/>
          <w:szCs w:val="28"/>
          <w:lang w:val="ru-KG" w:eastAsia="ru-KG"/>
        </w:rPr>
        <w:t>отун</w:t>
      </w:r>
      <w:proofErr w:type="spellEnd"/>
      <w:r w:rsidRPr="00A52AE5">
        <w:rPr>
          <w:sz w:val="28"/>
          <w:szCs w:val="28"/>
          <w:lang w:val="ru-KG" w:eastAsia="ru-KG"/>
        </w:rPr>
        <w:t xml:space="preserve"> </w:t>
      </w:r>
      <w:proofErr w:type="spellStart"/>
      <w:r w:rsidRPr="00A52AE5">
        <w:rPr>
          <w:sz w:val="28"/>
          <w:szCs w:val="28"/>
          <w:lang w:val="ru-KG" w:eastAsia="ru-KG"/>
        </w:rPr>
        <w:t>түрүнө</w:t>
      </w:r>
      <w:proofErr w:type="spellEnd"/>
      <w:r w:rsidRPr="00A52AE5">
        <w:rPr>
          <w:sz w:val="28"/>
          <w:szCs w:val="28"/>
          <w:lang w:val="ru-KG" w:eastAsia="ru-KG"/>
        </w:rPr>
        <w:t xml:space="preserve"> </w:t>
      </w:r>
      <w:proofErr w:type="spellStart"/>
      <w:r w:rsidRPr="00A52AE5">
        <w:rPr>
          <w:sz w:val="28"/>
          <w:szCs w:val="28"/>
          <w:lang w:val="ru-KG" w:eastAsia="ru-KG"/>
        </w:rPr>
        <w:t>жараша</w:t>
      </w:r>
      <w:proofErr w:type="spellEnd"/>
      <w:r w:rsidRPr="00A52AE5">
        <w:rPr>
          <w:sz w:val="28"/>
          <w:szCs w:val="28"/>
          <w:lang w:val="ru-KG" w:eastAsia="ru-KG"/>
        </w:rPr>
        <w:t xml:space="preserve"> </w:t>
      </w:r>
      <w:proofErr w:type="spellStart"/>
      <w:r w:rsidRPr="00A52AE5">
        <w:rPr>
          <w:sz w:val="28"/>
          <w:szCs w:val="28"/>
          <w:lang w:val="ru-KG" w:eastAsia="ru-KG"/>
        </w:rPr>
        <w:t>өзгөрүүчү</w:t>
      </w:r>
      <w:proofErr w:type="spellEnd"/>
      <w:r w:rsidRPr="00A52AE5">
        <w:rPr>
          <w:sz w:val="28"/>
          <w:szCs w:val="28"/>
          <w:lang w:val="ru-KG" w:eastAsia="ru-KG"/>
        </w:rPr>
        <w:t xml:space="preserve"> коэффициент, ал </w:t>
      </w:r>
      <w:proofErr w:type="spellStart"/>
      <w:r w:rsidRPr="00A52AE5">
        <w:rPr>
          <w:sz w:val="28"/>
          <w:szCs w:val="28"/>
          <w:lang w:val="ru-KG" w:eastAsia="ru-KG"/>
        </w:rPr>
        <w:t>төмөнкүдөй</w:t>
      </w:r>
      <w:proofErr w:type="spellEnd"/>
      <w:r w:rsidRPr="00A52AE5">
        <w:rPr>
          <w:sz w:val="28"/>
          <w:szCs w:val="28"/>
          <w:lang w:val="ru-KG" w:eastAsia="ru-KG"/>
        </w:rPr>
        <w:t>:</w:t>
      </w:r>
    </w:p>
    <w:p w14:paraId="4E53CD89" w14:textId="53F5F89A" w:rsidR="00863846" w:rsidRPr="00A52AE5" w:rsidRDefault="00863846" w:rsidP="00804614">
      <w:pPr>
        <w:pStyle w:val="a7"/>
        <w:widowControl/>
        <w:numPr>
          <w:ilvl w:val="0"/>
          <w:numId w:val="5"/>
        </w:numPr>
        <w:autoSpaceDE/>
        <w:autoSpaceDN/>
        <w:adjustRightInd/>
        <w:jc w:val="left"/>
        <w:rPr>
          <w:sz w:val="28"/>
          <w:szCs w:val="28"/>
          <w:lang w:val="ru-KG" w:eastAsia="ru-KG"/>
        </w:rPr>
      </w:pPr>
      <w:proofErr w:type="spellStart"/>
      <w:r w:rsidRPr="00A52AE5">
        <w:rPr>
          <w:sz w:val="28"/>
          <w:szCs w:val="28"/>
          <w:lang w:val="ru-KG" w:eastAsia="ru-KG"/>
        </w:rPr>
        <w:t>жогорку</w:t>
      </w:r>
      <w:proofErr w:type="spellEnd"/>
      <w:r w:rsidRPr="00A52AE5">
        <w:rPr>
          <w:sz w:val="28"/>
          <w:szCs w:val="28"/>
          <w:lang w:val="ru-KG" w:eastAsia="ru-KG"/>
        </w:rPr>
        <w:t xml:space="preserve"> </w:t>
      </w:r>
      <w:proofErr w:type="spellStart"/>
      <w:r w:rsidRPr="00A52AE5">
        <w:rPr>
          <w:sz w:val="28"/>
          <w:szCs w:val="28"/>
          <w:lang w:val="ru-KG" w:eastAsia="ru-KG"/>
        </w:rPr>
        <w:t>кубаттуу</w:t>
      </w:r>
      <w:proofErr w:type="spellEnd"/>
      <w:r w:rsidRPr="00A52AE5">
        <w:rPr>
          <w:sz w:val="28"/>
          <w:szCs w:val="28"/>
          <w:lang w:val="ru-KG" w:eastAsia="ru-KG"/>
        </w:rPr>
        <w:t xml:space="preserve"> </w:t>
      </w:r>
      <w:proofErr w:type="spellStart"/>
      <w:r w:rsidRPr="00A52AE5">
        <w:rPr>
          <w:sz w:val="28"/>
          <w:szCs w:val="28"/>
          <w:lang w:val="ru-KG" w:eastAsia="ru-KG"/>
        </w:rPr>
        <w:t>күйүү</w:t>
      </w:r>
      <w:proofErr w:type="spellEnd"/>
      <w:r w:rsidRPr="00A52AE5">
        <w:rPr>
          <w:sz w:val="28"/>
          <w:szCs w:val="28"/>
          <w:lang w:val="ru-KG" w:eastAsia="ru-KG"/>
        </w:rPr>
        <w:t xml:space="preserve"> </w:t>
      </w:r>
      <w:proofErr w:type="spellStart"/>
      <w:r w:rsidRPr="00A52AE5">
        <w:rPr>
          <w:sz w:val="28"/>
          <w:szCs w:val="28"/>
          <w:lang w:val="ru-KG" w:eastAsia="ru-KG"/>
        </w:rPr>
        <w:t>камераларында</w:t>
      </w:r>
      <w:proofErr w:type="spellEnd"/>
      <w:r w:rsidRPr="00A52AE5">
        <w:rPr>
          <w:sz w:val="28"/>
          <w:szCs w:val="28"/>
          <w:lang w:val="ru-KG" w:eastAsia="ru-KG"/>
        </w:rPr>
        <w:t xml:space="preserve"> </w:t>
      </w:r>
      <w:proofErr w:type="spellStart"/>
      <w:r w:rsidRPr="00A52AE5">
        <w:rPr>
          <w:sz w:val="28"/>
          <w:szCs w:val="28"/>
          <w:lang w:val="ru-KG" w:eastAsia="ru-KG"/>
        </w:rPr>
        <w:t>жагууда</w:t>
      </w:r>
      <w:proofErr w:type="spellEnd"/>
      <w:r w:rsidRPr="00A52AE5">
        <w:rPr>
          <w:sz w:val="28"/>
          <w:szCs w:val="28"/>
          <w:lang w:val="ru-KG" w:eastAsia="ru-KG"/>
        </w:rPr>
        <w:t>:</w:t>
      </w:r>
      <w:r w:rsidRPr="00A52AE5">
        <w:rPr>
          <w:sz w:val="28"/>
          <w:szCs w:val="28"/>
          <w:lang w:val="ru-KG" w:eastAsia="ru-KG"/>
        </w:rPr>
        <w:br/>
      </w:r>
      <w:proofErr w:type="spellStart"/>
      <w:r w:rsidRPr="00A52AE5">
        <w:rPr>
          <w:sz w:val="28"/>
          <w:szCs w:val="28"/>
          <w:lang w:val="ru-KG" w:eastAsia="ru-KG"/>
        </w:rPr>
        <w:t>табиғи</w:t>
      </w:r>
      <w:proofErr w:type="spellEnd"/>
      <w:r w:rsidRPr="00A52AE5">
        <w:rPr>
          <w:sz w:val="28"/>
          <w:szCs w:val="28"/>
          <w:lang w:val="ru-KG" w:eastAsia="ru-KG"/>
        </w:rPr>
        <w:t xml:space="preserve"> газ</w:t>
      </w:r>
      <w:r w:rsidRPr="00A52AE5">
        <w:rPr>
          <w:sz w:val="28"/>
          <w:szCs w:val="28"/>
          <w:lang w:val="ky-KG" w:eastAsia="ru-KG"/>
        </w:rPr>
        <w:t>.................................................</w:t>
      </w:r>
      <w:r w:rsidRPr="00A52AE5">
        <w:rPr>
          <w:sz w:val="28"/>
          <w:szCs w:val="28"/>
          <w:lang w:val="ru-KG" w:eastAsia="ru-KG"/>
        </w:rPr>
        <w:t>1,8</w:t>
      </w:r>
      <w:r w:rsidRPr="00A52AE5">
        <w:rPr>
          <w:sz w:val="28"/>
          <w:szCs w:val="28"/>
          <w:lang w:val="ru-KG" w:eastAsia="ru-KG"/>
        </w:rPr>
        <w:br/>
      </w:r>
      <w:proofErr w:type="spellStart"/>
      <w:r w:rsidRPr="00A52AE5">
        <w:rPr>
          <w:sz w:val="28"/>
          <w:szCs w:val="28"/>
          <w:lang w:val="ru-KG" w:eastAsia="ru-KG"/>
        </w:rPr>
        <w:t>газотурбиналык</w:t>
      </w:r>
      <w:proofErr w:type="spellEnd"/>
      <w:r w:rsidRPr="00A52AE5">
        <w:rPr>
          <w:sz w:val="28"/>
          <w:szCs w:val="28"/>
          <w:lang w:val="ru-KG" w:eastAsia="ru-KG"/>
        </w:rPr>
        <w:t xml:space="preserve"> </w:t>
      </w:r>
      <w:proofErr w:type="spellStart"/>
      <w:r w:rsidRPr="00A52AE5">
        <w:rPr>
          <w:sz w:val="28"/>
          <w:szCs w:val="28"/>
          <w:lang w:val="ru-KG" w:eastAsia="ru-KG"/>
        </w:rPr>
        <w:t>жана</w:t>
      </w:r>
      <w:proofErr w:type="spellEnd"/>
      <w:r w:rsidRPr="00A52AE5">
        <w:rPr>
          <w:sz w:val="28"/>
          <w:szCs w:val="28"/>
          <w:lang w:val="ru-KG" w:eastAsia="ru-KG"/>
        </w:rPr>
        <w:t xml:space="preserve"> </w:t>
      </w:r>
      <w:proofErr w:type="spellStart"/>
      <w:r w:rsidRPr="00A52AE5">
        <w:rPr>
          <w:sz w:val="28"/>
          <w:szCs w:val="28"/>
          <w:lang w:val="ru-KG" w:eastAsia="ru-KG"/>
        </w:rPr>
        <w:t>дизелдик</w:t>
      </w:r>
      <w:proofErr w:type="spellEnd"/>
      <w:r w:rsidRPr="00A52AE5">
        <w:rPr>
          <w:sz w:val="28"/>
          <w:szCs w:val="28"/>
          <w:lang w:val="ru-KG" w:eastAsia="ru-KG"/>
        </w:rPr>
        <w:t xml:space="preserve"> </w:t>
      </w:r>
      <w:proofErr w:type="spellStart"/>
      <w:proofErr w:type="gramStart"/>
      <w:r w:rsidRPr="00A52AE5">
        <w:rPr>
          <w:sz w:val="28"/>
          <w:szCs w:val="28"/>
          <w:lang w:val="ru-KG" w:eastAsia="ru-KG"/>
        </w:rPr>
        <w:t>отун</w:t>
      </w:r>
      <w:proofErr w:type="spellEnd"/>
      <w:r w:rsidRPr="00A52AE5">
        <w:rPr>
          <w:sz w:val="28"/>
          <w:szCs w:val="28"/>
          <w:lang w:val="ky-KG" w:eastAsia="ru-KG"/>
        </w:rPr>
        <w:t>....</w:t>
      </w:r>
      <w:proofErr w:type="gramEnd"/>
      <w:r w:rsidRPr="00A52AE5">
        <w:rPr>
          <w:sz w:val="28"/>
          <w:szCs w:val="28"/>
          <w:lang w:val="ru-KG" w:eastAsia="ru-KG"/>
        </w:rPr>
        <w:t>2,4</w:t>
      </w:r>
    </w:p>
    <w:p w14:paraId="55B08EA3" w14:textId="72BD9EF0" w:rsidR="00863846" w:rsidRPr="00A52AE5" w:rsidRDefault="00863846" w:rsidP="00804614">
      <w:pPr>
        <w:pStyle w:val="a7"/>
        <w:widowControl/>
        <w:numPr>
          <w:ilvl w:val="0"/>
          <w:numId w:val="5"/>
        </w:numPr>
        <w:autoSpaceDE/>
        <w:autoSpaceDN/>
        <w:adjustRightInd/>
        <w:jc w:val="left"/>
        <w:rPr>
          <w:sz w:val="28"/>
          <w:szCs w:val="28"/>
          <w:lang w:val="ru-KG" w:eastAsia="ru-KG"/>
        </w:rPr>
      </w:pPr>
      <w:proofErr w:type="spellStart"/>
      <w:r w:rsidRPr="00A52AE5">
        <w:rPr>
          <w:sz w:val="28"/>
          <w:szCs w:val="28"/>
          <w:lang w:val="ru-KG" w:eastAsia="ru-KG"/>
        </w:rPr>
        <w:t>микрофакелдик</w:t>
      </w:r>
      <w:proofErr w:type="spellEnd"/>
      <w:r w:rsidRPr="00A52AE5">
        <w:rPr>
          <w:sz w:val="28"/>
          <w:szCs w:val="28"/>
          <w:lang w:val="ru-KG" w:eastAsia="ru-KG"/>
        </w:rPr>
        <w:t xml:space="preserve"> </w:t>
      </w:r>
      <w:proofErr w:type="spellStart"/>
      <w:r w:rsidRPr="00A52AE5">
        <w:rPr>
          <w:sz w:val="28"/>
          <w:szCs w:val="28"/>
          <w:lang w:val="ru-KG" w:eastAsia="ru-KG"/>
        </w:rPr>
        <w:t>күйүү</w:t>
      </w:r>
      <w:proofErr w:type="spellEnd"/>
      <w:r w:rsidRPr="00A52AE5">
        <w:rPr>
          <w:sz w:val="28"/>
          <w:szCs w:val="28"/>
          <w:lang w:val="ru-KG" w:eastAsia="ru-KG"/>
        </w:rPr>
        <w:t xml:space="preserve"> </w:t>
      </w:r>
      <w:proofErr w:type="spellStart"/>
      <w:r w:rsidRPr="00A52AE5">
        <w:rPr>
          <w:sz w:val="28"/>
          <w:szCs w:val="28"/>
          <w:lang w:val="ru-KG" w:eastAsia="ru-KG"/>
        </w:rPr>
        <w:t>камераларында</w:t>
      </w:r>
      <w:proofErr w:type="spellEnd"/>
      <w:r w:rsidRPr="00A52AE5">
        <w:rPr>
          <w:sz w:val="28"/>
          <w:szCs w:val="28"/>
          <w:lang w:val="ru-KG" w:eastAsia="ru-KG"/>
        </w:rPr>
        <w:t xml:space="preserve"> </w:t>
      </w:r>
      <w:proofErr w:type="spellStart"/>
      <w:r w:rsidRPr="00A52AE5">
        <w:rPr>
          <w:sz w:val="28"/>
          <w:szCs w:val="28"/>
          <w:lang w:val="ru-KG" w:eastAsia="ru-KG"/>
        </w:rPr>
        <w:t>жагууда</w:t>
      </w:r>
      <w:proofErr w:type="spellEnd"/>
      <w:r w:rsidRPr="00A52AE5">
        <w:rPr>
          <w:sz w:val="28"/>
          <w:szCs w:val="28"/>
          <w:lang w:val="ru-KG" w:eastAsia="ru-KG"/>
        </w:rPr>
        <w:t>:</w:t>
      </w:r>
      <w:r w:rsidRPr="00A52AE5">
        <w:rPr>
          <w:sz w:val="28"/>
          <w:szCs w:val="28"/>
          <w:lang w:val="ru-KG" w:eastAsia="ru-KG"/>
        </w:rPr>
        <w:br/>
      </w:r>
      <w:proofErr w:type="spellStart"/>
      <w:r w:rsidRPr="00A52AE5">
        <w:rPr>
          <w:sz w:val="28"/>
          <w:szCs w:val="28"/>
          <w:lang w:val="ru-KG" w:eastAsia="ru-KG"/>
        </w:rPr>
        <w:t>табиғи</w:t>
      </w:r>
      <w:proofErr w:type="spellEnd"/>
      <w:r w:rsidRPr="00A52AE5">
        <w:rPr>
          <w:sz w:val="28"/>
          <w:szCs w:val="28"/>
          <w:lang w:val="ru-KG" w:eastAsia="ru-KG"/>
        </w:rPr>
        <w:t xml:space="preserve"> газ</w:t>
      </w:r>
      <w:r w:rsidRPr="00A52AE5">
        <w:rPr>
          <w:sz w:val="28"/>
          <w:szCs w:val="28"/>
          <w:lang w:val="ky-KG" w:eastAsia="ru-KG"/>
        </w:rPr>
        <w:t>.................................................</w:t>
      </w:r>
      <w:r w:rsidRPr="00A52AE5">
        <w:rPr>
          <w:sz w:val="28"/>
          <w:szCs w:val="28"/>
          <w:lang w:val="ru-KG" w:eastAsia="ru-KG"/>
        </w:rPr>
        <w:t>6,2</w:t>
      </w:r>
      <w:r w:rsidRPr="00A52AE5">
        <w:rPr>
          <w:sz w:val="28"/>
          <w:szCs w:val="28"/>
          <w:lang w:val="ru-KG" w:eastAsia="ru-KG"/>
        </w:rPr>
        <w:br/>
      </w:r>
      <w:proofErr w:type="spellStart"/>
      <w:r w:rsidRPr="00A52AE5">
        <w:rPr>
          <w:sz w:val="28"/>
          <w:szCs w:val="28"/>
          <w:lang w:val="ru-KG" w:eastAsia="ru-KG"/>
        </w:rPr>
        <w:t>газотурбиналык</w:t>
      </w:r>
      <w:proofErr w:type="spellEnd"/>
      <w:r w:rsidRPr="00A52AE5">
        <w:rPr>
          <w:sz w:val="28"/>
          <w:szCs w:val="28"/>
          <w:lang w:val="ru-KG" w:eastAsia="ru-KG"/>
        </w:rPr>
        <w:t xml:space="preserve"> </w:t>
      </w:r>
      <w:proofErr w:type="spellStart"/>
      <w:r w:rsidRPr="00A52AE5">
        <w:rPr>
          <w:sz w:val="28"/>
          <w:szCs w:val="28"/>
          <w:lang w:val="ru-KG" w:eastAsia="ru-KG"/>
        </w:rPr>
        <w:t>жана</w:t>
      </w:r>
      <w:proofErr w:type="spellEnd"/>
      <w:r w:rsidRPr="00A52AE5">
        <w:rPr>
          <w:sz w:val="28"/>
          <w:szCs w:val="28"/>
          <w:lang w:val="ru-KG" w:eastAsia="ru-KG"/>
        </w:rPr>
        <w:t xml:space="preserve"> </w:t>
      </w:r>
      <w:proofErr w:type="spellStart"/>
      <w:r w:rsidRPr="00A52AE5">
        <w:rPr>
          <w:sz w:val="28"/>
          <w:szCs w:val="28"/>
          <w:lang w:val="ru-KG" w:eastAsia="ru-KG"/>
        </w:rPr>
        <w:t>дизелдик</w:t>
      </w:r>
      <w:proofErr w:type="spellEnd"/>
      <w:r w:rsidRPr="00A52AE5">
        <w:rPr>
          <w:sz w:val="28"/>
          <w:szCs w:val="28"/>
          <w:lang w:val="ru-KG" w:eastAsia="ru-KG"/>
        </w:rPr>
        <w:t xml:space="preserve"> </w:t>
      </w:r>
      <w:proofErr w:type="spellStart"/>
      <w:proofErr w:type="gramStart"/>
      <w:r w:rsidRPr="00A52AE5">
        <w:rPr>
          <w:sz w:val="28"/>
          <w:szCs w:val="28"/>
          <w:lang w:val="ru-KG" w:eastAsia="ru-KG"/>
        </w:rPr>
        <w:t>отун</w:t>
      </w:r>
      <w:proofErr w:type="spellEnd"/>
      <w:r w:rsidRPr="00A52AE5">
        <w:rPr>
          <w:sz w:val="28"/>
          <w:szCs w:val="28"/>
          <w:lang w:val="ky-KG" w:eastAsia="ru-KG"/>
        </w:rPr>
        <w:t>....</w:t>
      </w:r>
      <w:proofErr w:type="gramEnd"/>
      <w:r w:rsidRPr="00A52AE5">
        <w:rPr>
          <w:sz w:val="28"/>
          <w:szCs w:val="28"/>
          <w:lang w:val="ru-KG" w:eastAsia="ru-KG"/>
        </w:rPr>
        <w:t>7,7</w:t>
      </w:r>
    </w:p>
    <w:p w14:paraId="134A8A0C" w14:textId="37B8EB6D" w:rsidR="00863846" w:rsidRPr="00A52AE5" w:rsidRDefault="00863846" w:rsidP="00804614">
      <w:pPr>
        <w:shd w:val="clear" w:color="auto" w:fill="FFFFFF"/>
        <w:ind w:firstLine="644"/>
        <w:rPr>
          <w:sz w:val="28"/>
          <w:szCs w:val="28"/>
          <w:lang w:val="ru-KG"/>
        </w:rPr>
      </w:pPr>
      <w:proofErr w:type="spellStart"/>
      <w:r w:rsidRPr="00A52AE5">
        <w:rPr>
          <w:i/>
          <w:iCs/>
          <w:sz w:val="28"/>
          <w:szCs w:val="28"/>
          <w:lang w:val="ru-KG"/>
        </w:rPr>
        <w:t>k</w:t>
      </w:r>
      <w:r w:rsidRPr="00A52AE5">
        <w:rPr>
          <w:i/>
          <w:iCs/>
          <w:sz w:val="28"/>
          <w:szCs w:val="28"/>
          <w:vertAlign w:val="subscript"/>
          <w:lang w:val="ru-KG"/>
        </w:rPr>
        <w:t>т</w:t>
      </w:r>
      <w:proofErr w:type="spellEnd"/>
      <w:r w:rsidRPr="00A52AE5">
        <w:rPr>
          <w:sz w:val="28"/>
          <w:szCs w:val="28"/>
          <w:lang w:val="ru-KG"/>
        </w:rPr>
        <w:t xml:space="preserve"> — турбина </w:t>
      </w:r>
      <w:proofErr w:type="spellStart"/>
      <w:r w:rsidRPr="00A52AE5">
        <w:rPr>
          <w:sz w:val="28"/>
          <w:szCs w:val="28"/>
          <w:lang w:val="ru-KG"/>
        </w:rPr>
        <w:t>алдындагы</w:t>
      </w:r>
      <w:proofErr w:type="spellEnd"/>
      <w:r w:rsidRPr="00A52AE5">
        <w:rPr>
          <w:sz w:val="28"/>
          <w:szCs w:val="28"/>
          <w:lang w:val="ru-KG"/>
        </w:rPr>
        <w:t xml:space="preserve"> </w:t>
      </w:r>
      <w:proofErr w:type="spellStart"/>
      <w:r w:rsidRPr="00A52AE5">
        <w:rPr>
          <w:sz w:val="28"/>
          <w:szCs w:val="28"/>
          <w:lang w:val="ru-KG"/>
        </w:rPr>
        <w:t>газдардын</w:t>
      </w:r>
      <w:proofErr w:type="spellEnd"/>
      <w:r w:rsidRPr="00A52AE5">
        <w:rPr>
          <w:sz w:val="28"/>
          <w:szCs w:val="28"/>
          <w:lang w:val="ru-KG"/>
        </w:rPr>
        <w:t xml:space="preserve"> </w:t>
      </w:r>
      <w:proofErr w:type="spellStart"/>
      <w:r w:rsidRPr="00A52AE5">
        <w:rPr>
          <w:sz w:val="28"/>
          <w:szCs w:val="28"/>
          <w:lang w:val="ru-KG"/>
        </w:rPr>
        <w:t>температурасынын</w:t>
      </w:r>
      <w:proofErr w:type="spellEnd"/>
      <w:r w:rsidRPr="00A52AE5">
        <w:rPr>
          <w:sz w:val="28"/>
          <w:szCs w:val="28"/>
          <w:lang w:val="ru-KG"/>
        </w:rPr>
        <w:t xml:space="preserve"> (</w:t>
      </w:r>
      <w:proofErr w:type="spellStart"/>
      <w:proofErr w:type="gramStart"/>
      <w:r w:rsidRPr="00A52AE5">
        <w:rPr>
          <w:sz w:val="28"/>
          <w:szCs w:val="28"/>
          <w:lang w:val="ru-KG"/>
        </w:rPr>
        <w:t>Тг.т</w:t>
      </w:r>
      <w:proofErr w:type="spellEnd"/>
      <w:proofErr w:type="gramEnd"/>
      <w:r w:rsidRPr="00A52AE5">
        <w:rPr>
          <w:sz w:val="28"/>
          <w:szCs w:val="28"/>
          <w:lang w:val="ru-KG"/>
        </w:rPr>
        <w:t xml:space="preserve">) NOₓ </w:t>
      </w:r>
      <w:proofErr w:type="spellStart"/>
      <w:r w:rsidRPr="00A52AE5">
        <w:rPr>
          <w:sz w:val="28"/>
          <w:szCs w:val="28"/>
          <w:lang w:val="ru-KG"/>
        </w:rPr>
        <w:t>пайда</w:t>
      </w:r>
      <w:proofErr w:type="spellEnd"/>
      <w:r w:rsidRPr="00A52AE5">
        <w:rPr>
          <w:sz w:val="28"/>
          <w:szCs w:val="28"/>
          <w:lang w:val="ru-KG"/>
        </w:rPr>
        <w:t xml:space="preserve"> </w:t>
      </w:r>
      <w:proofErr w:type="spellStart"/>
      <w:r w:rsidRPr="00A52AE5">
        <w:rPr>
          <w:sz w:val="28"/>
          <w:szCs w:val="28"/>
          <w:lang w:val="ru-KG"/>
        </w:rPr>
        <w:t>болушуна</w:t>
      </w:r>
      <w:proofErr w:type="spellEnd"/>
      <w:r w:rsidRPr="00A52AE5">
        <w:rPr>
          <w:sz w:val="28"/>
          <w:szCs w:val="28"/>
          <w:lang w:val="ru-KG"/>
        </w:rPr>
        <w:t xml:space="preserve"> </w:t>
      </w:r>
      <w:proofErr w:type="spellStart"/>
      <w:r w:rsidRPr="00A52AE5">
        <w:rPr>
          <w:sz w:val="28"/>
          <w:szCs w:val="28"/>
          <w:lang w:val="ru-KG"/>
        </w:rPr>
        <w:t>тийгизген</w:t>
      </w:r>
      <w:proofErr w:type="spellEnd"/>
      <w:r w:rsidRPr="00A52AE5">
        <w:rPr>
          <w:sz w:val="28"/>
          <w:szCs w:val="28"/>
          <w:lang w:val="ru-KG"/>
        </w:rPr>
        <w:t xml:space="preserve"> </w:t>
      </w:r>
      <w:proofErr w:type="spellStart"/>
      <w:r w:rsidRPr="00A52AE5">
        <w:rPr>
          <w:sz w:val="28"/>
          <w:szCs w:val="28"/>
          <w:lang w:val="ru-KG"/>
        </w:rPr>
        <w:t>таасирин</w:t>
      </w:r>
      <w:proofErr w:type="spellEnd"/>
      <w:r w:rsidRPr="00A52AE5">
        <w:rPr>
          <w:sz w:val="28"/>
          <w:szCs w:val="28"/>
          <w:lang w:val="ru-KG"/>
        </w:rPr>
        <w:t xml:space="preserve"> </w:t>
      </w:r>
      <w:proofErr w:type="spellStart"/>
      <w:r w:rsidRPr="00A52AE5">
        <w:rPr>
          <w:sz w:val="28"/>
          <w:szCs w:val="28"/>
          <w:lang w:val="ru-KG"/>
        </w:rPr>
        <w:t>чагылдырган</w:t>
      </w:r>
      <w:proofErr w:type="spellEnd"/>
      <w:r w:rsidRPr="00A52AE5">
        <w:rPr>
          <w:sz w:val="28"/>
          <w:szCs w:val="28"/>
          <w:lang w:val="ru-KG"/>
        </w:rPr>
        <w:t xml:space="preserve"> коэффициент. </w:t>
      </w:r>
      <w:proofErr w:type="spellStart"/>
      <w:r w:rsidRPr="00A52AE5">
        <w:rPr>
          <w:sz w:val="28"/>
          <w:szCs w:val="28"/>
          <w:lang w:val="ru-KG"/>
        </w:rPr>
        <w:t>kтнин</w:t>
      </w:r>
      <w:proofErr w:type="spellEnd"/>
      <w:r w:rsidRPr="00A52AE5">
        <w:rPr>
          <w:sz w:val="28"/>
          <w:szCs w:val="28"/>
          <w:lang w:val="ru-KG"/>
        </w:rPr>
        <w:t xml:space="preserve"> </w:t>
      </w:r>
      <w:proofErr w:type="spellStart"/>
      <w:r w:rsidRPr="00A52AE5">
        <w:rPr>
          <w:sz w:val="28"/>
          <w:szCs w:val="28"/>
          <w:lang w:val="ru-KG"/>
        </w:rPr>
        <w:t>Тг.тдан</w:t>
      </w:r>
      <w:proofErr w:type="spellEnd"/>
      <w:r w:rsidRPr="00A52AE5">
        <w:rPr>
          <w:sz w:val="28"/>
          <w:szCs w:val="28"/>
          <w:lang w:val="ru-KG"/>
        </w:rPr>
        <w:t xml:space="preserve"> </w:t>
      </w:r>
      <w:proofErr w:type="spellStart"/>
      <w:r w:rsidRPr="00A52AE5">
        <w:rPr>
          <w:sz w:val="28"/>
          <w:szCs w:val="28"/>
          <w:lang w:val="ru-KG"/>
        </w:rPr>
        <w:t>көз</w:t>
      </w:r>
      <w:proofErr w:type="spellEnd"/>
      <w:r w:rsidRPr="00A52AE5">
        <w:rPr>
          <w:sz w:val="28"/>
          <w:szCs w:val="28"/>
          <w:lang w:val="ru-KG"/>
        </w:rPr>
        <w:t xml:space="preserve"> </w:t>
      </w:r>
      <w:proofErr w:type="spellStart"/>
      <w:r w:rsidRPr="00A52AE5">
        <w:rPr>
          <w:sz w:val="28"/>
          <w:szCs w:val="28"/>
          <w:lang w:val="ru-KG"/>
        </w:rPr>
        <w:t>карандылыгы</w:t>
      </w:r>
      <w:proofErr w:type="spellEnd"/>
      <w:r w:rsidRPr="00A52AE5">
        <w:rPr>
          <w:sz w:val="28"/>
          <w:szCs w:val="28"/>
          <w:lang w:val="ru-KG"/>
        </w:rPr>
        <w:t xml:space="preserve"> </w:t>
      </w:r>
      <w:proofErr w:type="spellStart"/>
      <w:r w:rsidRPr="00A52AE5">
        <w:rPr>
          <w:sz w:val="28"/>
          <w:szCs w:val="28"/>
          <w:lang w:val="ru-KG"/>
        </w:rPr>
        <w:t>күйүү</w:t>
      </w:r>
      <w:proofErr w:type="spellEnd"/>
      <w:r w:rsidRPr="00A52AE5">
        <w:rPr>
          <w:sz w:val="28"/>
          <w:szCs w:val="28"/>
          <w:lang w:val="ru-KG"/>
        </w:rPr>
        <w:t xml:space="preserve"> </w:t>
      </w:r>
      <w:proofErr w:type="spellStart"/>
      <w:r w:rsidRPr="00A52AE5">
        <w:rPr>
          <w:sz w:val="28"/>
          <w:szCs w:val="28"/>
          <w:lang w:val="ru-KG"/>
        </w:rPr>
        <w:t>камераларынын</w:t>
      </w:r>
      <w:proofErr w:type="spellEnd"/>
      <w:r w:rsidRPr="00A52AE5">
        <w:rPr>
          <w:sz w:val="28"/>
          <w:szCs w:val="28"/>
          <w:lang w:val="ru-KG"/>
        </w:rPr>
        <w:t xml:space="preserve"> </w:t>
      </w:r>
      <w:proofErr w:type="spellStart"/>
      <w:r w:rsidRPr="00A52AE5">
        <w:rPr>
          <w:sz w:val="28"/>
          <w:szCs w:val="28"/>
          <w:lang w:val="ru-KG"/>
        </w:rPr>
        <w:t>эки</w:t>
      </w:r>
      <w:proofErr w:type="spellEnd"/>
      <w:r w:rsidRPr="00A52AE5">
        <w:rPr>
          <w:sz w:val="28"/>
          <w:szCs w:val="28"/>
          <w:lang w:val="ru-KG"/>
        </w:rPr>
        <w:t xml:space="preserve"> </w:t>
      </w:r>
      <w:proofErr w:type="spellStart"/>
      <w:r w:rsidRPr="00A52AE5">
        <w:rPr>
          <w:sz w:val="28"/>
          <w:szCs w:val="28"/>
          <w:lang w:val="ru-KG"/>
        </w:rPr>
        <w:t>тиби</w:t>
      </w:r>
      <w:proofErr w:type="spellEnd"/>
      <w:r w:rsidRPr="00A52AE5">
        <w:rPr>
          <w:sz w:val="28"/>
          <w:szCs w:val="28"/>
          <w:lang w:val="ru-KG"/>
        </w:rPr>
        <w:t xml:space="preserve"> </w:t>
      </w:r>
      <w:proofErr w:type="spellStart"/>
      <w:r w:rsidRPr="00A52AE5">
        <w:rPr>
          <w:sz w:val="28"/>
          <w:szCs w:val="28"/>
          <w:lang w:val="ru-KG"/>
        </w:rPr>
        <w:t>үчүн</w:t>
      </w:r>
      <w:proofErr w:type="spellEnd"/>
      <w:r w:rsidRPr="00A52AE5">
        <w:rPr>
          <w:sz w:val="28"/>
          <w:szCs w:val="28"/>
          <w:lang w:val="ru-KG"/>
        </w:rPr>
        <w:t xml:space="preserve"> </w:t>
      </w:r>
      <w:r w:rsidR="00DB4CDB">
        <w:rPr>
          <w:sz w:val="28"/>
          <w:szCs w:val="28"/>
          <w:lang w:val="ky-KG"/>
        </w:rPr>
        <w:t>7</w:t>
      </w:r>
      <w:r w:rsidRPr="00A52AE5">
        <w:rPr>
          <w:sz w:val="28"/>
          <w:szCs w:val="28"/>
          <w:lang w:val="ru-KG"/>
        </w:rPr>
        <w:t xml:space="preserve"> </w:t>
      </w:r>
      <w:proofErr w:type="spellStart"/>
      <w:r w:rsidRPr="00A52AE5">
        <w:rPr>
          <w:sz w:val="28"/>
          <w:szCs w:val="28"/>
          <w:lang w:val="ru-KG"/>
        </w:rPr>
        <w:t>жана</w:t>
      </w:r>
      <w:proofErr w:type="spellEnd"/>
      <w:r w:rsidRPr="00A52AE5">
        <w:rPr>
          <w:sz w:val="28"/>
          <w:szCs w:val="28"/>
          <w:lang w:val="ru-KG"/>
        </w:rPr>
        <w:t xml:space="preserve"> </w:t>
      </w:r>
      <w:r w:rsidR="00DB4CDB">
        <w:rPr>
          <w:sz w:val="28"/>
          <w:szCs w:val="28"/>
          <w:lang w:val="ky-KG"/>
        </w:rPr>
        <w:t>8</w:t>
      </w:r>
      <w:r w:rsidRPr="00A52AE5">
        <w:rPr>
          <w:sz w:val="28"/>
          <w:szCs w:val="28"/>
          <w:lang w:val="ru-KG"/>
        </w:rPr>
        <w:t xml:space="preserve"> </w:t>
      </w:r>
      <w:proofErr w:type="spellStart"/>
      <w:r w:rsidRPr="00DB4CDB">
        <w:rPr>
          <w:sz w:val="28"/>
          <w:szCs w:val="28"/>
          <w:lang w:val="ru-KG"/>
        </w:rPr>
        <w:t>сүрөттөрүндө</w:t>
      </w:r>
      <w:proofErr w:type="spellEnd"/>
      <w:r w:rsidRPr="00DB4CDB">
        <w:rPr>
          <w:sz w:val="28"/>
          <w:szCs w:val="28"/>
          <w:lang w:val="ru-KG"/>
        </w:rPr>
        <w:t xml:space="preserve"> (</w:t>
      </w:r>
      <w:r w:rsidR="00DB4CDB" w:rsidRPr="00DB4CDB">
        <w:rPr>
          <w:sz w:val="28"/>
          <w:szCs w:val="28"/>
          <w:lang w:val="ky-KG"/>
        </w:rPr>
        <w:t>7 бөлүк</w:t>
      </w:r>
      <w:r w:rsidRPr="00DB4CDB">
        <w:rPr>
          <w:sz w:val="28"/>
          <w:szCs w:val="28"/>
          <w:lang w:val="ru-KG"/>
        </w:rPr>
        <w:t xml:space="preserve">) </w:t>
      </w:r>
      <w:proofErr w:type="spellStart"/>
      <w:r w:rsidRPr="00DB4CDB">
        <w:rPr>
          <w:sz w:val="28"/>
          <w:szCs w:val="28"/>
          <w:lang w:val="ru-KG"/>
        </w:rPr>
        <w:t>берилген</w:t>
      </w:r>
      <w:proofErr w:type="spellEnd"/>
      <w:r w:rsidRPr="00DB4CDB">
        <w:rPr>
          <w:sz w:val="28"/>
          <w:szCs w:val="28"/>
          <w:lang w:val="ru-KG"/>
        </w:rPr>
        <w:t>.</w:t>
      </w:r>
    </w:p>
    <w:p w14:paraId="14748DDD" w14:textId="2A983439" w:rsidR="00863846" w:rsidRPr="00A52AE5" w:rsidRDefault="00863846" w:rsidP="00194ED9">
      <w:pPr>
        <w:shd w:val="clear" w:color="auto" w:fill="FFFFFF"/>
        <w:ind w:firstLine="644"/>
        <w:rPr>
          <w:sz w:val="28"/>
          <w:szCs w:val="28"/>
          <w:lang w:val="ru-KG"/>
        </w:rPr>
      </w:pPr>
      <w:proofErr w:type="spellStart"/>
      <w:r w:rsidRPr="00A52AE5">
        <w:rPr>
          <w:i/>
          <w:iCs/>
          <w:sz w:val="28"/>
          <w:szCs w:val="28"/>
          <w:lang w:val="ru-KG"/>
        </w:rPr>
        <w:t>k</w:t>
      </w:r>
      <w:r w:rsidRPr="00A52AE5">
        <w:rPr>
          <w:i/>
          <w:iCs/>
          <w:sz w:val="28"/>
          <w:szCs w:val="28"/>
          <w:vertAlign w:val="subscript"/>
          <w:lang w:val="ru-KG"/>
        </w:rPr>
        <w:t>p</w:t>
      </w:r>
      <w:proofErr w:type="spellEnd"/>
      <w:r w:rsidRPr="00A52AE5">
        <w:rPr>
          <w:sz w:val="28"/>
          <w:szCs w:val="28"/>
          <w:lang w:val="ru-KG"/>
        </w:rPr>
        <w:t xml:space="preserve"> — </w:t>
      </w:r>
      <w:proofErr w:type="spellStart"/>
      <w:r w:rsidRPr="00A52AE5">
        <w:rPr>
          <w:sz w:val="28"/>
          <w:szCs w:val="28"/>
          <w:lang w:val="ru-KG"/>
        </w:rPr>
        <w:t>күйүү</w:t>
      </w:r>
      <w:proofErr w:type="spellEnd"/>
      <w:r w:rsidRPr="00A52AE5">
        <w:rPr>
          <w:sz w:val="28"/>
          <w:szCs w:val="28"/>
          <w:lang w:val="ru-KG"/>
        </w:rPr>
        <w:t xml:space="preserve"> </w:t>
      </w:r>
      <w:proofErr w:type="spellStart"/>
      <w:r w:rsidRPr="00A52AE5">
        <w:rPr>
          <w:sz w:val="28"/>
          <w:szCs w:val="28"/>
          <w:lang w:val="ru-KG"/>
        </w:rPr>
        <w:t>камерасындагы</w:t>
      </w:r>
      <w:proofErr w:type="spellEnd"/>
      <w:r w:rsidRPr="00A52AE5">
        <w:rPr>
          <w:sz w:val="28"/>
          <w:szCs w:val="28"/>
          <w:lang w:val="ru-KG"/>
        </w:rPr>
        <w:t xml:space="preserve"> </w:t>
      </w:r>
      <w:proofErr w:type="spellStart"/>
      <w:r w:rsidRPr="00A52AE5">
        <w:rPr>
          <w:sz w:val="28"/>
          <w:szCs w:val="28"/>
          <w:lang w:val="ru-KG"/>
        </w:rPr>
        <w:t>басымдан</w:t>
      </w:r>
      <w:proofErr w:type="spellEnd"/>
      <w:r w:rsidRPr="00A52AE5">
        <w:rPr>
          <w:sz w:val="28"/>
          <w:szCs w:val="28"/>
          <w:lang w:val="ru-KG"/>
        </w:rPr>
        <w:t xml:space="preserve"> азот </w:t>
      </w:r>
      <w:proofErr w:type="spellStart"/>
      <w:r w:rsidRPr="00A52AE5">
        <w:rPr>
          <w:sz w:val="28"/>
          <w:szCs w:val="28"/>
          <w:lang w:val="ru-KG"/>
        </w:rPr>
        <w:t>оксиддеринин</w:t>
      </w:r>
      <w:proofErr w:type="spellEnd"/>
      <w:r w:rsidRPr="00A52AE5">
        <w:rPr>
          <w:sz w:val="28"/>
          <w:szCs w:val="28"/>
          <w:lang w:val="ru-KG"/>
        </w:rPr>
        <w:t xml:space="preserve"> </w:t>
      </w:r>
      <w:proofErr w:type="spellStart"/>
      <w:r w:rsidRPr="00A52AE5">
        <w:rPr>
          <w:sz w:val="28"/>
          <w:szCs w:val="28"/>
          <w:lang w:val="ru-KG"/>
        </w:rPr>
        <w:t>концентрациясынын</w:t>
      </w:r>
      <w:proofErr w:type="spellEnd"/>
      <w:r w:rsidRPr="00A52AE5">
        <w:rPr>
          <w:sz w:val="28"/>
          <w:szCs w:val="28"/>
          <w:lang w:val="ru-KG"/>
        </w:rPr>
        <w:t xml:space="preserve"> </w:t>
      </w:r>
      <w:proofErr w:type="spellStart"/>
      <w:r w:rsidRPr="00A52AE5">
        <w:rPr>
          <w:sz w:val="28"/>
          <w:szCs w:val="28"/>
          <w:lang w:val="ru-KG"/>
        </w:rPr>
        <w:t>көз</w:t>
      </w:r>
      <w:proofErr w:type="spellEnd"/>
      <w:r w:rsidRPr="00A52AE5">
        <w:rPr>
          <w:sz w:val="28"/>
          <w:szCs w:val="28"/>
          <w:lang w:val="ru-KG"/>
        </w:rPr>
        <w:t xml:space="preserve"> </w:t>
      </w:r>
      <w:proofErr w:type="spellStart"/>
      <w:r w:rsidRPr="00A52AE5">
        <w:rPr>
          <w:sz w:val="28"/>
          <w:szCs w:val="28"/>
          <w:lang w:val="ru-KG"/>
        </w:rPr>
        <w:t>карандылыгын</w:t>
      </w:r>
      <w:proofErr w:type="spellEnd"/>
      <w:r w:rsidRPr="00A52AE5">
        <w:rPr>
          <w:sz w:val="28"/>
          <w:szCs w:val="28"/>
          <w:lang w:val="ru-KG"/>
        </w:rPr>
        <w:t xml:space="preserve"> </w:t>
      </w:r>
      <w:proofErr w:type="spellStart"/>
      <w:r w:rsidRPr="00A52AE5">
        <w:rPr>
          <w:sz w:val="28"/>
          <w:szCs w:val="28"/>
          <w:lang w:val="ru-KG"/>
        </w:rPr>
        <w:t>чагылдырган</w:t>
      </w:r>
      <w:proofErr w:type="spellEnd"/>
      <w:r w:rsidRPr="00A52AE5">
        <w:rPr>
          <w:sz w:val="28"/>
          <w:szCs w:val="28"/>
          <w:lang w:val="ru-KG"/>
        </w:rPr>
        <w:t xml:space="preserve"> коэффициент.</w:t>
      </w:r>
    </w:p>
    <w:p w14:paraId="0E732B59" w14:textId="4D4084FF" w:rsidR="004133E0" w:rsidRPr="005506EB" w:rsidRDefault="007430EF" w:rsidP="003A797A">
      <w:pPr>
        <w:shd w:val="clear" w:color="auto" w:fill="FFFFFF"/>
        <w:spacing w:before="240"/>
        <w:ind w:firstLine="283"/>
        <w:jc w:val="right"/>
        <w:rPr>
          <w:sz w:val="28"/>
          <w:szCs w:val="28"/>
          <w:lang w:val="ru-KG"/>
        </w:rPr>
      </w:pPr>
      <w:r w:rsidRPr="00A52AE5">
        <w:rPr>
          <w:position w:val="-26"/>
          <w:sz w:val="28"/>
          <w:szCs w:val="28"/>
          <w:lang w:val="en-US"/>
        </w:rPr>
        <w:object w:dxaOrig="1440" w:dyaOrig="600" w14:anchorId="07C9EE95">
          <v:shape id="_x0000_i1056" type="#_x0000_t75" style="width:93.3pt;height:39.45pt" o:ole="" fillcolor="window">
            <v:imagedata r:id="rId68" o:title=""/>
          </v:shape>
          <o:OLEObject Type="Embed" ProgID="Equation.DSMT4" ShapeID="_x0000_i1056" DrawAspect="Content" ObjectID="_1833598263" r:id="rId69"/>
        </w:object>
      </w:r>
      <w:proofErr w:type="gramStart"/>
      <w:r w:rsidR="004133E0" w:rsidRPr="005506EB">
        <w:rPr>
          <w:sz w:val="28"/>
          <w:szCs w:val="28"/>
          <w:lang w:val="ru-KG"/>
        </w:rPr>
        <w:t xml:space="preserve">,   </w:t>
      </w:r>
      <w:proofErr w:type="gramEnd"/>
      <w:r w:rsidR="004133E0" w:rsidRPr="005506EB">
        <w:rPr>
          <w:sz w:val="28"/>
          <w:szCs w:val="28"/>
          <w:lang w:val="ru-KG"/>
        </w:rPr>
        <w:t xml:space="preserve">                                                      (30)</w:t>
      </w:r>
    </w:p>
    <w:p w14:paraId="78F0A039" w14:textId="77777777" w:rsidR="004A3EA5" w:rsidRPr="005506EB" w:rsidRDefault="004A3EA5" w:rsidP="004133E0">
      <w:pPr>
        <w:shd w:val="clear" w:color="auto" w:fill="FFFFFF"/>
        <w:ind w:firstLine="283"/>
        <w:jc w:val="right"/>
        <w:rPr>
          <w:sz w:val="28"/>
          <w:szCs w:val="28"/>
          <w:lang w:val="ru-KG"/>
        </w:rPr>
      </w:pPr>
    </w:p>
    <w:p w14:paraId="39A226A3" w14:textId="6A472809" w:rsidR="00863846" w:rsidRPr="005506EB" w:rsidRDefault="002B1211" w:rsidP="00194ED9">
      <w:pPr>
        <w:shd w:val="clear" w:color="auto" w:fill="FFFFFF"/>
        <w:ind w:firstLine="720"/>
        <w:rPr>
          <w:sz w:val="28"/>
          <w:szCs w:val="28"/>
          <w:lang w:val="ru-KG"/>
        </w:rPr>
      </w:pPr>
      <w:r>
        <w:rPr>
          <w:sz w:val="28"/>
          <w:szCs w:val="28"/>
          <w:lang w:val="ky-KG"/>
        </w:rPr>
        <w:t>мында</w:t>
      </w:r>
      <w:r w:rsidR="004133E0" w:rsidRPr="005506EB">
        <w:rPr>
          <w:sz w:val="28"/>
          <w:szCs w:val="28"/>
          <w:lang w:val="ru-KG"/>
        </w:rPr>
        <w:t xml:space="preserve"> </w:t>
      </w:r>
      <w:proofErr w:type="spellStart"/>
      <w:r w:rsidR="004133E0" w:rsidRPr="005506EB">
        <w:rPr>
          <w:i/>
          <w:iCs/>
          <w:sz w:val="28"/>
          <w:szCs w:val="28"/>
          <w:lang w:val="ru-KG"/>
        </w:rPr>
        <w:t>p</w:t>
      </w:r>
      <w:r w:rsidR="004133E0" w:rsidRPr="005506EB">
        <w:rPr>
          <w:i/>
          <w:iCs/>
          <w:sz w:val="28"/>
          <w:szCs w:val="28"/>
          <w:vertAlign w:val="subscript"/>
          <w:lang w:val="ru-KG"/>
        </w:rPr>
        <w:t>в</w:t>
      </w:r>
      <w:proofErr w:type="spellEnd"/>
      <w:r w:rsidR="004133E0" w:rsidRPr="005506EB">
        <w:rPr>
          <w:sz w:val="28"/>
          <w:szCs w:val="28"/>
          <w:lang w:val="ru-KG"/>
        </w:rPr>
        <w:t xml:space="preserve"> - </w:t>
      </w:r>
      <w:proofErr w:type="spellStart"/>
      <w:r w:rsidR="00863846" w:rsidRPr="005506EB">
        <w:rPr>
          <w:sz w:val="28"/>
          <w:szCs w:val="28"/>
          <w:lang w:val="ru-KG"/>
        </w:rPr>
        <w:t>күйүү</w:t>
      </w:r>
      <w:proofErr w:type="spellEnd"/>
      <w:r w:rsidR="00863846" w:rsidRPr="005506EB">
        <w:rPr>
          <w:sz w:val="28"/>
          <w:szCs w:val="28"/>
          <w:lang w:val="ru-KG"/>
        </w:rPr>
        <w:t xml:space="preserve"> </w:t>
      </w:r>
      <w:proofErr w:type="spellStart"/>
      <w:r w:rsidR="00863846" w:rsidRPr="005506EB">
        <w:rPr>
          <w:sz w:val="28"/>
          <w:szCs w:val="28"/>
          <w:lang w:val="ru-KG"/>
        </w:rPr>
        <w:t>камерасындагы</w:t>
      </w:r>
      <w:proofErr w:type="spellEnd"/>
      <w:r w:rsidR="00863846" w:rsidRPr="005506EB">
        <w:rPr>
          <w:sz w:val="28"/>
          <w:szCs w:val="28"/>
          <w:lang w:val="ru-KG"/>
        </w:rPr>
        <w:t xml:space="preserve"> </w:t>
      </w:r>
      <w:proofErr w:type="spellStart"/>
      <w:r w:rsidR="00863846" w:rsidRPr="005506EB">
        <w:rPr>
          <w:sz w:val="28"/>
          <w:szCs w:val="28"/>
          <w:lang w:val="ru-KG"/>
        </w:rPr>
        <w:t>аба</w:t>
      </w:r>
      <w:proofErr w:type="spellEnd"/>
      <w:r w:rsidR="00863846" w:rsidRPr="005506EB">
        <w:rPr>
          <w:sz w:val="28"/>
          <w:szCs w:val="28"/>
          <w:lang w:val="ru-KG"/>
        </w:rPr>
        <w:t xml:space="preserve"> </w:t>
      </w:r>
      <w:proofErr w:type="spellStart"/>
      <w:r w:rsidR="00863846" w:rsidRPr="005506EB">
        <w:rPr>
          <w:sz w:val="28"/>
          <w:szCs w:val="28"/>
          <w:lang w:val="ru-KG"/>
        </w:rPr>
        <w:t>басымы</w:t>
      </w:r>
      <w:proofErr w:type="spellEnd"/>
      <w:r w:rsidR="00863846" w:rsidRPr="005506EB">
        <w:rPr>
          <w:sz w:val="28"/>
          <w:szCs w:val="28"/>
          <w:lang w:val="ru-KG"/>
        </w:rPr>
        <w:t>, МПа.</w:t>
      </w:r>
    </w:p>
    <w:p w14:paraId="17CCCEF4" w14:textId="77777777" w:rsidR="003A797A" w:rsidRPr="005506EB" w:rsidRDefault="003A797A" w:rsidP="00194ED9">
      <w:pPr>
        <w:shd w:val="clear" w:color="auto" w:fill="FFFFFF"/>
        <w:ind w:firstLine="720"/>
        <w:rPr>
          <w:sz w:val="28"/>
          <w:szCs w:val="28"/>
          <w:lang w:val="ru-KG"/>
        </w:rPr>
      </w:pPr>
    </w:p>
    <w:p w14:paraId="43E23DB9" w14:textId="5966C5B6" w:rsidR="003A797A" w:rsidRPr="005506EB" w:rsidRDefault="003A797A" w:rsidP="00194ED9">
      <w:pPr>
        <w:shd w:val="clear" w:color="auto" w:fill="FFFFFF"/>
        <w:ind w:firstLine="720"/>
        <w:rPr>
          <w:sz w:val="28"/>
          <w:szCs w:val="28"/>
          <w:lang w:val="ru-KG"/>
        </w:rPr>
      </w:pPr>
    </w:p>
    <w:p w14:paraId="56BBB959" w14:textId="7AC26A30" w:rsidR="003A797A" w:rsidRPr="005506EB" w:rsidRDefault="003A797A" w:rsidP="00194ED9">
      <w:pPr>
        <w:shd w:val="clear" w:color="auto" w:fill="FFFFFF"/>
        <w:ind w:firstLine="720"/>
        <w:rPr>
          <w:sz w:val="28"/>
          <w:szCs w:val="28"/>
          <w:lang w:val="ru-KG"/>
        </w:rPr>
      </w:pPr>
    </w:p>
    <w:p w14:paraId="0F70B1FF" w14:textId="71692F2B" w:rsidR="003A797A" w:rsidRPr="005506EB" w:rsidRDefault="003A797A" w:rsidP="00194ED9">
      <w:pPr>
        <w:shd w:val="clear" w:color="auto" w:fill="FFFFFF"/>
        <w:ind w:firstLine="720"/>
        <w:rPr>
          <w:sz w:val="28"/>
          <w:szCs w:val="28"/>
          <w:lang w:val="ru-KG"/>
        </w:rPr>
      </w:pPr>
    </w:p>
    <w:p w14:paraId="6B4372EA" w14:textId="159C633C" w:rsidR="003A797A" w:rsidRPr="005506EB" w:rsidRDefault="003A797A" w:rsidP="00194ED9">
      <w:pPr>
        <w:shd w:val="clear" w:color="auto" w:fill="FFFFFF"/>
        <w:ind w:firstLine="720"/>
        <w:rPr>
          <w:sz w:val="28"/>
          <w:szCs w:val="28"/>
          <w:lang w:val="ru-KG"/>
        </w:rPr>
      </w:pPr>
    </w:p>
    <w:p w14:paraId="79396E90" w14:textId="77777777" w:rsidR="003A797A" w:rsidRPr="005506EB" w:rsidRDefault="003A797A" w:rsidP="00194ED9">
      <w:pPr>
        <w:shd w:val="clear" w:color="auto" w:fill="FFFFFF"/>
        <w:ind w:firstLine="720"/>
        <w:rPr>
          <w:sz w:val="28"/>
          <w:szCs w:val="28"/>
          <w:lang w:val="ru-KG"/>
        </w:rPr>
        <w:sectPr w:rsidR="003A797A" w:rsidRPr="005506EB" w:rsidSect="00761981">
          <w:pgSz w:w="11909" w:h="16834" w:code="9"/>
          <w:pgMar w:top="1134" w:right="1134" w:bottom="1134" w:left="1701" w:header="720" w:footer="720" w:gutter="0"/>
          <w:cols w:space="720"/>
          <w:noEndnote/>
          <w:docGrid w:linePitch="272"/>
        </w:sectPr>
      </w:pPr>
    </w:p>
    <w:p w14:paraId="6C841E9D" w14:textId="67992550" w:rsidR="003A797A" w:rsidRPr="005506EB" w:rsidRDefault="003A797A" w:rsidP="00194ED9">
      <w:pPr>
        <w:shd w:val="clear" w:color="auto" w:fill="FFFFFF"/>
        <w:ind w:firstLine="720"/>
        <w:rPr>
          <w:sz w:val="28"/>
          <w:szCs w:val="28"/>
          <w:lang w:val="ru-KG"/>
        </w:rPr>
      </w:pPr>
    </w:p>
    <w:p w14:paraId="386EB0E1" w14:textId="77777777" w:rsidR="003A797A" w:rsidRPr="00A52AE5" w:rsidRDefault="003A797A" w:rsidP="003A797A">
      <w:pPr>
        <w:shd w:val="clear" w:color="auto" w:fill="FFFFFF"/>
        <w:ind w:firstLine="283"/>
        <w:jc w:val="right"/>
        <w:rPr>
          <w:sz w:val="28"/>
          <w:szCs w:val="28"/>
        </w:rPr>
      </w:pPr>
      <w:r w:rsidRPr="00A52AE5">
        <w:rPr>
          <w:sz w:val="28"/>
          <w:szCs w:val="28"/>
        </w:rPr>
        <w:t>Таблица 2</w:t>
      </w:r>
    </w:p>
    <w:p w14:paraId="468CDBB4" w14:textId="10B6307C" w:rsidR="00A52AE5" w:rsidRDefault="00A52AE5" w:rsidP="004133E0">
      <w:pPr>
        <w:shd w:val="clear" w:color="auto" w:fill="FFFFFF"/>
        <w:ind w:firstLine="283"/>
        <w:rPr>
          <w:sz w:val="28"/>
          <w:szCs w:val="28"/>
          <w:lang w:val="ky-K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2"/>
        <w:gridCol w:w="2136"/>
        <w:gridCol w:w="2093"/>
        <w:gridCol w:w="1988"/>
        <w:gridCol w:w="1779"/>
        <w:gridCol w:w="2786"/>
        <w:gridCol w:w="1852"/>
      </w:tblGrid>
      <w:tr w:rsidR="003A797A" w:rsidRPr="00617E89" w14:paraId="5AD5C8E9" w14:textId="77777777" w:rsidTr="00A846BB">
        <w:trPr>
          <w:cantSplit/>
          <w:trHeight w:val="23"/>
          <w:jc w:val="center"/>
        </w:trPr>
        <w:tc>
          <w:tcPr>
            <w:tcW w:w="1922" w:type="dxa"/>
            <w:vMerge w:val="restart"/>
            <w:tcBorders>
              <w:top w:val="single" w:sz="4" w:space="0" w:color="auto"/>
              <w:left w:val="single" w:sz="4" w:space="0" w:color="auto"/>
              <w:bottom w:val="single" w:sz="4" w:space="0" w:color="auto"/>
              <w:right w:val="single" w:sz="4" w:space="0" w:color="auto"/>
            </w:tcBorders>
            <w:vAlign w:val="center"/>
          </w:tcPr>
          <w:p w14:paraId="033F9467" w14:textId="77777777" w:rsidR="003A797A" w:rsidRPr="00617E89" w:rsidRDefault="003A797A" w:rsidP="00210F4A">
            <w:pPr>
              <w:shd w:val="clear" w:color="auto" w:fill="FFFFFF"/>
              <w:ind w:firstLine="0"/>
              <w:jc w:val="center"/>
              <w:rPr>
                <w:szCs w:val="24"/>
                <w:lang w:val="ky-KG"/>
              </w:rPr>
            </w:pPr>
            <w:r w:rsidRPr="00617E89">
              <w:rPr>
                <w:szCs w:val="24"/>
              </w:rPr>
              <w:t>ГТУ</w:t>
            </w:r>
            <w:r w:rsidRPr="00617E89">
              <w:rPr>
                <w:szCs w:val="24"/>
                <w:lang w:val="ky-KG"/>
              </w:rPr>
              <w:t xml:space="preserve"> тиби</w:t>
            </w:r>
          </w:p>
        </w:tc>
        <w:tc>
          <w:tcPr>
            <w:tcW w:w="2136" w:type="dxa"/>
            <w:vMerge w:val="restart"/>
            <w:tcBorders>
              <w:top w:val="single" w:sz="4" w:space="0" w:color="auto"/>
              <w:left w:val="single" w:sz="4" w:space="0" w:color="auto"/>
              <w:bottom w:val="single" w:sz="4" w:space="0" w:color="auto"/>
              <w:right w:val="single" w:sz="4" w:space="0" w:color="auto"/>
            </w:tcBorders>
            <w:vAlign w:val="center"/>
          </w:tcPr>
          <w:p w14:paraId="392CD669" w14:textId="77777777" w:rsidR="003A797A" w:rsidRPr="00617E89" w:rsidRDefault="003A797A" w:rsidP="00210F4A">
            <w:pPr>
              <w:shd w:val="clear" w:color="auto" w:fill="FFFFFF"/>
              <w:ind w:firstLine="0"/>
              <w:jc w:val="center"/>
              <w:rPr>
                <w:szCs w:val="24"/>
              </w:rPr>
            </w:pPr>
            <w:proofErr w:type="spellStart"/>
            <w:r w:rsidRPr="00617E89">
              <w:rPr>
                <w:szCs w:val="24"/>
              </w:rPr>
              <w:t>Күйүү</w:t>
            </w:r>
            <w:proofErr w:type="spellEnd"/>
            <w:r w:rsidRPr="00617E89">
              <w:rPr>
                <w:szCs w:val="24"/>
              </w:rPr>
              <w:t xml:space="preserve"> </w:t>
            </w:r>
            <w:proofErr w:type="spellStart"/>
            <w:r w:rsidRPr="00617E89">
              <w:rPr>
                <w:szCs w:val="24"/>
              </w:rPr>
              <w:t>камерасын</w:t>
            </w:r>
            <w:proofErr w:type="spellEnd"/>
            <w:r w:rsidRPr="00617E89">
              <w:rPr>
                <w:szCs w:val="24"/>
                <w:lang w:val="ky-KG"/>
              </w:rPr>
              <w:t>ы</w:t>
            </w:r>
            <w:r w:rsidRPr="00617E89">
              <w:rPr>
                <w:szCs w:val="24"/>
              </w:rPr>
              <w:t xml:space="preserve">н </w:t>
            </w:r>
            <w:proofErr w:type="spellStart"/>
            <w:r w:rsidRPr="00617E89">
              <w:rPr>
                <w:szCs w:val="24"/>
              </w:rPr>
              <w:t>тиби</w:t>
            </w:r>
            <w:proofErr w:type="spellEnd"/>
          </w:p>
        </w:tc>
        <w:tc>
          <w:tcPr>
            <w:tcW w:w="2093" w:type="dxa"/>
            <w:vMerge w:val="restart"/>
            <w:tcBorders>
              <w:top w:val="single" w:sz="4" w:space="0" w:color="auto"/>
              <w:left w:val="single" w:sz="4" w:space="0" w:color="auto"/>
              <w:bottom w:val="single" w:sz="4" w:space="0" w:color="auto"/>
              <w:right w:val="single" w:sz="4" w:space="0" w:color="auto"/>
            </w:tcBorders>
            <w:vAlign w:val="center"/>
          </w:tcPr>
          <w:p w14:paraId="082A4D52" w14:textId="77777777" w:rsidR="003A797A" w:rsidRPr="00617E89" w:rsidRDefault="003A797A" w:rsidP="00210F4A">
            <w:pPr>
              <w:shd w:val="clear" w:color="auto" w:fill="FFFFFF"/>
              <w:ind w:firstLine="0"/>
              <w:jc w:val="center"/>
              <w:rPr>
                <w:szCs w:val="24"/>
              </w:rPr>
            </w:pPr>
            <w:proofErr w:type="spellStart"/>
            <w:r w:rsidRPr="00617E89">
              <w:rPr>
                <w:szCs w:val="24"/>
              </w:rPr>
              <w:t>Отун</w:t>
            </w:r>
            <w:proofErr w:type="spellEnd"/>
            <w:r w:rsidRPr="00617E89">
              <w:rPr>
                <w:szCs w:val="24"/>
              </w:rPr>
              <w:t xml:space="preserve"> </w:t>
            </w:r>
            <w:proofErr w:type="spellStart"/>
            <w:r w:rsidRPr="00617E89">
              <w:rPr>
                <w:szCs w:val="24"/>
              </w:rPr>
              <w:t>түрү</w:t>
            </w:r>
            <w:proofErr w:type="spellEnd"/>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59E4FEBB" w14:textId="77777777" w:rsidR="003A797A" w:rsidRPr="00617E89" w:rsidRDefault="003A797A" w:rsidP="00210F4A">
            <w:pPr>
              <w:shd w:val="clear" w:color="auto" w:fill="FFFFFF"/>
              <w:ind w:firstLine="0"/>
              <w:jc w:val="center"/>
              <w:rPr>
                <w:szCs w:val="24"/>
              </w:rPr>
            </w:pPr>
            <w:r w:rsidRPr="00617E89">
              <w:rPr>
                <w:szCs w:val="24"/>
              </w:rPr>
              <w:t>Коэффициент</w:t>
            </w:r>
          </w:p>
          <w:p w14:paraId="410D31C3" w14:textId="77777777" w:rsidR="003A797A" w:rsidRPr="00617E89" w:rsidRDefault="003A797A" w:rsidP="00210F4A">
            <w:pPr>
              <w:jc w:val="center"/>
              <w:rPr>
                <w:szCs w:val="24"/>
              </w:rPr>
            </w:pPr>
            <w:r w:rsidRPr="00617E89">
              <w:rPr>
                <w:position w:val="-10"/>
                <w:szCs w:val="24"/>
              </w:rPr>
              <w:object w:dxaOrig="360" w:dyaOrig="320" w14:anchorId="46779DDA">
                <v:shape id="_x0000_i1057" type="#_x0000_t75" style="width:18.15pt;height:17.55pt" o:ole="" fillcolor="window">
                  <v:imagedata r:id="rId70" o:title=""/>
                </v:shape>
                <o:OLEObject Type="Embed" ProgID="Equation.DSMT4" ShapeID="_x0000_i1057" DrawAspect="Content" ObjectID="_1833598264" r:id="rId71"/>
              </w:objec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14:paraId="323AD9E9" w14:textId="77777777" w:rsidR="003A797A" w:rsidRPr="00617E89" w:rsidRDefault="003A797A" w:rsidP="00210F4A">
            <w:pPr>
              <w:ind w:firstLine="0"/>
              <w:jc w:val="center"/>
              <w:rPr>
                <w:szCs w:val="24"/>
              </w:rPr>
            </w:pPr>
            <w:proofErr w:type="spellStart"/>
            <w:r w:rsidRPr="00617E89">
              <w:rPr>
                <w:szCs w:val="24"/>
              </w:rPr>
              <w:t>Күйүү</w:t>
            </w:r>
            <w:proofErr w:type="spellEnd"/>
            <w:r w:rsidRPr="00617E89">
              <w:rPr>
                <w:szCs w:val="24"/>
              </w:rPr>
              <w:t xml:space="preserve"> </w:t>
            </w:r>
            <w:proofErr w:type="spellStart"/>
            <w:r w:rsidRPr="00617E89">
              <w:rPr>
                <w:szCs w:val="24"/>
              </w:rPr>
              <w:t>продуктуларындагы</w:t>
            </w:r>
            <w:proofErr w:type="spellEnd"/>
            <w:r w:rsidRPr="00617E89">
              <w:rPr>
                <w:szCs w:val="24"/>
              </w:rPr>
              <w:t xml:space="preserve"> </w:t>
            </w:r>
            <w:proofErr w:type="spellStart"/>
            <w:r w:rsidRPr="00617E89">
              <w:rPr>
                <w:szCs w:val="24"/>
              </w:rPr>
              <w:t>кычкылтек</w:t>
            </w:r>
            <w:proofErr w:type="spellEnd"/>
            <w:r w:rsidRPr="00617E89">
              <w:rPr>
                <w:szCs w:val="24"/>
              </w:rPr>
              <w:t xml:space="preserve"> </w:t>
            </w:r>
            <w:proofErr w:type="spellStart"/>
            <w:r w:rsidRPr="00617E89">
              <w:rPr>
                <w:szCs w:val="24"/>
              </w:rPr>
              <w:t>курамы</w:t>
            </w:r>
            <w:proofErr w:type="spellEnd"/>
            <w:r w:rsidRPr="00617E89">
              <w:rPr>
                <w:szCs w:val="24"/>
              </w:rPr>
              <w:t>, %</w:t>
            </w:r>
          </w:p>
        </w:tc>
        <w:tc>
          <w:tcPr>
            <w:tcW w:w="4638" w:type="dxa"/>
            <w:gridSpan w:val="2"/>
            <w:tcBorders>
              <w:top w:val="single" w:sz="4" w:space="0" w:color="auto"/>
              <w:left w:val="single" w:sz="4" w:space="0" w:color="auto"/>
              <w:bottom w:val="single" w:sz="4" w:space="0" w:color="auto"/>
              <w:right w:val="single" w:sz="4" w:space="0" w:color="auto"/>
            </w:tcBorders>
            <w:vAlign w:val="center"/>
          </w:tcPr>
          <w:p w14:paraId="16C691D8" w14:textId="77777777" w:rsidR="003A797A" w:rsidRPr="00617E89" w:rsidRDefault="003A797A" w:rsidP="00210F4A">
            <w:pPr>
              <w:shd w:val="clear" w:color="auto" w:fill="FFFFFF"/>
              <w:ind w:firstLine="0"/>
              <w:jc w:val="center"/>
              <w:rPr>
                <w:szCs w:val="24"/>
              </w:rPr>
            </w:pPr>
            <w:r w:rsidRPr="00617E89">
              <w:rPr>
                <w:szCs w:val="24"/>
              </w:rPr>
              <w:t xml:space="preserve">Азот </w:t>
            </w:r>
            <w:proofErr w:type="spellStart"/>
            <w:r w:rsidRPr="00617E89">
              <w:rPr>
                <w:szCs w:val="24"/>
              </w:rPr>
              <w:t>оксиддеринин</w:t>
            </w:r>
            <w:proofErr w:type="spellEnd"/>
            <w:r w:rsidRPr="00617E89">
              <w:rPr>
                <w:szCs w:val="24"/>
              </w:rPr>
              <w:t xml:space="preserve"> </w:t>
            </w:r>
            <w:proofErr w:type="spellStart"/>
            <w:r w:rsidRPr="00617E89">
              <w:rPr>
                <w:szCs w:val="24"/>
              </w:rPr>
              <w:t>концентрациясы</w:t>
            </w:r>
            <w:proofErr w:type="spellEnd"/>
            <w:r w:rsidRPr="00617E89">
              <w:rPr>
                <w:szCs w:val="24"/>
              </w:rPr>
              <w:t xml:space="preserve">, </w:t>
            </w:r>
            <w:r w:rsidRPr="00617E89">
              <w:rPr>
                <w:position w:val="-14"/>
                <w:szCs w:val="24"/>
              </w:rPr>
              <w:object w:dxaOrig="400" w:dyaOrig="360" w14:anchorId="75EF954D">
                <v:shape id="_x0000_i1058" type="#_x0000_t75" style="width:20.05pt;height:18.15pt" o:ole="">
                  <v:imagedata r:id="rId72" o:title=""/>
                </v:shape>
                <o:OLEObject Type="Embed" ProgID="Equation.DSMT4" ShapeID="_x0000_i1058" DrawAspect="Content" ObjectID="_1833598265" r:id="rId73"/>
              </w:object>
            </w:r>
            <w:r w:rsidRPr="00617E89">
              <w:rPr>
                <w:szCs w:val="24"/>
                <w:vertAlign w:val="subscript"/>
              </w:rPr>
              <w:t>,</w:t>
            </w:r>
            <w:r w:rsidRPr="00617E89">
              <w:rPr>
                <w:szCs w:val="24"/>
              </w:rPr>
              <w:t xml:space="preserve"> мг/м</w:t>
            </w:r>
            <w:r w:rsidRPr="00617E89">
              <w:rPr>
                <w:szCs w:val="24"/>
                <w:vertAlign w:val="superscript"/>
              </w:rPr>
              <w:t>3</w:t>
            </w:r>
          </w:p>
        </w:tc>
      </w:tr>
      <w:tr w:rsidR="003A797A" w:rsidRPr="00617E89" w14:paraId="469A451A" w14:textId="77777777" w:rsidTr="00A846BB">
        <w:trPr>
          <w:cantSplit/>
          <w:trHeight w:val="23"/>
          <w:jc w:val="center"/>
        </w:trPr>
        <w:tc>
          <w:tcPr>
            <w:tcW w:w="1922" w:type="dxa"/>
            <w:vMerge/>
            <w:tcBorders>
              <w:top w:val="single" w:sz="4" w:space="0" w:color="auto"/>
              <w:left w:val="single" w:sz="4" w:space="0" w:color="auto"/>
              <w:bottom w:val="single" w:sz="4" w:space="0" w:color="auto"/>
              <w:right w:val="single" w:sz="4" w:space="0" w:color="auto"/>
            </w:tcBorders>
            <w:vAlign w:val="center"/>
          </w:tcPr>
          <w:p w14:paraId="56896A62" w14:textId="77777777" w:rsidR="003A797A" w:rsidRPr="00617E89" w:rsidRDefault="003A797A" w:rsidP="00210F4A">
            <w:pPr>
              <w:jc w:val="center"/>
              <w:rPr>
                <w:szCs w:val="24"/>
              </w:rPr>
            </w:pPr>
          </w:p>
        </w:tc>
        <w:tc>
          <w:tcPr>
            <w:tcW w:w="2136" w:type="dxa"/>
            <w:vMerge/>
            <w:tcBorders>
              <w:top w:val="single" w:sz="4" w:space="0" w:color="auto"/>
              <w:left w:val="single" w:sz="4" w:space="0" w:color="auto"/>
              <w:bottom w:val="single" w:sz="4" w:space="0" w:color="auto"/>
              <w:right w:val="single" w:sz="4" w:space="0" w:color="auto"/>
            </w:tcBorders>
            <w:vAlign w:val="center"/>
          </w:tcPr>
          <w:p w14:paraId="70C32656" w14:textId="77777777" w:rsidR="003A797A" w:rsidRPr="00617E89" w:rsidRDefault="003A797A" w:rsidP="00210F4A">
            <w:pPr>
              <w:jc w:val="center"/>
              <w:rPr>
                <w:szCs w:val="24"/>
              </w:rPr>
            </w:pPr>
          </w:p>
        </w:tc>
        <w:tc>
          <w:tcPr>
            <w:tcW w:w="2093" w:type="dxa"/>
            <w:vMerge/>
            <w:tcBorders>
              <w:top w:val="single" w:sz="4" w:space="0" w:color="auto"/>
              <w:left w:val="single" w:sz="4" w:space="0" w:color="auto"/>
              <w:bottom w:val="single" w:sz="4" w:space="0" w:color="auto"/>
              <w:right w:val="single" w:sz="4" w:space="0" w:color="auto"/>
            </w:tcBorders>
            <w:vAlign w:val="center"/>
          </w:tcPr>
          <w:p w14:paraId="09A2B14C" w14:textId="77777777" w:rsidR="003A797A" w:rsidRPr="00617E89" w:rsidRDefault="003A797A" w:rsidP="00210F4A">
            <w:pPr>
              <w:jc w:val="center"/>
              <w:rPr>
                <w:szCs w:val="24"/>
              </w:rPr>
            </w:pPr>
          </w:p>
        </w:tc>
        <w:tc>
          <w:tcPr>
            <w:tcW w:w="1988" w:type="dxa"/>
            <w:vMerge/>
            <w:tcBorders>
              <w:top w:val="single" w:sz="4" w:space="0" w:color="auto"/>
              <w:left w:val="single" w:sz="4" w:space="0" w:color="auto"/>
              <w:bottom w:val="single" w:sz="4" w:space="0" w:color="auto"/>
              <w:right w:val="single" w:sz="4" w:space="0" w:color="auto"/>
            </w:tcBorders>
            <w:vAlign w:val="center"/>
          </w:tcPr>
          <w:p w14:paraId="4178746B" w14:textId="77777777" w:rsidR="003A797A" w:rsidRPr="00617E89" w:rsidRDefault="003A797A" w:rsidP="00210F4A">
            <w:pPr>
              <w:jc w:val="center"/>
              <w:rPr>
                <w:szCs w:val="24"/>
              </w:rPr>
            </w:pPr>
          </w:p>
        </w:tc>
        <w:tc>
          <w:tcPr>
            <w:tcW w:w="1779" w:type="dxa"/>
            <w:vMerge/>
            <w:tcBorders>
              <w:top w:val="single" w:sz="4" w:space="0" w:color="auto"/>
              <w:left w:val="single" w:sz="4" w:space="0" w:color="auto"/>
              <w:bottom w:val="single" w:sz="4" w:space="0" w:color="auto"/>
              <w:right w:val="single" w:sz="4" w:space="0" w:color="auto"/>
            </w:tcBorders>
            <w:vAlign w:val="center"/>
          </w:tcPr>
          <w:p w14:paraId="45171579" w14:textId="77777777" w:rsidR="003A797A" w:rsidRPr="00617E89" w:rsidRDefault="003A797A" w:rsidP="00210F4A">
            <w:pPr>
              <w:jc w:val="center"/>
              <w:rPr>
                <w:szCs w:val="24"/>
              </w:rPr>
            </w:pPr>
          </w:p>
        </w:tc>
        <w:tc>
          <w:tcPr>
            <w:tcW w:w="2786" w:type="dxa"/>
            <w:tcBorders>
              <w:top w:val="single" w:sz="4" w:space="0" w:color="auto"/>
              <w:left w:val="single" w:sz="4" w:space="0" w:color="auto"/>
              <w:bottom w:val="single" w:sz="4" w:space="0" w:color="auto"/>
              <w:right w:val="single" w:sz="4" w:space="0" w:color="auto"/>
            </w:tcBorders>
            <w:vAlign w:val="center"/>
          </w:tcPr>
          <w:p w14:paraId="219F8C50" w14:textId="64C68D80" w:rsidR="003A797A" w:rsidRPr="00617E89" w:rsidRDefault="002B1211" w:rsidP="00210F4A">
            <w:pPr>
              <w:shd w:val="clear" w:color="auto" w:fill="FFFFFF"/>
              <w:ind w:firstLine="0"/>
              <w:jc w:val="center"/>
              <w:rPr>
                <w:szCs w:val="24"/>
              </w:rPr>
            </w:pPr>
            <w:proofErr w:type="spellStart"/>
            <w:r w:rsidRPr="002B1211">
              <w:rPr>
                <w:szCs w:val="24"/>
              </w:rPr>
              <w:t>күйүү</w:t>
            </w:r>
            <w:proofErr w:type="spellEnd"/>
            <w:r w:rsidRPr="002B1211">
              <w:rPr>
                <w:szCs w:val="24"/>
              </w:rPr>
              <w:t xml:space="preserve"> </w:t>
            </w:r>
            <w:proofErr w:type="spellStart"/>
            <w:r w:rsidRPr="002B1211">
              <w:rPr>
                <w:szCs w:val="24"/>
              </w:rPr>
              <w:t>камераларынын</w:t>
            </w:r>
            <w:proofErr w:type="spellEnd"/>
            <w:r w:rsidRPr="002B1211">
              <w:rPr>
                <w:szCs w:val="24"/>
              </w:rPr>
              <w:t xml:space="preserve"> </w:t>
            </w:r>
            <w:proofErr w:type="spellStart"/>
            <w:r w:rsidRPr="002B1211">
              <w:rPr>
                <w:szCs w:val="24"/>
              </w:rPr>
              <w:t>конструкцияларын</w:t>
            </w:r>
            <w:proofErr w:type="spellEnd"/>
            <w:r w:rsidRPr="002B1211">
              <w:rPr>
                <w:szCs w:val="24"/>
              </w:rPr>
              <w:t xml:space="preserve"> </w:t>
            </w:r>
            <w:proofErr w:type="spellStart"/>
            <w:r w:rsidRPr="002B1211">
              <w:rPr>
                <w:szCs w:val="24"/>
              </w:rPr>
              <w:t>өркүндөтпөстөн</w:t>
            </w:r>
            <w:proofErr w:type="spellEnd"/>
          </w:p>
        </w:tc>
        <w:tc>
          <w:tcPr>
            <w:tcW w:w="1852" w:type="dxa"/>
            <w:tcBorders>
              <w:top w:val="single" w:sz="4" w:space="0" w:color="auto"/>
              <w:left w:val="single" w:sz="4" w:space="0" w:color="auto"/>
              <w:bottom w:val="single" w:sz="4" w:space="0" w:color="auto"/>
              <w:right w:val="single" w:sz="4" w:space="0" w:color="auto"/>
            </w:tcBorders>
            <w:vAlign w:val="center"/>
          </w:tcPr>
          <w:p w14:paraId="00D6AC3D" w14:textId="55F27356" w:rsidR="003A797A" w:rsidRPr="00617E89" w:rsidRDefault="002B1211" w:rsidP="00210F4A">
            <w:pPr>
              <w:shd w:val="clear" w:color="auto" w:fill="FFFFFF"/>
              <w:ind w:firstLine="0"/>
              <w:jc w:val="center"/>
              <w:rPr>
                <w:szCs w:val="24"/>
              </w:rPr>
            </w:pPr>
            <w:proofErr w:type="spellStart"/>
            <w:r w:rsidRPr="002B1211">
              <w:rPr>
                <w:szCs w:val="24"/>
              </w:rPr>
              <w:t>конструкциясы</w:t>
            </w:r>
            <w:proofErr w:type="spellEnd"/>
            <w:r w:rsidRPr="002B1211">
              <w:rPr>
                <w:szCs w:val="24"/>
              </w:rPr>
              <w:t xml:space="preserve"> </w:t>
            </w:r>
            <w:proofErr w:type="spellStart"/>
            <w:r w:rsidRPr="002B1211">
              <w:rPr>
                <w:szCs w:val="24"/>
              </w:rPr>
              <w:t>өзгөртүлгөн</w:t>
            </w:r>
            <w:proofErr w:type="spellEnd"/>
          </w:p>
        </w:tc>
      </w:tr>
      <w:tr w:rsidR="003A797A" w:rsidRPr="00617E89" w14:paraId="755698DC" w14:textId="77777777" w:rsidTr="00A846BB">
        <w:trPr>
          <w:trHeight w:val="23"/>
          <w:jc w:val="center"/>
        </w:trPr>
        <w:tc>
          <w:tcPr>
            <w:tcW w:w="1922" w:type="dxa"/>
            <w:tcBorders>
              <w:top w:val="single" w:sz="4" w:space="0" w:color="auto"/>
              <w:left w:val="single" w:sz="4" w:space="0" w:color="auto"/>
              <w:bottom w:val="single" w:sz="4" w:space="0" w:color="auto"/>
              <w:right w:val="single" w:sz="4" w:space="0" w:color="auto"/>
            </w:tcBorders>
          </w:tcPr>
          <w:p w14:paraId="2759BEFB" w14:textId="77777777" w:rsidR="003A797A" w:rsidRPr="00617E89" w:rsidRDefault="003A797A" w:rsidP="00210F4A">
            <w:pPr>
              <w:shd w:val="clear" w:color="auto" w:fill="FFFFFF"/>
              <w:ind w:firstLine="0"/>
              <w:jc w:val="center"/>
              <w:rPr>
                <w:szCs w:val="24"/>
              </w:rPr>
            </w:pPr>
            <w:r w:rsidRPr="00617E89">
              <w:rPr>
                <w:szCs w:val="24"/>
              </w:rPr>
              <w:t>ГТ-100-750 ЛМЗ</w:t>
            </w:r>
          </w:p>
        </w:tc>
        <w:tc>
          <w:tcPr>
            <w:tcW w:w="2136" w:type="dxa"/>
            <w:tcBorders>
              <w:top w:val="single" w:sz="4" w:space="0" w:color="auto"/>
              <w:left w:val="single" w:sz="4" w:space="0" w:color="auto"/>
              <w:bottom w:val="single" w:sz="4" w:space="0" w:color="auto"/>
              <w:right w:val="single" w:sz="4" w:space="0" w:color="auto"/>
            </w:tcBorders>
          </w:tcPr>
          <w:p w14:paraId="39005B88" w14:textId="77777777" w:rsidR="003A797A" w:rsidRPr="00204351" w:rsidRDefault="003A797A" w:rsidP="00210F4A">
            <w:pPr>
              <w:shd w:val="clear" w:color="auto" w:fill="FFFFFF"/>
              <w:ind w:firstLine="0"/>
              <w:jc w:val="center"/>
              <w:rPr>
                <w:szCs w:val="24"/>
              </w:rPr>
            </w:pPr>
            <w:proofErr w:type="spellStart"/>
            <w:r w:rsidRPr="00204351">
              <w:rPr>
                <w:szCs w:val="24"/>
              </w:rPr>
              <w:t>регистрдик</w:t>
            </w:r>
            <w:proofErr w:type="spellEnd"/>
            <w:r w:rsidRPr="00204351">
              <w:rPr>
                <w:szCs w:val="24"/>
              </w:rPr>
              <w:t xml:space="preserve">, </w:t>
            </w:r>
            <w:proofErr w:type="spellStart"/>
            <w:r w:rsidRPr="00204351">
              <w:rPr>
                <w:szCs w:val="24"/>
              </w:rPr>
              <w:t>блоктук</w:t>
            </w:r>
            <w:proofErr w:type="spellEnd"/>
          </w:p>
        </w:tc>
        <w:tc>
          <w:tcPr>
            <w:tcW w:w="2093" w:type="dxa"/>
            <w:tcBorders>
              <w:top w:val="single" w:sz="4" w:space="0" w:color="auto"/>
              <w:left w:val="single" w:sz="4" w:space="0" w:color="auto"/>
              <w:bottom w:val="single" w:sz="4" w:space="0" w:color="auto"/>
              <w:right w:val="single" w:sz="4" w:space="0" w:color="auto"/>
            </w:tcBorders>
          </w:tcPr>
          <w:p w14:paraId="5DC43AA9" w14:textId="77777777" w:rsidR="003A797A" w:rsidRPr="00204351" w:rsidRDefault="003A797A" w:rsidP="00210F4A">
            <w:pPr>
              <w:shd w:val="clear" w:color="auto" w:fill="FFFFFF"/>
              <w:ind w:firstLine="0"/>
              <w:jc w:val="center"/>
              <w:rPr>
                <w:szCs w:val="24"/>
              </w:rPr>
            </w:pPr>
            <w:proofErr w:type="spellStart"/>
            <w:r w:rsidRPr="00204351">
              <w:rPr>
                <w:szCs w:val="24"/>
              </w:rPr>
              <w:t>газотурбиналык</w:t>
            </w:r>
            <w:proofErr w:type="spellEnd"/>
          </w:p>
        </w:tc>
        <w:tc>
          <w:tcPr>
            <w:tcW w:w="1988" w:type="dxa"/>
            <w:tcBorders>
              <w:top w:val="single" w:sz="4" w:space="0" w:color="auto"/>
              <w:left w:val="single" w:sz="4" w:space="0" w:color="auto"/>
              <w:bottom w:val="single" w:sz="4" w:space="0" w:color="auto"/>
              <w:right w:val="single" w:sz="4" w:space="0" w:color="auto"/>
            </w:tcBorders>
          </w:tcPr>
          <w:p w14:paraId="4C0B3F75" w14:textId="77777777" w:rsidR="003A797A" w:rsidRPr="00204351" w:rsidRDefault="003A797A" w:rsidP="00210F4A">
            <w:pPr>
              <w:shd w:val="clear" w:color="auto" w:fill="FFFFFF"/>
              <w:ind w:firstLine="0"/>
              <w:jc w:val="center"/>
              <w:rPr>
                <w:szCs w:val="24"/>
              </w:rPr>
            </w:pPr>
            <w:r w:rsidRPr="00204351">
              <w:rPr>
                <w:szCs w:val="24"/>
              </w:rPr>
              <w:t>4,1</w:t>
            </w:r>
          </w:p>
        </w:tc>
        <w:tc>
          <w:tcPr>
            <w:tcW w:w="1779" w:type="dxa"/>
            <w:tcBorders>
              <w:top w:val="single" w:sz="4" w:space="0" w:color="auto"/>
              <w:left w:val="single" w:sz="4" w:space="0" w:color="auto"/>
              <w:bottom w:val="single" w:sz="4" w:space="0" w:color="auto"/>
              <w:right w:val="single" w:sz="4" w:space="0" w:color="auto"/>
            </w:tcBorders>
          </w:tcPr>
          <w:p w14:paraId="668E5214" w14:textId="77777777" w:rsidR="003A797A" w:rsidRPr="00204351" w:rsidRDefault="003A797A" w:rsidP="00210F4A">
            <w:pPr>
              <w:shd w:val="clear" w:color="auto" w:fill="FFFFFF"/>
              <w:ind w:firstLine="0"/>
              <w:jc w:val="center"/>
              <w:rPr>
                <w:szCs w:val="24"/>
              </w:rPr>
            </w:pPr>
            <w:r w:rsidRPr="00204351">
              <w:rPr>
                <w:szCs w:val="24"/>
              </w:rPr>
              <w:t>15,9</w:t>
            </w:r>
          </w:p>
        </w:tc>
        <w:tc>
          <w:tcPr>
            <w:tcW w:w="2786" w:type="dxa"/>
            <w:tcBorders>
              <w:top w:val="single" w:sz="4" w:space="0" w:color="auto"/>
              <w:left w:val="single" w:sz="4" w:space="0" w:color="auto"/>
              <w:bottom w:val="single" w:sz="4" w:space="0" w:color="auto"/>
              <w:right w:val="single" w:sz="4" w:space="0" w:color="auto"/>
            </w:tcBorders>
          </w:tcPr>
          <w:p w14:paraId="7CEFBCA7" w14:textId="77777777" w:rsidR="003A797A" w:rsidRPr="00204351" w:rsidRDefault="003A797A" w:rsidP="00210F4A">
            <w:pPr>
              <w:shd w:val="clear" w:color="auto" w:fill="FFFFFF"/>
              <w:ind w:firstLine="0"/>
              <w:jc w:val="center"/>
              <w:rPr>
                <w:szCs w:val="24"/>
              </w:rPr>
            </w:pPr>
            <w:r w:rsidRPr="00204351">
              <w:rPr>
                <w:szCs w:val="24"/>
              </w:rPr>
              <w:t>275</w:t>
            </w:r>
          </w:p>
        </w:tc>
        <w:tc>
          <w:tcPr>
            <w:tcW w:w="1852" w:type="dxa"/>
            <w:tcBorders>
              <w:top w:val="single" w:sz="4" w:space="0" w:color="auto"/>
              <w:left w:val="single" w:sz="4" w:space="0" w:color="auto"/>
              <w:bottom w:val="single" w:sz="4" w:space="0" w:color="auto"/>
              <w:right w:val="single" w:sz="4" w:space="0" w:color="auto"/>
            </w:tcBorders>
          </w:tcPr>
          <w:p w14:paraId="14254862" w14:textId="77777777" w:rsidR="003A797A" w:rsidRPr="00204351" w:rsidRDefault="003A797A" w:rsidP="00210F4A">
            <w:pPr>
              <w:shd w:val="clear" w:color="auto" w:fill="FFFFFF"/>
              <w:ind w:firstLine="0"/>
              <w:jc w:val="center"/>
              <w:rPr>
                <w:szCs w:val="24"/>
              </w:rPr>
            </w:pPr>
            <w:r w:rsidRPr="00204351">
              <w:rPr>
                <w:szCs w:val="24"/>
              </w:rPr>
              <w:t>-</w:t>
            </w:r>
          </w:p>
        </w:tc>
      </w:tr>
      <w:tr w:rsidR="00A846BB" w:rsidRPr="00617E89" w14:paraId="7DB3C71C" w14:textId="77777777" w:rsidTr="0014387D">
        <w:trPr>
          <w:trHeight w:val="228"/>
          <w:jc w:val="center"/>
        </w:trPr>
        <w:tc>
          <w:tcPr>
            <w:tcW w:w="1922" w:type="dxa"/>
            <w:vMerge w:val="restart"/>
            <w:tcBorders>
              <w:top w:val="single" w:sz="4" w:space="0" w:color="auto"/>
              <w:left w:val="single" w:sz="4" w:space="0" w:color="auto"/>
              <w:right w:val="single" w:sz="4" w:space="0" w:color="auto"/>
            </w:tcBorders>
          </w:tcPr>
          <w:p w14:paraId="16333825" w14:textId="77777777" w:rsidR="00A846BB" w:rsidRPr="00617E89" w:rsidRDefault="00A846BB" w:rsidP="00210F4A">
            <w:pPr>
              <w:shd w:val="clear" w:color="auto" w:fill="FFFFFF"/>
              <w:ind w:firstLine="0"/>
              <w:jc w:val="center"/>
              <w:rPr>
                <w:szCs w:val="24"/>
              </w:rPr>
            </w:pPr>
            <w:r w:rsidRPr="00617E89">
              <w:rPr>
                <w:szCs w:val="24"/>
              </w:rPr>
              <w:t>ГТ-35-770 ХТЗ</w:t>
            </w:r>
          </w:p>
        </w:tc>
        <w:tc>
          <w:tcPr>
            <w:tcW w:w="2136" w:type="dxa"/>
            <w:vMerge w:val="restart"/>
            <w:tcBorders>
              <w:top w:val="single" w:sz="4" w:space="0" w:color="auto"/>
              <w:left w:val="single" w:sz="4" w:space="0" w:color="auto"/>
              <w:right w:val="single" w:sz="4" w:space="0" w:color="auto"/>
            </w:tcBorders>
          </w:tcPr>
          <w:p w14:paraId="324327C8" w14:textId="77777777" w:rsidR="00A846BB" w:rsidRPr="00204351" w:rsidRDefault="00A846BB" w:rsidP="00210F4A">
            <w:pPr>
              <w:shd w:val="clear" w:color="auto" w:fill="FFFFFF"/>
              <w:ind w:firstLine="0"/>
              <w:jc w:val="center"/>
              <w:rPr>
                <w:szCs w:val="24"/>
              </w:rPr>
            </w:pPr>
            <w:proofErr w:type="spellStart"/>
            <w:r w:rsidRPr="00204351">
              <w:rPr>
                <w:szCs w:val="24"/>
              </w:rPr>
              <w:t>регистрдик</w:t>
            </w:r>
            <w:proofErr w:type="spellEnd"/>
            <w:r w:rsidRPr="00204351">
              <w:rPr>
                <w:szCs w:val="24"/>
              </w:rPr>
              <w:t>,</w:t>
            </w:r>
          </w:p>
          <w:p w14:paraId="45FD9F9C" w14:textId="555A001E" w:rsidR="00A846BB" w:rsidRPr="00204351" w:rsidRDefault="00A846BB" w:rsidP="00A846BB">
            <w:pPr>
              <w:shd w:val="clear" w:color="auto" w:fill="FFFFFF"/>
              <w:rPr>
                <w:szCs w:val="24"/>
              </w:rPr>
            </w:pPr>
            <w:proofErr w:type="spellStart"/>
            <w:r w:rsidRPr="00204351">
              <w:rPr>
                <w:szCs w:val="24"/>
              </w:rPr>
              <w:t>сырттан</w:t>
            </w:r>
            <w:proofErr w:type="spellEnd"/>
          </w:p>
        </w:tc>
        <w:tc>
          <w:tcPr>
            <w:tcW w:w="2093" w:type="dxa"/>
            <w:tcBorders>
              <w:top w:val="single" w:sz="4" w:space="0" w:color="auto"/>
              <w:left w:val="single" w:sz="4" w:space="0" w:color="auto"/>
              <w:bottom w:val="single" w:sz="4" w:space="0" w:color="auto"/>
              <w:right w:val="single" w:sz="4" w:space="0" w:color="auto"/>
            </w:tcBorders>
          </w:tcPr>
          <w:p w14:paraId="2DE0F80B" w14:textId="20A95AEF" w:rsidR="00A846BB" w:rsidRPr="00204351" w:rsidRDefault="00A846BB" w:rsidP="00210F4A">
            <w:pPr>
              <w:shd w:val="clear" w:color="auto" w:fill="FFFFFF"/>
              <w:ind w:firstLine="0"/>
              <w:jc w:val="center"/>
              <w:rPr>
                <w:szCs w:val="24"/>
              </w:rPr>
            </w:pPr>
            <w:r w:rsidRPr="00204351">
              <w:rPr>
                <w:szCs w:val="24"/>
                <w:lang w:val="ky-KG"/>
              </w:rPr>
              <w:t>г</w:t>
            </w:r>
            <w:r w:rsidRPr="00204351">
              <w:rPr>
                <w:szCs w:val="24"/>
              </w:rPr>
              <w:t>аз</w:t>
            </w:r>
          </w:p>
        </w:tc>
        <w:tc>
          <w:tcPr>
            <w:tcW w:w="1988" w:type="dxa"/>
            <w:tcBorders>
              <w:top w:val="single" w:sz="4" w:space="0" w:color="auto"/>
              <w:left w:val="single" w:sz="4" w:space="0" w:color="auto"/>
              <w:bottom w:val="single" w:sz="4" w:space="0" w:color="auto"/>
              <w:right w:val="single" w:sz="4" w:space="0" w:color="auto"/>
            </w:tcBorders>
          </w:tcPr>
          <w:p w14:paraId="2A9885B4" w14:textId="77777777" w:rsidR="00A846BB" w:rsidRPr="00204351" w:rsidRDefault="00A846BB" w:rsidP="00210F4A">
            <w:pPr>
              <w:shd w:val="clear" w:color="auto" w:fill="FFFFFF"/>
              <w:ind w:firstLine="0"/>
              <w:jc w:val="center"/>
              <w:rPr>
                <w:szCs w:val="24"/>
              </w:rPr>
            </w:pPr>
            <w:r w:rsidRPr="00204351">
              <w:rPr>
                <w:szCs w:val="24"/>
              </w:rPr>
              <w:t>4,6</w:t>
            </w:r>
          </w:p>
        </w:tc>
        <w:tc>
          <w:tcPr>
            <w:tcW w:w="1779" w:type="dxa"/>
            <w:tcBorders>
              <w:top w:val="single" w:sz="4" w:space="0" w:color="auto"/>
              <w:left w:val="single" w:sz="4" w:space="0" w:color="auto"/>
              <w:bottom w:val="single" w:sz="4" w:space="0" w:color="auto"/>
              <w:right w:val="single" w:sz="4" w:space="0" w:color="auto"/>
            </w:tcBorders>
          </w:tcPr>
          <w:p w14:paraId="384E1DB6" w14:textId="47B86E7D" w:rsidR="00A846BB" w:rsidRPr="00204351" w:rsidRDefault="00A846BB" w:rsidP="00210F4A">
            <w:pPr>
              <w:shd w:val="clear" w:color="auto" w:fill="FFFFFF"/>
              <w:ind w:firstLine="0"/>
              <w:jc w:val="center"/>
              <w:rPr>
                <w:szCs w:val="24"/>
              </w:rPr>
            </w:pPr>
            <w:r w:rsidRPr="00204351">
              <w:rPr>
                <w:szCs w:val="24"/>
              </w:rPr>
              <w:t>16,4</w:t>
            </w:r>
          </w:p>
        </w:tc>
        <w:tc>
          <w:tcPr>
            <w:tcW w:w="2786" w:type="dxa"/>
            <w:tcBorders>
              <w:top w:val="single" w:sz="4" w:space="0" w:color="auto"/>
              <w:left w:val="single" w:sz="4" w:space="0" w:color="auto"/>
              <w:bottom w:val="single" w:sz="4" w:space="0" w:color="auto"/>
              <w:right w:val="single" w:sz="4" w:space="0" w:color="auto"/>
            </w:tcBorders>
          </w:tcPr>
          <w:p w14:paraId="27D6A85C" w14:textId="77777777" w:rsidR="00A846BB" w:rsidRPr="00204351" w:rsidRDefault="00A846BB" w:rsidP="00210F4A">
            <w:pPr>
              <w:shd w:val="clear" w:color="auto" w:fill="FFFFFF"/>
              <w:ind w:firstLine="0"/>
              <w:jc w:val="center"/>
              <w:rPr>
                <w:szCs w:val="24"/>
              </w:rPr>
            </w:pPr>
            <w:r w:rsidRPr="00204351">
              <w:rPr>
                <w:szCs w:val="24"/>
              </w:rPr>
              <w:t>225</w:t>
            </w:r>
          </w:p>
        </w:tc>
        <w:tc>
          <w:tcPr>
            <w:tcW w:w="1852" w:type="dxa"/>
            <w:tcBorders>
              <w:top w:val="single" w:sz="4" w:space="0" w:color="auto"/>
              <w:left w:val="single" w:sz="4" w:space="0" w:color="auto"/>
              <w:bottom w:val="single" w:sz="4" w:space="0" w:color="auto"/>
              <w:right w:val="single" w:sz="4" w:space="0" w:color="auto"/>
            </w:tcBorders>
          </w:tcPr>
          <w:p w14:paraId="710591B5" w14:textId="08BBE379" w:rsidR="00A846BB" w:rsidRPr="00204351" w:rsidRDefault="00A846BB" w:rsidP="00210F4A">
            <w:pPr>
              <w:shd w:val="clear" w:color="auto" w:fill="FFFFFF"/>
              <w:ind w:firstLine="0"/>
              <w:jc w:val="center"/>
              <w:rPr>
                <w:szCs w:val="24"/>
              </w:rPr>
            </w:pPr>
            <w:r w:rsidRPr="00204351">
              <w:rPr>
                <w:szCs w:val="24"/>
              </w:rPr>
              <w:t>-</w:t>
            </w:r>
          </w:p>
        </w:tc>
      </w:tr>
      <w:tr w:rsidR="00A846BB" w:rsidRPr="00617E89" w14:paraId="3F770E43" w14:textId="77777777" w:rsidTr="0014387D">
        <w:trPr>
          <w:trHeight w:val="585"/>
          <w:jc w:val="center"/>
        </w:trPr>
        <w:tc>
          <w:tcPr>
            <w:tcW w:w="1922" w:type="dxa"/>
            <w:vMerge/>
            <w:tcBorders>
              <w:left w:val="single" w:sz="4" w:space="0" w:color="auto"/>
              <w:bottom w:val="single" w:sz="4" w:space="0" w:color="auto"/>
              <w:right w:val="single" w:sz="4" w:space="0" w:color="auto"/>
            </w:tcBorders>
          </w:tcPr>
          <w:p w14:paraId="74EA6ED6" w14:textId="77777777" w:rsidR="00A846BB" w:rsidRPr="00617E89" w:rsidRDefault="00A846BB" w:rsidP="00210F4A">
            <w:pPr>
              <w:shd w:val="clear" w:color="auto" w:fill="FFFFFF"/>
              <w:ind w:firstLine="0"/>
              <w:jc w:val="center"/>
              <w:rPr>
                <w:szCs w:val="24"/>
              </w:rPr>
            </w:pPr>
          </w:p>
        </w:tc>
        <w:tc>
          <w:tcPr>
            <w:tcW w:w="2136" w:type="dxa"/>
            <w:vMerge/>
            <w:tcBorders>
              <w:left w:val="single" w:sz="4" w:space="0" w:color="auto"/>
              <w:bottom w:val="single" w:sz="4" w:space="0" w:color="auto"/>
              <w:right w:val="single" w:sz="4" w:space="0" w:color="auto"/>
            </w:tcBorders>
          </w:tcPr>
          <w:p w14:paraId="60AAF6B6" w14:textId="03AA2B13" w:rsidR="00A846BB" w:rsidRPr="00204351" w:rsidRDefault="00A846BB" w:rsidP="00210F4A">
            <w:pPr>
              <w:shd w:val="clear" w:color="auto" w:fill="FFFFFF"/>
              <w:ind w:firstLine="0"/>
              <w:jc w:val="center"/>
              <w:rPr>
                <w:szCs w:val="24"/>
              </w:rPr>
            </w:pPr>
          </w:p>
        </w:tc>
        <w:tc>
          <w:tcPr>
            <w:tcW w:w="2093" w:type="dxa"/>
            <w:tcBorders>
              <w:top w:val="single" w:sz="4" w:space="0" w:color="auto"/>
              <w:left w:val="single" w:sz="4" w:space="0" w:color="auto"/>
              <w:bottom w:val="single" w:sz="4" w:space="0" w:color="auto"/>
              <w:right w:val="single" w:sz="4" w:space="0" w:color="auto"/>
            </w:tcBorders>
          </w:tcPr>
          <w:p w14:paraId="19C77E69" w14:textId="77777777" w:rsidR="00A846BB" w:rsidRPr="00204351" w:rsidRDefault="00A846BB" w:rsidP="00210F4A">
            <w:pPr>
              <w:shd w:val="clear" w:color="auto" w:fill="FFFFFF"/>
              <w:ind w:firstLine="0"/>
              <w:jc w:val="center"/>
              <w:rPr>
                <w:szCs w:val="24"/>
                <w:lang w:val="ky-KG"/>
              </w:rPr>
            </w:pPr>
            <w:proofErr w:type="spellStart"/>
            <w:r w:rsidRPr="00204351">
              <w:rPr>
                <w:szCs w:val="24"/>
              </w:rPr>
              <w:t>газотурбиналык</w:t>
            </w:r>
            <w:proofErr w:type="spellEnd"/>
          </w:p>
        </w:tc>
        <w:tc>
          <w:tcPr>
            <w:tcW w:w="1988" w:type="dxa"/>
            <w:tcBorders>
              <w:top w:val="single" w:sz="4" w:space="0" w:color="auto"/>
              <w:left w:val="single" w:sz="4" w:space="0" w:color="auto"/>
              <w:bottom w:val="single" w:sz="4" w:space="0" w:color="auto"/>
              <w:right w:val="single" w:sz="4" w:space="0" w:color="auto"/>
            </w:tcBorders>
          </w:tcPr>
          <w:p w14:paraId="154930E7" w14:textId="77777777" w:rsidR="00A846BB" w:rsidRPr="00204351" w:rsidRDefault="00A846BB" w:rsidP="00210F4A">
            <w:pPr>
              <w:shd w:val="clear" w:color="auto" w:fill="FFFFFF"/>
              <w:ind w:firstLine="0"/>
              <w:jc w:val="center"/>
              <w:rPr>
                <w:szCs w:val="24"/>
              </w:rPr>
            </w:pPr>
            <w:r w:rsidRPr="00204351">
              <w:rPr>
                <w:szCs w:val="24"/>
              </w:rPr>
              <w:t>4,7</w:t>
            </w:r>
          </w:p>
        </w:tc>
        <w:tc>
          <w:tcPr>
            <w:tcW w:w="1779" w:type="dxa"/>
            <w:tcBorders>
              <w:top w:val="single" w:sz="4" w:space="0" w:color="auto"/>
              <w:left w:val="single" w:sz="4" w:space="0" w:color="auto"/>
              <w:bottom w:val="single" w:sz="4" w:space="0" w:color="auto"/>
              <w:right w:val="single" w:sz="4" w:space="0" w:color="auto"/>
            </w:tcBorders>
          </w:tcPr>
          <w:p w14:paraId="33E5CE95" w14:textId="1FD9BE98" w:rsidR="00A846BB" w:rsidRPr="00204351" w:rsidRDefault="00A846BB" w:rsidP="00210F4A">
            <w:pPr>
              <w:shd w:val="clear" w:color="auto" w:fill="FFFFFF"/>
              <w:ind w:firstLine="0"/>
              <w:jc w:val="center"/>
              <w:rPr>
                <w:szCs w:val="24"/>
              </w:rPr>
            </w:pPr>
            <w:r w:rsidRPr="00204351">
              <w:rPr>
                <w:szCs w:val="24"/>
              </w:rPr>
              <w:t>16,5</w:t>
            </w:r>
          </w:p>
        </w:tc>
        <w:tc>
          <w:tcPr>
            <w:tcW w:w="2786" w:type="dxa"/>
            <w:tcBorders>
              <w:top w:val="single" w:sz="4" w:space="0" w:color="auto"/>
              <w:left w:val="single" w:sz="4" w:space="0" w:color="auto"/>
              <w:bottom w:val="single" w:sz="4" w:space="0" w:color="auto"/>
              <w:right w:val="single" w:sz="4" w:space="0" w:color="auto"/>
            </w:tcBorders>
          </w:tcPr>
          <w:p w14:paraId="1232FA9B" w14:textId="77777777" w:rsidR="00A846BB" w:rsidRPr="00204351" w:rsidRDefault="00A846BB" w:rsidP="00210F4A">
            <w:pPr>
              <w:shd w:val="clear" w:color="auto" w:fill="FFFFFF"/>
              <w:ind w:firstLine="0"/>
              <w:jc w:val="center"/>
              <w:rPr>
                <w:szCs w:val="24"/>
              </w:rPr>
            </w:pPr>
            <w:r w:rsidRPr="00204351">
              <w:rPr>
                <w:szCs w:val="24"/>
              </w:rPr>
              <w:t>200</w:t>
            </w:r>
          </w:p>
        </w:tc>
        <w:tc>
          <w:tcPr>
            <w:tcW w:w="1852" w:type="dxa"/>
            <w:tcBorders>
              <w:top w:val="single" w:sz="4" w:space="0" w:color="auto"/>
              <w:left w:val="single" w:sz="4" w:space="0" w:color="auto"/>
              <w:bottom w:val="single" w:sz="4" w:space="0" w:color="auto"/>
              <w:right w:val="single" w:sz="4" w:space="0" w:color="auto"/>
            </w:tcBorders>
          </w:tcPr>
          <w:p w14:paraId="48C4C2EE" w14:textId="1CACFB91" w:rsidR="00A846BB" w:rsidRPr="00204351" w:rsidRDefault="00A846BB" w:rsidP="00210F4A">
            <w:pPr>
              <w:shd w:val="clear" w:color="auto" w:fill="FFFFFF"/>
              <w:ind w:firstLine="0"/>
              <w:jc w:val="center"/>
              <w:rPr>
                <w:szCs w:val="24"/>
              </w:rPr>
            </w:pPr>
            <w:r w:rsidRPr="00204351">
              <w:rPr>
                <w:szCs w:val="24"/>
              </w:rPr>
              <w:t>-</w:t>
            </w:r>
          </w:p>
        </w:tc>
      </w:tr>
      <w:tr w:rsidR="003A797A" w:rsidRPr="00617E89" w14:paraId="29B086E8" w14:textId="77777777" w:rsidTr="00A846BB">
        <w:trPr>
          <w:trHeight w:val="23"/>
          <w:jc w:val="center"/>
        </w:trPr>
        <w:tc>
          <w:tcPr>
            <w:tcW w:w="1922" w:type="dxa"/>
            <w:tcBorders>
              <w:top w:val="single" w:sz="4" w:space="0" w:color="auto"/>
              <w:left w:val="single" w:sz="4" w:space="0" w:color="auto"/>
              <w:bottom w:val="single" w:sz="4" w:space="0" w:color="auto"/>
              <w:right w:val="single" w:sz="4" w:space="0" w:color="auto"/>
            </w:tcBorders>
          </w:tcPr>
          <w:p w14:paraId="556AE619" w14:textId="77777777" w:rsidR="003A797A" w:rsidRPr="00617E89" w:rsidRDefault="003A797A" w:rsidP="00210F4A">
            <w:pPr>
              <w:shd w:val="clear" w:color="auto" w:fill="FFFFFF"/>
              <w:ind w:firstLine="0"/>
              <w:jc w:val="center"/>
              <w:rPr>
                <w:szCs w:val="24"/>
              </w:rPr>
            </w:pPr>
            <w:r w:rsidRPr="00617E89">
              <w:rPr>
                <w:szCs w:val="24"/>
              </w:rPr>
              <w:t>ГТ-25-770-П ЛМЗ</w:t>
            </w:r>
          </w:p>
        </w:tc>
        <w:tc>
          <w:tcPr>
            <w:tcW w:w="2136" w:type="dxa"/>
            <w:tcBorders>
              <w:top w:val="single" w:sz="4" w:space="0" w:color="auto"/>
              <w:left w:val="single" w:sz="4" w:space="0" w:color="auto"/>
              <w:bottom w:val="single" w:sz="4" w:space="0" w:color="auto"/>
              <w:right w:val="single" w:sz="4" w:space="0" w:color="auto"/>
            </w:tcBorders>
          </w:tcPr>
          <w:p w14:paraId="010A2B0C" w14:textId="77777777" w:rsidR="003A797A" w:rsidRPr="00204351" w:rsidRDefault="003A797A" w:rsidP="00210F4A">
            <w:pPr>
              <w:shd w:val="clear" w:color="auto" w:fill="FFFFFF"/>
              <w:ind w:firstLine="0"/>
              <w:jc w:val="center"/>
              <w:rPr>
                <w:szCs w:val="24"/>
              </w:rPr>
            </w:pPr>
            <w:proofErr w:type="spellStart"/>
            <w:r w:rsidRPr="00204351">
              <w:rPr>
                <w:szCs w:val="24"/>
              </w:rPr>
              <w:t>регистрдик</w:t>
            </w:r>
            <w:proofErr w:type="spellEnd"/>
            <w:r w:rsidRPr="00204351">
              <w:rPr>
                <w:szCs w:val="24"/>
              </w:rPr>
              <w:t xml:space="preserve">, </w:t>
            </w:r>
            <w:proofErr w:type="spellStart"/>
            <w:r w:rsidRPr="00204351">
              <w:rPr>
                <w:szCs w:val="24"/>
              </w:rPr>
              <w:t>тышкы</w:t>
            </w:r>
            <w:proofErr w:type="spellEnd"/>
          </w:p>
        </w:tc>
        <w:tc>
          <w:tcPr>
            <w:tcW w:w="2093" w:type="dxa"/>
            <w:tcBorders>
              <w:top w:val="single" w:sz="4" w:space="0" w:color="auto"/>
              <w:left w:val="single" w:sz="4" w:space="0" w:color="auto"/>
              <w:bottom w:val="single" w:sz="4" w:space="0" w:color="auto"/>
              <w:right w:val="single" w:sz="4" w:space="0" w:color="auto"/>
            </w:tcBorders>
          </w:tcPr>
          <w:p w14:paraId="7E22164A" w14:textId="77777777" w:rsidR="003A797A" w:rsidRPr="00204351" w:rsidRDefault="003A797A" w:rsidP="00210F4A">
            <w:pPr>
              <w:shd w:val="clear" w:color="auto" w:fill="FFFFFF"/>
              <w:ind w:firstLine="0"/>
              <w:jc w:val="center"/>
              <w:rPr>
                <w:szCs w:val="24"/>
              </w:rPr>
            </w:pPr>
            <w:r w:rsidRPr="00204351">
              <w:rPr>
                <w:szCs w:val="24"/>
              </w:rPr>
              <w:t>газ</w:t>
            </w:r>
          </w:p>
        </w:tc>
        <w:tc>
          <w:tcPr>
            <w:tcW w:w="1988" w:type="dxa"/>
            <w:tcBorders>
              <w:top w:val="single" w:sz="4" w:space="0" w:color="auto"/>
              <w:left w:val="single" w:sz="4" w:space="0" w:color="auto"/>
              <w:bottom w:val="single" w:sz="4" w:space="0" w:color="auto"/>
              <w:right w:val="single" w:sz="4" w:space="0" w:color="auto"/>
            </w:tcBorders>
          </w:tcPr>
          <w:p w14:paraId="7CBE1828" w14:textId="77777777" w:rsidR="003A797A" w:rsidRPr="00204351" w:rsidRDefault="003A797A" w:rsidP="00210F4A">
            <w:pPr>
              <w:shd w:val="clear" w:color="auto" w:fill="FFFFFF"/>
              <w:ind w:firstLine="0"/>
              <w:jc w:val="center"/>
              <w:rPr>
                <w:szCs w:val="24"/>
              </w:rPr>
            </w:pPr>
            <w:r w:rsidRPr="00204351">
              <w:rPr>
                <w:szCs w:val="24"/>
              </w:rPr>
              <w:t>5,5</w:t>
            </w:r>
          </w:p>
        </w:tc>
        <w:tc>
          <w:tcPr>
            <w:tcW w:w="1779" w:type="dxa"/>
            <w:tcBorders>
              <w:top w:val="single" w:sz="4" w:space="0" w:color="auto"/>
              <w:left w:val="single" w:sz="4" w:space="0" w:color="auto"/>
              <w:bottom w:val="single" w:sz="4" w:space="0" w:color="auto"/>
              <w:right w:val="single" w:sz="4" w:space="0" w:color="auto"/>
            </w:tcBorders>
          </w:tcPr>
          <w:p w14:paraId="23B1A4E7" w14:textId="77777777" w:rsidR="003A797A" w:rsidRPr="00204351" w:rsidRDefault="003A797A" w:rsidP="00210F4A">
            <w:pPr>
              <w:shd w:val="clear" w:color="auto" w:fill="FFFFFF"/>
              <w:ind w:firstLine="0"/>
              <w:jc w:val="center"/>
              <w:rPr>
                <w:szCs w:val="24"/>
              </w:rPr>
            </w:pPr>
            <w:r w:rsidRPr="00204351">
              <w:rPr>
                <w:szCs w:val="24"/>
              </w:rPr>
              <w:t>17,0</w:t>
            </w:r>
          </w:p>
        </w:tc>
        <w:tc>
          <w:tcPr>
            <w:tcW w:w="2786" w:type="dxa"/>
            <w:tcBorders>
              <w:top w:val="single" w:sz="4" w:space="0" w:color="auto"/>
              <w:left w:val="single" w:sz="4" w:space="0" w:color="auto"/>
              <w:bottom w:val="single" w:sz="4" w:space="0" w:color="auto"/>
              <w:right w:val="single" w:sz="4" w:space="0" w:color="auto"/>
            </w:tcBorders>
          </w:tcPr>
          <w:p w14:paraId="710FFAD2" w14:textId="77777777" w:rsidR="003A797A" w:rsidRPr="00204351" w:rsidRDefault="003A797A" w:rsidP="00210F4A">
            <w:pPr>
              <w:shd w:val="clear" w:color="auto" w:fill="FFFFFF"/>
              <w:ind w:firstLine="0"/>
              <w:jc w:val="center"/>
              <w:rPr>
                <w:szCs w:val="24"/>
              </w:rPr>
            </w:pPr>
            <w:r w:rsidRPr="00204351">
              <w:rPr>
                <w:szCs w:val="24"/>
              </w:rPr>
              <w:t>135</w:t>
            </w:r>
          </w:p>
        </w:tc>
        <w:tc>
          <w:tcPr>
            <w:tcW w:w="1852" w:type="dxa"/>
            <w:tcBorders>
              <w:top w:val="single" w:sz="4" w:space="0" w:color="auto"/>
              <w:left w:val="single" w:sz="4" w:space="0" w:color="auto"/>
              <w:bottom w:val="single" w:sz="4" w:space="0" w:color="auto"/>
              <w:right w:val="single" w:sz="4" w:space="0" w:color="auto"/>
            </w:tcBorders>
          </w:tcPr>
          <w:p w14:paraId="0D164061" w14:textId="77777777" w:rsidR="003A797A" w:rsidRPr="00204351" w:rsidRDefault="003A797A" w:rsidP="00210F4A">
            <w:pPr>
              <w:shd w:val="clear" w:color="auto" w:fill="FFFFFF"/>
              <w:ind w:firstLine="0"/>
              <w:jc w:val="center"/>
              <w:rPr>
                <w:szCs w:val="24"/>
              </w:rPr>
            </w:pPr>
            <w:r w:rsidRPr="00204351">
              <w:rPr>
                <w:szCs w:val="24"/>
              </w:rPr>
              <w:t>-</w:t>
            </w:r>
          </w:p>
        </w:tc>
      </w:tr>
      <w:tr w:rsidR="003A797A" w:rsidRPr="00617E89" w14:paraId="4DA2F2ED" w14:textId="77777777" w:rsidTr="00A846BB">
        <w:trPr>
          <w:trHeight w:val="23"/>
          <w:jc w:val="center"/>
        </w:trPr>
        <w:tc>
          <w:tcPr>
            <w:tcW w:w="1922" w:type="dxa"/>
            <w:tcBorders>
              <w:top w:val="single" w:sz="4" w:space="0" w:color="auto"/>
              <w:left w:val="single" w:sz="4" w:space="0" w:color="auto"/>
              <w:bottom w:val="single" w:sz="4" w:space="0" w:color="auto"/>
              <w:right w:val="single" w:sz="4" w:space="0" w:color="auto"/>
            </w:tcBorders>
          </w:tcPr>
          <w:p w14:paraId="74343890" w14:textId="77777777" w:rsidR="003A797A" w:rsidRPr="00617E89" w:rsidRDefault="003A797A" w:rsidP="00210F4A">
            <w:pPr>
              <w:shd w:val="clear" w:color="auto" w:fill="FFFFFF"/>
              <w:ind w:firstLine="0"/>
              <w:jc w:val="center"/>
              <w:rPr>
                <w:szCs w:val="24"/>
              </w:rPr>
            </w:pPr>
            <w:r w:rsidRPr="00617E89">
              <w:rPr>
                <w:szCs w:val="24"/>
              </w:rPr>
              <w:t>ГТГ-12</w:t>
            </w:r>
          </w:p>
        </w:tc>
        <w:tc>
          <w:tcPr>
            <w:tcW w:w="2136" w:type="dxa"/>
            <w:tcBorders>
              <w:top w:val="single" w:sz="4" w:space="0" w:color="auto"/>
              <w:left w:val="single" w:sz="4" w:space="0" w:color="auto"/>
              <w:bottom w:val="single" w:sz="4" w:space="0" w:color="auto"/>
              <w:right w:val="single" w:sz="4" w:space="0" w:color="auto"/>
            </w:tcBorders>
          </w:tcPr>
          <w:p w14:paraId="126AD4B1" w14:textId="77777777" w:rsidR="003A797A" w:rsidRPr="00204351" w:rsidRDefault="003A797A" w:rsidP="00210F4A">
            <w:pPr>
              <w:shd w:val="clear" w:color="auto" w:fill="FFFFFF"/>
              <w:ind w:firstLine="0"/>
              <w:jc w:val="center"/>
              <w:rPr>
                <w:szCs w:val="24"/>
              </w:rPr>
            </w:pPr>
            <w:proofErr w:type="spellStart"/>
            <w:r w:rsidRPr="00204351">
              <w:rPr>
                <w:szCs w:val="24"/>
              </w:rPr>
              <w:t>жогорку</w:t>
            </w:r>
            <w:proofErr w:type="spellEnd"/>
            <w:r w:rsidRPr="00204351">
              <w:rPr>
                <w:szCs w:val="24"/>
              </w:rPr>
              <w:t xml:space="preserve"> </w:t>
            </w:r>
            <w:proofErr w:type="spellStart"/>
            <w:r w:rsidRPr="00204351">
              <w:rPr>
                <w:szCs w:val="24"/>
              </w:rPr>
              <w:t>кубаттуу</w:t>
            </w:r>
            <w:proofErr w:type="spellEnd"/>
            <w:r w:rsidRPr="00204351">
              <w:rPr>
                <w:szCs w:val="24"/>
              </w:rPr>
              <w:t xml:space="preserve">, </w:t>
            </w:r>
            <w:proofErr w:type="spellStart"/>
            <w:r w:rsidRPr="00204351">
              <w:rPr>
                <w:szCs w:val="24"/>
              </w:rPr>
              <w:t>блоктук</w:t>
            </w:r>
            <w:proofErr w:type="spellEnd"/>
          </w:p>
        </w:tc>
        <w:tc>
          <w:tcPr>
            <w:tcW w:w="2093" w:type="dxa"/>
            <w:tcBorders>
              <w:top w:val="single" w:sz="4" w:space="0" w:color="auto"/>
              <w:left w:val="single" w:sz="4" w:space="0" w:color="auto"/>
              <w:bottom w:val="single" w:sz="4" w:space="0" w:color="auto"/>
              <w:right w:val="single" w:sz="4" w:space="0" w:color="auto"/>
            </w:tcBorders>
          </w:tcPr>
          <w:p w14:paraId="276E3ED4" w14:textId="77777777" w:rsidR="003A797A" w:rsidRPr="00204351" w:rsidRDefault="003A797A" w:rsidP="00210F4A">
            <w:pPr>
              <w:shd w:val="clear" w:color="auto" w:fill="FFFFFF"/>
              <w:ind w:firstLine="0"/>
              <w:jc w:val="center"/>
              <w:rPr>
                <w:szCs w:val="24"/>
                <w:lang w:val="ky-KG"/>
              </w:rPr>
            </w:pPr>
            <w:proofErr w:type="spellStart"/>
            <w:r w:rsidRPr="00204351">
              <w:rPr>
                <w:szCs w:val="24"/>
              </w:rPr>
              <w:t>дизел</w:t>
            </w:r>
            <w:proofErr w:type="spellEnd"/>
            <w:r w:rsidRPr="00204351">
              <w:rPr>
                <w:szCs w:val="24"/>
                <w:lang w:val="ky-KG"/>
              </w:rPr>
              <w:t>дик</w:t>
            </w:r>
          </w:p>
        </w:tc>
        <w:tc>
          <w:tcPr>
            <w:tcW w:w="1988" w:type="dxa"/>
            <w:tcBorders>
              <w:top w:val="single" w:sz="4" w:space="0" w:color="auto"/>
              <w:left w:val="single" w:sz="4" w:space="0" w:color="auto"/>
              <w:bottom w:val="single" w:sz="4" w:space="0" w:color="auto"/>
              <w:right w:val="single" w:sz="4" w:space="0" w:color="auto"/>
            </w:tcBorders>
          </w:tcPr>
          <w:p w14:paraId="4B6D0B27" w14:textId="77777777" w:rsidR="003A797A" w:rsidRPr="00204351" w:rsidRDefault="003A797A" w:rsidP="00210F4A">
            <w:pPr>
              <w:shd w:val="clear" w:color="auto" w:fill="FFFFFF"/>
              <w:ind w:firstLine="0"/>
              <w:jc w:val="center"/>
              <w:rPr>
                <w:szCs w:val="24"/>
              </w:rPr>
            </w:pPr>
            <w:r w:rsidRPr="00204351">
              <w:rPr>
                <w:szCs w:val="24"/>
              </w:rPr>
              <w:t>5,1</w:t>
            </w:r>
          </w:p>
        </w:tc>
        <w:tc>
          <w:tcPr>
            <w:tcW w:w="1779" w:type="dxa"/>
            <w:tcBorders>
              <w:top w:val="single" w:sz="4" w:space="0" w:color="auto"/>
              <w:left w:val="single" w:sz="4" w:space="0" w:color="auto"/>
              <w:bottom w:val="single" w:sz="4" w:space="0" w:color="auto"/>
              <w:right w:val="single" w:sz="4" w:space="0" w:color="auto"/>
            </w:tcBorders>
          </w:tcPr>
          <w:p w14:paraId="3151C397" w14:textId="77777777" w:rsidR="003A797A" w:rsidRPr="00204351" w:rsidRDefault="003A797A" w:rsidP="00210F4A">
            <w:pPr>
              <w:shd w:val="clear" w:color="auto" w:fill="FFFFFF"/>
              <w:ind w:firstLine="0"/>
              <w:jc w:val="center"/>
              <w:rPr>
                <w:szCs w:val="24"/>
              </w:rPr>
            </w:pPr>
            <w:r w:rsidRPr="00204351">
              <w:rPr>
                <w:szCs w:val="24"/>
              </w:rPr>
              <w:t>16,9</w:t>
            </w:r>
          </w:p>
        </w:tc>
        <w:tc>
          <w:tcPr>
            <w:tcW w:w="2786" w:type="dxa"/>
            <w:tcBorders>
              <w:top w:val="single" w:sz="4" w:space="0" w:color="auto"/>
              <w:left w:val="single" w:sz="4" w:space="0" w:color="auto"/>
              <w:bottom w:val="single" w:sz="4" w:space="0" w:color="auto"/>
              <w:right w:val="single" w:sz="4" w:space="0" w:color="auto"/>
            </w:tcBorders>
          </w:tcPr>
          <w:p w14:paraId="28C94B54" w14:textId="77777777" w:rsidR="003A797A" w:rsidRPr="00204351" w:rsidRDefault="003A797A" w:rsidP="00210F4A">
            <w:pPr>
              <w:shd w:val="clear" w:color="auto" w:fill="FFFFFF"/>
              <w:ind w:firstLine="0"/>
              <w:jc w:val="center"/>
              <w:rPr>
                <w:szCs w:val="24"/>
              </w:rPr>
            </w:pPr>
            <w:r w:rsidRPr="00204351">
              <w:rPr>
                <w:szCs w:val="24"/>
              </w:rPr>
              <w:t>190</w:t>
            </w:r>
          </w:p>
        </w:tc>
        <w:tc>
          <w:tcPr>
            <w:tcW w:w="1852" w:type="dxa"/>
            <w:tcBorders>
              <w:top w:val="single" w:sz="4" w:space="0" w:color="auto"/>
              <w:left w:val="single" w:sz="4" w:space="0" w:color="auto"/>
              <w:bottom w:val="single" w:sz="4" w:space="0" w:color="auto"/>
              <w:right w:val="single" w:sz="4" w:space="0" w:color="auto"/>
            </w:tcBorders>
          </w:tcPr>
          <w:p w14:paraId="4D5B9654" w14:textId="77777777" w:rsidR="003A797A" w:rsidRPr="00204351" w:rsidRDefault="003A797A" w:rsidP="00210F4A">
            <w:pPr>
              <w:shd w:val="clear" w:color="auto" w:fill="FFFFFF"/>
              <w:ind w:firstLine="0"/>
              <w:jc w:val="center"/>
              <w:rPr>
                <w:szCs w:val="24"/>
              </w:rPr>
            </w:pPr>
            <w:r w:rsidRPr="00204351">
              <w:rPr>
                <w:szCs w:val="24"/>
              </w:rPr>
              <w:t>-</w:t>
            </w:r>
          </w:p>
        </w:tc>
      </w:tr>
      <w:tr w:rsidR="003A797A" w:rsidRPr="00617E89" w14:paraId="02D29282" w14:textId="77777777" w:rsidTr="00A846BB">
        <w:trPr>
          <w:trHeight w:val="23"/>
          <w:jc w:val="center"/>
        </w:trPr>
        <w:tc>
          <w:tcPr>
            <w:tcW w:w="1922" w:type="dxa"/>
            <w:tcBorders>
              <w:top w:val="single" w:sz="4" w:space="0" w:color="auto"/>
              <w:left w:val="single" w:sz="4" w:space="0" w:color="auto"/>
              <w:bottom w:val="single" w:sz="4" w:space="0" w:color="auto"/>
              <w:right w:val="single" w:sz="4" w:space="0" w:color="auto"/>
            </w:tcBorders>
          </w:tcPr>
          <w:p w14:paraId="7F4E42D7" w14:textId="77777777" w:rsidR="003A797A" w:rsidRPr="00617E89" w:rsidRDefault="003A797A" w:rsidP="00210F4A">
            <w:pPr>
              <w:shd w:val="clear" w:color="auto" w:fill="FFFFFF"/>
              <w:ind w:firstLine="0"/>
              <w:jc w:val="center"/>
              <w:rPr>
                <w:szCs w:val="24"/>
              </w:rPr>
            </w:pPr>
            <w:r w:rsidRPr="00617E89">
              <w:rPr>
                <w:szCs w:val="24"/>
              </w:rPr>
              <w:t>ГТН-25 НЗЛ</w:t>
            </w:r>
          </w:p>
        </w:tc>
        <w:tc>
          <w:tcPr>
            <w:tcW w:w="2136" w:type="dxa"/>
            <w:tcBorders>
              <w:top w:val="single" w:sz="4" w:space="0" w:color="auto"/>
              <w:left w:val="single" w:sz="4" w:space="0" w:color="auto"/>
              <w:bottom w:val="single" w:sz="4" w:space="0" w:color="auto"/>
              <w:right w:val="single" w:sz="4" w:space="0" w:color="auto"/>
            </w:tcBorders>
          </w:tcPr>
          <w:p w14:paraId="78671CA7" w14:textId="77777777" w:rsidR="003A797A" w:rsidRPr="00204351" w:rsidRDefault="003A797A" w:rsidP="00210F4A">
            <w:pPr>
              <w:shd w:val="clear" w:color="auto" w:fill="FFFFFF"/>
              <w:ind w:firstLine="0"/>
              <w:jc w:val="center"/>
              <w:rPr>
                <w:szCs w:val="24"/>
              </w:rPr>
            </w:pPr>
            <w:proofErr w:type="spellStart"/>
            <w:r w:rsidRPr="00204351">
              <w:rPr>
                <w:szCs w:val="24"/>
              </w:rPr>
              <w:t>микрофакелдик</w:t>
            </w:r>
            <w:proofErr w:type="spellEnd"/>
            <w:r w:rsidRPr="00204351">
              <w:rPr>
                <w:szCs w:val="24"/>
              </w:rPr>
              <w:t xml:space="preserve">, </w:t>
            </w:r>
            <w:proofErr w:type="spellStart"/>
            <w:r w:rsidRPr="00204351">
              <w:rPr>
                <w:szCs w:val="24"/>
              </w:rPr>
              <w:t>шакекче</w:t>
            </w:r>
            <w:proofErr w:type="spellEnd"/>
            <w:r w:rsidRPr="00204351">
              <w:rPr>
                <w:szCs w:val="24"/>
              </w:rPr>
              <w:t xml:space="preserve"> </w:t>
            </w:r>
            <w:proofErr w:type="spellStart"/>
            <w:r w:rsidRPr="00204351">
              <w:rPr>
                <w:szCs w:val="24"/>
              </w:rPr>
              <w:t>түрүндөгү</w:t>
            </w:r>
            <w:proofErr w:type="spellEnd"/>
          </w:p>
        </w:tc>
        <w:tc>
          <w:tcPr>
            <w:tcW w:w="2093" w:type="dxa"/>
            <w:tcBorders>
              <w:top w:val="single" w:sz="4" w:space="0" w:color="auto"/>
              <w:left w:val="single" w:sz="4" w:space="0" w:color="auto"/>
              <w:bottom w:val="single" w:sz="4" w:space="0" w:color="auto"/>
              <w:right w:val="single" w:sz="4" w:space="0" w:color="auto"/>
            </w:tcBorders>
          </w:tcPr>
          <w:p w14:paraId="26C317E6" w14:textId="77777777" w:rsidR="003A797A" w:rsidRPr="00204351" w:rsidRDefault="003A797A" w:rsidP="00210F4A">
            <w:pPr>
              <w:shd w:val="clear" w:color="auto" w:fill="FFFFFF"/>
              <w:ind w:firstLine="0"/>
              <w:jc w:val="center"/>
              <w:rPr>
                <w:szCs w:val="24"/>
              </w:rPr>
            </w:pPr>
            <w:r w:rsidRPr="00204351">
              <w:rPr>
                <w:szCs w:val="24"/>
              </w:rPr>
              <w:t>газ</w:t>
            </w:r>
          </w:p>
        </w:tc>
        <w:tc>
          <w:tcPr>
            <w:tcW w:w="1988" w:type="dxa"/>
            <w:tcBorders>
              <w:top w:val="single" w:sz="4" w:space="0" w:color="auto"/>
              <w:left w:val="single" w:sz="4" w:space="0" w:color="auto"/>
              <w:bottom w:val="single" w:sz="4" w:space="0" w:color="auto"/>
              <w:right w:val="single" w:sz="4" w:space="0" w:color="auto"/>
            </w:tcBorders>
          </w:tcPr>
          <w:p w14:paraId="25789551" w14:textId="77777777" w:rsidR="003A797A" w:rsidRPr="00204351" w:rsidRDefault="003A797A" w:rsidP="00210F4A">
            <w:pPr>
              <w:shd w:val="clear" w:color="auto" w:fill="FFFFFF"/>
              <w:ind w:firstLine="0"/>
              <w:jc w:val="center"/>
              <w:rPr>
                <w:szCs w:val="24"/>
              </w:rPr>
            </w:pPr>
            <w:r w:rsidRPr="00204351">
              <w:rPr>
                <w:szCs w:val="24"/>
              </w:rPr>
              <w:t>4,1</w:t>
            </w:r>
          </w:p>
        </w:tc>
        <w:tc>
          <w:tcPr>
            <w:tcW w:w="1779" w:type="dxa"/>
            <w:tcBorders>
              <w:top w:val="single" w:sz="4" w:space="0" w:color="auto"/>
              <w:left w:val="single" w:sz="4" w:space="0" w:color="auto"/>
              <w:bottom w:val="single" w:sz="4" w:space="0" w:color="auto"/>
              <w:right w:val="single" w:sz="4" w:space="0" w:color="auto"/>
            </w:tcBorders>
          </w:tcPr>
          <w:p w14:paraId="1E051833" w14:textId="77777777" w:rsidR="003A797A" w:rsidRPr="00204351" w:rsidRDefault="003A797A" w:rsidP="00210F4A">
            <w:pPr>
              <w:shd w:val="clear" w:color="auto" w:fill="FFFFFF"/>
              <w:ind w:firstLine="0"/>
              <w:jc w:val="center"/>
              <w:rPr>
                <w:szCs w:val="24"/>
              </w:rPr>
            </w:pPr>
            <w:r w:rsidRPr="00204351">
              <w:rPr>
                <w:szCs w:val="24"/>
              </w:rPr>
              <w:t>15,9</w:t>
            </w:r>
          </w:p>
        </w:tc>
        <w:tc>
          <w:tcPr>
            <w:tcW w:w="2786" w:type="dxa"/>
            <w:tcBorders>
              <w:top w:val="single" w:sz="4" w:space="0" w:color="auto"/>
              <w:left w:val="single" w:sz="4" w:space="0" w:color="auto"/>
              <w:bottom w:val="single" w:sz="4" w:space="0" w:color="auto"/>
              <w:right w:val="single" w:sz="4" w:space="0" w:color="auto"/>
            </w:tcBorders>
          </w:tcPr>
          <w:p w14:paraId="447E12DA" w14:textId="77777777" w:rsidR="003A797A" w:rsidRPr="00204351" w:rsidRDefault="003A797A" w:rsidP="00210F4A">
            <w:pPr>
              <w:shd w:val="clear" w:color="auto" w:fill="FFFFFF"/>
              <w:ind w:firstLine="0"/>
              <w:jc w:val="center"/>
              <w:rPr>
                <w:szCs w:val="24"/>
              </w:rPr>
            </w:pPr>
            <w:r w:rsidRPr="00204351">
              <w:rPr>
                <w:szCs w:val="24"/>
              </w:rPr>
              <w:t>85</w:t>
            </w:r>
          </w:p>
        </w:tc>
        <w:tc>
          <w:tcPr>
            <w:tcW w:w="1852" w:type="dxa"/>
            <w:tcBorders>
              <w:top w:val="single" w:sz="4" w:space="0" w:color="auto"/>
              <w:left w:val="single" w:sz="4" w:space="0" w:color="auto"/>
              <w:bottom w:val="single" w:sz="4" w:space="0" w:color="auto"/>
              <w:right w:val="single" w:sz="4" w:space="0" w:color="auto"/>
            </w:tcBorders>
          </w:tcPr>
          <w:p w14:paraId="33A6031F" w14:textId="77777777" w:rsidR="003A797A" w:rsidRPr="00204351" w:rsidRDefault="003A797A" w:rsidP="00210F4A">
            <w:pPr>
              <w:shd w:val="clear" w:color="auto" w:fill="FFFFFF"/>
              <w:ind w:firstLine="0"/>
              <w:jc w:val="center"/>
              <w:rPr>
                <w:szCs w:val="24"/>
              </w:rPr>
            </w:pPr>
            <w:r w:rsidRPr="00204351">
              <w:rPr>
                <w:szCs w:val="24"/>
              </w:rPr>
              <w:t>-</w:t>
            </w:r>
          </w:p>
        </w:tc>
      </w:tr>
      <w:tr w:rsidR="00A846BB" w:rsidRPr="00617E89" w14:paraId="01539F51" w14:textId="77777777" w:rsidTr="00997327">
        <w:trPr>
          <w:trHeight w:val="450"/>
          <w:jc w:val="center"/>
        </w:trPr>
        <w:tc>
          <w:tcPr>
            <w:tcW w:w="1922" w:type="dxa"/>
            <w:vMerge w:val="restart"/>
            <w:tcBorders>
              <w:top w:val="single" w:sz="4" w:space="0" w:color="auto"/>
              <w:left w:val="single" w:sz="4" w:space="0" w:color="auto"/>
              <w:right w:val="single" w:sz="4" w:space="0" w:color="auto"/>
            </w:tcBorders>
          </w:tcPr>
          <w:p w14:paraId="634B3B53" w14:textId="77777777" w:rsidR="00A846BB" w:rsidRPr="00617E89" w:rsidRDefault="00A846BB" w:rsidP="00210F4A">
            <w:pPr>
              <w:shd w:val="clear" w:color="auto" w:fill="FFFFFF"/>
              <w:ind w:firstLine="0"/>
              <w:jc w:val="center"/>
              <w:rPr>
                <w:szCs w:val="24"/>
              </w:rPr>
            </w:pPr>
            <w:r w:rsidRPr="00617E89">
              <w:rPr>
                <w:szCs w:val="24"/>
              </w:rPr>
              <w:t>ГТЭ-150 ЛМЗ</w:t>
            </w:r>
          </w:p>
        </w:tc>
        <w:tc>
          <w:tcPr>
            <w:tcW w:w="2136" w:type="dxa"/>
            <w:vMerge w:val="restart"/>
            <w:tcBorders>
              <w:top w:val="single" w:sz="4" w:space="0" w:color="auto"/>
              <w:left w:val="single" w:sz="4" w:space="0" w:color="auto"/>
              <w:right w:val="single" w:sz="4" w:space="0" w:color="auto"/>
            </w:tcBorders>
          </w:tcPr>
          <w:p w14:paraId="06F1605F" w14:textId="77777777" w:rsidR="00A846BB" w:rsidRPr="00204351" w:rsidRDefault="00A846BB" w:rsidP="00210F4A">
            <w:pPr>
              <w:shd w:val="clear" w:color="auto" w:fill="FFFFFF"/>
              <w:ind w:firstLine="0"/>
              <w:jc w:val="center"/>
              <w:rPr>
                <w:szCs w:val="24"/>
              </w:rPr>
            </w:pPr>
            <w:proofErr w:type="spellStart"/>
            <w:r w:rsidRPr="00204351">
              <w:rPr>
                <w:szCs w:val="24"/>
              </w:rPr>
              <w:t>жогорку</w:t>
            </w:r>
            <w:proofErr w:type="spellEnd"/>
            <w:r w:rsidRPr="00204351">
              <w:rPr>
                <w:szCs w:val="24"/>
              </w:rPr>
              <w:t xml:space="preserve"> </w:t>
            </w:r>
            <w:proofErr w:type="spellStart"/>
            <w:r w:rsidRPr="00204351">
              <w:rPr>
                <w:szCs w:val="24"/>
              </w:rPr>
              <w:t>кубаттуу</w:t>
            </w:r>
            <w:proofErr w:type="spellEnd"/>
            <w:r w:rsidRPr="00204351">
              <w:rPr>
                <w:szCs w:val="24"/>
              </w:rPr>
              <w:t>,</w:t>
            </w:r>
          </w:p>
          <w:p w14:paraId="582FBE8A" w14:textId="750ADAB3" w:rsidR="00A846BB" w:rsidRPr="00204351" w:rsidRDefault="00A846BB" w:rsidP="00A846BB">
            <w:pPr>
              <w:shd w:val="clear" w:color="auto" w:fill="FFFFFF"/>
              <w:rPr>
                <w:szCs w:val="24"/>
              </w:rPr>
            </w:pPr>
            <w:proofErr w:type="spellStart"/>
            <w:r w:rsidRPr="00204351">
              <w:rPr>
                <w:szCs w:val="24"/>
              </w:rPr>
              <w:t>блоктук</w:t>
            </w:r>
            <w:proofErr w:type="spellEnd"/>
          </w:p>
        </w:tc>
        <w:tc>
          <w:tcPr>
            <w:tcW w:w="2093" w:type="dxa"/>
            <w:tcBorders>
              <w:top w:val="single" w:sz="4" w:space="0" w:color="auto"/>
              <w:left w:val="single" w:sz="4" w:space="0" w:color="auto"/>
              <w:bottom w:val="single" w:sz="4" w:space="0" w:color="auto"/>
              <w:right w:val="single" w:sz="4" w:space="0" w:color="auto"/>
            </w:tcBorders>
          </w:tcPr>
          <w:p w14:paraId="3AAD8761" w14:textId="77777777" w:rsidR="00A846BB" w:rsidRPr="00204351" w:rsidRDefault="00A846BB" w:rsidP="00210F4A">
            <w:pPr>
              <w:shd w:val="clear" w:color="auto" w:fill="FFFFFF"/>
              <w:ind w:firstLine="0"/>
              <w:jc w:val="center"/>
              <w:rPr>
                <w:szCs w:val="24"/>
              </w:rPr>
            </w:pPr>
            <w:proofErr w:type="spellStart"/>
            <w:r w:rsidRPr="00204351">
              <w:rPr>
                <w:szCs w:val="24"/>
              </w:rPr>
              <w:t>газотурбиналык</w:t>
            </w:r>
            <w:proofErr w:type="spellEnd"/>
          </w:p>
        </w:tc>
        <w:tc>
          <w:tcPr>
            <w:tcW w:w="1988" w:type="dxa"/>
            <w:tcBorders>
              <w:top w:val="single" w:sz="4" w:space="0" w:color="auto"/>
              <w:left w:val="single" w:sz="4" w:space="0" w:color="auto"/>
              <w:bottom w:val="single" w:sz="4" w:space="0" w:color="auto"/>
              <w:right w:val="single" w:sz="4" w:space="0" w:color="auto"/>
            </w:tcBorders>
          </w:tcPr>
          <w:p w14:paraId="2E2F6683" w14:textId="77777777" w:rsidR="00A846BB" w:rsidRPr="00204351" w:rsidRDefault="00A846BB" w:rsidP="00210F4A">
            <w:pPr>
              <w:shd w:val="clear" w:color="auto" w:fill="FFFFFF"/>
              <w:ind w:firstLine="0"/>
              <w:jc w:val="center"/>
              <w:rPr>
                <w:szCs w:val="24"/>
              </w:rPr>
            </w:pPr>
            <w:r w:rsidRPr="00204351">
              <w:rPr>
                <w:szCs w:val="24"/>
              </w:rPr>
              <w:t>3,5</w:t>
            </w:r>
          </w:p>
          <w:p w14:paraId="6B7C73FF" w14:textId="77777777" w:rsidR="00A846BB" w:rsidRPr="00204351" w:rsidRDefault="00A846BB" w:rsidP="00210F4A">
            <w:pPr>
              <w:shd w:val="clear" w:color="auto" w:fill="FFFFFF"/>
              <w:ind w:firstLine="0"/>
              <w:jc w:val="center"/>
              <w:rPr>
                <w:szCs w:val="24"/>
              </w:rPr>
            </w:pPr>
          </w:p>
        </w:tc>
        <w:tc>
          <w:tcPr>
            <w:tcW w:w="1779" w:type="dxa"/>
            <w:tcBorders>
              <w:top w:val="single" w:sz="4" w:space="0" w:color="auto"/>
              <w:left w:val="single" w:sz="4" w:space="0" w:color="auto"/>
              <w:bottom w:val="single" w:sz="4" w:space="0" w:color="auto"/>
              <w:right w:val="single" w:sz="4" w:space="0" w:color="auto"/>
            </w:tcBorders>
          </w:tcPr>
          <w:p w14:paraId="207AF79F" w14:textId="77777777" w:rsidR="00A846BB" w:rsidRPr="00204351" w:rsidRDefault="00A846BB" w:rsidP="00210F4A">
            <w:pPr>
              <w:shd w:val="clear" w:color="auto" w:fill="FFFFFF"/>
              <w:ind w:firstLine="0"/>
              <w:jc w:val="center"/>
              <w:rPr>
                <w:szCs w:val="24"/>
              </w:rPr>
            </w:pPr>
            <w:r w:rsidRPr="00204351">
              <w:rPr>
                <w:szCs w:val="24"/>
              </w:rPr>
              <w:t>15,0</w:t>
            </w:r>
          </w:p>
          <w:p w14:paraId="287A5D83" w14:textId="77777777" w:rsidR="00A846BB" w:rsidRPr="00204351" w:rsidRDefault="00A846BB" w:rsidP="00210F4A">
            <w:pPr>
              <w:shd w:val="clear" w:color="auto" w:fill="FFFFFF"/>
              <w:ind w:firstLine="0"/>
              <w:jc w:val="center"/>
              <w:rPr>
                <w:szCs w:val="24"/>
              </w:rPr>
            </w:pPr>
          </w:p>
        </w:tc>
        <w:tc>
          <w:tcPr>
            <w:tcW w:w="2786" w:type="dxa"/>
            <w:tcBorders>
              <w:top w:val="single" w:sz="4" w:space="0" w:color="auto"/>
              <w:left w:val="single" w:sz="4" w:space="0" w:color="auto"/>
              <w:bottom w:val="single" w:sz="4" w:space="0" w:color="auto"/>
              <w:right w:val="single" w:sz="4" w:space="0" w:color="auto"/>
            </w:tcBorders>
          </w:tcPr>
          <w:p w14:paraId="796240C1" w14:textId="77777777" w:rsidR="00A846BB" w:rsidRPr="00204351" w:rsidRDefault="00A846BB" w:rsidP="00210F4A">
            <w:pPr>
              <w:shd w:val="clear" w:color="auto" w:fill="FFFFFF"/>
              <w:ind w:firstLine="0"/>
              <w:jc w:val="center"/>
              <w:rPr>
                <w:szCs w:val="24"/>
              </w:rPr>
            </w:pPr>
            <w:r w:rsidRPr="00204351">
              <w:rPr>
                <w:szCs w:val="24"/>
              </w:rPr>
              <w:t>220</w:t>
            </w:r>
          </w:p>
          <w:p w14:paraId="495B27F8" w14:textId="77777777" w:rsidR="00A846BB" w:rsidRPr="00204351" w:rsidRDefault="00A846BB" w:rsidP="00210F4A">
            <w:pPr>
              <w:shd w:val="clear" w:color="auto" w:fill="FFFFFF"/>
              <w:ind w:firstLine="0"/>
              <w:jc w:val="center"/>
              <w:rPr>
                <w:szCs w:val="24"/>
              </w:rPr>
            </w:pPr>
          </w:p>
        </w:tc>
        <w:tc>
          <w:tcPr>
            <w:tcW w:w="1852" w:type="dxa"/>
            <w:tcBorders>
              <w:top w:val="single" w:sz="4" w:space="0" w:color="auto"/>
              <w:left w:val="single" w:sz="4" w:space="0" w:color="auto"/>
              <w:bottom w:val="single" w:sz="4" w:space="0" w:color="auto"/>
              <w:right w:val="single" w:sz="4" w:space="0" w:color="auto"/>
            </w:tcBorders>
          </w:tcPr>
          <w:p w14:paraId="491938AC" w14:textId="77777777" w:rsidR="00A846BB" w:rsidRPr="00204351" w:rsidRDefault="00A846BB" w:rsidP="00210F4A">
            <w:pPr>
              <w:shd w:val="clear" w:color="auto" w:fill="FFFFFF"/>
              <w:ind w:firstLine="0"/>
              <w:jc w:val="center"/>
              <w:rPr>
                <w:szCs w:val="24"/>
              </w:rPr>
            </w:pPr>
            <w:r w:rsidRPr="00204351">
              <w:rPr>
                <w:szCs w:val="24"/>
              </w:rPr>
              <w:t>150</w:t>
            </w:r>
          </w:p>
          <w:p w14:paraId="67A007AE" w14:textId="77777777" w:rsidR="00A846BB" w:rsidRPr="00204351" w:rsidRDefault="00A846BB" w:rsidP="00210F4A">
            <w:pPr>
              <w:shd w:val="clear" w:color="auto" w:fill="FFFFFF"/>
              <w:ind w:firstLine="0"/>
              <w:jc w:val="center"/>
              <w:rPr>
                <w:szCs w:val="24"/>
              </w:rPr>
            </w:pPr>
          </w:p>
        </w:tc>
      </w:tr>
      <w:tr w:rsidR="00A846BB" w:rsidRPr="00617E89" w14:paraId="04BC4754" w14:textId="77777777" w:rsidTr="00997327">
        <w:trPr>
          <w:trHeight w:val="363"/>
          <w:jc w:val="center"/>
        </w:trPr>
        <w:tc>
          <w:tcPr>
            <w:tcW w:w="1922" w:type="dxa"/>
            <w:vMerge/>
            <w:tcBorders>
              <w:left w:val="single" w:sz="4" w:space="0" w:color="auto"/>
              <w:bottom w:val="single" w:sz="4" w:space="0" w:color="auto"/>
              <w:right w:val="single" w:sz="4" w:space="0" w:color="auto"/>
            </w:tcBorders>
          </w:tcPr>
          <w:p w14:paraId="001398A2" w14:textId="77777777" w:rsidR="00A846BB" w:rsidRPr="00617E89" w:rsidRDefault="00A846BB" w:rsidP="00210F4A">
            <w:pPr>
              <w:shd w:val="clear" w:color="auto" w:fill="FFFFFF"/>
              <w:ind w:firstLine="0"/>
              <w:jc w:val="center"/>
              <w:rPr>
                <w:szCs w:val="24"/>
              </w:rPr>
            </w:pPr>
          </w:p>
        </w:tc>
        <w:tc>
          <w:tcPr>
            <w:tcW w:w="2136" w:type="dxa"/>
            <w:vMerge/>
            <w:tcBorders>
              <w:left w:val="single" w:sz="4" w:space="0" w:color="auto"/>
              <w:bottom w:val="single" w:sz="4" w:space="0" w:color="auto"/>
              <w:right w:val="single" w:sz="4" w:space="0" w:color="auto"/>
            </w:tcBorders>
          </w:tcPr>
          <w:p w14:paraId="0AD326CB" w14:textId="28C77572" w:rsidR="00A846BB" w:rsidRPr="00204351" w:rsidRDefault="00A846BB" w:rsidP="00210F4A">
            <w:pPr>
              <w:shd w:val="clear" w:color="auto" w:fill="FFFFFF"/>
              <w:ind w:firstLine="0"/>
              <w:jc w:val="center"/>
              <w:rPr>
                <w:szCs w:val="24"/>
              </w:rPr>
            </w:pPr>
          </w:p>
        </w:tc>
        <w:tc>
          <w:tcPr>
            <w:tcW w:w="2093" w:type="dxa"/>
            <w:tcBorders>
              <w:top w:val="single" w:sz="4" w:space="0" w:color="auto"/>
              <w:left w:val="single" w:sz="4" w:space="0" w:color="auto"/>
              <w:bottom w:val="single" w:sz="4" w:space="0" w:color="auto"/>
              <w:right w:val="single" w:sz="4" w:space="0" w:color="auto"/>
            </w:tcBorders>
          </w:tcPr>
          <w:p w14:paraId="6183F19A" w14:textId="77777777" w:rsidR="00A846BB" w:rsidRPr="00204351" w:rsidRDefault="00A846BB" w:rsidP="00210F4A">
            <w:pPr>
              <w:shd w:val="clear" w:color="auto" w:fill="FFFFFF"/>
              <w:jc w:val="center"/>
              <w:rPr>
                <w:szCs w:val="24"/>
              </w:rPr>
            </w:pPr>
          </w:p>
        </w:tc>
        <w:tc>
          <w:tcPr>
            <w:tcW w:w="1988" w:type="dxa"/>
            <w:tcBorders>
              <w:top w:val="single" w:sz="4" w:space="0" w:color="auto"/>
              <w:left w:val="single" w:sz="4" w:space="0" w:color="auto"/>
              <w:bottom w:val="single" w:sz="4" w:space="0" w:color="auto"/>
              <w:right w:val="single" w:sz="4" w:space="0" w:color="auto"/>
            </w:tcBorders>
          </w:tcPr>
          <w:p w14:paraId="1DD888FA" w14:textId="77777777" w:rsidR="00A846BB" w:rsidRPr="00204351" w:rsidRDefault="00A846BB" w:rsidP="00210F4A">
            <w:pPr>
              <w:shd w:val="clear" w:color="auto" w:fill="FFFFFF"/>
              <w:ind w:firstLine="0"/>
              <w:jc w:val="center"/>
              <w:rPr>
                <w:szCs w:val="24"/>
              </w:rPr>
            </w:pPr>
            <w:r w:rsidRPr="00204351">
              <w:rPr>
                <w:szCs w:val="24"/>
              </w:rPr>
              <w:t>3,5</w:t>
            </w:r>
          </w:p>
        </w:tc>
        <w:tc>
          <w:tcPr>
            <w:tcW w:w="1779" w:type="dxa"/>
            <w:tcBorders>
              <w:top w:val="single" w:sz="4" w:space="0" w:color="auto"/>
              <w:left w:val="single" w:sz="4" w:space="0" w:color="auto"/>
              <w:bottom w:val="single" w:sz="4" w:space="0" w:color="auto"/>
              <w:right w:val="single" w:sz="4" w:space="0" w:color="auto"/>
            </w:tcBorders>
          </w:tcPr>
          <w:p w14:paraId="170B9E36" w14:textId="3738E688" w:rsidR="00A846BB" w:rsidRPr="00204351" w:rsidRDefault="00A846BB" w:rsidP="00210F4A">
            <w:pPr>
              <w:shd w:val="clear" w:color="auto" w:fill="FFFFFF"/>
              <w:ind w:firstLine="0"/>
              <w:jc w:val="center"/>
              <w:rPr>
                <w:szCs w:val="24"/>
              </w:rPr>
            </w:pPr>
            <w:r w:rsidRPr="00204351">
              <w:rPr>
                <w:szCs w:val="24"/>
              </w:rPr>
              <w:t>15,0</w:t>
            </w:r>
          </w:p>
        </w:tc>
        <w:tc>
          <w:tcPr>
            <w:tcW w:w="2786" w:type="dxa"/>
            <w:tcBorders>
              <w:top w:val="single" w:sz="4" w:space="0" w:color="auto"/>
              <w:left w:val="single" w:sz="4" w:space="0" w:color="auto"/>
              <w:bottom w:val="single" w:sz="4" w:space="0" w:color="auto"/>
              <w:right w:val="single" w:sz="4" w:space="0" w:color="auto"/>
            </w:tcBorders>
          </w:tcPr>
          <w:p w14:paraId="33C14AB8" w14:textId="77777777" w:rsidR="00A846BB" w:rsidRPr="00204351" w:rsidRDefault="00A846BB" w:rsidP="00210F4A">
            <w:pPr>
              <w:shd w:val="clear" w:color="auto" w:fill="FFFFFF"/>
              <w:ind w:firstLine="0"/>
              <w:jc w:val="center"/>
              <w:rPr>
                <w:szCs w:val="24"/>
              </w:rPr>
            </w:pPr>
            <w:r w:rsidRPr="00204351">
              <w:rPr>
                <w:szCs w:val="24"/>
              </w:rPr>
              <w:t>270</w:t>
            </w:r>
          </w:p>
        </w:tc>
        <w:tc>
          <w:tcPr>
            <w:tcW w:w="1852" w:type="dxa"/>
            <w:tcBorders>
              <w:top w:val="single" w:sz="4" w:space="0" w:color="auto"/>
              <w:left w:val="single" w:sz="4" w:space="0" w:color="auto"/>
              <w:bottom w:val="single" w:sz="4" w:space="0" w:color="auto"/>
              <w:right w:val="single" w:sz="4" w:space="0" w:color="auto"/>
            </w:tcBorders>
          </w:tcPr>
          <w:p w14:paraId="195C4B2A" w14:textId="0CD69F49" w:rsidR="00A846BB" w:rsidRPr="00204351" w:rsidRDefault="00A846BB" w:rsidP="00210F4A">
            <w:pPr>
              <w:shd w:val="clear" w:color="auto" w:fill="FFFFFF"/>
              <w:ind w:firstLine="0"/>
              <w:jc w:val="center"/>
              <w:rPr>
                <w:szCs w:val="24"/>
              </w:rPr>
            </w:pPr>
            <w:r w:rsidRPr="00204351">
              <w:rPr>
                <w:szCs w:val="24"/>
              </w:rPr>
              <w:t>210</w:t>
            </w:r>
          </w:p>
        </w:tc>
      </w:tr>
      <w:tr w:rsidR="00A846BB" w:rsidRPr="00617E89" w14:paraId="25531DC9" w14:textId="77777777" w:rsidTr="00A846BB">
        <w:trPr>
          <w:trHeight w:val="180"/>
          <w:jc w:val="center"/>
        </w:trPr>
        <w:tc>
          <w:tcPr>
            <w:tcW w:w="1922" w:type="dxa"/>
            <w:tcBorders>
              <w:top w:val="single" w:sz="4" w:space="0" w:color="auto"/>
              <w:left w:val="single" w:sz="4" w:space="0" w:color="auto"/>
              <w:bottom w:val="single" w:sz="4" w:space="0" w:color="auto"/>
              <w:right w:val="single" w:sz="4" w:space="0" w:color="auto"/>
            </w:tcBorders>
          </w:tcPr>
          <w:p w14:paraId="4609166A" w14:textId="77777777" w:rsidR="00A846BB" w:rsidRPr="00617E89" w:rsidRDefault="00A846BB" w:rsidP="00210F4A">
            <w:pPr>
              <w:shd w:val="clear" w:color="auto" w:fill="FFFFFF"/>
              <w:ind w:firstLine="0"/>
              <w:jc w:val="center"/>
              <w:rPr>
                <w:szCs w:val="24"/>
              </w:rPr>
            </w:pPr>
            <w:r w:rsidRPr="00617E89">
              <w:rPr>
                <w:szCs w:val="24"/>
              </w:rPr>
              <w:t>ГТЭ-45</w:t>
            </w:r>
          </w:p>
        </w:tc>
        <w:tc>
          <w:tcPr>
            <w:tcW w:w="2136" w:type="dxa"/>
            <w:vMerge w:val="restart"/>
            <w:tcBorders>
              <w:top w:val="single" w:sz="4" w:space="0" w:color="auto"/>
              <w:left w:val="single" w:sz="4" w:space="0" w:color="auto"/>
              <w:right w:val="single" w:sz="4" w:space="0" w:color="auto"/>
            </w:tcBorders>
          </w:tcPr>
          <w:p w14:paraId="7E43E612" w14:textId="77777777" w:rsidR="00A846BB" w:rsidRPr="00204351" w:rsidRDefault="00A846BB" w:rsidP="00210F4A">
            <w:pPr>
              <w:shd w:val="clear" w:color="auto" w:fill="FFFFFF"/>
              <w:ind w:firstLine="0"/>
              <w:jc w:val="center"/>
              <w:rPr>
                <w:szCs w:val="24"/>
              </w:rPr>
            </w:pPr>
            <w:proofErr w:type="spellStart"/>
            <w:r w:rsidRPr="00204351">
              <w:rPr>
                <w:szCs w:val="24"/>
              </w:rPr>
              <w:t>регистрдик</w:t>
            </w:r>
            <w:proofErr w:type="spellEnd"/>
            <w:r w:rsidRPr="00204351">
              <w:rPr>
                <w:szCs w:val="24"/>
              </w:rPr>
              <w:t>,</w:t>
            </w:r>
          </w:p>
          <w:p w14:paraId="65ADC37C" w14:textId="0DDE2F10" w:rsidR="00A846BB" w:rsidRPr="00204351" w:rsidRDefault="00A846BB" w:rsidP="00A846BB">
            <w:pPr>
              <w:shd w:val="clear" w:color="auto" w:fill="FFFFFF"/>
              <w:ind w:firstLine="0"/>
              <w:rPr>
                <w:szCs w:val="24"/>
              </w:rPr>
            </w:pPr>
            <w:proofErr w:type="spellStart"/>
            <w:r w:rsidRPr="00204351">
              <w:rPr>
                <w:szCs w:val="24"/>
              </w:rPr>
              <w:t>шакекче</w:t>
            </w:r>
            <w:proofErr w:type="spellEnd"/>
            <w:r w:rsidRPr="00204351">
              <w:rPr>
                <w:szCs w:val="24"/>
              </w:rPr>
              <w:t xml:space="preserve"> </w:t>
            </w:r>
            <w:proofErr w:type="spellStart"/>
            <w:r w:rsidRPr="00204351">
              <w:rPr>
                <w:szCs w:val="24"/>
              </w:rPr>
              <w:t>түрүндөгү</w:t>
            </w:r>
            <w:proofErr w:type="spellEnd"/>
          </w:p>
        </w:tc>
        <w:tc>
          <w:tcPr>
            <w:tcW w:w="2093" w:type="dxa"/>
            <w:tcBorders>
              <w:top w:val="single" w:sz="4" w:space="0" w:color="auto"/>
              <w:left w:val="single" w:sz="4" w:space="0" w:color="auto"/>
              <w:bottom w:val="single" w:sz="4" w:space="0" w:color="auto"/>
              <w:right w:val="single" w:sz="4" w:space="0" w:color="auto"/>
            </w:tcBorders>
          </w:tcPr>
          <w:p w14:paraId="56316A3A" w14:textId="77777777" w:rsidR="00A846BB" w:rsidRPr="00204351" w:rsidRDefault="00A846BB" w:rsidP="00210F4A">
            <w:pPr>
              <w:shd w:val="clear" w:color="auto" w:fill="FFFFFF"/>
              <w:ind w:firstLine="0"/>
              <w:jc w:val="center"/>
              <w:rPr>
                <w:szCs w:val="24"/>
              </w:rPr>
            </w:pPr>
            <w:r w:rsidRPr="00204351">
              <w:rPr>
                <w:szCs w:val="24"/>
              </w:rPr>
              <w:t>газ,</w:t>
            </w:r>
          </w:p>
        </w:tc>
        <w:tc>
          <w:tcPr>
            <w:tcW w:w="1988" w:type="dxa"/>
            <w:tcBorders>
              <w:top w:val="single" w:sz="4" w:space="0" w:color="auto"/>
              <w:left w:val="single" w:sz="4" w:space="0" w:color="auto"/>
              <w:bottom w:val="single" w:sz="4" w:space="0" w:color="auto"/>
              <w:right w:val="single" w:sz="4" w:space="0" w:color="auto"/>
            </w:tcBorders>
          </w:tcPr>
          <w:p w14:paraId="40C5086A" w14:textId="77777777" w:rsidR="00A846BB" w:rsidRPr="00204351" w:rsidRDefault="00A846BB" w:rsidP="00210F4A">
            <w:pPr>
              <w:shd w:val="clear" w:color="auto" w:fill="FFFFFF"/>
              <w:ind w:firstLine="0"/>
              <w:jc w:val="center"/>
              <w:rPr>
                <w:szCs w:val="24"/>
              </w:rPr>
            </w:pPr>
            <w:r w:rsidRPr="00204351">
              <w:rPr>
                <w:szCs w:val="24"/>
              </w:rPr>
              <w:t>4,0</w:t>
            </w:r>
          </w:p>
        </w:tc>
        <w:tc>
          <w:tcPr>
            <w:tcW w:w="1779" w:type="dxa"/>
            <w:tcBorders>
              <w:top w:val="single" w:sz="4" w:space="0" w:color="auto"/>
              <w:left w:val="single" w:sz="4" w:space="0" w:color="auto"/>
              <w:bottom w:val="single" w:sz="4" w:space="0" w:color="auto"/>
              <w:right w:val="single" w:sz="4" w:space="0" w:color="auto"/>
            </w:tcBorders>
          </w:tcPr>
          <w:p w14:paraId="61E0A013" w14:textId="77777777" w:rsidR="00A846BB" w:rsidRPr="00204351" w:rsidRDefault="00A846BB" w:rsidP="00210F4A">
            <w:pPr>
              <w:shd w:val="clear" w:color="auto" w:fill="FFFFFF"/>
              <w:ind w:firstLine="0"/>
              <w:jc w:val="center"/>
              <w:rPr>
                <w:szCs w:val="24"/>
              </w:rPr>
            </w:pPr>
            <w:r w:rsidRPr="00204351">
              <w:rPr>
                <w:szCs w:val="24"/>
              </w:rPr>
              <w:t>15,8</w:t>
            </w:r>
          </w:p>
        </w:tc>
        <w:tc>
          <w:tcPr>
            <w:tcW w:w="2786" w:type="dxa"/>
            <w:tcBorders>
              <w:top w:val="single" w:sz="4" w:space="0" w:color="auto"/>
              <w:left w:val="single" w:sz="4" w:space="0" w:color="auto"/>
              <w:bottom w:val="single" w:sz="4" w:space="0" w:color="auto"/>
              <w:right w:val="single" w:sz="4" w:space="0" w:color="auto"/>
            </w:tcBorders>
          </w:tcPr>
          <w:p w14:paraId="0169E361" w14:textId="77777777" w:rsidR="00A846BB" w:rsidRPr="00204351" w:rsidRDefault="00A846BB" w:rsidP="00210F4A">
            <w:pPr>
              <w:shd w:val="clear" w:color="auto" w:fill="FFFFFF"/>
              <w:ind w:firstLine="0"/>
              <w:jc w:val="center"/>
              <w:rPr>
                <w:szCs w:val="24"/>
              </w:rPr>
            </w:pPr>
            <w:r w:rsidRPr="00204351">
              <w:rPr>
                <w:szCs w:val="24"/>
              </w:rPr>
              <w:t>220</w:t>
            </w:r>
          </w:p>
        </w:tc>
        <w:tc>
          <w:tcPr>
            <w:tcW w:w="1852" w:type="dxa"/>
            <w:tcBorders>
              <w:top w:val="single" w:sz="4" w:space="0" w:color="auto"/>
              <w:left w:val="single" w:sz="4" w:space="0" w:color="auto"/>
              <w:bottom w:val="single" w:sz="4" w:space="0" w:color="auto"/>
              <w:right w:val="single" w:sz="4" w:space="0" w:color="auto"/>
            </w:tcBorders>
          </w:tcPr>
          <w:p w14:paraId="5644B7FC" w14:textId="77777777" w:rsidR="00A846BB" w:rsidRPr="00204351" w:rsidRDefault="00A846BB" w:rsidP="00210F4A">
            <w:pPr>
              <w:shd w:val="clear" w:color="auto" w:fill="FFFFFF"/>
              <w:ind w:firstLine="0"/>
              <w:jc w:val="center"/>
              <w:rPr>
                <w:szCs w:val="24"/>
              </w:rPr>
            </w:pPr>
            <w:r w:rsidRPr="00204351">
              <w:rPr>
                <w:szCs w:val="24"/>
              </w:rPr>
              <w:t>100</w:t>
            </w:r>
          </w:p>
        </w:tc>
      </w:tr>
      <w:tr w:rsidR="00A846BB" w:rsidRPr="00617E89" w14:paraId="625EF573" w14:textId="77777777" w:rsidTr="00A846BB">
        <w:trPr>
          <w:trHeight w:val="1185"/>
          <w:jc w:val="center"/>
        </w:trPr>
        <w:tc>
          <w:tcPr>
            <w:tcW w:w="1922" w:type="dxa"/>
            <w:tcBorders>
              <w:top w:val="single" w:sz="4" w:space="0" w:color="auto"/>
              <w:left w:val="single" w:sz="4" w:space="0" w:color="auto"/>
              <w:bottom w:val="single" w:sz="4" w:space="0" w:color="auto"/>
              <w:right w:val="single" w:sz="4" w:space="0" w:color="auto"/>
            </w:tcBorders>
          </w:tcPr>
          <w:p w14:paraId="00AA61CB" w14:textId="44B62D58" w:rsidR="00A846BB" w:rsidRPr="00617E89" w:rsidRDefault="00A846BB" w:rsidP="00210F4A">
            <w:pPr>
              <w:shd w:val="clear" w:color="auto" w:fill="FFFFFF"/>
              <w:ind w:firstLine="0"/>
              <w:jc w:val="center"/>
              <w:rPr>
                <w:szCs w:val="24"/>
              </w:rPr>
            </w:pPr>
            <w:r w:rsidRPr="00617E89">
              <w:rPr>
                <w:szCs w:val="24"/>
              </w:rPr>
              <w:t>ХТЗ</w:t>
            </w:r>
          </w:p>
        </w:tc>
        <w:tc>
          <w:tcPr>
            <w:tcW w:w="2136" w:type="dxa"/>
            <w:vMerge/>
            <w:tcBorders>
              <w:left w:val="single" w:sz="4" w:space="0" w:color="auto"/>
              <w:bottom w:val="single" w:sz="4" w:space="0" w:color="auto"/>
              <w:right w:val="single" w:sz="4" w:space="0" w:color="auto"/>
            </w:tcBorders>
          </w:tcPr>
          <w:p w14:paraId="23765DF2" w14:textId="3C2BFADE" w:rsidR="00A846BB" w:rsidRPr="00204351" w:rsidRDefault="00A846BB" w:rsidP="00210F4A">
            <w:pPr>
              <w:shd w:val="clear" w:color="auto" w:fill="FFFFFF"/>
              <w:ind w:firstLine="0"/>
              <w:jc w:val="center"/>
              <w:rPr>
                <w:szCs w:val="24"/>
              </w:rPr>
            </w:pPr>
          </w:p>
        </w:tc>
        <w:tc>
          <w:tcPr>
            <w:tcW w:w="2093" w:type="dxa"/>
            <w:tcBorders>
              <w:top w:val="single" w:sz="4" w:space="0" w:color="auto"/>
              <w:left w:val="single" w:sz="4" w:space="0" w:color="auto"/>
              <w:bottom w:val="single" w:sz="4" w:space="0" w:color="auto"/>
              <w:right w:val="single" w:sz="4" w:space="0" w:color="auto"/>
            </w:tcBorders>
          </w:tcPr>
          <w:p w14:paraId="0EFEE569" w14:textId="77777777" w:rsidR="00A846BB" w:rsidRPr="00204351" w:rsidRDefault="00A846BB" w:rsidP="00210F4A">
            <w:pPr>
              <w:shd w:val="clear" w:color="auto" w:fill="FFFFFF"/>
              <w:ind w:firstLine="0"/>
              <w:jc w:val="center"/>
              <w:rPr>
                <w:szCs w:val="24"/>
              </w:rPr>
            </w:pPr>
            <w:proofErr w:type="spellStart"/>
            <w:r w:rsidRPr="00204351">
              <w:rPr>
                <w:szCs w:val="24"/>
              </w:rPr>
              <w:t>дизелдик</w:t>
            </w:r>
            <w:proofErr w:type="spellEnd"/>
            <w:r w:rsidRPr="00204351">
              <w:rPr>
                <w:szCs w:val="24"/>
              </w:rPr>
              <w:t xml:space="preserve"> </w:t>
            </w:r>
            <w:proofErr w:type="spellStart"/>
            <w:r w:rsidRPr="00204351">
              <w:rPr>
                <w:szCs w:val="24"/>
              </w:rPr>
              <w:t>жана</w:t>
            </w:r>
            <w:proofErr w:type="spellEnd"/>
            <w:r w:rsidRPr="00204351">
              <w:rPr>
                <w:szCs w:val="24"/>
              </w:rPr>
              <w:t xml:space="preserve"> </w:t>
            </w:r>
            <w:proofErr w:type="spellStart"/>
            <w:r w:rsidRPr="00204351">
              <w:rPr>
                <w:szCs w:val="24"/>
              </w:rPr>
              <w:t>газотурбиналык</w:t>
            </w:r>
            <w:proofErr w:type="spellEnd"/>
          </w:p>
        </w:tc>
        <w:tc>
          <w:tcPr>
            <w:tcW w:w="1988" w:type="dxa"/>
            <w:tcBorders>
              <w:top w:val="single" w:sz="4" w:space="0" w:color="auto"/>
              <w:left w:val="single" w:sz="4" w:space="0" w:color="auto"/>
              <w:bottom w:val="single" w:sz="4" w:space="0" w:color="auto"/>
              <w:right w:val="single" w:sz="4" w:space="0" w:color="auto"/>
            </w:tcBorders>
          </w:tcPr>
          <w:p w14:paraId="63B3999D" w14:textId="77777777" w:rsidR="00A846BB" w:rsidRPr="00204351" w:rsidRDefault="00A846BB" w:rsidP="00210F4A">
            <w:pPr>
              <w:shd w:val="clear" w:color="auto" w:fill="FFFFFF"/>
              <w:ind w:firstLine="0"/>
              <w:jc w:val="center"/>
              <w:rPr>
                <w:szCs w:val="24"/>
              </w:rPr>
            </w:pPr>
            <w:r w:rsidRPr="00204351">
              <w:rPr>
                <w:szCs w:val="24"/>
              </w:rPr>
              <w:t>4,0</w:t>
            </w:r>
          </w:p>
        </w:tc>
        <w:tc>
          <w:tcPr>
            <w:tcW w:w="1779" w:type="dxa"/>
            <w:tcBorders>
              <w:top w:val="single" w:sz="4" w:space="0" w:color="auto"/>
              <w:left w:val="single" w:sz="4" w:space="0" w:color="auto"/>
              <w:bottom w:val="single" w:sz="4" w:space="0" w:color="auto"/>
              <w:right w:val="single" w:sz="4" w:space="0" w:color="auto"/>
            </w:tcBorders>
          </w:tcPr>
          <w:p w14:paraId="7C190186" w14:textId="77777777" w:rsidR="00A846BB" w:rsidRPr="00204351" w:rsidRDefault="00A846BB" w:rsidP="00210F4A">
            <w:pPr>
              <w:shd w:val="clear" w:color="auto" w:fill="FFFFFF"/>
              <w:ind w:firstLine="0"/>
              <w:jc w:val="center"/>
              <w:rPr>
                <w:szCs w:val="24"/>
              </w:rPr>
            </w:pPr>
            <w:r w:rsidRPr="00204351">
              <w:rPr>
                <w:szCs w:val="24"/>
              </w:rPr>
              <w:t>15,8</w:t>
            </w:r>
          </w:p>
        </w:tc>
        <w:tc>
          <w:tcPr>
            <w:tcW w:w="2786" w:type="dxa"/>
            <w:tcBorders>
              <w:top w:val="single" w:sz="4" w:space="0" w:color="auto"/>
              <w:left w:val="single" w:sz="4" w:space="0" w:color="auto"/>
              <w:bottom w:val="single" w:sz="4" w:space="0" w:color="auto"/>
              <w:right w:val="single" w:sz="4" w:space="0" w:color="auto"/>
            </w:tcBorders>
          </w:tcPr>
          <w:p w14:paraId="665C5FF9" w14:textId="77777777" w:rsidR="00A846BB" w:rsidRPr="00204351" w:rsidRDefault="00A846BB" w:rsidP="00210F4A">
            <w:pPr>
              <w:shd w:val="clear" w:color="auto" w:fill="FFFFFF"/>
              <w:ind w:firstLine="0"/>
              <w:jc w:val="center"/>
              <w:rPr>
                <w:szCs w:val="24"/>
              </w:rPr>
            </w:pPr>
            <w:r w:rsidRPr="00204351">
              <w:rPr>
                <w:szCs w:val="24"/>
              </w:rPr>
              <w:t>240</w:t>
            </w:r>
          </w:p>
        </w:tc>
        <w:tc>
          <w:tcPr>
            <w:tcW w:w="1852" w:type="dxa"/>
            <w:tcBorders>
              <w:top w:val="single" w:sz="4" w:space="0" w:color="auto"/>
              <w:left w:val="single" w:sz="4" w:space="0" w:color="auto"/>
              <w:bottom w:val="single" w:sz="4" w:space="0" w:color="auto"/>
              <w:right w:val="single" w:sz="4" w:space="0" w:color="auto"/>
            </w:tcBorders>
          </w:tcPr>
          <w:p w14:paraId="00DABBB0" w14:textId="77777777" w:rsidR="00A846BB" w:rsidRPr="00204351" w:rsidRDefault="00A846BB" w:rsidP="00210F4A">
            <w:pPr>
              <w:shd w:val="clear" w:color="auto" w:fill="FFFFFF"/>
              <w:ind w:firstLine="0"/>
              <w:jc w:val="center"/>
              <w:rPr>
                <w:szCs w:val="24"/>
              </w:rPr>
            </w:pPr>
            <w:r w:rsidRPr="00204351">
              <w:rPr>
                <w:szCs w:val="24"/>
              </w:rPr>
              <w:t>150</w:t>
            </w:r>
          </w:p>
        </w:tc>
      </w:tr>
    </w:tbl>
    <w:p w14:paraId="43C70E2D" w14:textId="77777777" w:rsidR="003A797A" w:rsidRPr="003A797A" w:rsidRDefault="003A797A" w:rsidP="004133E0">
      <w:pPr>
        <w:shd w:val="clear" w:color="auto" w:fill="FFFFFF"/>
        <w:ind w:firstLine="283"/>
        <w:rPr>
          <w:sz w:val="28"/>
          <w:szCs w:val="28"/>
          <w:lang w:val="ky-KG"/>
        </w:rPr>
      </w:pPr>
    </w:p>
    <w:p w14:paraId="2555CF99" w14:textId="77777777" w:rsidR="003A797A" w:rsidRDefault="003A797A" w:rsidP="00194ED9">
      <w:pPr>
        <w:shd w:val="clear" w:color="auto" w:fill="FFFFFF"/>
        <w:ind w:firstLine="283"/>
        <w:jc w:val="center"/>
        <w:rPr>
          <w:b/>
          <w:bCs/>
          <w:sz w:val="28"/>
          <w:szCs w:val="28"/>
          <w:lang w:val="ky-KG"/>
        </w:rPr>
      </w:pPr>
    </w:p>
    <w:p w14:paraId="5FDC09CC" w14:textId="77777777" w:rsidR="003A797A" w:rsidRDefault="003A797A" w:rsidP="00194ED9">
      <w:pPr>
        <w:shd w:val="clear" w:color="auto" w:fill="FFFFFF"/>
        <w:ind w:firstLine="283"/>
        <w:jc w:val="center"/>
        <w:rPr>
          <w:b/>
          <w:bCs/>
          <w:sz w:val="28"/>
          <w:szCs w:val="28"/>
          <w:lang w:val="ky-KG"/>
        </w:rPr>
      </w:pPr>
    </w:p>
    <w:p w14:paraId="59440BD2" w14:textId="3F479942" w:rsidR="003A797A" w:rsidRDefault="003A797A" w:rsidP="00194ED9">
      <w:pPr>
        <w:shd w:val="clear" w:color="auto" w:fill="FFFFFF"/>
        <w:ind w:firstLine="283"/>
        <w:jc w:val="center"/>
        <w:rPr>
          <w:b/>
          <w:bCs/>
          <w:sz w:val="28"/>
          <w:szCs w:val="28"/>
          <w:lang w:val="ky-KG"/>
        </w:rPr>
      </w:pPr>
    </w:p>
    <w:p w14:paraId="3C29FBFA" w14:textId="77777777" w:rsidR="003A797A" w:rsidRDefault="003A797A" w:rsidP="00194ED9">
      <w:pPr>
        <w:shd w:val="clear" w:color="auto" w:fill="FFFFFF"/>
        <w:ind w:firstLine="283"/>
        <w:jc w:val="center"/>
        <w:rPr>
          <w:b/>
          <w:bCs/>
          <w:sz w:val="28"/>
          <w:szCs w:val="28"/>
          <w:lang w:val="ky-KG"/>
        </w:rPr>
        <w:sectPr w:rsidR="003A797A" w:rsidSect="003A797A">
          <w:pgSz w:w="16834" w:h="11909" w:orient="landscape" w:code="9"/>
          <w:pgMar w:top="1701" w:right="1134" w:bottom="1134" w:left="1134" w:header="720" w:footer="720" w:gutter="0"/>
          <w:cols w:space="720"/>
          <w:noEndnote/>
          <w:docGrid w:linePitch="272"/>
        </w:sectPr>
      </w:pPr>
    </w:p>
    <w:p w14:paraId="59E923BE" w14:textId="77777777" w:rsidR="003A797A" w:rsidRPr="003A797A" w:rsidRDefault="003A797A" w:rsidP="003A797A">
      <w:pPr>
        <w:shd w:val="clear" w:color="auto" w:fill="FFFFFF"/>
        <w:ind w:firstLine="720"/>
        <w:rPr>
          <w:sz w:val="28"/>
          <w:szCs w:val="28"/>
          <w:lang w:val="ky-KG"/>
        </w:rPr>
      </w:pPr>
      <w:r w:rsidRPr="003A797A">
        <w:rPr>
          <w:sz w:val="28"/>
          <w:szCs w:val="28"/>
          <w:lang w:val="ky-KG"/>
        </w:rPr>
        <w:lastRenderedPageBreak/>
        <w:t>Жогорку кубаттуу күйүү камералары үчүн (29)-формула иш режимине жакын шарттарда колдонулат, ал эми микрофакелдик камералар үчүн — режимдик параметрлердин кеңири диапазонунда колдонулат:</w:t>
      </w:r>
    </w:p>
    <w:p w14:paraId="600D05F8" w14:textId="77777777" w:rsidR="003A797A" w:rsidRPr="003A797A" w:rsidRDefault="003A797A" w:rsidP="003A797A">
      <w:pPr>
        <w:shd w:val="clear" w:color="auto" w:fill="FFFFFF"/>
        <w:spacing w:before="240"/>
        <w:ind w:firstLine="283"/>
        <w:jc w:val="center"/>
        <w:rPr>
          <w:sz w:val="28"/>
          <w:szCs w:val="28"/>
          <w:lang w:val="ky-KG"/>
        </w:rPr>
      </w:pPr>
      <w:r w:rsidRPr="00A52AE5">
        <w:rPr>
          <w:sz w:val="28"/>
          <w:szCs w:val="28"/>
        </w:rPr>
        <w:sym w:font="Symbol" w:char="F061"/>
      </w:r>
      <w:r w:rsidRPr="003A797A">
        <w:rPr>
          <w:i/>
          <w:iCs/>
          <w:sz w:val="28"/>
          <w:szCs w:val="28"/>
          <w:vertAlign w:val="subscript"/>
          <w:lang w:val="ky-KG"/>
        </w:rPr>
        <w:t>от</w:t>
      </w:r>
      <w:r w:rsidRPr="003A797A">
        <w:rPr>
          <w:sz w:val="28"/>
          <w:szCs w:val="28"/>
          <w:lang w:val="ky-KG"/>
        </w:rPr>
        <w:t xml:space="preserve"> = 3</w:t>
      </w:r>
      <w:r w:rsidRPr="00A52AE5">
        <w:rPr>
          <w:sz w:val="28"/>
          <w:szCs w:val="28"/>
        </w:rPr>
        <w:sym w:font="Symbol" w:char="F0B8"/>
      </w:r>
      <w:r w:rsidRPr="003A797A">
        <w:rPr>
          <w:sz w:val="28"/>
          <w:szCs w:val="28"/>
          <w:lang w:val="ky-KG"/>
        </w:rPr>
        <w:t>8;</w:t>
      </w:r>
    </w:p>
    <w:p w14:paraId="6EAAD2AF" w14:textId="77777777" w:rsidR="003A797A" w:rsidRPr="003A797A" w:rsidRDefault="003A797A" w:rsidP="003A797A">
      <w:pPr>
        <w:shd w:val="clear" w:color="auto" w:fill="FFFFFF"/>
        <w:ind w:firstLine="283"/>
        <w:jc w:val="center"/>
        <w:rPr>
          <w:sz w:val="28"/>
          <w:szCs w:val="28"/>
          <w:lang w:val="ky-KG"/>
        </w:rPr>
      </w:pPr>
      <w:r w:rsidRPr="003A797A">
        <w:rPr>
          <w:i/>
          <w:iCs/>
          <w:sz w:val="28"/>
          <w:szCs w:val="28"/>
          <w:lang w:val="ky-KG"/>
        </w:rPr>
        <w:t>Т</w:t>
      </w:r>
      <w:r w:rsidRPr="003A797A">
        <w:rPr>
          <w:i/>
          <w:iCs/>
          <w:sz w:val="28"/>
          <w:szCs w:val="28"/>
          <w:vertAlign w:val="subscript"/>
          <w:lang w:val="ky-KG"/>
        </w:rPr>
        <w:t>в</w:t>
      </w:r>
      <w:r w:rsidRPr="003A797A">
        <w:rPr>
          <w:sz w:val="28"/>
          <w:szCs w:val="28"/>
          <w:lang w:val="ky-KG"/>
        </w:rPr>
        <w:t xml:space="preserve"> = 200</w:t>
      </w:r>
      <w:r w:rsidRPr="00A52AE5">
        <w:rPr>
          <w:sz w:val="28"/>
          <w:szCs w:val="28"/>
        </w:rPr>
        <w:sym w:font="Symbol" w:char="F0B8"/>
      </w:r>
      <w:r w:rsidRPr="003A797A">
        <w:rPr>
          <w:sz w:val="28"/>
          <w:szCs w:val="28"/>
          <w:lang w:val="ky-KG"/>
        </w:rPr>
        <w:t>350 °С.</w:t>
      </w:r>
    </w:p>
    <w:p w14:paraId="2A616A61" w14:textId="77777777" w:rsidR="003A797A" w:rsidRPr="003A797A" w:rsidRDefault="003A797A" w:rsidP="003A797A">
      <w:pPr>
        <w:shd w:val="clear" w:color="auto" w:fill="FFFFFF"/>
        <w:ind w:firstLine="283"/>
        <w:jc w:val="center"/>
        <w:rPr>
          <w:sz w:val="28"/>
          <w:szCs w:val="28"/>
          <w:lang w:val="ky-KG"/>
        </w:rPr>
      </w:pPr>
    </w:p>
    <w:p w14:paraId="763AC6CE" w14:textId="77777777" w:rsidR="003A797A" w:rsidRPr="003A797A" w:rsidRDefault="003A797A" w:rsidP="003A797A">
      <w:pPr>
        <w:shd w:val="clear" w:color="auto" w:fill="FFFFFF"/>
        <w:ind w:firstLine="720"/>
        <w:rPr>
          <w:sz w:val="28"/>
          <w:szCs w:val="28"/>
          <w:lang w:val="ky-KG"/>
        </w:rPr>
      </w:pPr>
      <w:r w:rsidRPr="003A797A">
        <w:rPr>
          <w:sz w:val="28"/>
          <w:szCs w:val="28"/>
          <w:lang w:val="ky-KG"/>
        </w:rPr>
        <w:t>Энергетикалык ГТУларда күйүү камерасынын конструкциясын түп-тамырынан өзгөртпөстөн, чыгып жаткан газдардагы азот оксиддеринин концентрациясын төмөндөтүүнүн эффективдүү жолу — күйүү зонасына суу же буу чачуу болуп саналат.</w:t>
      </w:r>
    </w:p>
    <w:p w14:paraId="47E9B62F" w14:textId="77777777" w:rsidR="003A797A" w:rsidRPr="003A797A" w:rsidRDefault="003A797A" w:rsidP="003A797A">
      <w:pPr>
        <w:shd w:val="clear" w:color="auto" w:fill="FFFFFF"/>
        <w:ind w:firstLine="720"/>
        <w:rPr>
          <w:sz w:val="28"/>
          <w:szCs w:val="28"/>
          <w:lang w:val="ky-KG"/>
        </w:rPr>
      </w:pPr>
      <w:r w:rsidRPr="003A797A">
        <w:rPr>
          <w:sz w:val="28"/>
          <w:szCs w:val="28"/>
          <w:lang w:val="ky-KG"/>
        </w:rPr>
        <w:t>Күйүү зонасына ным берүүдө азот оксиддеринин концентрациясынын төмөндөшүн төмөнкү формула боюнча баалоого болот.</w:t>
      </w:r>
    </w:p>
    <w:p w14:paraId="6BFF11E6" w14:textId="2FE41D94" w:rsidR="003A797A" w:rsidRPr="00A52AE5" w:rsidRDefault="003A797A" w:rsidP="003A797A">
      <w:pPr>
        <w:shd w:val="clear" w:color="auto" w:fill="FFFFFF"/>
        <w:spacing w:before="240" w:after="240"/>
        <w:ind w:firstLine="283"/>
        <w:jc w:val="right"/>
        <w:rPr>
          <w:sz w:val="28"/>
          <w:szCs w:val="28"/>
        </w:rPr>
      </w:pPr>
      <w:r w:rsidRPr="00A52AE5">
        <w:rPr>
          <w:position w:val="-26"/>
          <w:sz w:val="28"/>
          <w:szCs w:val="28"/>
        </w:rPr>
        <w:object w:dxaOrig="1080" w:dyaOrig="700" w14:anchorId="2BFA168B">
          <v:shape id="_x0000_i1059" type="#_x0000_t75" style="width:101.45pt;height:65.1pt" o:ole="" fillcolor="window">
            <v:imagedata r:id="rId74" o:title=""/>
          </v:shape>
          <o:OLEObject Type="Embed" ProgID="Equation.DSMT4" ShapeID="_x0000_i1059" DrawAspect="Content" ObjectID="_1833598266" r:id="rId75"/>
        </w:object>
      </w:r>
      <w:proofErr w:type="gramStart"/>
      <w:r w:rsidRPr="00A52AE5">
        <w:rPr>
          <w:sz w:val="28"/>
          <w:szCs w:val="28"/>
        </w:rPr>
        <w:t xml:space="preserve">,   </w:t>
      </w:r>
      <w:proofErr w:type="gramEnd"/>
      <w:r w:rsidRPr="00A52AE5">
        <w:rPr>
          <w:sz w:val="28"/>
          <w:szCs w:val="28"/>
        </w:rPr>
        <w:t xml:space="preserve">                                                          (31)</w:t>
      </w:r>
    </w:p>
    <w:p w14:paraId="335E82D1" w14:textId="3C6727CD" w:rsidR="003A797A" w:rsidRPr="00A52AE5" w:rsidRDefault="003A797A" w:rsidP="003A797A">
      <w:pPr>
        <w:shd w:val="clear" w:color="auto" w:fill="FFFFFF"/>
        <w:ind w:firstLine="720"/>
        <w:rPr>
          <w:sz w:val="28"/>
          <w:szCs w:val="28"/>
        </w:rPr>
      </w:pPr>
      <w:r w:rsidRPr="00A52AE5">
        <w:rPr>
          <w:sz w:val="28"/>
          <w:szCs w:val="28"/>
          <w:lang w:val="ky-KG"/>
        </w:rPr>
        <w:t>мында</w:t>
      </w:r>
      <w:r w:rsidRPr="00A52AE5">
        <w:rPr>
          <w:sz w:val="28"/>
          <w:szCs w:val="28"/>
        </w:rPr>
        <w:t xml:space="preserve"> </w:t>
      </w:r>
      <w:r w:rsidRPr="00A52AE5">
        <w:rPr>
          <w:position w:val="-14"/>
          <w:sz w:val="28"/>
          <w:szCs w:val="28"/>
        </w:rPr>
        <w:object w:dxaOrig="440" w:dyaOrig="340" w14:anchorId="343F91D0">
          <v:shape id="_x0000_i1060" type="#_x0000_t75" style="width:27.55pt;height:22.55pt" o:ole="">
            <v:imagedata r:id="rId76" o:title=""/>
          </v:shape>
          <o:OLEObject Type="Embed" ProgID="Equation.DSMT4" ShapeID="_x0000_i1060" DrawAspect="Content" ObjectID="_1833598267" r:id="rId77"/>
        </w:object>
      </w:r>
      <w:r w:rsidRPr="00A52AE5">
        <w:rPr>
          <w:sz w:val="28"/>
          <w:szCs w:val="28"/>
        </w:rPr>
        <w:t xml:space="preserve"> и </w:t>
      </w:r>
      <w:r w:rsidRPr="00A52AE5">
        <w:rPr>
          <w:position w:val="-16"/>
          <w:sz w:val="28"/>
          <w:szCs w:val="28"/>
        </w:rPr>
        <w:object w:dxaOrig="440" w:dyaOrig="400" w14:anchorId="05C99EB3">
          <v:shape id="_x0000_i1061" type="#_x0000_t75" style="width:35.05pt;height:32.55pt" o:ole="">
            <v:imagedata r:id="rId78" o:title=""/>
          </v:shape>
          <o:OLEObject Type="Embed" ProgID="Equation.DSMT4" ShapeID="_x0000_i1061" DrawAspect="Content" ObjectID="_1833598268" r:id="rId79"/>
        </w:object>
      </w:r>
      <w:r w:rsidRPr="00A52AE5">
        <w:rPr>
          <w:sz w:val="28"/>
          <w:szCs w:val="28"/>
        </w:rPr>
        <w:t xml:space="preserve"> -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концентрациясы</w:t>
      </w:r>
      <w:proofErr w:type="spellEnd"/>
      <w:r w:rsidRPr="00A52AE5">
        <w:rPr>
          <w:sz w:val="28"/>
          <w:szCs w:val="28"/>
        </w:rPr>
        <w:t xml:space="preserve">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ным</w:t>
      </w:r>
      <w:proofErr w:type="spellEnd"/>
      <w:r w:rsidRPr="00A52AE5">
        <w:rPr>
          <w:sz w:val="28"/>
          <w:szCs w:val="28"/>
        </w:rPr>
        <w:t xml:space="preserve"> </w:t>
      </w:r>
      <w:proofErr w:type="spellStart"/>
      <w:r w:rsidRPr="00A52AE5">
        <w:rPr>
          <w:sz w:val="28"/>
          <w:szCs w:val="28"/>
        </w:rPr>
        <w:t>берилгенде</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берилбегенде</w:t>
      </w:r>
      <w:proofErr w:type="spellEnd"/>
      <w:r w:rsidRPr="00A52AE5">
        <w:rPr>
          <w:sz w:val="28"/>
          <w:szCs w:val="28"/>
        </w:rPr>
        <w:t>, мг/м³;</w:t>
      </w:r>
    </w:p>
    <w:p w14:paraId="4BCD52E2" w14:textId="385D4083" w:rsidR="003A797A" w:rsidRPr="00A52AE5" w:rsidRDefault="003A797A" w:rsidP="003A797A">
      <w:pPr>
        <w:shd w:val="clear" w:color="auto" w:fill="FFFFFF"/>
        <w:ind w:firstLine="720"/>
        <w:rPr>
          <w:sz w:val="28"/>
          <w:szCs w:val="28"/>
        </w:rPr>
      </w:pPr>
      <w:r w:rsidRPr="00A52AE5">
        <w:rPr>
          <w:i/>
          <w:iCs/>
          <w:sz w:val="28"/>
          <w:szCs w:val="28"/>
          <w:lang w:val="en-US"/>
        </w:rPr>
        <w:t>k</w:t>
      </w:r>
      <w:proofErr w:type="spellStart"/>
      <w:r w:rsidRPr="00A52AE5">
        <w:rPr>
          <w:i/>
          <w:iCs/>
          <w:sz w:val="28"/>
          <w:szCs w:val="28"/>
          <w:vertAlign w:val="subscript"/>
        </w:rPr>
        <w:t>вл</w:t>
      </w:r>
      <w:proofErr w:type="spellEnd"/>
      <w:r w:rsidRPr="00A52AE5">
        <w:rPr>
          <w:sz w:val="28"/>
          <w:szCs w:val="28"/>
        </w:rPr>
        <w:t xml:space="preserve"> -</w:t>
      </w:r>
      <w:proofErr w:type="spellStart"/>
      <w:r w:rsidRPr="00A52AE5">
        <w:rPr>
          <w:sz w:val="28"/>
          <w:szCs w:val="28"/>
        </w:rPr>
        <w:t>ным</w:t>
      </w:r>
      <w:proofErr w:type="spellEnd"/>
      <w:r w:rsidRPr="00A52AE5">
        <w:rPr>
          <w:sz w:val="28"/>
          <w:szCs w:val="28"/>
        </w:rPr>
        <w:t xml:space="preserve"> </w:t>
      </w:r>
      <w:proofErr w:type="spellStart"/>
      <w:r w:rsidRPr="00A52AE5">
        <w:rPr>
          <w:sz w:val="28"/>
          <w:szCs w:val="28"/>
        </w:rPr>
        <w:t>чыгымынын</w:t>
      </w:r>
      <w:proofErr w:type="spellEnd"/>
      <w:r w:rsidRPr="00A52AE5">
        <w:rPr>
          <w:sz w:val="28"/>
          <w:szCs w:val="28"/>
        </w:rPr>
        <w:t xml:space="preserve"> </w:t>
      </w:r>
      <w:proofErr w:type="spellStart"/>
      <w:r w:rsidRPr="00A52AE5">
        <w:rPr>
          <w:sz w:val="28"/>
          <w:szCs w:val="28"/>
        </w:rPr>
        <w:t>таасирин</w:t>
      </w:r>
      <w:proofErr w:type="spellEnd"/>
      <w:r w:rsidRPr="00A52AE5">
        <w:rPr>
          <w:sz w:val="28"/>
          <w:szCs w:val="28"/>
        </w:rPr>
        <w:t xml:space="preserve"> </w:t>
      </w:r>
      <w:proofErr w:type="spellStart"/>
      <w:r w:rsidRPr="00A52AE5">
        <w:rPr>
          <w:sz w:val="28"/>
          <w:szCs w:val="28"/>
        </w:rPr>
        <w:t>эсепке</w:t>
      </w:r>
      <w:proofErr w:type="spellEnd"/>
      <w:r w:rsidRPr="00A52AE5">
        <w:rPr>
          <w:sz w:val="28"/>
          <w:szCs w:val="28"/>
        </w:rPr>
        <w:t xml:space="preserve"> </w:t>
      </w:r>
      <w:proofErr w:type="spellStart"/>
      <w:r w:rsidRPr="00A52AE5">
        <w:rPr>
          <w:sz w:val="28"/>
          <w:szCs w:val="28"/>
        </w:rPr>
        <w:t>алган</w:t>
      </w:r>
      <w:proofErr w:type="spellEnd"/>
      <w:r w:rsidRPr="00A52AE5">
        <w:rPr>
          <w:sz w:val="28"/>
          <w:szCs w:val="28"/>
        </w:rPr>
        <w:t xml:space="preserve"> коэффициент; </w:t>
      </w:r>
      <w:r w:rsidR="00DB4CDB">
        <w:rPr>
          <w:sz w:val="28"/>
          <w:szCs w:val="28"/>
          <w:lang w:val="ky-KG"/>
        </w:rPr>
        <w:t>9</w:t>
      </w:r>
      <w:r w:rsidRPr="00A52AE5">
        <w:rPr>
          <w:sz w:val="28"/>
          <w:szCs w:val="28"/>
        </w:rPr>
        <w:t xml:space="preserve"> </w:t>
      </w:r>
      <w:proofErr w:type="spellStart"/>
      <w:r w:rsidRPr="00A52AE5">
        <w:rPr>
          <w:sz w:val="28"/>
          <w:szCs w:val="28"/>
        </w:rPr>
        <w:t>сүрөтү</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киргизилген</w:t>
      </w:r>
      <w:proofErr w:type="spellEnd"/>
      <w:r w:rsidRPr="00A52AE5">
        <w:rPr>
          <w:sz w:val="28"/>
          <w:szCs w:val="28"/>
        </w:rPr>
        <w:t xml:space="preserve"> </w:t>
      </w:r>
      <w:proofErr w:type="spellStart"/>
      <w:r w:rsidRPr="00A52AE5">
        <w:rPr>
          <w:sz w:val="28"/>
          <w:szCs w:val="28"/>
        </w:rPr>
        <w:t>нымдын</w:t>
      </w:r>
      <w:proofErr w:type="spellEnd"/>
      <w:r w:rsidRPr="00A52AE5">
        <w:rPr>
          <w:sz w:val="28"/>
          <w:szCs w:val="28"/>
        </w:rPr>
        <w:t xml:space="preserve"> </w:t>
      </w:r>
      <w:proofErr w:type="spellStart"/>
      <w:r w:rsidRPr="00A52AE5">
        <w:rPr>
          <w:sz w:val="28"/>
          <w:szCs w:val="28"/>
        </w:rPr>
        <w:t>көлөмүнүн</w:t>
      </w:r>
      <w:proofErr w:type="spellEnd"/>
      <w:r w:rsidRPr="00A52AE5">
        <w:rPr>
          <w:sz w:val="28"/>
          <w:szCs w:val="28"/>
        </w:rPr>
        <w:t xml:space="preserve"> </w:t>
      </w:r>
      <w:r w:rsidRPr="00A52AE5">
        <w:rPr>
          <w:i/>
          <w:iCs/>
          <w:sz w:val="28"/>
          <w:szCs w:val="28"/>
          <w:lang w:val="en-US"/>
        </w:rPr>
        <w:t>G</w:t>
      </w:r>
      <w:proofErr w:type="spellStart"/>
      <w:r w:rsidRPr="00A52AE5">
        <w:rPr>
          <w:i/>
          <w:iCs/>
          <w:sz w:val="28"/>
          <w:szCs w:val="28"/>
          <w:vertAlign w:val="subscript"/>
        </w:rPr>
        <w:t>вл</w:t>
      </w:r>
      <w:proofErr w:type="spellEnd"/>
      <w:r w:rsidRPr="00A52AE5">
        <w:rPr>
          <w:sz w:val="28"/>
          <w:szCs w:val="28"/>
        </w:rPr>
        <w:t xml:space="preserve"> </w:t>
      </w:r>
      <w:proofErr w:type="spellStart"/>
      <w:r w:rsidRPr="00A52AE5">
        <w:rPr>
          <w:sz w:val="28"/>
          <w:szCs w:val="28"/>
        </w:rPr>
        <w:t>күйүү</w:t>
      </w:r>
      <w:proofErr w:type="spellEnd"/>
      <w:r w:rsidRPr="00A52AE5">
        <w:rPr>
          <w:sz w:val="28"/>
          <w:szCs w:val="28"/>
        </w:rPr>
        <w:t xml:space="preserve"> </w:t>
      </w:r>
      <w:proofErr w:type="spellStart"/>
      <w:r w:rsidRPr="00A52AE5">
        <w:rPr>
          <w:sz w:val="28"/>
          <w:szCs w:val="28"/>
        </w:rPr>
        <w:t>камерасындагы</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чыгымына</w:t>
      </w:r>
      <w:proofErr w:type="spellEnd"/>
      <w:r w:rsidRPr="00A52AE5">
        <w:rPr>
          <w:sz w:val="28"/>
          <w:szCs w:val="28"/>
        </w:rPr>
        <w:t xml:space="preserve"> </w:t>
      </w:r>
      <w:proofErr w:type="spellStart"/>
      <w:proofErr w:type="gramStart"/>
      <w:r w:rsidRPr="00A52AE5">
        <w:rPr>
          <w:i/>
          <w:iCs/>
          <w:sz w:val="28"/>
          <w:szCs w:val="28"/>
        </w:rPr>
        <w:t>В</w:t>
      </w:r>
      <w:r w:rsidRPr="00A52AE5">
        <w:rPr>
          <w:i/>
          <w:iCs/>
          <w:sz w:val="28"/>
          <w:szCs w:val="28"/>
          <w:vertAlign w:val="subscript"/>
        </w:rPr>
        <w:t>к.с</w:t>
      </w:r>
      <w:proofErr w:type="spellEnd"/>
      <w:proofErr w:type="gramEnd"/>
      <w:r w:rsidRPr="00A52AE5">
        <w:rPr>
          <w:sz w:val="28"/>
          <w:szCs w:val="28"/>
        </w:rPr>
        <w:t xml:space="preserve"> </w:t>
      </w:r>
      <w:proofErr w:type="spellStart"/>
      <w:r w:rsidRPr="00A52AE5">
        <w:rPr>
          <w:sz w:val="28"/>
          <w:szCs w:val="28"/>
        </w:rPr>
        <w:t>болгон</w:t>
      </w:r>
      <w:proofErr w:type="spellEnd"/>
      <w:r w:rsidRPr="00A52AE5">
        <w:rPr>
          <w:sz w:val="28"/>
          <w:szCs w:val="28"/>
        </w:rPr>
        <w:t xml:space="preserve"> </w:t>
      </w:r>
      <w:proofErr w:type="spellStart"/>
      <w:r w:rsidRPr="00A52AE5">
        <w:rPr>
          <w:sz w:val="28"/>
          <w:szCs w:val="28"/>
        </w:rPr>
        <w:t>катышына</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аныкталат</w:t>
      </w:r>
      <w:proofErr w:type="spellEnd"/>
      <w:r w:rsidRPr="00A52AE5">
        <w:rPr>
          <w:sz w:val="28"/>
          <w:szCs w:val="28"/>
        </w:rPr>
        <w:t>.</w:t>
      </w:r>
    </w:p>
    <w:p w14:paraId="1EF18278" w14:textId="77777777" w:rsidR="003A797A" w:rsidRPr="00A52AE5" w:rsidRDefault="003A797A" w:rsidP="003A797A">
      <w:pPr>
        <w:shd w:val="clear" w:color="auto" w:fill="FFFFFF"/>
        <w:ind w:firstLine="720"/>
        <w:rPr>
          <w:sz w:val="28"/>
          <w:szCs w:val="28"/>
        </w:rPr>
      </w:pPr>
      <w:proofErr w:type="spellStart"/>
      <w:r w:rsidRPr="00A52AE5">
        <w:rPr>
          <w:sz w:val="28"/>
          <w:szCs w:val="28"/>
        </w:rPr>
        <w:t>Иштеп</w:t>
      </w:r>
      <w:proofErr w:type="spellEnd"/>
      <w:r w:rsidRPr="00A52AE5">
        <w:rPr>
          <w:sz w:val="28"/>
          <w:szCs w:val="28"/>
        </w:rPr>
        <w:t xml:space="preserve"> </w:t>
      </w:r>
      <w:proofErr w:type="spellStart"/>
      <w:r w:rsidRPr="00A52AE5">
        <w:rPr>
          <w:sz w:val="28"/>
          <w:szCs w:val="28"/>
        </w:rPr>
        <w:t>жаткан</w:t>
      </w:r>
      <w:proofErr w:type="spellEnd"/>
      <w:r w:rsidRPr="00A52AE5">
        <w:rPr>
          <w:sz w:val="28"/>
          <w:szCs w:val="28"/>
        </w:rPr>
        <w:t xml:space="preserve"> ички </w:t>
      </w:r>
      <w:proofErr w:type="spellStart"/>
      <w:r w:rsidRPr="00A52AE5">
        <w:rPr>
          <w:sz w:val="28"/>
          <w:szCs w:val="28"/>
        </w:rPr>
        <w:t>жана</w:t>
      </w:r>
      <w:proofErr w:type="spellEnd"/>
      <w:r w:rsidRPr="00A52AE5">
        <w:rPr>
          <w:sz w:val="28"/>
          <w:szCs w:val="28"/>
        </w:rPr>
        <w:t xml:space="preserve"> чет </w:t>
      </w:r>
      <w:proofErr w:type="spellStart"/>
      <w:r w:rsidRPr="00A52AE5">
        <w:rPr>
          <w:sz w:val="28"/>
          <w:szCs w:val="28"/>
        </w:rPr>
        <w:t>өлкөлүк</w:t>
      </w:r>
      <w:proofErr w:type="spellEnd"/>
      <w:r w:rsidRPr="00A52AE5">
        <w:rPr>
          <w:sz w:val="28"/>
          <w:szCs w:val="28"/>
        </w:rPr>
        <w:t xml:space="preserve"> </w:t>
      </w:r>
      <w:proofErr w:type="spellStart"/>
      <w:r w:rsidRPr="00A52AE5">
        <w:rPr>
          <w:sz w:val="28"/>
          <w:szCs w:val="28"/>
        </w:rPr>
        <w:t>нормативдер</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салыштыруу</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ар </w:t>
      </w:r>
      <w:proofErr w:type="spellStart"/>
      <w:r w:rsidRPr="00A52AE5">
        <w:rPr>
          <w:sz w:val="28"/>
          <w:szCs w:val="28"/>
        </w:rPr>
        <w:t>кандай</w:t>
      </w:r>
      <w:proofErr w:type="spellEnd"/>
      <w:r w:rsidRPr="00A52AE5">
        <w:rPr>
          <w:sz w:val="28"/>
          <w:szCs w:val="28"/>
        </w:rPr>
        <w:t xml:space="preserve"> </w:t>
      </w:r>
      <w:proofErr w:type="spellStart"/>
      <w:r w:rsidRPr="00A52AE5">
        <w:rPr>
          <w:sz w:val="28"/>
          <w:szCs w:val="28"/>
        </w:rPr>
        <w:t>ГТУлардын</w:t>
      </w:r>
      <w:proofErr w:type="spellEnd"/>
      <w:r w:rsidRPr="00A52AE5">
        <w:rPr>
          <w:sz w:val="28"/>
          <w:szCs w:val="28"/>
        </w:rPr>
        <w:t xml:space="preserve"> </w:t>
      </w:r>
      <w:proofErr w:type="spellStart"/>
      <w:r w:rsidRPr="00A52AE5">
        <w:rPr>
          <w:sz w:val="28"/>
          <w:szCs w:val="28"/>
        </w:rPr>
        <w:t>күйүү</w:t>
      </w:r>
      <w:proofErr w:type="spellEnd"/>
      <w:r w:rsidRPr="00A52AE5">
        <w:rPr>
          <w:sz w:val="28"/>
          <w:szCs w:val="28"/>
        </w:rPr>
        <w:t xml:space="preserve"> </w:t>
      </w:r>
      <w:proofErr w:type="spellStart"/>
      <w:r w:rsidRPr="00A52AE5">
        <w:rPr>
          <w:sz w:val="28"/>
          <w:szCs w:val="28"/>
        </w:rPr>
        <w:t>продуктуларындагы</w:t>
      </w:r>
      <w:proofErr w:type="spellEnd"/>
      <w:r w:rsidRPr="00A52AE5">
        <w:rPr>
          <w:sz w:val="28"/>
          <w:szCs w:val="28"/>
        </w:rPr>
        <w:t xml:space="preserve"> NO</w:t>
      </w:r>
      <w:r w:rsidRPr="00A52AE5">
        <w:rPr>
          <w:i/>
          <w:iCs/>
          <w:sz w:val="28"/>
          <w:szCs w:val="28"/>
        </w:rPr>
        <w:t>ₓ</w:t>
      </w:r>
      <w:r w:rsidRPr="00A52AE5">
        <w:rPr>
          <w:sz w:val="28"/>
          <w:szCs w:val="28"/>
        </w:rPr>
        <w:t xml:space="preserve"> </w:t>
      </w:r>
      <w:proofErr w:type="spellStart"/>
      <w:r w:rsidRPr="00A52AE5">
        <w:rPr>
          <w:sz w:val="28"/>
          <w:szCs w:val="28"/>
        </w:rPr>
        <w:t>концентрациясынын</w:t>
      </w:r>
      <w:proofErr w:type="spellEnd"/>
      <w:r w:rsidRPr="00A52AE5">
        <w:rPr>
          <w:sz w:val="28"/>
          <w:szCs w:val="28"/>
        </w:rPr>
        <w:t xml:space="preserve"> </w:t>
      </w:r>
      <w:proofErr w:type="spellStart"/>
      <w:r w:rsidRPr="00A52AE5">
        <w:rPr>
          <w:sz w:val="28"/>
          <w:szCs w:val="28"/>
        </w:rPr>
        <w:t>мааниси</w:t>
      </w:r>
      <w:proofErr w:type="spellEnd"/>
      <w:r w:rsidRPr="00A52AE5">
        <w:rPr>
          <w:sz w:val="28"/>
          <w:szCs w:val="28"/>
        </w:rPr>
        <w:t xml:space="preserve"> O₂ = 15 % </w:t>
      </w:r>
      <w:proofErr w:type="spellStart"/>
      <w:r w:rsidRPr="00A52AE5">
        <w:rPr>
          <w:sz w:val="28"/>
          <w:szCs w:val="28"/>
        </w:rPr>
        <w:t>кычкылтек</w:t>
      </w:r>
      <w:proofErr w:type="spellEnd"/>
      <w:r w:rsidRPr="00A52AE5">
        <w:rPr>
          <w:sz w:val="28"/>
          <w:szCs w:val="28"/>
        </w:rPr>
        <w:t xml:space="preserve"> </w:t>
      </w:r>
      <w:proofErr w:type="spellStart"/>
      <w:r w:rsidRPr="00A52AE5">
        <w:rPr>
          <w:sz w:val="28"/>
          <w:szCs w:val="28"/>
        </w:rPr>
        <w:t>курамына</w:t>
      </w:r>
      <w:proofErr w:type="spellEnd"/>
      <w:r w:rsidRPr="00A52AE5">
        <w:rPr>
          <w:sz w:val="28"/>
          <w:szCs w:val="28"/>
        </w:rPr>
        <w:t xml:space="preserve"> </w:t>
      </w:r>
      <w:proofErr w:type="spellStart"/>
      <w:r w:rsidRPr="00A52AE5">
        <w:rPr>
          <w:sz w:val="28"/>
          <w:szCs w:val="28"/>
        </w:rPr>
        <w:t>төмөнкү</w:t>
      </w:r>
      <w:proofErr w:type="spellEnd"/>
      <w:r w:rsidRPr="00A52AE5">
        <w:rPr>
          <w:sz w:val="28"/>
          <w:szCs w:val="28"/>
        </w:rPr>
        <w:t xml:space="preserve"> 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келтирилет</w:t>
      </w:r>
      <w:proofErr w:type="spellEnd"/>
      <w:r w:rsidRPr="00A52AE5">
        <w:rPr>
          <w:sz w:val="28"/>
          <w:szCs w:val="28"/>
        </w:rPr>
        <w:t>.</w:t>
      </w:r>
    </w:p>
    <w:p w14:paraId="3226EB52" w14:textId="20F105C3" w:rsidR="003A797A" w:rsidRDefault="003A797A" w:rsidP="003A797A">
      <w:pPr>
        <w:shd w:val="clear" w:color="auto" w:fill="FFFFFF"/>
        <w:ind w:firstLine="283"/>
        <w:jc w:val="right"/>
        <w:rPr>
          <w:sz w:val="28"/>
          <w:szCs w:val="28"/>
        </w:rPr>
      </w:pPr>
      <w:r w:rsidRPr="00A52AE5">
        <w:rPr>
          <w:position w:val="-26"/>
          <w:sz w:val="28"/>
          <w:szCs w:val="28"/>
          <w:lang w:val="en-US"/>
        </w:rPr>
        <w:object w:dxaOrig="1620" w:dyaOrig="600" w14:anchorId="22D9ED1B">
          <v:shape id="_x0000_i1062" type="#_x0000_t75" style="width:98.9pt;height:36.95pt" o:ole="" fillcolor="window">
            <v:imagedata r:id="rId80" o:title=""/>
          </v:shape>
          <o:OLEObject Type="Embed" ProgID="Equation.DSMT4" ShapeID="_x0000_i1062" DrawAspect="Content" ObjectID="_1833598269" r:id="rId81"/>
        </w:object>
      </w:r>
      <w:proofErr w:type="gramStart"/>
      <w:r w:rsidRPr="00A52AE5">
        <w:rPr>
          <w:sz w:val="28"/>
          <w:szCs w:val="28"/>
        </w:rPr>
        <w:t xml:space="preserve">,   </w:t>
      </w:r>
      <w:proofErr w:type="gramEnd"/>
      <w:r w:rsidRPr="00A52AE5">
        <w:rPr>
          <w:sz w:val="28"/>
          <w:szCs w:val="28"/>
        </w:rPr>
        <w:t xml:space="preserve">                                                     (32)</w:t>
      </w:r>
    </w:p>
    <w:p w14:paraId="1A1E6555" w14:textId="77777777" w:rsidR="003A797A" w:rsidRPr="00A52AE5" w:rsidRDefault="003A797A" w:rsidP="003A797A">
      <w:pPr>
        <w:shd w:val="clear" w:color="auto" w:fill="FFFFFF"/>
        <w:ind w:firstLine="283"/>
        <w:jc w:val="right"/>
        <w:rPr>
          <w:sz w:val="28"/>
          <w:szCs w:val="28"/>
        </w:rPr>
      </w:pPr>
    </w:p>
    <w:p w14:paraId="1B223EBB" w14:textId="0ECE4C11" w:rsidR="003A797A" w:rsidRPr="00A52AE5" w:rsidRDefault="003A797A" w:rsidP="003A797A">
      <w:pPr>
        <w:shd w:val="clear" w:color="auto" w:fill="FFFFFF"/>
        <w:ind w:firstLine="720"/>
        <w:rPr>
          <w:sz w:val="28"/>
          <w:szCs w:val="28"/>
        </w:rPr>
      </w:pPr>
      <w:proofErr w:type="spellStart"/>
      <w:r w:rsidRPr="00A52AE5">
        <w:rPr>
          <w:sz w:val="28"/>
          <w:szCs w:val="28"/>
        </w:rPr>
        <w:t>мында</w:t>
      </w:r>
      <w:proofErr w:type="spellEnd"/>
      <w:r w:rsidRPr="00A52AE5">
        <w:rPr>
          <w:position w:val="-14"/>
          <w:sz w:val="28"/>
          <w:szCs w:val="28"/>
        </w:rPr>
        <w:object w:dxaOrig="400" w:dyaOrig="360" w14:anchorId="1D69E181">
          <v:shape id="_x0000_i1063" type="#_x0000_t75" style="width:27.55pt;height:25.05pt" o:ole="">
            <v:imagedata r:id="rId82" o:title=""/>
          </v:shape>
          <o:OLEObject Type="Embed" ProgID="Equation.DSMT4" ShapeID="_x0000_i1063" DrawAspect="Content" ObjectID="_1833598270" r:id="rId83"/>
        </w:object>
      </w:r>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r w:rsidRPr="00A52AE5">
        <w:rPr>
          <w:position w:val="-14"/>
          <w:sz w:val="28"/>
          <w:szCs w:val="28"/>
        </w:rPr>
        <w:object w:dxaOrig="400" w:dyaOrig="340" w14:anchorId="01FCCA4A">
          <v:shape id="_x0000_i1064" type="#_x0000_t75" style="width:27.55pt;height:25.05pt" o:ole="">
            <v:imagedata r:id="rId84" o:title=""/>
          </v:shape>
          <o:OLEObject Type="Embed" ProgID="Equation.DSMT4" ShapeID="_x0000_i1064" DrawAspect="Content" ObjectID="_1833598271" r:id="rId85"/>
        </w:object>
      </w:r>
      <w:r w:rsidRPr="00A52AE5">
        <w:rPr>
          <w:sz w:val="28"/>
          <w:szCs w:val="28"/>
        </w:rPr>
        <w:t xml:space="preserve">— </w:t>
      </w:r>
      <w:proofErr w:type="spellStart"/>
      <w:r w:rsidRPr="00A52AE5">
        <w:rPr>
          <w:sz w:val="28"/>
          <w:szCs w:val="28"/>
        </w:rPr>
        <w:t>келтирилген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чыныгы</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концентрациялары</w:t>
      </w:r>
      <w:proofErr w:type="spellEnd"/>
      <w:r w:rsidRPr="00A52AE5">
        <w:rPr>
          <w:sz w:val="28"/>
          <w:szCs w:val="28"/>
        </w:rPr>
        <w:t>, мг/м³;</w:t>
      </w:r>
    </w:p>
    <w:p w14:paraId="0BCD3F0A" w14:textId="77777777" w:rsidR="003A797A" w:rsidRPr="00A52AE5" w:rsidRDefault="003A797A" w:rsidP="003A797A">
      <w:pPr>
        <w:shd w:val="clear" w:color="auto" w:fill="FFFFFF"/>
        <w:ind w:firstLine="720"/>
        <w:rPr>
          <w:sz w:val="28"/>
          <w:szCs w:val="28"/>
        </w:rPr>
      </w:pPr>
      <w:r w:rsidRPr="00A52AE5">
        <w:rPr>
          <w:sz w:val="28"/>
          <w:szCs w:val="28"/>
        </w:rPr>
        <w:t xml:space="preserve">O₂ — ГТУ </w:t>
      </w:r>
      <w:proofErr w:type="spellStart"/>
      <w:r w:rsidRPr="00A52AE5">
        <w:rPr>
          <w:sz w:val="28"/>
          <w:szCs w:val="28"/>
        </w:rPr>
        <w:t>күйүү</w:t>
      </w:r>
      <w:proofErr w:type="spellEnd"/>
      <w:r w:rsidRPr="00A52AE5">
        <w:rPr>
          <w:sz w:val="28"/>
          <w:szCs w:val="28"/>
        </w:rPr>
        <w:t xml:space="preserve"> </w:t>
      </w:r>
      <w:proofErr w:type="spellStart"/>
      <w:r w:rsidRPr="00A52AE5">
        <w:rPr>
          <w:sz w:val="28"/>
          <w:szCs w:val="28"/>
        </w:rPr>
        <w:t>продуктуларындагы</w:t>
      </w:r>
      <w:proofErr w:type="spellEnd"/>
      <w:r w:rsidRPr="00A52AE5">
        <w:rPr>
          <w:sz w:val="28"/>
          <w:szCs w:val="28"/>
        </w:rPr>
        <w:t xml:space="preserve"> </w:t>
      </w:r>
      <w:proofErr w:type="spellStart"/>
      <w:r w:rsidRPr="00A52AE5">
        <w:rPr>
          <w:sz w:val="28"/>
          <w:szCs w:val="28"/>
        </w:rPr>
        <w:t>кычкылтектин</w:t>
      </w:r>
      <w:proofErr w:type="spellEnd"/>
      <w:r w:rsidRPr="00A52AE5">
        <w:rPr>
          <w:sz w:val="28"/>
          <w:szCs w:val="28"/>
        </w:rPr>
        <w:t xml:space="preserve"> </w:t>
      </w:r>
      <w:proofErr w:type="spellStart"/>
      <w:r w:rsidRPr="00A52AE5">
        <w:rPr>
          <w:sz w:val="28"/>
          <w:szCs w:val="28"/>
        </w:rPr>
        <w:t>чыныгы</w:t>
      </w:r>
      <w:proofErr w:type="spellEnd"/>
      <w:r w:rsidRPr="00A52AE5">
        <w:rPr>
          <w:sz w:val="28"/>
          <w:szCs w:val="28"/>
        </w:rPr>
        <w:t xml:space="preserve"> </w:t>
      </w:r>
      <w:proofErr w:type="spellStart"/>
      <w:r w:rsidRPr="00A52AE5">
        <w:rPr>
          <w:sz w:val="28"/>
          <w:szCs w:val="28"/>
        </w:rPr>
        <w:t>концентрациясы</w:t>
      </w:r>
      <w:proofErr w:type="spellEnd"/>
      <w:r w:rsidRPr="00A52AE5">
        <w:rPr>
          <w:sz w:val="28"/>
          <w:szCs w:val="28"/>
        </w:rPr>
        <w:t>, %.</w:t>
      </w:r>
    </w:p>
    <w:p w14:paraId="5BF81176" w14:textId="77777777" w:rsidR="003A797A" w:rsidRDefault="003A797A" w:rsidP="003A797A">
      <w:pPr>
        <w:shd w:val="clear" w:color="auto" w:fill="FFFFFF"/>
        <w:ind w:firstLine="720"/>
        <w:rPr>
          <w:sz w:val="28"/>
          <w:szCs w:val="28"/>
        </w:rPr>
      </w:pPr>
      <w:r w:rsidRPr="00A52AE5">
        <w:rPr>
          <w:sz w:val="28"/>
          <w:szCs w:val="28"/>
        </w:rPr>
        <w:t xml:space="preserve">Азот </w:t>
      </w:r>
      <w:proofErr w:type="spellStart"/>
      <w:r w:rsidRPr="00A52AE5">
        <w:rPr>
          <w:sz w:val="28"/>
          <w:szCs w:val="28"/>
        </w:rPr>
        <w:t>оксиди</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азот </w:t>
      </w:r>
      <w:proofErr w:type="spellStart"/>
      <w:r w:rsidRPr="00A52AE5">
        <w:rPr>
          <w:sz w:val="28"/>
          <w:szCs w:val="28"/>
        </w:rPr>
        <w:t>диоксиди</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w:t>
      </w:r>
      <w:proofErr w:type="spellStart"/>
      <w:r w:rsidRPr="00A52AE5">
        <w:rPr>
          <w:sz w:val="28"/>
          <w:szCs w:val="28"/>
        </w:rPr>
        <w:t>өзүнчө</w:t>
      </w:r>
      <w:proofErr w:type="spellEnd"/>
      <w:r w:rsidRPr="00A52AE5">
        <w:rPr>
          <w:sz w:val="28"/>
          <w:szCs w:val="28"/>
        </w:rPr>
        <w:t xml:space="preserve"> </w:t>
      </w:r>
      <w:proofErr w:type="spellStart"/>
      <w:r w:rsidRPr="00A52AE5">
        <w:rPr>
          <w:sz w:val="28"/>
          <w:szCs w:val="28"/>
        </w:rPr>
        <w:t>белгиленген</w:t>
      </w:r>
      <w:proofErr w:type="spellEnd"/>
      <w:r w:rsidRPr="00A52AE5">
        <w:rPr>
          <w:sz w:val="28"/>
          <w:szCs w:val="28"/>
        </w:rPr>
        <w:t xml:space="preserve"> </w:t>
      </w:r>
      <w:proofErr w:type="spellStart"/>
      <w:r w:rsidRPr="00A52AE5">
        <w:rPr>
          <w:sz w:val="28"/>
          <w:szCs w:val="28"/>
        </w:rPr>
        <w:t>ПДКларды</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азот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трансформациясын</w:t>
      </w:r>
      <w:proofErr w:type="spellEnd"/>
      <w:r w:rsidRPr="00A52AE5">
        <w:rPr>
          <w:sz w:val="28"/>
          <w:szCs w:val="28"/>
        </w:rPr>
        <w:t xml:space="preserve"> эске </w:t>
      </w:r>
      <w:proofErr w:type="spellStart"/>
      <w:r w:rsidRPr="00A52AE5">
        <w:rPr>
          <w:sz w:val="28"/>
          <w:szCs w:val="28"/>
        </w:rPr>
        <w:t>алуу</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алардын</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чыгымдары</w:t>
      </w:r>
      <w:proofErr w:type="spellEnd"/>
      <w:r w:rsidRPr="00A52AE5">
        <w:rPr>
          <w:sz w:val="28"/>
          <w:szCs w:val="28"/>
        </w:rPr>
        <w:t xml:space="preserve"> </w:t>
      </w:r>
      <w:proofErr w:type="spellStart"/>
      <w:r w:rsidRPr="00A52AE5">
        <w:rPr>
          <w:sz w:val="28"/>
          <w:szCs w:val="28"/>
        </w:rPr>
        <w:t>курамдык</w:t>
      </w:r>
      <w:proofErr w:type="spellEnd"/>
      <w:r w:rsidRPr="00A52AE5">
        <w:rPr>
          <w:sz w:val="28"/>
          <w:szCs w:val="28"/>
        </w:rPr>
        <w:t xml:space="preserve"> </w:t>
      </w:r>
      <w:proofErr w:type="spellStart"/>
      <w:r w:rsidRPr="00A52AE5">
        <w:rPr>
          <w:sz w:val="28"/>
          <w:szCs w:val="28"/>
        </w:rPr>
        <w:t>бөлүктөргө</w:t>
      </w:r>
      <w:proofErr w:type="spellEnd"/>
      <w:r w:rsidRPr="00A52AE5">
        <w:rPr>
          <w:sz w:val="28"/>
          <w:szCs w:val="28"/>
        </w:rPr>
        <w:t xml:space="preserve"> </w:t>
      </w:r>
      <w:proofErr w:type="spellStart"/>
      <w:r w:rsidRPr="00A52AE5">
        <w:rPr>
          <w:sz w:val="28"/>
          <w:szCs w:val="28"/>
        </w:rPr>
        <w:t>бөлүнүп</w:t>
      </w:r>
      <w:proofErr w:type="spellEnd"/>
      <w:r w:rsidRPr="00A52AE5">
        <w:rPr>
          <w:sz w:val="28"/>
          <w:szCs w:val="28"/>
        </w:rPr>
        <w:t xml:space="preserve">, </w:t>
      </w:r>
      <w:proofErr w:type="spellStart"/>
      <w:r w:rsidRPr="00A52AE5">
        <w:rPr>
          <w:sz w:val="28"/>
          <w:szCs w:val="28"/>
        </w:rPr>
        <w:t>эсептөөлөр</w:t>
      </w:r>
      <w:proofErr w:type="spellEnd"/>
      <w:r w:rsidRPr="00A52AE5">
        <w:rPr>
          <w:sz w:val="28"/>
          <w:szCs w:val="28"/>
        </w:rPr>
        <w:t xml:space="preserve"> </w:t>
      </w:r>
      <w:proofErr w:type="spellStart"/>
      <w:r w:rsidRPr="00A52AE5">
        <w:rPr>
          <w:sz w:val="28"/>
          <w:szCs w:val="28"/>
        </w:rPr>
        <w:t>ушул</w:t>
      </w:r>
      <w:proofErr w:type="spellEnd"/>
      <w:r w:rsidRPr="00A52AE5">
        <w:rPr>
          <w:sz w:val="28"/>
          <w:szCs w:val="28"/>
        </w:rPr>
        <w:t xml:space="preserve"> </w:t>
      </w:r>
      <w:proofErr w:type="spellStart"/>
      <w:r w:rsidRPr="00A52AE5">
        <w:rPr>
          <w:sz w:val="28"/>
          <w:szCs w:val="28"/>
        </w:rPr>
        <w:t>методиканын</w:t>
      </w:r>
      <w:proofErr w:type="spellEnd"/>
      <w:r w:rsidRPr="00A52AE5">
        <w:rPr>
          <w:sz w:val="28"/>
          <w:szCs w:val="28"/>
        </w:rPr>
        <w:t xml:space="preserve"> 1.6-пунктуна </w:t>
      </w:r>
      <w:proofErr w:type="spellStart"/>
      <w:r w:rsidRPr="00A52AE5">
        <w:rPr>
          <w:sz w:val="28"/>
          <w:szCs w:val="28"/>
        </w:rPr>
        <w:t>ылайык</w:t>
      </w:r>
      <w:proofErr w:type="spellEnd"/>
      <w:r w:rsidRPr="00A52AE5">
        <w:rPr>
          <w:sz w:val="28"/>
          <w:szCs w:val="28"/>
        </w:rPr>
        <w:t xml:space="preserve"> </w:t>
      </w:r>
      <w:proofErr w:type="spellStart"/>
      <w:r w:rsidRPr="00A52AE5">
        <w:rPr>
          <w:sz w:val="28"/>
          <w:szCs w:val="28"/>
        </w:rPr>
        <w:t>жүргүзүлөт</w:t>
      </w:r>
      <w:proofErr w:type="spellEnd"/>
      <w:r w:rsidRPr="00A52AE5">
        <w:rPr>
          <w:sz w:val="28"/>
          <w:szCs w:val="28"/>
        </w:rPr>
        <w:t>.</w:t>
      </w:r>
    </w:p>
    <w:p w14:paraId="56C2C9DC" w14:textId="77777777" w:rsidR="003A797A" w:rsidRDefault="003A797A" w:rsidP="003A797A">
      <w:pPr>
        <w:shd w:val="clear" w:color="auto" w:fill="FFFFFF"/>
        <w:ind w:firstLine="720"/>
        <w:rPr>
          <w:sz w:val="28"/>
          <w:szCs w:val="28"/>
        </w:rPr>
      </w:pPr>
    </w:p>
    <w:p w14:paraId="2EF8BEFC" w14:textId="77777777" w:rsidR="003A797A" w:rsidRPr="003A797A" w:rsidRDefault="003A797A" w:rsidP="00194ED9">
      <w:pPr>
        <w:shd w:val="clear" w:color="auto" w:fill="FFFFFF"/>
        <w:ind w:firstLine="283"/>
        <w:jc w:val="center"/>
        <w:rPr>
          <w:b/>
          <w:bCs/>
          <w:sz w:val="28"/>
          <w:szCs w:val="28"/>
        </w:rPr>
      </w:pPr>
    </w:p>
    <w:p w14:paraId="479F1BCB" w14:textId="77777777" w:rsidR="003A797A" w:rsidRDefault="003A797A" w:rsidP="00194ED9">
      <w:pPr>
        <w:shd w:val="clear" w:color="auto" w:fill="FFFFFF"/>
        <w:ind w:firstLine="283"/>
        <w:jc w:val="center"/>
        <w:rPr>
          <w:b/>
          <w:bCs/>
          <w:sz w:val="28"/>
          <w:szCs w:val="28"/>
          <w:lang w:val="ky-KG"/>
        </w:rPr>
      </w:pPr>
    </w:p>
    <w:p w14:paraId="3BCCA8FF" w14:textId="77777777" w:rsidR="003A797A" w:rsidRDefault="003A797A" w:rsidP="00194ED9">
      <w:pPr>
        <w:shd w:val="clear" w:color="auto" w:fill="FFFFFF"/>
        <w:ind w:firstLine="283"/>
        <w:jc w:val="center"/>
        <w:rPr>
          <w:b/>
          <w:bCs/>
          <w:sz w:val="28"/>
          <w:szCs w:val="28"/>
          <w:lang w:val="ky-KG"/>
        </w:rPr>
      </w:pPr>
    </w:p>
    <w:p w14:paraId="3C46B7BF" w14:textId="6C8EDC3A" w:rsidR="004133E0" w:rsidRPr="002B1211" w:rsidRDefault="0017706F" w:rsidP="002B1211">
      <w:pPr>
        <w:shd w:val="clear" w:color="auto" w:fill="FFFFFF"/>
        <w:rPr>
          <w:sz w:val="28"/>
          <w:szCs w:val="28"/>
          <w:lang w:val="ky-KG"/>
        </w:rPr>
      </w:pPr>
      <w:r w:rsidRPr="002B1211">
        <w:rPr>
          <w:sz w:val="28"/>
          <w:szCs w:val="28"/>
          <w:lang w:val="ky-KG"/>
        </w:rPr>
        <w:lastRenderedPageBreak/>
        <w:t>2</w:t>
      </w:r>
      <w:r w:rsidR="004133E0" w:rsidRPr="002B1211">
        <w:rPr>
          <w:sz w:val="28"/>
          <w:szCs w:val="28"/>
          <w:lang w:val="ky-KG"/>
        </w:rPr>
        <w:t>.</w:t>
      </w:r>
      <w:r w:rsidR="00A846BB" w:rsidRPr="002B1211">
        <w:rPr>
          <w:sz w:val="28"/>
          <w:szCs w:val="28"/>
          <w:lang w:val="ky-KG"/>
        </w:rPr>
        <w:t>2</w:t>
      </w:r>
      <w:r w:rsidR="004133E0" w:rsidRPr="002B1211">
        <w:rPr>
          <w:sz w:val="28"/>
          <w:szCs w:val="28"/>
          <w:lang w:val="ky-KG"/>
        </w:rPr>
        <w:t xml:space="preserve"> </w:t>
      </w:r>
      <w:r w:rsidR="00D91D30" w:rsidRPr="002B1211">
        <w:rPr>
          <w:sz w:val="28"/>
          <w:szCs w:val="28"/>
          <w:lang w:val="ky-KG"/>
        </w:rPr>
        <w:t>Күкүрт оксиддери</w:t>
      </w:r>
    </w:p>
    <w:p w14:paraId="06558745" w14:textId="03D05700" w:rsidR="00D91D30" w:rsidRPr="00717AC1" w:rsidRDefault="00D91D30" w:rsidP="00194ED9">
      <w:pPr>
        <w:shd w:val="clear" w:color="auto" w:fill="FFFFFF"/>
        <w:ind w:firstLine="720"/>
        <w:rPr>
          <w:sz w:val="28"/>
          <w:szCs w:val="28"/>
          <w:lang w:val="ky-KG"/>
        </w:rPr>
      </w:pPr>
      <w:r w:rsidRPr="00717AC1">
        <w:rPr>
          <w:sz w:val="28"/>
          <w:szCs w:val="28"/>
          <w:lang w:val="ky-KG"/>
        </w:rPr>
        <w:t>Түтүн газдары аркылуу атмосферага чыгарылган күкүрт оксиддеринин жалпы көлөмү (т/сек, т/жыл, т/ай ж.б.) төмөнкү формула боюнча эсептелет.</w:t>
      </w:r>
    </w:p>
    <w:p w14:paraId="36D946C8" w14:textId="26165E2E" w:rsidR="004133E0" w:rsidRDefault="00A846BB" w:rsidP="004133E0">
      <w:pPr>
        <w:shd w:val="clear" w:color="auto" w:fill="FFFFFF"/>
        <w:ind w:firstLine="283"/>
        <w:jc w:val="right"/>
        <w:rPr>
          <w:sz w:val="28"/>
          <w:szCs w:val="28"/>
        </w:rPr>
      </w:pPr>
      <w:r w:rsidRPr="00A52AE5">
        <w:rPr>
          <w:position w:val="-28"/>
          <w:sz w:val="28"/>
          <w:szCs w:val="28"/>
          <w:lang w:val="en-US"/>
        </w:rPr>
        <w:object w:dxaOrig="3980" w:dyaOrig="660" w14:anchorId="25F1F8DA">
          <v:shape id="_x0000_i1065" type="#_x0000_t75" style="width:245.45pt;height:40.05pt" o:ole="" fillcolor="window">
            <v:imagedata r:id="rId86" o:title=""/>
          </v:shape>
          <o:OLEObject Type="Embed" ProgID="Equation.DSMT4" ShapeID="_x0000_i1065" DrawAspect="Content" ObjectID="_1833598272" r:id="rId87"/>
        </w:object>
      </w:r>
      <w:proofErr w:type="gramStart"/>
      <w:r w:rsidR="004133E0" w:rsidRPr="00A52AE5">
        <w:rPr>
          <w:sz w:val="28"/>
          <w:szCs w:val="28"/>
        </w:rPr>
        <w:t xml:space="preserve">,   </w:t>
      </w:r>
      <w:proofErr w:type="gramEnd"/>
      <w:r w:rsidR="004133E0" w:rsidRPr="00A52AE5">
        <w:rPr>
          <w:sz w:val="28"/>
          <w:szCs w:val="28"/>
        </w:rPr>
        <w:t xml:space="preserve">                             (33)</w:t>
      </w:r>
    </w:p>
    <w:p w14:paraId="49EEEC50" w14:textId="77777777" w:rsidR="004A3EA5" w:rsidRPr="00A52AE5" w:rsidRDefault="004A3EA5" w:rsidP="004133E0">
      <w:pPr>
        <w:shd w:val="clear" w:color="auto" w:fill="FFFFFF"/>
        <w:ind w:firstLine="283"/>
        <w:jc w:val="right"/>
        <w:rPr>
          <w:sz w:val="28"/>
          <w:szCs w:val="28"/>
        </w:rPr>
      </w:pPr>
    </w:p>
    <w:p w14:paraId="26F78B21" w14:textId="77777777" w:rsidR="00D91D30" w:rsidRPr="00A52AE5" w:rsidRDefault="00D91D30" w:rsidP="00194ED9">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w:t>
      </w:r>
      <w:proofErr w:type="gramStart"/>
      <w:r w:rsidRPr="00A52AE5">
        <w:rPr>
          <w:i/>
          <w:iCs/>
          <w:sz w:val="28"/>
          <w:szCs w:val="28"/>
        </w:rPr>
        <w:t>В</w:t>
      </w:r>
      <w:r w:rsidRPr="00A52AE5">
        <w:rPr>
          <w:sz w:val="28"/>
          <w:szCs w:val="28"/>
        </w:rPr>
        <w:t xml:space="preserve">  —</w:t>
      </w:r>
      <w:proofErr w:type="gramEnd"/>
      <w:r w:rsidRPr="00A52AE5">
        <w:rPr>
          <w:sz w:val="28"/>
          <w:szCs w:val="28"/>
        </w:rPr>
        <w:t xml:space="preserve"> </w:t>
      </w:r>
      <w:proofErr w:type="spellStart"/>
      <w:r w:rsidRPr="00A52AE5">
        <w:rPr>
          <w:sz w:val="28"/>
          <w:szCs w:val="28"/>
        </w:rPr>
        <w:t>каралып</w:t>
      </w:r>
      <w:proofErr w:type="spellEnd"/>
      <w:r w:rsidRPr="00A52AE5">
        <w:rPr>
          <w:sz w:val="28"/>
          <w:szCs w:val="28"/>
        </w:rPr>
        <w:t xml:space="preserve"> </w:t>
      </w:r>
      <w:proofErr w:type="spellStart"/>
      <w:r w:rsidRPr="00A52AE5">
        <w:rPr>
          <w:sz w:val="28"/>
          <w:szCs w:val="28"/>
        </w:rPr>
        <w:t>жаткан</w:t>
      </w:r>
      <w:proofErr w:type="spellEnd"/>
      <w:r w:rsidRPr="00A52AE5">
        <w:rPr>
          <w:sz w:val="28"/>
          <w:szCs w:val="28"/>
        </w:rPr>
        <w:t xml:space="preserve"> </w:t>
      </w:r>
      <w:proofErr w:type="spellStart"/>
      <w:r w:rsidRPr="00A52AE5">
        <w:rPr>
          <w:sz w:val="28"/>
          <w:szCs w:val="28"/>
        </w:rPr>
        <w:t>мезгилдеги</w:t>
      </w:r>
      <w:proofErr w:type="spellEnd"/>
      <w:r w:rsidRPr="00A52AE5">
        <w:rPr>
          <w:sz w:val="28"/>
          <w:szCs w:val="28"/>
        </w:rPr>
        <w:t xml:space="preserve"> </w:t>
      </w:r>
      <w:proofErr w:type="spellStart"/>
      <w:r w:rsidRPr="00A52AE5">
        <w:rPr>
          <w:sz w:val="28"/>
          <w:szCs w:val="28"/>
        </w:rPr>
        <w:t>табигый</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чыгымы</w:t>
      </w:r>
      <w:proofErr w:type="spellEnd"/>
      <w:r w:rsidRPr="00A52AE5">
        <w:rPr>
          <w:sz w:val="28"/>
          <w:szCs w:val="28"/>
        </w:rPr>
        <w:t>, г/сек (т/</w:t>
      </w:r>
      <w:proofErr w:type="spellStart"/>
      <w:r w:rsidRPr="00A52AE5">
        <w:rPr>
          <w:sz w:val="28"/>
          <w:szCs w:val="28"/>
        </w:rPr>
        <w:t>жыл</w:t>
      </w:r>
      <w:proofErr w:type="spellEnd"/>
      <w:r w:rsidRPr="00A52AE5">
        <w:rPr>
          <w:sz w:val="28"/>
          <w:szCs w:val="28"/>
        </w:rPr>
        <w:t xml:space="preserve"> </w:t>
      </w:r>
      <w:proofErr w:type="spellStart"/>
      <w:r w:rsidRPr="00A52AE5">
        <w:rPr>
          <w:sz w:val="28"/>
          <w:szCs w:val="28"/>
        </w:rPr>
        <w:t>ж.б</w:t>
      </w:r>
      <w:proofErr w:type="spellEnd"/>
      <w:r w:rsidRPr="00A52AE5">
        <w:rPr>
          <w:sz w:val="28"/>
          <w:szCs w:val="28"/>
        </w:rPr>
        <w:t>.);</w:t>
      </w:r>
    </w:p>
    <w:p w14:paraId="21E9D844" w14:textId="7A799FE2" w:rsidR="00D91D30" w:rsidRPr="00A52AE5" w:rsidRDefault="00D91D30" w:rsidP="00194ED9">
      <w:pPr>
        <w:shd w:val="clear" w:color="auto" w:fill="FFFFFF"/>
        <w:ind w:firstLine="720"/>
        <w:rPr>
          <w:sz w:val="28"/>
          <w:szCs w:val="28"/>
        </w:rPr>
      </w:pPr>
      <w:r w:rsidRPr="00A52AE5">
        <w:rPr>
          <w:i/>
          <w:iCs/>
          <w:sz w:val="28"/>
          <w:szCs w:val="28"/>
          <w:lang w:val="en-US"/>
        </w:rPr>
        <w:t>S</w:t>
      </w:r>
      <w:r w:rsidRPr="00A52AE5">
        <w:rPr>
          <w:i/>
          <w:iCs/>
          <w:sz w:val="28"/>
          <w:szCs w:val="28"/>
          <w:vertAlign w:val="superscript"/>
          <w:lang w:val="en-US"/>
        </w:rPr>
        <w:t>r</w:t>
      </w:r>
      <w:r w:rsidRPr="00A52AE5">
        <w:rPr>
          <w:sz w:val="28"/>
          <w:szCs w:val="28"/>
        </w:rPr>
        <w:t xml:space="preserve"> —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иштөө</w:t>
      </w:r>
      <w:proofErr w:type="spellEnd"/>
      <w:r w:rsidRPr="00A52AE5">
        <w:rPr>
          <w:sz w:val="28"/>
          <w:szCs w:val="28"/>
        </w:rPr>
        <w:t xml:space="preserve"> </w:t>
      </w:r>
      <w:proofErr w:type="spellStart"/>
      <w:r w:rsidRPr="00A52AE5">
        <w:rPr>
          <w:sz w:val="28"/>
          <w:szCs w:val="28"/>
        </w:rPr>
        <w:t>массасы</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курамы</w:t>
      </w:r>
      <w:proofErr w:type="spellEnd"/>
      <w:r w:rsidRPr="00A52AE5">
        <w:rPr>
          <w:sz w:val="28"/>
          <w:szCs w:val="28"/>
        </w:rPr>
        <w:t>, %;</w:t>
      </w:r>
    </w:p>
    <w:p w14:paraId="78334E0D" w14:textId="5075E577" w:rsidR="00D91D30" w:rsidRPr="00A52AE5" w:rsidRDefault="00A846BB" w:rsidP="00194ED9">
      <w:pPr>
        <w:shd w:val="clear" w:color="auto" w:fill="FFFFFF"/>
        <w:ind w:firstLine="720"/>
        <w:rPr>
          <w:sz w:val="28"/>
          <w:szCs w:val="28"/>
        </w:rPr>
      </w:pPr>
      <w:r w:rsidRPr="00A52AE5">
        <w:rPr>
          <w:position w:val="-14"/>
          <w:sz w:val="28"/>
          <w:szCs w:val="28"/>
        </w:rPr>
        <w:object w:dxaOrig="400" w:dyaOrig="340" w14:anchorId="245146DB">
          <v:shape id="_x0000_i1066" type="#_x0000_t75" style="width:31.3pt;height:26.9pt" o:ole="">
            <v:imagedata r:id="rId88" o:title=""/>
          </v:shape>
          <o:OLEObject Type="Embed" ProgID="Equation.DSMT4" ShapeID="_x0000_i1066" DrawAspect="Content" ObjectID="_1833598273" r:id="rId89"/>
        </w:object>
      </w:r>
      <w:r w:rsidR="00D91D30" w:rsidRPr="00A52AE5">
        <w:rPr>
          <w:sz w:val="28"/>
          <w:szCs w:val="28"/>
        </w:rPr>
        <w:t xml:space="preserve">— </w:t>
      </w:r>
      <w:proofErr w:type="spellStart"/>
      <w:r w:rsidR="00D91D30" w:rsidRPr="00A52AE5">
        <w:rPr>
          <w:sz w:val="28"/>
          <w:szCs w:val="28"/>
        </w:rPr>
        <w:t>котелдогу</w:t>
      </w:r>
      <w:proofErr w:type="spellEnd"/>
      <w:r w:rsidR="00D91D30" w:rsidRPr="00A52AE5">
        <w:rPr>
          <w:sz w:val="28"/>
          <w:szCs w:val="28"/>
        </w:rPr>
        <w:t xml:space="preserve"> </w:t>
      </w:r>
      <w:proofErr w:type="spellStart"/>
      <w:r w:rsidR="00D91D30" w:rsidRPr="00A52AE5">
        <w:rPr>
          <w:sz w:val="28"/>
          <w:szCs w:val="28"/>
        </w:rPr>
        <w:t>учма</w:t>
      </w:r>
      <w:proofErr w:type="spellEnd"/>
      <w:r w:rsidR="00D91D30" w:rsidRPr="00A52AE5">
        <w:rPr>
          <w:sz w:val="28"/>
          <w:szCs w:val="28"/>
        </w:rPr>
        <w:t xml:space="preserve"> </w:t>
      </w:r>
      <w:proofErr w:type="spellStart"/>
      <w:r w:rsidR="00D91D30" w:rsidRPr="00A52AE5">
        <w:rPr>
          <w:sz w:val="28"/>
          <w:szCs w:val="28"/>
        </w:rPr>
        <w:t>күл</w:t>
      </w:r>
      <w:proofErr w:type="spellEnd"/>
      <w:r w:rsidR="00D91D30" w:rsidRPr="00A52AE5">
        <w:rPr>
          <w:sz w:val="28"/>
          <w:szCs w:val="28"/>
        </w:rPr>
        <w:t xml:space="preserve"> </w:t>
      </w:r>
      <w:proofErr w:type="spellStart"/>
      <w:r w:rsidR="00D91D30" w:rsidRPr="00A52AE5">
        <w:rPr>
          <w:sz w:val="28"/>
          <w:szCs w:val="28"/>
        </w:rPr>
        <w:t>менен</w:t>
      </w:r>
      <w:proofErr w:type="spellEnd"/>
      <w:r w:rsidR="00D91D30" w:rsidRPr="00A52AE5">
        <w:rPr>
          <w:sz w:val="28"/>
          <w:szCs w:val="28"/>
        </w:rPr>
        <w:t xml:space="preserve"> </w:t>
      </w:r>
      <w:proofErr w:type="spellStart"/>
      <w:r w:rsidR="00D91D30" w:rsidRPr="00A52AE5">
        <w:rPr>
          <w:sz w:val="28"/>
          <w:szCs w:val="28"/>
        </w:rPr>
        <w:t>байланышкан</w:t>
      </w:r>
      <w:proofErr w:type="spellEnd"/>
      <w:r w:rsidR="00D91D30" w:rsidRPr="00A52AE5">
        <w:rPr>
          <w:sz w:val="28"/>
          <w:szCs w:val="28"/>
        </w:rPr>
        <w:t xml:space="preserve"> </w:t>
      </w:r>
      <w:proofErr w:type="spellStart"/>
      <w:r w:rsidR="00D91D30" w:rsidRPr="00A52AE5">
        <w:rPr>
          <w:sz w:val="28"/>
          <w:szCs w:val="28"/>
        </w:rPr>
        <w:t>күкүрт</w:t>
      </w:r>
      <w:proofErr w:type="spellEnd"/>
      <w:r w:rsidR="00D91D30" w:rsidRPr="00A52AE5">
        <w:rPr>
          <w:sz w:val="28"/>
          <w:szCs w:val="28"/>
        </w:rPr>
        <w:t xml:space="preserve"> </w:t>
      </w:r>
      <w:proofErr w:type="spellStart"/>
      <w:r w:rsidR="00D91D30" w:rsidRPr="00A52AE5">
        <w:rPr>
          <w:sz w:val="28"/>
          <w:szCs w:val="28"/>
        </w:rPr>
        <w:t>оксиддеринин</w:t>
      </w:r>
      <w:proofErr w:type="spellEnd"/>
      <w:r w:rsidR="00D91D30" w:rsidRPr="00A52AE5">
        <w:rPr>
          <w:sz w:val="28"/>
          <w:szCs w:val="28"/>
        </w:rPr>
        <w:t xml:space="preserve"> </w:t>
      </w:r>
      <w:proofErr w:type="spellStart"/>
      <w:r w:rsidR="00D91D30" w:rsidRPr="00A52AE5">
        <w:rPr>
          <w:sz w:val="28"/>
          <w:szCs w:val="28"/>
        </w:rPr>
        <w:t>үлүшү</w:t>
      </w:r>
      <w:proofErr w:type="spellEnd"/>
      <w:r w:rsidR="00D91D30" w:rsidRPr="00A52AE5">
        <w:rPr>
          <w:sz w:val="28"/>
          <w:szCs w:val="28"/>
        </w:rPr>
        <w:t>;</w:t>
      </w:r>
    </w:p>
    <w:p w14:paraId="2289C236" w14:textId="7C7D1E55" w:rsidR="00D91D30" w:rsidRPr="00A52AE5" w:rsidRDefault="00A846BB" w:rsidP="00194ED9">
      <w:pPr>
        <w:shd w:val="clear" w:color="auto" w:fill="FFFFFF"/>
        <w:ind w:firstLine="720"/>
        <w:rPr>
          <w:sz w:val="28"/>
          <w:szCs w:val="28"/>
        </w:rPr>
      </w:pPr>
      <w:r w:rsidRPr="00A52AE5">
        <w:rPr>
          <w:position w:val="-14"/>
          <w:sz w:val="28"/>
          <w:szCs w:val="28"/>
        </w:rPr>
        <w:object w:dxaOrig="400" w:dyaOrig="340" w14:anchorId="6DDD825B">
          <v:shape id="_x0000_i1067" type="#_x0000_t75" style="width:30.05pt;height:25.65pt" o:ole="">
            <v:imagedata r:id="rId90" o:title=""/>
          </v:shape>
          <o:OLEObject Type="Embed" ProgID="Equation.DSMT4" ShapeID="_x0000_i1067" DrawAspect="Content" ObjectID="_1833598274" r:id="rId91"/>
        </w:object>
      </w:r>
      <w:r w:rsidR="00D91D30" w:rsidRPr="00A52AE5">
        <w:rPr>
          <w:sz w:val="28"/>
          <w:szCs w:val="28"/>
        </w:rPr>
        <w:t xml:space="preserve">— </w:t>
      </w:r>
      <w:proofErr w:type="spellStart"/>
      <w:r w:rsidR="00D91D30" w:rsidRPr="00A52AE5">
        <w:rPr>
          <w:sz w:val="28"/>
          <w:szCs w:val="28"/>
        </w:rPr>
        <w:t>суу</w:t>
      </w:r>
      <w:proofErr w:type="spellEnd"/>
      <w:r w:rsidR="00D91D30" w:rsidRPr="00A52AE5">
        <w:rPr>
          <w:sz w:val="28"/>
          <w:szCs w:val="28"/>
        </w:rPr>
        <w:t xml:space="preserve"> </w:t>
      </w:r>
      <w:proofErr w:type="spellStart"/>
      <w:r w:rsidR="00D91D30" w:rsidRPr="00A52AE5">
        <w:rPr>
          <w:sz w:val="28"/>
          <w:szCs w:val="28"/>
        </w:rPr>
        <w:t>золоулоочу</w:t>
      </w:r>
      <w:proofErr w:type="spellEnd"/>
      <w:r w:rsidR="00D91D30" w:rsidRPr="00A52AE5">
        <w:rPr>
          <w:sz w:val="28"/>
          <w:szCs w:val="28"/>
        </w:rPr>
        <w:t xml:space="preserve"> </w:t>
      </w:r>
      <w:proofErr w:type="spellStart"/>
      <w:r w:rsidR="00D91D30" w:rsidRPr="00A52AE5">
        <w:rPr>
          <w:sz w:val="28"/>
          <w:szCs w:val="28"/>
        </w:rPr>
        <w:t>аппаратта</w:t>
      </w:r>
      <w:proofErr w:type="spellEnd"/>
      <w:r w:rsidR="00D91D30" w:rsidRPr="00A52AE5">
        <w:rPr>
          <w:sz w:val="28"/>
          <w:szCs w:val="28"/>
        </w:rPr>
        <w:t xml:space="preserve"> </w:t>
      </w:r>
      <w:proofErr w:type="spellStart"/>
      <w:r w:rsidR="00D91D30" w:rsidRPr="00A52AE5">
        <w:rPr>
          <w:sz w:val="28"/>
          <w:szCs w:val="28"/>
        </w:rPr>
        <w:t>катуу</w:t>
      </w:r>
      <w:proofErr w:type="spellEnd"/>
      <w:r w:rsidR="00D91D30" w:rsidRPr="00A52AE5">
        <w:rPr>
          <w:sz w:val="28"/>
          <w:szCs w:val="28"/>
        </w:rPr>
        <w:t xml:space="preserve"> </w:t>
      </w:r>
      <w:proofErr w:type="spellStart"/>
      <w:r w:rsidR="00D91D30" w:rsidRPr="00A52AE5">
        <w:rPr>
          <w:sz w:val="28"/>
          <w:szCs w:val="28"/>
        </w:rPr>
        <w:t>бөлүкчөлөр</w:t>
      </w:r>
      <w:proofErr w:type="spellEnd"/>
      <w:r w:rsidR="00D91D30" w:rsidRPr="00A52AE5">
        <w:rPr>
          <w:sz w:val="28"/>
          <w:szCs w:val="28"/>
        </w:rPr>
        <w:t xml:space="preserve"> </w:t>
      </w:r>
      <w:proofErr w:type="spellStart"/>
      <w:r w:rsidR="00D91D30" w:rsidRPr="00A52AE5">
        <w:rPr>
          <w:sz w:val="28"/>
          <w:szCs w:val="28"/>
        </w:rPr>
        <w:t>менен</w:t>
      </w:r>
      <w:proofErr w:type="spellEnd"/>
      <w:r w:rsidR="00D91D30" w:rsidRPr="00A52AE5">
        <w:rPr>
          <w:sz w:val="28"/>
          <w:szCs w:val="28"/>
        </w:rPr>
        <w:t xml:space="preserve"> </w:t>
      </w:r>
      <w:proofErr w:type="spellStart"/>
      <w:r w:rsidR="00D91D30" w:rsidRPr="00A52AE5">
        <w:rPr>
          <w:sz w:val="28"/>
          <w:szCs w:val="28"/>
        </w:rPr>
        <w:t>кошо</w:t>
      </w:r>
      <w:proofErr w:type="spellEnd"/>
      <w:r w:rsidR="00D91D30" w:rsidRPr="00A52AE5">
        <w:rPr>
          <w:sz w:val="28"/>
          <w:szCs w:val="28"/>
        </w:rPr>
        <w:t xml:space="preserve"> </w:t>
      </w:r>
      <w:proofErr w:type="spellStart"/>
      <w:r w:rsidR="00D91D30" w:rsidRPr="00A52AE5">
        <w:rPr>
          <w:sz w:val="28"/>
          <w:szCs w:val="28"/>
        </w:rPr>
        <w:t>кармалган</w:t>
      </w:r>
      <w:proofErr w:type="spellEnd"/>
      <w:r w:rsidR="00D91D30" w:rsidRPr="00A52AE5">
        <w:rPr>
          <w:sz w:val="28"/>
          <w:szCs w:val="28"/>
        </w:rPr>
        <w:t xml:space="preserve"> </w:t>
      </w:r>
      <w:proofErr w:type="spellStart"/>
      <w:r w:rsidR="00D91D30" w:rsidRPr="00A52AE5">
        <w:rPr>
          <w:sz w:val="28"/>
          <w:szCs w:val="28"/>
        </w:rPr>
        <w:t>күкүрт</w:t>
      </w:r>
      <w:proofErr w:type="spellEnd"/>
      <w:r w:rsidR="00D91D30" w:rsidRPr="00A52AE5">
        <w:rPr>
          <w:sz w:val="28"/>
          <w:szCs w:val="28"/>
        </w:rPr>
        <w:t xml:space="preserve"> </w:t>
      </w:r>
      <w:proofErr w:type="spellStart"/>
      <w:r w:rsidR="00D91D30" w:rsidRPr="00A52AE5">
        <w:rPr>
          <w:sz w:val="28"/>
          <w:szCs w:val="28"/>
        </w:rPr>
        <w:t>оксиддеринин</w:t>
      </w:r>
      <w:proofErr w:type="spellEnd"/>
      <w:r w:rsidR="00D91D30" w:rsidRPr="00A52AE5">
        <w:rPr>
          <w:sz w:val="28"/>
          <w:szCs w:val="28"/>
        </w:rPr>
        <w:t xml:space="preserve"> </w:t>
      </w:r>
      <w:proofErr w:type="spellStart"/>
      <w:r w:rsidR="00D91D30" w:rsidRPr="00A52AE5">
        <w:rPr>
          <w:sz w:val="28"/>
          <w:szCs w:val="28"/>
        </w:rPr>
        <w:t>үлүшү</w:t>
      </w:r>
      <w:proofErr w:type="spellEnd"/>
      <w:r w:rsidR="00D91D30" w:rsidRPr="00A52AE5">
        <w:rPr>
          <w:sz w:val="28"/>
          <w:szCs w:val="28"/>
        </w:rPr>
        <w:t>;</w:t>
      </w:r>
    </w:p>
    <w:p w14:paraId="333A6B04" w14:textId="225FCD25" w:rsidR="00D91D30" w:rsidRPr="00A52AE5" w:rsidRDefault="00A846BB" w:rsidP="00194ED9">
      <w:pPr>
        <w:shd w:val="clear" w:color="auto" w:fill="FFFFFF"/>
        <w:ind w:firstLine="720"/>
        <w:rPr>
          <w:sz w:val="28"/>
          <w:szCs w:val="28"/>
        </w:rPr>
      </w:pPr>
      <w:r w:rsidRPr="00A52AE5">
        <w:rPr>
          <w:position w:val="-14"/>
          <w:sz w:val="28"/>
          <w:szCs w:val="28"/>
        </w:rPr>
        <w:object w:dxaOrig="400" w:dyaOrig="360" w14:anchorId="4997AC4D">
          <v:shape id="_x0000_i1068" type="#_x0000_t75" style="width:29.45pt;height:26.9pt" o:ole="">
            <v:imagedata r:id="rId92" o:title=""/>
          </v:shape>
          <o:OLEObject Type="Embed" ProgID="Equation.DSMT4" ShapeID="_x0000_i1068" DrawAspect="Content" ObjectID="_1833598275" r:id="rId93"/>
        </w:object>
      </w:r>
      <w:r w:rsidR="00D91D30" w:rsidRPr="00A52AE5">
        <w:rPr>
          <w:sz w:val="28"/>
          <w:szCs w:val="28"/>
        </w:rPr>
        <w:t xml:space="preserve">— </w:t>
      </w:r>
      <w:proofErr w:type="spellStart"/>
      <w:r w:rsidR="00D91D30" w:rsidRPr="00A52AE5">
        <w:rPr>
          <w:sz w:val="28"/>
          <w:szCs w:val="28"/>
        </w:rPr>
        <w:t>күкүрт</w:t>
      </w:r>
      <w:proofErr w:type="spellEnd"/>
      <w:r w:rsidR="00D91D30" w:rsidRPr="00A52AE5">
        <w:rPr>
          <w:sz w:val="28"/>
          <w:szCs w:val="28"/>
        </w:rPr>
        <w:t xml:space="preserve"> </w:t>
      </w:r>
      <w:proofErr w:type="spellStart"/>
      <w:r w:rsidR="00D91D30" w:rsidRPr="00A52AE5">
        <w:rPr>
          <w:sz w:val="28"/>
          <w:szCs w:val="28"/>
        </w:rPr>
        <w:t>кармоочу</w:t>
      </w:r>
      <w:proofErr w:type="spellEnd"/>
      <w:r w:rsidR="00D91D30" w:rsidRPr="00A52AE5">
        <w:rPr>
          <w:sz w:val="28"/>
          <w:szCs w:val="28"/>
        </w:rPr>
        <w:t xml:space="preserve"> </w:t>
      </w:r>
      <w:proofErr w:type="spellStart"/>
      <w:r w:rsidR="00D91D30" w:rsidRPr="00A52AE5">
        <w:rPr>
          <w:sz w:val="28"/>
          <w:szCs w:val="28"/>
        </w:rPr>
        <w:t>жабдууда</w:t>
      </w:r>
      <w:proofErr w:type="spellEnd"/>
      <w:r w:rsidR="00D91D30" w:rsidRPr="00A52AE5">
        <w:rPr>
          <w:sz w:val="28"/>
          <w:szCs w:val="28"/>
        </w:rPr>
        <w:t xml:space="preserve"> </w:t>
      </w:r>
      <w:proofErr w:type="spellStart"/>
      <w:r w:rsidR="00D91D30" w:rsidRPr="00A52AE5">
        <w:rPr>
          <w:sz w:val="28"/>
          <w:szCs w:val="28"/>
        </w:rPr>
        <w:t>кармалган</w:t>
      </w:r>
      <w:proofErr w:type="spellEnd"/>
      <w:r w:rsidR="00D91D30" w:rsidRPr="00A52AE5">
        <w:rPr>
          <w:sz w:val="28"/>
          <w:szCs w:val="28"/>
        </w:rPr>
        <w:t xml:space="preserve"> </w:t>
      </w:r>
      <w:proofErr w:type="spellStart"/>
      <w:r w:rsidR="00D91D30" w:rsidRPr="00A52AE5">
        <w:rPr>
          <w:sz w:val="28"/>
          <w:szCs w:val="28"/>
        </w:rPr>
        <w:t>күкүрт</w:t>
      </w:r>
      <w:proofErr w:type="spellEnd"/>
      <w:r w:rsidR="00D91D30" w:rsidRPr="00A52AE5">
        <w:rPr>
          <w:sz w:val="28"/>
          <w:szCs w:val="28"/>
        </w:rPr>
        <w:t xml:space="preserve"> </w:t>
      </w:r>
      <w:proofErr w:type="spellStart"/>
      <w:r w:rsidR="00D91D30" w:rsidRPr="00A52AE5">
        <w:rPr>
          <w:sz w:val="28"/>
          <w:szCs w:val="28"/>
        </w:rPr>
        <w:t>оксиддеринин</w:t>
      </w:r>
      <w:proofErr w:type="spellEnd"/>
      <w:r w:rsidR="00D91D30" w:rsidRPr="00A52AE5">
        <w:rPr>
          <w:sz w:val="28"/>
          <w:szCs w:val="28"/>
        </w:rPr>
        <w:t xml:space="preserve"> </w:t>
      </w:r>
      <w:proofErr w:type="spellStart"/>
      <w:r w:rsidR="00D91D30" w:rsidRPr="00A52AE5">
        <w:rPr>
          <w:sz w:val="28"/>
          <w:szCs w:val="28"/>
        </w:rPr>
        <w:t>үлүшү</w:t>
      </w:r>
      <w:proofErr w:type="spellEnd"/>
      <w:r w:rsidR="00D91D30" w:rsidRPr="00A52AE5">
        <w:rPr>
          <w:sz w:val="28"/>
          <w:szCs w:val="28"/>
        </w:rPr>
        <w:t>;</w:t>
      </w:r>
    </w:p>
    <w:p w14:paraId="29630827" w14:textId="316E45D1" w:rsidR="00D91D30" w:rsidRPr="00A52AE5" w:rsidRDefault="00D91D30" w:rsidP="00194ED9">
      <w:pPr>
        <w:shd w:val="clear" w:color="auto" w:fill="FFFFFF"/>
        <w:ind w:firstLine="720"/>
        <w:rPr>
          <w:sz w:val="28"/>
          <w:szCs w:val="28"/>
        </w:rPr>
      </w:pPr>
      <w:r w:rsidRPr="00A52AE5">
        <w:rPr>
          <w:i/>
          <w:iCs/>
          <w:sz w:val="28"/>
          <w:szCs w:val="28"/>
          <w:lang w:val="en-US"/>
        </w:rPr>
        <w:t>n</w:t>
      </w:r>
      <w:r w:rsidRPr="00A52AE5">
        <w:rPr>
          <w:i/>
          <w:iCs/>
          <w:sz w:val="28"/>
          <w:szCs w:val="28"/>
          <w:vertAlign w:val="subscript"/>
        </w:rPr>
        <w:t>о</w:t>
      </w:r>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r w:rsidRPr="00A52AE5">
        <w:rPr>
          <w:i/>
          <w:iCs/>
          <w:sz w:val="28"/>
          <w:szCs w:val="28"/>
          <w:lang w:val="en-US"/>
        </w:rPr>
        <w:t>n</w:t>
      </w:r>
      <w:r w:rsidRPr="00A52AE5">
        <w:rPr>
          <w:i/>
          <w:iCs/>
          <w:sz w:val="28"/>
          <w:szCs w:val="28"/>
          <w:vertAlign w:val="subscript"/>
        </w:rPr>
        <w:t>к</w:t>
      </w:r>
      <w:r w:rsidRPr="00A52AE5">
        <w:rPr>
          <w:sz w:val="28"/>
          <w:szCs w:val="28"/>
        </w:rPr>
        <w:t xml:space="preserve"> —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кармоочу</w:t>
      </w:r>
      <w:proofErr w:type="spellEnd"/>
      <w:r w:rsidRPr="00A52AE5">
        <w:rPr>
          <w:sz w:val="28"/>
          <w:szCs w:val="28"/>
        </w:rPr>
        <w:t xml:space="preserve"> </w:t>
      </w:r>
      <w:proofErr w:type="spellStart"/>
      <w:r w:rsidRPr="00A52AE5">
        <w:rPr>
          <w:sz w:val="28"/>
          <w:szCs w:val="28"/>
        </w:rPr>
        <w:t>жабдуунун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котелдин</w:t>
      </w:r>
      <w:proofErr w:type="spellEnd"/>
      <w:r w:rsidRPr="00A52AE5">
        <w:rPr>
          <w:sz w:val="28"/>
          <w:szCs w:val="28"/>
        </w:rPr>
        <w:t xml:space="preserve"> </w:t>
      </w:r>
      <w:proofErr w:type="spellStart"/>
      <w:r w:rsidRPr="00A52AE5">
        <w:rPr>
          <w:sz w:val="28"/>
          <w:szCs w:val="28"/>
        </w:rPr>
        <w:t>иштөө</w:t>
      </w:r>
      <w:proofErr w:type="spellEnd"/>
      <w:r w:rsidRPr="00A52AE5">
        <w:rPr>
          <w:sz w:val="28"/>
          <w:szCs w:val="28"/>
        </w:rPr>
        <w:t xml:space="preserve"> </w:t>
      </w:r>
      <w:proofErr w:type="spellStart"/>
      <w:r w:rsidRPr="00A52AE5">
        <w:rPr>
          <w:sz w:val="28"/>
          <w:szCs w:val="28"/>
        </w:rPr>
        <w:t>узактыгы</w:t>
      </w:r>
      <w:proofErr w:type="spellEnd"/>
      <w:r w:rsidRPr="00A52AE5">
        <w:rPr>
          <w:sz w:val="28"/>
          <w:szCs w:val="28"/>
        </w:rPr>
        <w:t xml:space="preserve">, </w:t>
      </w:r>
      <w:proofErr w:type="spellStart"/>
      <w:r w:rsidRPr="00A52AE5">
        <w:rPr>
          <w:sz w:val="28"/>
          <w:szCs w:val="28"/>
        </w:rPr>
        <w:t>саат</w:t>
      </w:r>
      <w:proofErr w:type="spellEnd"/>
      <w:r w:rsidRPr="00A52AE5">
        <w:rPr>
          <w:sz w:val="28"/>
          <w:szCs w:val="28"/>
        </w:rPr>
        <w:t>/</w:t>
      </w:r>
      <w:proofErr w:type="spellStart"/>
      <w:r w:rsidRPr="00A52AE5">
        <w:rPr>
          <w:sz w:val="28"/>
          <w:szCs w:val="28"/>
        </w:rPr>
        <w:t>жыл</w:t>
      </w:r>
      <w:proofErr w:type="spellEnd"/>
      <w:r w:rsidRPr="00A52AE5">
        <w:rPr>
          <w:sz w:val="28"/>
          <w:szCs w:val="28"/>
        </w:rPr>
        <w:t>.</w:t>
      </w:r>
    </w:p>
    <w:p w14:paraId="1F145CF7" w14:textId="24C26FAA" w:rsidR="004133E0" w:rsidRDefault="00D91D30" w:rsidP="00194ED9">
      <w:pPr>
        <w:shd w:val="clear" w:color="auto" w:fill="FFFFFF"/>
        <w:ind w:firstLine="720"/>
        <w:rPr>
          <w:sz w:val="28"/>
          <w:szCs w:val="28"/>
        </w:rPr>
      </w:pPr>
      <w:r w:rsidRPr="00A52AE5">
        <w:rPr>
          <w:sz w:val="28"/>
          <w:szCs w:val="28"/>
        </w:rPr>
        <w:t xml:space="preserve">Ар </w:t>
      </w:r>
      <w:proofErr w:type="spellStart"/>
      <w:r w:rsidRPr="00A52AE5">
        <w:rPr>
          <w:sz w:val="28"/>
          <w:szCs w:val="28"/>
        </w:rPr>
        <w:t>кандай</w:t>
      </w:r>
      <w:proofErr w:type="spellEnd"/>
      <w:r w:rsidRPr="00A52AE5">
        <w:rPr>
          <w:sz w:val="28"/>
          <w:szCs w:val="28"/>
        </w:rPr>
        <w:t xml:space="preserve"> </w:t>
      </w:r>
      <w:proofErr w:type="spellStart"/>
      <w:r w:rsidRPr="00A52AE5">
        <w:rPr>
          <w:sz w:val="28"/>
          <w:szCs w:val="28"/>
        </w:rPr>
        <w:t>отундарды</w:t>
      </w:r>
      <w:proofErr w:type="spellEnd"/>
      <w:r w:rsidRPr="00A52AE5">
        <w:rPr>
          <w:sz w:val="28"/>
          <w:szCs w:val="28"/>
        </w:rPr>
        <w:t xml:space="preserve"> </w:t>
      </w:r>
      <w:proofErr w:type="spellStart"/>
      <w:r w:rsidRPr="00A52AE5">
        <w:rPr>
          <w:sz w:val="28"/>
          <w:szCs w:val="28"/>
        </w:rPr>
        <w:t>факелдик</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маанилеринин</w:t>
      </w:r>
      <w:proofErr w:type="spellEnd"/>
      <w:r w:rsidRPr="00A52AE5">
        <w:rPr>
          <w:sz w:val="28"/>
          <w:szCs w:val="28"/>
        </w:rPr>
        <w:t xml:space="preserve"> </w:t>
      </w:r>
      <w:proofErr w:type="spellStart"/>
      <w:r w:rsidRPr="00A52AE5">
        <w:rPr>
          <w:sz w:val="28"/>
          <w:szCs w:val="28"/>
        </w:rPr>
        <w:t>болжолдуу</w:t>
      </w:r>
      <w:proofErr w:type="spellEnd"/>
      <w:r w:rsidRPr="00A52AE5">
        <w:rPr>
          <w:sz w:val="28"/>
          <w:szCs w:val="28"/>
        </w:rPr>
        <w:t xml:space="preserve"> </w:t>
      </w:r>
      <w:proofErr w:type="spellStart"/>
      <w:r w:rsidRPr="00A52AE5">
        <w:rPr>
          <w:sz w:val="28"/>
          <w:szCs w:val="28"/>
        </w:rPr>
        <w:t>көрсөткүчтөрү</w:t>
      </w:r>
      <w:proofErr w:type="spellEnd"/>
      <w:r w:rsidRPr="00A52AE5">
        <w:rPr>
          <w:sz w:val="28"/>
          <w:szCs w:val="28"/>
        </w:rPr>
        <w:t xml:space="preserve"> </w:t>
      </w:r>
      <w:proofErr w:type="spellStart"/>
      <w:r w:rsidRPr="00A52AE5">
        <w:rPr>
          <w:sz w:val="28"/>
          <w:szCs w:val="28"/>
        </w:rPr>
        <w:t>төмөндө</w:t>
      </w:r>
      <w:proofErr w:type="spellEnd"/>
      <w:r w:rsidRPr="00A52AE5">
        <w:rPr>
          <w:sz w:val="28"/>
          <w:szCs w:val="28"/>
        </w:rPr>
        <w:t xml:space="preserve"> </w:t>
      </w:r>
      <w:proofErr w:type="spellStart"/>
      <w:r w:rsidRPr="00A52AE5">
        <w:rPr>
          <w:sz w:val="28"/>
          <w:szCs w:val="28"/>
        </w:rPr>
        <w:t>берилген</w:t>
      </w:r>
      <w:proofErr w:type="spellEnd"/>
      <w:r w:rsidRPr="00A52AE5">
        <w:rPr>
          <w:sz w:val="28"/>
          <w:szCs w:val="28"/>
        </w:rPr>
        <w:t>.</w:t>
      </w:r>
    </w:p>
    <w:p w14:paraId="52429237" w14:textId="77777777" w:rsidR="00C261AB" w:rsidRPr="00A52AE5" w:rsidRDefault="00C261AB" w:rsidP="004133E0">
      <w:pPr>
        <w:shd w:val="clear" w:color="auto" w:fill="FFFFFF"/>
        <w:ind w:firstLine="283"/>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42"/>
        <w:gridCol w:w="2222"/>
      </w:tblGrid>
      <w:tr w:rsidR="004133E0" w:rsidRPr="00C261AB" w14:paraId="78DD37CB" w14:textId="77777777" w:rsidTr="00C261AB">
        <w:trPr>
          <w:trHeight w:val="23"/>
        </w:trPr>
        <w:tc>
          <w:tcPr>
            <w:tcW w:w="5916" w:type="dxa"/>
            <w:vAlign w:val="center"/>
          </w:tcPr>
          <w:p w14:paraId="6B3F23BA" w14:textId="0FC43057" w:rsidR="004133E0" w:rsidRPr="00C261AB" w:rsidRDefault="00D91D30" w:rsidP="00E242F6">
            <w:pPr>
              <w:jc w:val="center"/>
              <w:rPr>
                <w:szCs w:val="24"/>
                <w:lang w:val="ky-KG"/>
              </w:rPr>
            </w:pPr>
            <w:r w:rsidRPr="00C261AB">
              <w:rPr>
                <w:szCs w:val="24"/>
                <w:lang w:val="ky-KG"/>
              </w:rPr>
              <w:t>Отун</w:t>
            </w:r>
          </w:p>
        </w:tc>
        <w:tc>
          <w:tcPr>
            <w:tcW w:w="1921" w:type="dxa"/>
            <w:vAlign w:val="center"/>
          </w:tcPr>
          <w:p w14:paraId="704A9905" w14:textId="77777777" w:rsidR="004133E0" w:rsidRPr="00C261AB" w:rsidRDefault="004133E0" w:rsidP="00E242F6">
            <w:pPr>
              <w:jc w:val="center"/>
              <w:rPr>
                <w:szCs w:val="24"/>
              </w:rPr>
            </w:pPr>
            <w:r w:rsidRPr="00C261AB">
              <w:rPr>
                <w:position w:val="-14"/>
                <w:szCs w:val="24"/>
              </w:rPr>
              <w:object w:dxaOrig="400" w:dyaOrig="340" w14:anchorId="05765EA0">
                <v:shape id="_x0000_i1069" type="#_x0000_t75" style="width:20.05pt;height:17.55pt" o:ole="">
                  <v:imagedata r:id="rId94" o:title=""/>
                </v:shape>
                <o:OLEObject Type="Embed" ProgID="Equation.DSMT4" ShapeID="_x0000_i1069" DrawAspect="Content" ObjectID="_1833598276" r:id="rId95"/>
              </w:object>
            </w:r>
          </w:p>
        </w:tc>
      </w:tr>
      <w:tr w:rsidR="004133E0" w:rsidRPr="00C261AB" w14:paraId="5411E761" w14:textId="77777777" w:rsidTr="00C261AB">
        <w:trPr>
          <w:trHeight w:val="23"/>
        </w:trPr>
        <w:tc>
          <w:tcPr>
            <w:tcW w:w="5916" w:type="dxa"/>
          </w:tcPr>
          <w:p w14:paraId="59B26500" w14:textId="77777777" w:rsidR="004133E0" w:rsidRPr="00C261AB" w:rsidRDefault="004133E0" w:rsidP="00194ED9">
            <w:pPr>
              <w:ind w:firstLine="0"/>
              <w:rPr>
                <w:szCs w:val="24"/>
              </w:rPr>
            </w:pPr>
            <w:r w:rsidRPr="00C261AB">
              <w:rPr>
                <w:szCs w:val="24"/>
              </w:rPr>
              <w:t>Торф</w:t>
            </w:r>
          </w:p>
        </w:tc>
        <w:tc>
          <w:tcPr>
            <w:tcW w:w="1921" w:type="dxa"/>
          </w:tcPr>
          <w:p w14:paraId="2BD98D63" w14:textId="77777777" w:rsidR="004133E0" w:rsidRPr="00C261AB" w:rsidRDefault="004133E0" w:rsidP="00E242F6">
            <w:pPr>
              <w:jc w:val="center"/>
              <w:rPr>
                <w:szCs w:val="24"/>
              </w:rPr>
            </w:pPr>
            <w:r w:rsidRPr="00C261AB">
              <w:rPr>
                <w:szCs w:val="24"/>
              </w:rPr>
              <w:t>0,15</w:t>
            </w:r>
          </w:p>
        </w:tc>
      </w:tr>
      <w:tr w:rsidR="004133E0" w:rsidRPr="00C261AB" w14:paraId="4387C3C5" w14:textId="77777777" w:rsidTr="00C261AB">
        <w:trPr>
          <w:trHeight w:val="23"/>
        </w:trPr>
        <w:tc>
          <w:tcPr>
            <w:tcW w:w="5916" w:type="dxa"/>
          </w:tcPr>
          <w:p w14:paraId="4DE65AF7" w14:textId="4C1E7A25" w:rsidR="004133E0" w:rsidRPr="00C261AB" w:rsidRDefault="00CD1C19" w:rsidP="00194ED9">
            <w:pPr>
              <w:shd w:val="clear" w:color="auto" w:fill="FFFFFF"/>
              <w:ind w:firstLine="0"/>
              <w:rPr>
                <w:szCs w:val="24"/>
              </w:rPr>
            </w:pPr>
            <w:proofErr w:type="spellStart"/>
            <w:r w:rsidRPr="00C261AB">
              <w:rPr>
                <w:szCs w:val="24"/>
              </w:rPr>
              <w:t>Эстониялык</w:t>
            </w:r>
            <w:proofErr w:type="spellEnd"/>
            <w:r w:rsidRPr="00C261AB">
              <w:rPr>
                <w:szCs w:val="24"/>
              </w:rPr>
              <w:t xml:space="preserve"> </w:t>
            </w:r>
            <w:proofErr w:type="spellStart"/>
            <w:r w:rsidRPr="00C261AB">
              <w:rPr>
                <w:szCs w:val="24"/>
              </w:rPr>
              <w:t>жана</w:t>
            </w:r>
            <w:proofErr w:type="spellEnd"/>
            <w:r w:rsidRPr="00C261AB">
              <w:rPr>
                <w:szCs w:val="24"/>
              </w:rPr>
              <w:t xml:space="preserve"> </w:t>
            </w:r>
            <w:proofErr w:type="spellStart"/>
            <w:r w:rsidRPr="00C261AB">
              <w:rPr>
                <w:szCs w:val="24"/>
              </w:rPr>
              <w:t>Ленинграддык</w:t>
            </w:r>
            <w:proofErr w:type="spellEnd"/>
            <w:r w:rsidRPr="00C261AB">
              <w:rPr>
                <w:szCs w:val="24"/>
              </w:rPr>
              <w:t xml:space="preserve"> </w:t>
            </w:r>
            <w:proofErr w:type="spellStart"/>
            <w:r w:rsidRPr="00C261AB">
              <w:rPr>
                <w:szCs w:val="24"/>
              </w:rPr>
              <w:t>сланецтер</w:t>
            </w:r>
            <w:proofErr w:type="spellEnd"/>
          </w:p>
        </w:tc>
        <w:tc>
          <w:tcPr>
            <w:tcW w:w="1921" w:type="dxa"/>
          </w:tcPr>
          <w:p w14:paraId="193C90B2" w14:textId="77777777" w:rsidR="004133E0" w:rsidRPr="00C261AB" w:rsidRDefault="004133E0" w:rsidP="00E242F6">
            <w:pPr>
              <w:jc w:val="center"/>
              <w:rPr>
                <w:szCs w:val="24"/>
              </w:rPr>
            </w:pPr>
            <w:r w:rsidRPr="00C261AB">
              <w:rPr>
                <w:szCs w:val="24"/>
              </w:rPr>
              <w:t>0,8</w:t>
            </w:r>
          </w:p>
        </w:tc>
      </w:tr>
      <w:tr w:rsidR="004133E0" w:rsidRPr="00C261AB" w14:paraId="6735E16D" w14:textId="77777777" w:rsidTr="00C261AB">
        <w:trPr>
          <w:trHeight w:val="23"/>
        </w:trPr>
        <w:tc>
          <w:tcPr>
            <w:tcW w:w="5916" w:type="dxa"/>
          </w:tcPr>
          <w:p w14:paraId="4A6E44DE" w14:textId="59633BBF" w:rsidR="004133E0" w:rsidRPr="00C261AB" w:rsidRDefault="00CD1C19" w:rsidP="00194ED9">
            <w:pPr>
              <w:shd w:val="clear" w:color="auto" w:fill="FFFFFF"/>
              <w:ind w:firstLine="0"/>
              <w:rPr>
                <w:szCs w:val="24"/>
              </w:rPr>
            </w:pPr>
            <w:r w:rsidRPr="00C261AB">
              <w:rPr>
                <w:szCs w:val="24"/>
              </w:rPr>
              <w:t xml:space="preserve">Башка </w:t>
            </w:r>
            <w:proofErr w:type="spellStart"/>
            <w:r w:rsidRPr="00C261AB">
              <w:rPr>
                <w:szCs w:val="24"/>
              </w:rPr>
              <w:t>кендердин</w:t>
            </w:r>
            <w:proofErr w:type="spellEnd"/>
            <w:r w:rsidRPr="00C261AB">
              <w:rPr>
                <w:szCs w:val="24"/>
              </w:rPr>
              <w:t xml:space="preserve"> </w:t>
            </w:r>
            <w:proofErr w:type="spellStart"/>
            <w:r w:rsidRPr="00C261AB">
              <w:rPr>
                <w:szCs w:val="24"/>
              </w:rPr>
              <w:t>сланецтери</w:t>
            </w:r>
            <w:proofErr w:type="spellEnd"/>
          </w:p>
        </w:tc>
        <w:tc>
          <w:tcPr>
            <w:tcW w:w="1921" w:type="dxa"/>
          </w:tcPr>
          <w:p w14:paraId="0354CC7F" w14:textId="77777777" w:rsidR="004133E0" w:rsidRPr="00C261AB" w:rsidRDefault="004133E0" w:rsidP="00E242F6">
            <w:pPr>
              <w:jc w:val="center"/>
              <w:rPr>
                <w:szCs w:val="24"/>
              </w:rPr>
            </w:pPr>
            <w:r w:rsidRPr="00C261AB">
              <w:rPr>
                <w:szCs w:val="24"/>
              </w:rPr>
              <w:t>0,5</w:t>
            </w:r>
          </w:p>
        </w:tc>
      </w:tr>
      <w:tr w:rsidR="004133E0" w:rsidRPr="00C261AB" w14:paraId="30939C87" w14:textId="77777777" w:rsidTr="00C261AB">
        <w:trPr>
          <w:trHeight w:val="23"/>
        </w:trPr>
        <w:tc>
          <w:tcPr>
            <w:tcW w:w="5916" w:type="dxa"/>
          </w:tcPr>
          <w:p w14:paraId="191602C5" w14:textId="185CB657" w:rsidR="004133E0" w:rsidRPr="00C261AB" w:rsidRDefault="004133E0" w:rsidP="00194ED9">
            <w:pPr>
              <w:ind w:firstLine="0"/>
              <w:rPr>
                <w:szCs w:val="24"/>
                <w:lang w:val="ky-KG"/>
              </w:rPr>
            </w:pPr>
            <w:r w:rsidRPr="00C261AB">
              <w:rPr>
                <w:szCs w:val="24"/>
              </w:rPr>
              <w:t>Экибастуз</w:t>
            </w:r>
            <w:r w:rsidR="00CD1C19" w:rsidRPr="00C261AB">
              <w:rPr>
                <w:szCs w:val="24"/>
                <w:lang w:val="ky-KG"/>
              </w:rPr>
              <w:t xml:space="preserve"> </w:t>
            </w:r>
            <w:proofErr w:type="spellStart"/>
            <w:r w:rsidR="00CD1C19" w:rsidRPr="00C261AB">
              <w:rPr>
                <w:szCs w:val="24"/>
              </w:rPr>
              <w:t>көмүрү</w:t>
            </w:r>
            <w:proofErr w:type="spellEnd"/>
          </w:p>
        </w:tc>
        <w:tc>
          <w:tcPr>
            <w:tcW w:w="1921" w:type="dxa"/>
          </w:tcPr>
          <w:p w14:paraId="7C7506D2" w14:textId="77777777" w:rsidR="004133E0" w:rsidRPr="00C261AB" w:rsidRDefault="004133E0" w:rsidP="00E242F6">
            <w:pPr>
              <w:jc w:val="center"/>
              <w:rPr>
                <w:szCs w:val="24"/>
              </w:rPr>
            </w:pPr>
            <w:r w:rsidRPr="00C261AB">
              <w:rPr>
                <w:szCs w:val="24"/>
              </w:rPr>
              <w:t>0,02</w:t>
            </w:r>
          </w:p>
        </w:tc>
      </w:tr>
      <w:tr w:rsidR="004133E0" w:rsidRPr="00C261AB" w14:paraId="6AE314DF" w14:textId="77777777" w:rsidTr="00C261AB">
        <w:trPr>
          <w:trHeight w:val="23"/>
        </w:trPr>
        <w:tc>
          <w:tcPr>
            <w:tcW w:w="5916" w:type="dxa"/>
          </w:tcPr>
          <w:p w14:paraId="29E8B2CC" w14:textId="57BBF985" w:rsidR="004133E0" w:rsidRPr="00C261AB" w:rsidRDefault="00CD1C19" w:rsidP="00194ED9">
            <w:pPr>
              <w:ind w:firstLine="0"/>
              <w:rPr>
                <w:szCs w:val="24"/>
              </w:rPr>
            </w:pPr>
            <w:r w:rsidRPr="00C261AB">
              <w:rPr>
                <w:szCs w:val="24"/>
              </w:rPr>
              <w:t xml:space="preserve">Канск-Ачинск </w:t>
            </w:r>
            <w:proofErr w:type="spellStart"/>
            <w:r w:rsidRPr="00C261AB">
              <w:rPr>
                <w:szCs w:val="24"/>
              </w:rPr>
              <w:t>бассейнинин</w:t>
            </w:r>
            <w:proofErr w:type="spellEnd"/>
            <w:r w:rsidRPr="00C261AB">
              <w:rPr>
                <w:szCs w:val="24"/>
              </w:rPr>
              <w:t xml:space="preserve"> Березов </w:t>
            </w:r>
            <w:proofErr w:type="spellStart"/>
            <w:r w:rsidRPr="00C261AB">
              <w:rPr>
                <w:szCs w:val="24"/>
              </w:rPr>
              <w:t>көмүрлөрү</w:t>
            </w:r>
            <w:proofErr w:type="spellEnd"/>
            <w:r w:rsidRPr="00C261AB">
              <w:rPr>
                <w:szCs w:val="24"/>
              </w:rPr>
              <w:t xml:space="preserve">, </w:t>
            </w:r>
            <w:proofErr w:type="spellStart"/>
            <w:r w:rsidRPr="00C261AB">
              <w:rPr>
                <w:szCs w:val="24"/>
              </w:rPr>
              <w:t>мештер</w:t>
            </w:r>
            <w:proofErr w:type="spellEnd"/>
            <w:r w:rsidRPr="00C261AB">
              <w:rPr>
                <w:szCs w:val="24"/>
              </w:rPr>
              <w:t xml:space="preserve"> </w:t>
            </w:r>
            <w:proofErr w:type="spellStart"/>
            <w:r w:rsidRPr="00C261AB">
              <w:rPr>
                <w:szCs w:val="24"/>
              </w:rPr>
              <w:t>үчүн</w:t>
            </w:r>
            <w:proofErr w:type="spellEnd"/>
            <w:r w:rsidR="004133E0" w:rsidRPr="00C261AB">
              <w:rPr>
                <w:szCs w:val="24"/>
              </w:rPr>
              <w:t>:</w:t>
            </w:r>
          </w:p>
        </w:tc>
        <w:tc>
          <w:tcPr>
            <w:tcW w:w="1921" w:type="dxa"/>
          </w:tcPr>
          <w:p w14:paraId="5F200816" w14:textId="77777777" w:rsidR="004133E0" w:rsidRPr="00C261AB" w:rsidRDefault="004133E0" w:rsidP="00E242F6">
            <w:pPr>
              <w:jc w:val="center"/>
              <w:rPr>
                <w:szCs w:val="24"/>
              </w:rPr>
            </w:pPr>
          </w:p>
        </w:tc>
      </w:tr>
      <w:tr w:rsidR="004133E0" w:rsidRPr="00C261AB" w14:paraId="67FF5BD1" w14:textId="77777777" w:rsidTr="00C261AB">
        <w:trPr>
          <w:trHeight w:val="23"/>
        </w:trPr>
        <w:tc>
          <w:tcPr>
            <w:tcW w:w="5916" w:type="dxa"/>
          </w:tcPr>
          <w:p w14:paraId="24A4A9E5" w14:textId="0C2AA393" w:rsidR="004133E0" w:rsidRPr="00C261AB" w:rsidRDefault="00CD1C19" w:rsidP="00A846BB">
            <w:pPr>
              <w:ind w:firstLine="0"/>
              <w:rPr>
                <w:szCs w:val="24"/>
              </w:rPr>
            </w:pPr>
            <w:proofErr w:type="spellStart"/>
            <w:r w:rsidRPr="00C261AB">
              <w:rPr>
                <w:szCs w:val="24"/>
              </w:rPr>
              <w:t>катуу</w:t>
            </w:r>
            <w:proofErr w:type="spellEnd"/>
            <w:r w:rsidRPr="00C261AB">
              <w:rPr>
                <w:szCs w:val="24"/>
              </w:rPr>
              <w:t xml:space="preserve"> шлак </w:t>
            </w:r>
            <w:proofErr w:type="spellStart"/>
            <w:r w:rsidRPr="00C261AB">
              <w:rPr>
                <w:szCs w:val="24"/>
              </w:rPr>
              <w:t>чыгаруу</w:t>
            </w:r>
            <w:proofErr w:type="spellEnd"/>
            <w:r w:rsidRPr="00C261AB">
              <w:rPr>
                <w:szCs w:val="24"/>
              </w:rPr>
              <w:t xml:space="preserve"> </w:t>
            </w:r>
            <w:proofErr w:type="spellStart"/>
            <w:r w:rsidRPr="00C261AB">
              <w:rPr>
                <w:szCs w:val="24"/>
              </w:rPr>
              <w:t>менен</w:t>
            </w:r>
            <w:proofErr w:type="spellEnd"/>
          </w:p>
        </w:tc>
        <w:tc>
          <w:tcPr>
            <w:tcW w:w="1921" w:type="dxa"/>
          </w:tcPr>
          <w:p w14:paraId="5C168BD5" w14:textId="77777777" w:rsidR="004133E0" w:rsidRPr="00C261AB" w:rsidRDefault="004133E0" w:rsidP="00E242F6">
            <w:pPr>
              <w:jc w:val="center"/>
              <w:rPr>
                <w:szCs w:val="24"/>
              </w:rPr>
            </w:pPr>
            <w:r w:rsidRPr="00C261AB">
              <w:rPr>
                <w:szCs w:val="24"/>
              </w:rPr>
              <w:t>0,5</w:t>
            </w:r>
          </w:p>
        </w:tc>
      </w:tr>
      <w:tr w:rsidR="004133E0" w:rsidRPr="00C261AB" w14:paraId="34840091" w14:textId="77777777" w:rsidTr="00C261AB">
        <w:trPr>
          <w:trHeight w:val="23"/>
        </w:trPr>
        <w:tc>
          <w:tcPr>
            <w:tcW w:w="5916" w:type="dxa"/>
          </w:tcPr>
          <w:p w14:paraId="4A726147" w14:textId="60121A2C" w:rsidR="004133E0" w:rsidRPr="00C261AB" w:rsidRDefault="00CD1C19" w:rsidP="00A846BB">
            <w:pPr>
              <w:ind w:firstLine="0"/>
              <w:rPr>
                <w:szCs w:val="24"/>
              </w:rPr>
            </w:pPr>
            <w:proofErr w:type="spellStart"/>
            <w:r w:rsidRPr="00C261AB">
              <w:rPr>
                <w:szCs w:val="24"/>
              </w:rPr>
              <w:t>суюк</w:t>
            </w:r>
            <w:proofErr w:type="spellEnd"/>
            <w:r w:rsidRPr="00C261AB">
              <w:rPr>
                <w:szCs w:val="24"/>
              </w:rPr>
              <w:t xml:space="preserve"> шлак </w:t>
            </w:r>
            <w:proofErr w:type="spellStart"/>
            <w:r w:rsidRPr="00C261AB">
              <w:rPr>
                <w:szCs w:val="24"/>
              </w:rPr>
              <w:t>чыгаруу</w:t>
            </w:r>
            <w:proofErr w:type="spellEnd"/>
            <w:r w:rsidRPr="00C261AB">
              <w:rPr>
                <w:szCs w:val="24"/>
              </w:rPr>
              <w:t xml:space="preserve"> </w:t>
            </w:r>
            <w:proofErr w:type="spellStart"/>
            <w:r w:rsidRPr="00C261AB">
              <w:rPr>
                <w:szCs w:val="24"/>
              </w:rPr>
              <w:t>менен</w:t>
            </w:r>
            <w:proofErr w:type="spellEnd"/>
          </w:p>
        </w:tc>
        <w:tc>
          <w:tcPr>
            <w:tcW w:w="1921" w:type="dxa"/>
          </w:tcPr>
          <w:p w14:paraId="210AC067" w14:textId="77777777" w:rsidR="004133E0" w:rsidRPr="00C261AB" w:rsidRDefault="004133E0" w:rsidP="00E242F6">
            <w:pPr>
              <w:jc w:val="center"/>
              <w:rPr>
                <w:szCs w:val="24"/>
              </w:rPr>
            </w:pPr>
            <w:r w:rsidRPr="00C261AB">
              <w:rPr>
                <w:szCs w:val="24"/>
              </w:rPr>
              <w:t>0,2</w:t>
            </w:r>
          </w:p>
        </w:tc>
      </w:tr>
      <w:tr w:rsidR="004133E0" w:rsidRPr="00C261AB" w14:paraId="3ECEA25E" w14:textId="77777777" w:rsidTr="00C261AB">
        <w:trPr>
          <w:trHeight w:val="23"/>
        </w:trPr>
        <w:tc>
          <w:tcPr>
            <w:tcW w:w="5916" w:type="dxa"/>
          </w:tcPr>
          <w:p w14:paraId="471689A6" w14:textId="27C3E80C" w:rsidR="004133E0" w:rsidRPr="00C261AB" w:rsidRDefault="00CD1C19" w:rsidP="00194ED9">
            <w:pPr>
              <w:ind w:firstLine="0"/>
              <w:rPr>
                <w:szCs w:val="24"/>
              </w:rPr>
            </w:pPr>
            <w:r w:rsidRPr="00C261AB">
              <w:rPr>
                <w:szCs w:val="24"/>
              </w:rPr>
              <w:t xml:space="preserve">Канск-Ачинск </w:t>
            </w:r>
            <w:proofErr w:type="spellStart"/>
            <w:r w:rsidRPr="00C261AB">
              <w:rPr>
                <w:szCs w:val="24"/>
              </w:rPr>
              <w:t>бассейнинин</w:t>
            </w:r>
            <w:proofErr w:type="spellEnd"/>
            <w:r w:rsidRPr="00C261AB">
              <w:rPr>
                <w:szCs w:val="24"/>
              </w:rPr>
              <w:t xml:space="preserve"> башка </w:t>
            </w:r>
            <w:proofErr w:type="spellStart"/>
            <w:r w:rsidRPr="00C261AB">
              <w:rPr>
                <w:szCs w:val="24"/>
              </w:rPr>
              <w:t>көмүрлөрү</w:t>
            </w:r>
            <w:proofErr w:type="spellEnd"/>
            <w:r w:rsidRPr="00C261AB">
              <w:rPr>
                <w:szCs w:val="24"/>
              </w:rPr>
              <w:t xml:space="preserve">, </w:t>
            </w:r>
            <w:proofErr w:type="spellStart"/>
            <w:r w:rsidRPr="00C261AB">
              <w:rPr>
                <w:szCs w:val="24"/>
              </w:rPr>
              <w:t>мештер</w:t>
            </w:r>
            <w:proofErr w:type="spellEnd"/>
            <w:r w:rsidRPr="00C261AB">
              <w:rPr>
                <w:szCs w:val="24"/>
              </w:rPr>
              <w:t xml:space="preserve"> </w:t>
            </w:r>
            <w:proofErr w:type="spellStart"/>
            <w:r w:rsidRPr="00C261AB">
              <w:rPr>
                <w:szCs w:val="24"/>
              </w:rPr>
              <w:t>үчүн</w:t>
            </w:r>
            <w:proofErr w:type="spellEnd"/>
            <w:r w:rsidR="004133E0" w:rsidRPr="00C261AB">
              <w:rPr>
                <w:szCs w:val="24"/>
              </w:rPr>
              <w:t>:</w:t>
            </w:r>
          </w:p>
        </w:tc>
        <w:tc>
          <w:tcPr>
            <w:tcW w:w="1921" w:type="dxa"/>
          </w:tcPr>
          <w:p w14:paraId="46AB9061" w14:textId="77777777" w:rsidR="004133E0" w:rsidRPr="00C261AB" w:rsidRDefault="004133E0" w:rsidP="00E242F6">
            <w:pPr>
              <w:jc w:val="center"/>
              <w:rPr>
                <w:szCs w:val="24"/>
              </w:rPr>
            </w:pPr>
          </w:p>
        </w:tc>
      </w:tr>
      <w:tr w:rsidR="004133E0" w:rsidRPr="00C261AB" w14:paraId="36207DC6" w14:textId="77777777" w:rsidTr="00C261AB">
        <w:trPr>
          <w:trHeight w:val="23"/>
        </w:trPr>
        <w:tc>
          <w:tcPr>
            <w:tcW w:w="5916" w:type="dxa"/>
          </w:tcPr>
          <w:p w14:paraId="1837D4C8" w14:textId="2769E713" w:rsidR="004133E0" w:rsidRPr="00C261AB" w:rsidRDefault="00CD1C19" w:rsidP="00A846BB">
            <w:pPr>
              <w:ind w:firstLine="0"/>
              <w:rPr>
                <w:szCs w:val="24"/>
              </w:rPr>
            </w:pPr>
            <w:proofErr w:type="spellStart"/>
            <w:r w:rsidRPr="00C261AB">
              <w:rPr>
                <w:szCs w:val="24"/>
              </w:rPr>
              <w:t>катуу</w:t>
            </w:r>
            <w:proofErr w:type="spellEnd"/>
            <w:r w:rsidRPr="00C261AB">
              <w:rPr>
                <w:szCs w:val="24"/>
              </w:rPr>
              <w:t xml:space="preserve"> шлак </w:t>
            </w:r>
            <w:proofErr w:type="spellStart"/>
            <w:r w:rsidRPr="00C261AB">
              <w:rPr>
                <w:szCs w:val="24"/>
              </w:rPr>
              <w:t>чыгаруу</w:t>
            </w:r>
            <w:proofErr w:type="spellEnd"/>
            <w:r w:rsidRPr="00C261AB">
              <w:rPr>
                <w:szCs w:val="24"/>
              </w:rPr>
              <w:t xml:space="preserve"> </w:t>
            </w:r>
            <w:proofErr w:type="spellStart"/>
            <w:r w:rsidRPr="00C261AB">
              <w:rPr>
                <w:szCs w:val="24"/>
              </w:rPr>
              <w:t>менен</w:t>
            </w:r>
            <w:proofErr w:type="spellEnd"/>
          </w:p>
        </w:tc>
        <w:tc>
          <w:tcPr>
            <w:tcW w:w="1921" w:type="dxa"/>
          </w:tcPr>
          <w:p w14:paraId="30EAADF6" w14:textId="77777777" w:rsidR="004133E0" w:rsidRPr="00C261AB" w:rsidRDefault="004133E0" w:rsidP="00E242F6">
            <w:pPr>
              <w:jc w:val="center"/>
              <w:rPr>
                <w:szCs w:val="24"/>
              </w:rPr>
            </w:pPr>
            <w:r w:rsidRPr="00C261AB">
              <w:rPr>
                <w:szCs w:val="24"/>
              </w:rPr>
              <w:t>0,2</w:t>
            </w:r>
          </w:p>
        </w:tc>
      </w:tr>
      <w:tr w:rsidR="004133E0" w:rsidRPr="00C261AB" w14:paraId="01D362C2" w14:textId="77777777" w:rsidTr="00C261AB">
        <w:trPr>
          <w:trHeight w:val="23"/>
        </w:trPr>
        <w:tc>
          <w:tcPr>
            <w:tcW w:w="5916" w:type="dxa"/>
          </w:tcPr>
          <w:p w14:paraId="1785F2BE" w14:textId="5DF136E2" w:rsidR="004133E0" w:rsidRPr="00C261AB" w:rsidRDefault="00CD1C19" w:rsidP="00A846BB">
            <w:pPr>
              <w:ind w:firstLine="0"/>
              <w:rPr>
                <w:szCs w:val="24"/>
              </w:rPr>
            </w:pPr>
            <w:proofErr w:type="spellStart"/>
            <w:r w:rsidRPr="00C261AB">
              <w:rPr>
                <w:szCs w:val="24"/>
              </w:rPr>
              <w:t>суюк</w:t>
            </w:r>
            <w:proofErr w:type="spellEnd"/>
            <w:r w:rsidRPr="00C261AB">
              <w:rPr>
                <w:szCs w:val="24"/>
              </w:rPr>
              <w:t xml:space="preserve"> шлак </w:t>
            </w:r>
            <w:proofErr w:type="spellStart"/>
            <w:r w:rsidRPr="00C261AB">
              <w:rPr>
                <w:szCs w:val="24"/>
              </w:rPr>
              <w:t>чыгаруу</w:t>
            </w:r>
            <w:proofErr w:type="spellEnd"/>
            <w:r w:rsidRPr="00C261AB">
              <w:rPr>
                <w:szCs w:val="24"/>
              </w:rPr>
              <w:t xml:space="preserve"> </w:t>
            </w:r>
            <w:proofErr w:type="spellStart"/>
            <w:r w:rsidRPr="00C261AB">
              <w:rPr>
                <w:szCs w:val="24"/>
              </w:rPr>
              <w:t>менен</w:t>
            </w:r>
            <w:proofErr w:type="spellEnd"/>
          </w:p>
        </w:tc>
        <w:tc>
          <w:tcPr>
            <w:tcW w:w="1921" w:type="dxa"/>
          </w:tcPr>
          <w:p w14:paraId="08BE2663" w14:textId="77777777" w:rsidR="004133E0" w:rsidRPr="00C261AB" w:rsidRDefault="004133E0" w:rsidP="00E242F6">
            <w:pPr>
              <w:jc w:val="center"/>
              <w:rPr>
                <w:szCs w:val="24"/>
              </w:rPr>
            </w:pPr>
            <w:r w:rsidRPr="00C261AB">
              <w:rPr>
                <w:szCs w:val="24"/>
              </w:rPr>
              <w:t>0,05</w:t>
            </w:r>
          </w:p>
        </w:tc>
      </w:tr>
      <w:tr w:rsidR="004133E0" w:rsidRPr="00C261AB" w14:paraId="4BC49E6D" w14:textId="77777777" w:rsidTr="00C261AB">
        <w:trPr>
          <w:trHeight w:val="23"/>
        </w:trPr>
        <w:tc>
          <w:tcPr>
            <w:tcW w:w="5916" w:type="dxa"/>
          </w:tcPr>
          <w:p w14:paraId="25806832" w14:textId="1482469D" w:rsidR="004133E0" w:rsidRPr="00C261AB" w:rsidRDefault="00CD1C19" w:rsidP="00A846BB">
            <w:pPr>
              <w:ind w:firstLine="0"/>
              <w:rPr>
                <w:szCs w:val="24"/>
              </w:rPr>
            </w:pPr>
            <w:r w:rsidRPr="00C261AB">
              <w:rPr>
                <w:szCs w:val="24"/>
              </w:rPr>
              <w:t xml:space="preserve">Башка </w:t>
            </w:r>
            <w:proofErr w:type="spellStart"/>
            <w:r w:rsidRPr="00C261AB">
              <w:rPr>
                <w:szCs w:val="24"/>
              </w:rPr>
              <w:t>кендердин</w:t>
            </w:r>
            <w:proofErr w:type="spellEnd"/>
            <w:r w:rsidRPr="00C261AB">
              <w:rPr>
                <w:szCs w:val="24"/>
              </w:rPr>
              <w:t xml:space="preserve"> </w:t>
            </w:r>
            <w:proofErr w:type="spellStart"/>
            <w:r w:rsidRPr="00C261AB">
              <w:rPr>
                <w:szCs w:val="24"/>
              </w:rPr>
              <w:t>көмүрлөрү</w:t>
            </w:r>
            <w:proofErr w:type="spellEnd"/>
          </w:p>
        </w:tc>
        <w:tc>
          <w:tcPr>
            <w:tcW w:w="1921" w:type="dxa"/>
          </w:tcPr>
          <w:p w14:paraId="4A2A1717" w14:textId="77777777" w:rsidR="004133E0" w:rsidRPr="00C261AB" w:rsidRDefault="004133E0" w:rsidP="00E242F6">
            <w:pPr>
              <w:jc w:val="center"/>
              <w:rPr>
                <w:szCs w:val="24"/>
              </w:rPr>
            </w:pPr>
            <w:r w:rsidRPr="00C261AB">
              <w:rPr>
                <w:szCs w:val="24"/>
              </w:rPr>
              <w:t>0,1</w:t>
            </w:r>
          </w:p>
        </w:tc>
      </w:tr>
      <w:tr w:rsidR="004133E0" w:rsidRPr="00C261AB" w14:paraId="17F8E7DB" w14:textId="77777777" w:rsidTr="00C261AB">
        <w:trPr>
          <w:trHeight w:val="23"/>
        </w:trPr>
        <w:tc>
          <w:tcPr>
            <w:tcW w:w="5916" w:type="dxa"/>
          </w:tcPr>
          <w:p w14:paraId="50FEA9F7" w14:textId="77777777" w:rsidR="004133E0" w:rsidRPr="00C261AB" w:rsidRDefault="004133E0" w:rsidP="00A846BB">
            <w:pPr>
              <w:ind w:firstLine="0"/>
              <w:rPr>
                <w:szCs w:val="24"/>
              </w:rPr>
            </w:pPr>
            <w:r w:rsidRPr="00C261AB">
              <w:rPr>
                <w:szCs w:val="24"/>
              </w:rPr>
              <w:t>Мазут</w:t>
            </w:r>
          </w:p>
        </w:tc>
        <w:tc>
          <w:tcPr>
            <w:tcW w:w="1921" w:type="dxa"/>
          </w:tcPr>
          <w:p w14:paraId="54CB57EC" w14:textId="77777777" w:rsidR="004133E0" w:rsidRPr="00C261AB" w:rsidRDefault="004133E0" w:rsidP="00E242F6">
            <w:pPr>
              <w:jc w:val="center"/>
              <w:rPr>
                <w:szCs w:val="24"/>
              </w:rPr>
            </w:pPr>
            <w:r w:rsidRPr="00C261AB">
              <w:rPr>
                <w:szCs w:val="24"/>
              </w:rPr>
              <w:t>0,02</w:t>
            </w:r>
          </w:p>
        </w:tc>
      </w:tr>
      <w:tr w:rsidR="004133E0" w:rsidRPr="00C261AB" w14:paraId="4E5E2A0E" w14:textId="77777777" w:rsidTr="00C261AB">
        <w:trPr>
          <w:trHeight w:val="23"/>
        </w:trPr>
        <w:tc>
          <w:tcPr>
            <w:tcW w:w="5916" w:type="dxa"/>
          </w:tcPr>
          <w:p w14:paraId="42E37E59" w14:textId="77777777" w:rsidR="004133E0" w:rsidRPr="00C261AB" w:rsidRDefault="004133E0" w:rsidP="00A846BB">
            <w:pPr>
              <w:ind w:firstLine="0"/>
              <w:rPr>
                <w:szCs w:val="24"/>
              </w:rPr>
            </w:pPr>
            <w:r w:rsidRPr="00C261AB">
              <w:rPr>
                <w:szCs w:val="24"/>
              </w:rPr>
              <w:t>Газ</w:t>
            </w:r>
          </w:p>
        </w:tc>
        <w:tc>
          <w:tcPr>
            <w:tcW w:w="1921" w:type="dxa"/>
          </w:tcPr>
          <w:p w14:paraId="2C72E23E" w14:textId="77777777" w:rsidR="004133E0" w:rsidRPr="00C261AB" w:rsidRDefault="004133E0" w:rsidP="00E242F6">
            <w:pPr>
              <w:jc w:val="center"/>
              <w:rPr>
                <w:szCs w:val="24"/>
              </w:rPr>
            </w:pPr>
            <w:r w:rsidRPr="00C261AB">
              <w:rPr>
                <w:szCs w:val="24"/>
              </w:rPr>
              <w:t>0</w:t>
            </w:r>
          </w:p>
        </w:tc>
      </w:tr>
    </w:tbl>
    <w:p w14:paraId="0D804A82" w14:textId="77777777" w:rsidR="004133E0" w:rsidRPr="00A52AE5" w:rsidRDefault="004133E0" w:rsidP="004133E0">
      <w:pPr>
        <w:shd w:val="clear" w:color="auto" w:fill="FFFFFF"/>
        <w:ind w:firstLine="283"/>
        <w:rPr>
          <w:sz w:val="28"/>
          <w:szCs w:val="28"/>
        </w:rPr>
      </w:pPr>
    </w:p>
    <w:p w14:paraId="2F8D35C4" w14:textId="15CAF8F6" w:rsidR="00CD1C19" w:rsidRPr="00A52AE5" w:rsidRDefault="00CD1C19" w:rsidP="00194ED9">
      <w:pPr>
        <w:shd w:val="clear" w:color="auto" w:fill="FFFFFF"/>
        <w:ind w:firstLine="720"/>
        <w:rPr>
          <w:sz w:val="28"/>
          <w:szCs w:val="28"/>
        </w:rPr>
      </w:pP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оксиддеринин</w:t>
      </w:r>
      <w:proofErr w:type="spellEnd"/>
      <w:r w:rsidRPr="00A52AE5">
        <w:rPr>
          <w:sz w:val="28"/>
          <w:szCs w:val="28"/>
        </w:rPr>
        <w:t xml:space="preserve"> </w:t>
      </w:r>
      <w:r w:rsidR="00A846BB" w:rsidRPr="00A52AE5">
        <w:rPr>
          <w:position w:val="-14"/>
          <w:sz w:val="28"/>
          <w:szCs w:val="28"/>
        </w:rPr>
        <w:object w:dxaOrig="400" w:dyaOrig="340" w14:anchorId="1B5237CA">
          <v:shape id="_x0000_i1070" type="#_x0000_t75" style="width:25.65pt;height:22.55pt" o:ole="">
            <v:imagedata r:id="rId90" o:title=""/>
          </v:shape>
          <o:OLEObject Type="Embed" ProgID="Equation.DSMT4" ShapeID="_x0000_i1070" DrawAspect="Content" ObjectID="_1833598277" r:id="rId96"/>
        </w:object>
      </w:r>
      <w:r w:rsidRPr="00A52AE5">
        <w:rPr>
          <w:sz w:val="28"/>
          <w:szCs w:val="28"/>
          <w:lang w:val="ky-KG"/>
        </w:rPr>
        <w:t xml:space="preserve"> </w:t>
      </w: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золоулоочу</w:t>
      </w:r>
      <w:proofErr w:type="spellEnd"/>
      <w:r w:rsidRPr="00A52AE5">
        <w:rPr>
          <w:sz w:val="28"/>
          <w:szCs w:val="28"/>
        </w:rPr>
        <w:t xml:space="preserve"> </w:t>
      </w:r>
      <w:proofErr w:type="spellStart"/>
      <w:r w:rsidRPr="00A52AE5">
        <w:rPr>
          <w:sz w:val="28"/>
          <w:szCs w:val="28"/>
        </w:rPr>
        <w:t>жабдууларда</w:t>
      </w:r>
      <w:proofErr w:type="spellEnd"/>
      <w:r w:rsidR="00194ED9">
        <w:rPr>
          <w:sz w:val="28"/>
          <w:szCs w:val="28"/>
        </w:rPr>
        <w:t xml:space="preserve"> </w:t>
      </w:r>
      <w:r w:rsidRPr="00A52AE5">
        <w:rPr>
          <w:sz w:val="28"/>
          <w:szCs w:val="28"/>
        </w:rPr>
        <w:t>(</w:t>
      </w:r>
      <w:proofErr w:type="spellStart"/>
      <w:r w:rsidRPr="00A52AE5">
        <w:rPr>
          <w:sz w:val="28"/>
          <w:szCs w:val="28"/>
        </w:rPr>
        <w:t>электрофильтрлерде</w:t>
      </w:r>
      <w:proofErr w:type="spellEnd"/>
      <w:r w:rsidRPr="00A52AE5">
        <w:rPr>
          <w:sz w:val="28"/>
          <w:szCs w:val="28"/>
        </w:rPr>
        <w:t xml:space="preserve">, </w:t>
      </w:r>
      <w:proofErr w:type="spellStart"/>
      <w:r w:rsidRPr="00A52AE5">
        <w:rPr>
          <w:sz w:val="28"/>
          <w:szCs w:val="28"/>
        </w:rPr>
        <w:t>батареялык</w:t>
      </w:r>
      <w:proofErr w:type="spellEnd"/>
      <w:r w:rsidRPr="00A52AE5">
        <w:rPr>
          <w:sz w:val="28"/>
          <w:szCs w:val="28"/>
        </w:rPr>
        <w:t xml:space="preserve"> </w:t>
      </w:r>
      <w:proofErr w:type="spellStart"/>
      <w:r w:rsidRPr="00A52AE5">
        <w:rPr>
          <w:sz w:val="28"/>
          <w:szCs w:val="28"/>
        </w:rPr>
        <w:t>циклондордо</w:t>
      </w:r>
      <w:proofErr w:type="spellEnd"/>
      <w:r w:rsidRPr="00A52AE5">
        <w:rPr>
          <w:sz w:val="28"/>
          <w:szCs w:val="28"/>
        </w:rPr>
        <w:t xml:space="preserve">) </w:t>
      </w:r>
      <w:proofErr w:type="spellStart"/>
      <w:r w:rsidRPr="00A52AE5">
        <w:rPr>
          <w:sz w:val="28"/>
          <w:szCs w:val="28"/>
        </w:rPr>
        <w:t>кармалган</w:t>
      </w:r>
      <w:proofErr w:type="spellEnd"/>
      <w:r w:rsidRPr="00A52AE5">
        <w:rPr>
          <w:sz w:val="28"/>
          <w:szCs w:val="28"/>
        </w:rPr>
        <w:t xml:space="preserve"> </w:t>
      </w:r>
      <w:proofErr w:type="spellStart"/>
      <w:r w:rsidRPr="00A52AE5">
        <w:rPr>
          <w:sz w:val="28"/>
          <w:szCs w:val="28"/>
        </w:rPr>
        <w:t>үлүшү</w:t>
      </w:r>
      <w:proofErr w:type="spellEnd"/>
      <w:r w:rsidRPr="00A52AE5">
        <w:rPr>
          <w:sz w:val="28"/>
          <w:szCs w:val="28"/>
        </w:rPr>
        <w:t xml:space="preserve"> </w:t>
      </w:r>
      <w:proofErr w:type="spellStart"/>
      <w:r w:rsidRPr="00A52AE5">
        <w:rPr>
          <w:sz w:val="28"/>
          <w:szCs w:val="28"/>
        </w:rPr>
        <w:t>нөлгө</w:t>
      </w:r>
      <w:proofErr w:type="spellEnd"/>
      <w:r w:rsidRPr="00A52AE5">
        <w:rPr>
          <w:sz w:val="28"/>
          <w:szCs w:val="28"/>
        </w:rPr>
        <w:t xml:space="preserve"> </w:t>
      </w:r>
      <w:proofErr w:type="spellStart"/>
      <w:r w:rsidRPr="00A52AE5">
        <w:rPr>
          <w:sz w:val="28"/>
          <w:szCs w:val="28"/>
        </w:rPr>
        <w:t>барабар</w:t>
      </w:r>
      <w:proofErr w:type="spellEnd"/>
      <w:r w:rsidRPr="00A52AE5">
        <w:rPr>
          <w:sz w:val="28"/>
          <w:szCs w:val="28"/>
        </w:rPr>
        <w:t xml:space="preserve"> </w:t>
      </w:r>
      <w:proofErr w:type="spellStart"/>
      <w:r w:rsidRPr="00A52AE5">
        <w:rPr>
          <w:sz w:val="28"/>
          <w:szCs w:val="28"/>
        </w:rPr>
        <w:t>деп</w:t>
      </w:r>
      <w:proofErr w:type="spellEnd"/>
      <w:r w:rsidRPr="00A52AE5">
        <w:rPr>
          <w:sz w:val="28"/>
          <w:szCs w:val="28"/>
        </w:rPr>
        <w:t xml:space="preserve"> </w:t>
      </w:r>
      <w:proofErr w:type="spellStart"/>
      <w:r w:rsidRPr="00A52AE5">
        <w:rPr>
          <w:sz w:val="28"/>
          <w:szCs w:val="28"/>
        </w:rPr>
        <w:t>кабыл</w:t>
      </w:r>
      <w:proofErr w:type="spellEnd"/>
      <w:r w:rsidRPr="00A52AE5">
        <w:rPr>
          <w:sz w:val="28"/>
          <w:szCs w:val="28"/>
        </w:rPr>
        <w:t xml:space="preserve"> </w:t>
      </w:r>
      <w:proofErr w:type="spellStart"/>
      <w:r w:rsidRPr="00A52AE5">
        <w:rPr>
          <w:sz w:val="28"/>
          <w:szCs w:val="28"/>
        </w:rPr>
        <w:t>алынат</w:t>
      </w:r>
      <w:proofErr w:type="spellEnd"/>
      <w:r w:rsidRPr="00A52AE5">
        <w:rPr>
          <w:sz w:val="28"/>
          <w:szCs w:val="28"/>
        </w:rPr>
        <w:t xml:space="preserve">. МС </w:t>
      </w:r>
      <w:proofErr w:type="spellStart"/>
      <w:r w:rsidRPr="00A52AE5">
        <w:rPr>
          <w:sz w:val="28"/>
          <w:szCs w:val="28"/>
        </w:rPr>
        <w:t>жана</w:t>
      </w:r>
      <w:proofErr w:type="spellEnd"/>
      <w:r w:rsidRPr="00A52AE5">
        <w:rPr>
          <w:sz w:val="28"/>
          <w:szCs w:val="28"/>
        </w:rPr>
        <w:t xml:space="preserve"> MB </w:t>
      </w:r>
      <w:proofErr w:type="spellStart"/>
      <w:r w:rsidRPr="00A52AE5">
        <w:rPr>
          <w:sz w:val="28"/>
          <w:szCs w:val="28"/>
        </w:rPr>
        <w:t>суу</w:t>
      </w:r>
      <w:proofErr w:type="spellEnd"/>
      <w:r w:rsidRPr="00A52AE5">
        <w:rPr>
          <w:sz w:val="28"/>
          <w:szCs w:val="28"/>
        </w:rPr>
        <w:t xml:space="preserve"> </w:t>
      </w:r>
      <w:proofErr w:type="spellStart"/>
      <w:r w:rsidRPr="00A52AE5">
        <w:rPr>
          <w:sz w:val="28"/>
          <w:szCs w:val="28"/>
        </w:rPr>
        <w:t>золоулоочу</w:t>
      </w:r>
      <w:proofErr w:type="spellEnd"/>
      <w:r w:rsidRPr="00A52AE5">
        <w:rPr>
          <w:sz w:val="28"/>
          <w:szCs w:val="28"/>
        </w:rPr>
        <w:t xml:space="preserve"> </w:t>
      </w:r>
      <w:proofErr w:type="spellStart"/>
      <w:r w:rsidRPr="00A52AE5">
        <w:rPr>
          <w:sz w:val="28"/>
          <w:szCs w:val="28"/>
        </w:rPr>
        <w:t>жабдууларында</w:t>
      </w:r>
      <w:proofErr w:type="spellEnd"/>
      <w:r w:rsidRPr="00A52AE5">
        <w:rPr>
          <w:sz w:val="28"/>
          <w:szCs w:val="28"/>
        </w:rPr>
        <w:t xml:space="preserve"> бул </w:t>
      </w:r>
      <w:proofErr w:type="spellStart"/>
      <w:r w:rsidRPr="00A52AE5">
        <w:rPr>
          <w:sz w:val="28"/>
          <w:szCs w:val="28"/>
        </w:rPr>
        <w:t>үлүш</w:t>
      </w:r>
      <w:proofErr w:type="spellEnd"/>
      <w:r w:rsidRPr="00A52AE5">
        <w:rPr>
          <w:sz w:val="28"/>
          <w:szCs w:val="28"/>
        </w:rPr>
        <w:t xml:space="preserve"> </w:t>
      </w:r>
      <w:proofErr w:type="spellStart"/>
      <w:r w:rsidRPr="00A52AE5">
        <w:rPr>
          <w:sz w:val="28"/>
          <w:szCs w:val="28"/>
        </w:rPr>
        <w:t>чачыратылган</w:t>
      </w:r>
      <w:proofErr w:type="spellEnd"/>
      <w:r w:rsidRPr="00A52AE5">
        <w:rPr>
          <w:sz w:val="28"/>
          <w:szCs w:val="28"/>
        </w:rPr>
        <w:t xml:space="preserve"> </w:t>
      </w:r>
      <w:proofErr w:type="spellStart"/>
      <w:r w:rsidRPr="00A52AE5">
        <w:rPr>
          <w:sz w:val="28"/>
          <w:szCs w:val="28"/>
        </w:rPr>
        <w:t>суунун</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щелочтуулугунан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келтирилген</w:t>
      </w:r>
      <w:proofErr w:type="spellEnd"/>
      <w:r w:rsidRPr="00A52AE5">
        <w:rPr>
          <w:sz w:val="28"/>
          <w:szCs w:val="28"/>
        </w:rPr>
        <w:t xml:space="preserve"> </w:t>
      </w:r>
      <w:proofErr w:type="spellStart"/>
      <w:r w:rsidRPr="00A52AE5">
        <w:rPr>
          <w:sz w:val="28"/>
          <w:szCs w:val="28"/>
        </w:rPr>
        <w:t>күкүрттүүлүгүнөн</w:t>
      </w:r>
      <w:proofErr w:type="spellEnd"/>
      <w:r w:rsidRPr="00A52AE5">
        <w:rPr>
          <w:sz w:val="28"/>
          <w:szCs w:val="28"/>
        </w:rPr>
        <w:t xml:space="preserve"> </w:t>
      </w:r>
      <w:r w:rsidRPr="00A52AE5">
        <w:rPr>
          <w:i/>
          <w:iCs/>
          <w:sz w:val="28"/>
          <w:szCs w:val="28"/>
          <w:lang w:val="en-US"/>
        </w:rPr>
        <w:t>S</w:t>
      </w:r>
      <w:proofErr w:type="spellStart"/>
      <w:proofErr w:type="gramStart"/>
      <w:r w:rsidRPr="00A52AE5">
        <w:rPr>
          <w:i/>
          <w:iCs/>
          <w:sz w:val="28"/>
          <w:szCs w:val="28"/>
          <w:vertAlign w:val="superscript"/>
        </w:rPr>
        <w:t>пр</w:t>
      </w:r>
      <w:proofErr w:type="spellEnd"/>
      <w:r w:rsidRPr="00A52AE5">
        <w:rPr>
          <w:sz w:val="28"/>
          <w:szCs w:val="28"/>
        </w:rPr>
        <w:t xml:space="preserve">  </w:t>
      </w:r>
      <w:proofErr w:type="spellStart"/>
      <w:r w:rsidRPr="00A52AE5">
        <w:rPr>
          <w:sz w:val="28"/>
          <w:szCs w:val="28"/>
        </w:rPr>
        <w:t>көз</w:t>
      </w:r>
      <w:proofErr w:type="spellEnd"/>
      <w:proofErr w:type="gramEnd"/>
      <w:r w:rsidRPr="00A52AE5">
        <w:rPr>
          <w:sz w:val="28"/>
          <w:szCs w:val="28"/>
        </w:rPr>
        <w:t xml:space="preserve"> </w:t>
      </w:r>
      <w:proofErr w:type="spellStart"/>
      <w:r w:rsidRPr="00A52AE5">
        <w:rPr>
          <w:sz w:val="28"/>
          <w:szCs w:val="28"/>
        </w:rPr>
        <w:t>каранды</w:t>
      </w:r>
      <w:proofErr w:type="spellEnd"/>
      <w:r w:rsidRPr="00A52AE5">
        <w:rPr>
          <w:sz w:val="28"/>
          <w:szCs w:val="28"/>
        </w:rPr>
        <w:t>.</w:t>
      </w:r>
    </w:p>
    <w:p w14:paraId="439B3478" w14:textId="58B4ED97" w:rsidR="004133E0" w:rsidRDefault="00A846BB" w:rsidP="004133E0">
      <w:pPr>
        <w:shd w:val="clear" w:color="auto" w:fill="FFFFFF"/>
        <w:ind w:firstLine="283"/>
        <w:jc w:val="right"/>
        <w:rPr>
          <w:sz w:val="28"/>
          <w:szCs w:val="28"/>
        </w:rPr>
      </w:pPr>
      <w:r w:rsidRPr="00A52AE5">
        <w:rPr>
          <w:position w:val="-26"/>
          <w:sz w:val="28"/>
          <w:szCs w:val="28"/>
          <w:lang w:val="en-US"/>
        </w:rPr>
        <w:object w:dxaOrig="820" w:dyaOrig="620" w14:anchorId="39A29F4C">
          <v:shape id="_x0000_i1071" type="#_x0000_t75" style="width:50.1pt;height:39.45pt" o:ole="">
            <v:imagedata r:id="rId97" o:title=""/>
          </v:shape>
          <o:OLEObject Type="Embed" ProgID="Equation.DSMT4" ShapeID="_x0000_i1071" DrawAspect="Content" ObjectID="_1833598278" r:id="rId98"/>
        </w:object>
      </w:r>
      <w:r w:rsidR="004133E0" w:rsidRPr="00A52AE5">
        <w:rPr>
          <w:sz w:val="28"/>
          <w:szCs w:val="28"/>
        </w:rPr>
        <w:t>.                                                                (34)</w:t>
      </w:r>
    </w:p>
    <w:p w14:paraId="1E0AAA77" w14:textId="77777777" w:rsidR="004A3EA5" w:rsidRPr="00A52AE5" w:rsidRDefault="004A3EA5" w:rsidP="004133E0">
      <w:pPr>
        <w:shd w:val="clear" w:color="auto" w:fill="FFFFFF"/>
        <w:ind w:firstLine="283"/>
        <w:jc w:val="right"/>
        <w:rPr>
          <w:sz w:val="28"/>
          <w:szCs w:val="28"/>
        </w:rPr>
      </w:pPr>
    </w:p>
    <w:p w14:paraId="0AB4BEA4" w14:textId="4ADA2CED" w:rsidR="00CD1C19" w:rsidRPr="00A52AE5" w:rsidRDefault="00CD1C19" w:rsidP="00194ED9">
      <w:pPr>
        <w:shd w:val="clear" w:color="auto" w:fill="FFFFFF"/>
        <w:ind w:firstLine="720"/>
        <w:rPr>
          <w:sz w:val="28"/>
          <w:szCs w:val="28"/>
        </w:rPr>
      </w:pPr>
      <w:proofErr w:type="spellStart"/>
      <w:r w:rsidRPr="00A52AE5">
        <w:rPr>
          <w:sz w:val="28"/>
          <w:szCs w:val="28"/>
        </w:rPr>
        <w:t>Жылуулук</w:t>
      </w:r>
      <w:proofErr w:type="spellEnd"/>
      <w:r w:rsidRPr="00A52AE5">
        <w:rPr>
          <w:sz w:val="28"/>
          <w:szCs w:val="28"/>
        </w:rPr>
        <w:t xml:space="preserve"> </w:t>
      </w:r>
      <w:proofErr w:type="spellStart"/>
      <w:r w:rsidRPr="00A52AE5">
        <w:rPr>
          <w:sz w:val="28"/>
          <w:szCs w:val="28"/>
        </w:rPr>
        <w:t>электр</w:t>
      </w:r>
      <w:proofErr w:type="spellEnd"/>
      <w:r w:rsidRPr="00A52AE5">
        <w:rPr>
          <w:sz w:val="28"/>
          <w:szCs w:val="28"/>
        </w:rPr>
        <w:t xml:space="preserve"> </w:t>
      </w:r>
      <w:proofErr w:type="spellStart"/>
      <w:r w:rsidRPr="00A52AE5">
        <w:rPr>
          <w:sz w:val="28"/>
          <w:szCs w:val="28"/>
        </w:rPr>
        <w:t>станцияларында</w:t>
      </w:r>
      <w:proofErr w:type="spellEnd"/>
      <w:r w:rsidRPr="00A52AE5">
        <w:rPr>
          <w:sz w:val="28"/>
          <w:szCs w:val="28"/>
        </w:rPr>
        <w:t xml:space="preserve"> </w:t>
      </w:r>
      <w:proofErr w:type="spellStart"/>
      <w:r w:rsidRPr="00A52AE5">
        <w:rPr>
          <w:sz w:val="28"/>
          <w:szCs w:val="28"/>
        </w:rPr>
        <w:t>золоулоочуларды</w:t>
      </w:r>
      <w:proofErr w:type="spellEnd"/>
      <w:r w:rsidRPr="00A52AE5">
        <w:rPr>
          <w:sz w:val="28"/>
          <w:szCs w:val="28"/>
        </w:rPr>
        <w:t xml:space="preserve"> </w:t>
      </w:r>
      <w:proofErr w:type="spellStart"/>
      <w:r w:rsidRPr="00A52AE5">
        <w:rPr>
          <w:sz w:val="28"/>
          <w:szCs w:val="28"/>
        </w:rPr>
        <w:t>чачыратууга</w:t>
      </w:r>
      <w:proofErr w:type="spellEnd"/>
      <w:r w:rsidRPr="00A52AE5">
        <w:rPr>
          <w:sz w:val="28"/>
          <w:szCs w:val="28"/>
        </w:rPr>
        <w:t xml:space="preserve"> </w:t>
      </w:r>
      <w:proofErr w:type="spellStart"/>
      <w:r w:rsidRPr="00A52AE5">
        <w:rPr>
          <w:sz w:val="28"/>
          <w:szCs w:val="28"/>
        </w:rPr>
        <w:t>кеткен</w:t>
      </w:r>
      <w:proofErr w:type="spellEnd"/>
      <w:r w:rsidRPr="00A52AE5">
        <w:rPr>
          <w:sz w:val="28"/>
          <w:szCs w:val="28"/>
        </w:rPr>
        <w:t xml:space="preserve"> </w:t>
      </w:r>
      <w:proofErr w:type="spellStart"/>
      <w:r w:rsidRPr="00A52AE5">
        <w:rPr>
          <w:sz w:val="28"/>
          <w:szCs w:val="28"/>
        </w:rPr>
        <w:t>менчик</w:t>
      </w:r>
      <w:proofErr w:type="spellEnd"/>
      <w:r w:rsidRPr="00A52AE5">
        <w:rPr>
          <w:sz w:val="28"/>
          <w:szCs w:val="28"/>
        </w:rPr>
        <w:t xml:space="preserve"> </w:t>
      </w:r>
      <w:proofErr w:type="spellStart"/>
      <w:r w:rsidRPr="00A52AE5">
        <w:rPr>
          <w:sz w:val="28"/>
          <w:szCs w:val="28"/>
        </w:rPr>
        <w:t>суу</w:t>
      </w:r>
      <w:proofErr w:type="spellEnd"/>
      <w:r w:rsidRPr="00A52AE5">
        <w:rPr>
          <w:sz w:val="28"/>
          <w:szCs w:val="28"/>
        </w:rPr>
        <w:t xml:space="preserve"> </w:t>
      </w:r>
      <w:proofErr w:type="spellStart"/>
      <w:r w:rsidRPr="00A52AE5">
        <w:rPr>
          <w:sz w:val="28"/>
          <w:szCs w:val="28"/>
        </w:rPr>
        <w:t>чыгымдары</w:t>
      </w:r>
      <w:proofErr w:type="spellEnd"/>
      <w:r w:rsidRPr="00A52AE5">
        <w:rPr>
          <w:sz w:val="28"/>
          <w:szCs w:val="28"/>
        </w:rPr>
        <w:t xml:space="preserve"> 0,1–0,15 дм³/м³ </w:t>
      </w:r>
      <w:r w:rsidRPr="00A52AE5">
        <w:rPr>
          <w:position w:val="-14"/>
          <w:sz w:val="28"/>
          <w:szCs w:val="28"/>
        </w:rPr>
        <w:object w:dxaOrig="400" w:dyaOrig="340" w14:anchorId="5ABA8285">
          <v:shape id="_x0000_i1072" type="#_x0000_t75" style="width:20.05pt;height:17.55pt" o:ole="">
            <v:imagedata r:id="rId90" o:title=""/>
          </v:shape>
          <o:OLEObject Type="Embed" ProgID="Equation.DSMT4" ShapeID="_x0000_i1072" DrawAspect="Content" ObjectID="_1833598279" r:id="rId99"/>
        </w:object>
      </w:r>
      <w:r w:rsidRPr="00A52AE5">
        <w:rPr>
          <w:sz w:val="28"/>
          <w:szCs w:val="28"/>
          <w:lang w:val="ky-KG"/>
        </w:rPr>
        <w:t xml:space="preserve"> </w:t>
      </w:r>
      <w:proofErr w:type="spellStart"/>
      <w:r w:rsidRPr="00A52AE5">
        <w:rPr>
          <w:sz w:val="28"/>
          <w:szCs w:val="28"/>
        </w:rPr>
        <w:t>болгон</w:t>
      </w:r>
      <w:proofErr w:type="spellEnd"/>
      <w:r w:rsidRPr="00A52AE5">
        <w:rPr>
          <w:sz w:val="28"/>
          <w:szCs w:val="28"/>
        </w:rPr>
        <w:t xml:space="preserve"> </w:t>
      </w:r>
      <w:proofErr w:type="spellStart"/>
      <w:r w:rsidRPr="00A52AE5">
        <w:rPr>
          <w:sz w:val="28"/>
          <w:szCs w:val="28"/>
        </w:rPr>
        <w:t>учурда</w:t>
      </w:r>
      <w:proofErr w:type="spellEnd"/>
      <w:r w:rsidRPr="00A52AE5">
        <w:rPr>
          <w:sz w:val="28"/>
          <w:szCs w:val="28"/>
        </w:rPr>
        <w:t xml:space="preserve"> </w:t>
      </w:r>
      <w:proofErr w:type="spellStart"/>
      <w:r w:rsidRPr="00A52AE5">
        <w:rPr>
          <w:sz w:val="28"/>
          <w:szCs w:val="28"/>
        </w:rPr>
        <w:t>үлүшү</w:t>
      </w:r>
      <w:proofErr w:type="spellEnd"/>
      <w:r w:rsidRPr="00A52AE5">
        <w:rPr>
          <w:sz w:val="28"/>
          <w:szCs w:val="28"/>
        </w:rPr>
        <w:t xml:space="preserve"> </w:t>
      </w:r>
      <w:r w:rsidR="00DB4CDB">
        <w:rPr>
          <w:sz w:val="28"/>
          <w:szCs w:val="28"/>
          <w:lang w:val="ky-KG"/>
        </w:rPr>
        <w:t>7-бөлүктөгү 10</w:t>
      </w:r>
      <w:r w:rsidRPr="00A52AE5">
        <w:rPr>
          <w:sz w:val="28"/>
          <w:szCs w:val="28"/>
        </w:rPr>
        <w:t xml:space="preserve"> </w:t>
      </w:r>
      <w:proofErr w:type="spellStart"/>
      <w:r w:rsidRPr="00A52AE5">
        <w:rPr>
          <w:sz w:val="28"/>
          <w:szCs w:val="28"/>
        </w:rPr>
        <w:t>сүрөтүнүн</w:t>
      </w:r>
      <w:proofErr w:type="spellEnd"/>
      <w:r w:rsidRPr="00A52AE5">
        <w:rPr>
          <w:sz w:val="28"/>
          <w:szCs w:val="28"/>
        </w:rPr>
        <w:t xml:space="preserve"> </w:t>
      </w:r>
      <w:proofErr w:type="spellStart"/>
      <w:r w:rsidRPr="00A52AE5">
        <w:rPr>
          <w:sz w:val="28"/>
          <w:szCs w:val="28"/>
        </w:rPr>
        <w:t>графиги</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аныкталат</w:t>
      </w:r>
      <w:proofErr w:type="spellEnd"/>
      <w:r w:rsidRPr="00A52AE5">
        <w:rPr>
          <w:sz w:val="28"/>
          <w:szCs w:val="28"/>
        </w:rPr>
        <w:t>.</w:t>
      </w:r>
    </w:p>
    <w:p w14:paraId="73057C75" w14:textId="77777777" w:rsidR="00CD1C19" w:rsidRPr="00A52AE5" w:rsidRDefault="00CD1C19" w:rsidP="00194ED9">
      <w:pPr>
        <w:shd w:val="clear" w:color="auto" w:fill="FFFFFF"/>
        <w:ind w:firstLine="720"/>
        <w:rPr>
          <w:sz w:val="28"/>
          <w:szCs w:val="28"/>
        </w:rPr>
      </w:pPr>
      <w:r w:rsidRPr="00A52AE5">
        <w:rPr>
          <w:sz w:val="28"/>
          <w:szCs w:val="28"/>
        </w:rPr>
        <w:t xml:space="preserve">Ар </w:t>
      </w:r>
      <w:proofErr w:type="spellStart"/>
      <w:r w:rsidRPr="00A52AE5">
        <w:rPr>
          <w:sz w:val="28"/>
          <w:szCs w:val="28"/>
        </w:rPr>
        <w:t>кандай</w:t>
      </w:r>
      <w:proofErr w:type="spellEnd"/>
      <w:r w:rsidRPr="00A52AE5">
        <w:rPr>
          <w:sz w:val="28"/>
          <w:szCs w:val="28"/>
        </w:rPr>
        <w:t xml:space="preserve"> </w:t>
      </w:r>
      <w:proofErr w:type="spellStart"/>
      <w:r w:rsidRPr="00A52AE5">
        <w:rPr>
          <w:sz w:val="28"/>
          <w:szCs w:val="28"/>
        </w:rPr>
        <w:t>түрдөгү</w:t>
      </w:r>
      <w:proofErr w:type="spellEnd"/>
      <w:r w:rsidRPr="00A52AE5">
        <w:rPr>
          <w:sz w:val="28"/>
          <w:szCs w:val="28"/>
        </w:rPr>
        <w:t xml:space="preserve"> </w:t>
      </w:r>
      <w:proofErr w:type="spellStart"/>
      <w:r w:rsidRPr="00A52AE5">
        <w:rPr>
          <w:sz w:val="28"/>
          <w:szCs w:val="28"/>
        </w:rPr>
        <w:t>отунду</w:t>
      </w:r>
      <w:proofErr w:type="spellEnd"/>
      <w:r w:rsidRPr="00A52AE5">
        <w:rPr>
          <w:sz w:val="28"/>
          <w:szCs w:val="28"/>
        </w:rPr>
        <w:t xml:space="preserve"> </w:t>
      </w:r>
      <w:proofErr w:type="spellStart"/>
      <w:r w:rsidRPr="00A52AE5">
        <w:rPr>
          <w:sz w:val="28"/>
          <w:szCs w:val="28"/>
        </w:rPr>
        <w:t>биргелешип</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оксиддеринин</w:t>
      </w:r>
      <w:proofErr w:type="spellEnd"/>
      <w:r w:rsidRPr="00A52AE5">
        <w:rPr>
          <w:sz w:val="28"/>
          <w:szCs w:val="28"/>
        </w:rPr>
        <w:t xml:space="preserve"> </w:t>
      </w:r>
      <w:proofErr w:type="spellStart"/>
      <w:r w:rsidRPr="00A52AE5">
        <w:rPr>
          <w:sz w:val="28"/>
          <w:szCs w:val="28"/>
        </w:rPr>
        <w:t>чыгымдары</w:t>
      </w:r>
      <w:proofErr w:type="spellEnd"/>
      <w:r w:rsidRPr="00A52AE5">
        <w:rPr>
          <w:sz w:val="28"/>
          <w:szCs w:val="28"/>
        </w:rPr>
        <w:t xml:space="preserve"> ар </w:t>
      </w:r>
      <w:proofErr w:type="spellStart"/>
      <w:r w:rsidRPr="00A52AE5">
        <w:rPr>
          <w:sz w:val="28"/>
          <w:szCs w:val="28"/>
        </w:rPr>
        <w:t>бир</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түрү</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w:t>
      </w:r>
      <w:proofErr w:type="spellStart"/>
      <w:r w:rsidRPr="00A52AE5">
        <w:rPr>
          <w:sz w:val="28"/>
          <w:szCs w:val="28"/>
        </w:rPr>
        <w:t>өзүнчө</w:t>
      </w:r>
      <w:proofErr w:type="spellEnd"/>
      <w:r w:rsidRPr="00A52AE5">
        <w:rPr>
          <w:sz w:val="28"/>
          <w:szCs w:val="28"/>
        </w:rPr>
        <w:t xml:space="preserve"> </w:t>
      </w:r>
      <w:proofErr w:type="spellStart"/>
      <w:r w:rsidRPr="00A52AE5">
        <w:rPr>
          <w:sz w:val="28"/>
          <w:szCs w:val="28"/>
        </w:rPr>
        <w:t>эсептелип</w:t>
      </w:r>
      <w:proofErr w:type="spellEnd"/>
      <w:r w:rsidRPr="00A52AE5">
        <w:rPr>
          <w:sz w:val="28"/>
          <w:szCs w:val="28"/>
        </w:rPr>
        <w:t xml:space="preserve">, </w:t>
      </w:r>
      <w:proofErr w:type="spellStart"/>
      <w:r w:rsidRPr="00A52AE5">
        <w:rPr>
          <w:sz w:val="28"/>
          <w:szCs w:val="28"/>
        </w:rPr>
        <w:t>жыйынтыктар</w:t>
      </w:r>
      <w:proofErr w:type="spellEnd"/>
      <w:r w:rsidRPr="00A52AE5">
        <w:rPr>
          <w:sz w:val="28"/>
          <w:szCs w:val="28"/>
        </w:rPr>
        <w:t xml:space="preserve"> </w:t>
      </w:r>
      <w:proofErr w:type="spellStart"/>
      <w:r w:rsidRPr="00A52AE5">
        <w:rPr>
          <w:sz w:val="28"/>
          <w:szCs w:val="28"/>
        </w:rPr>
        <w:t>кошулат</w:t>
      </w:r>
      <w:proofErr w:type="spellEnd"/>
      <w:r w:rsidRPr="00A52AE5">
        <w:rPr>
          <w:sz w:val="28"/>
          <w:szCs w:val="28"/>
        </w:rPr>
        <w:t>.</w:t>
      </w:r>
    </w:p>
    <w:p w14:paraId="18D73FEE" w14:textId="7951B67D" w:rsidR="00CD1C19" w:rsidRPr="00A846BB" w:rsidRDefault="00A846BB" w:rsidP="00194ED9">
      <w:pPr>
        <w:shd w:val="clear" w:color="auto" w:fill="FFFFFF"/>
        <w:ind w:firstLine="720"/>
        <w:rPr>
          <w:i/>
          <w:iCs/>
          <w:sz w:val="28"/>
          <w:szCs w:val="28"/>
        </w:rPr>
      </w:pPr>
      <w:r>
        <w:rPr>
          <w:i/>
          <w:iCs/>
          <w:sz w:val="28"/>
          <w:szCs w:val="28"/>
          <w:lang w:val="ky-KG"/>
        </w:rPr>
        <w:t>Эскертүү</w:t>
      </w:r>
      <w:r w:rsidR="00CD1C19" w:rsidRPr="00A846BB">
        <w:rPr>
          <w:i/>
          <w:iCs/>
          <w:sz w:val="28"/>
          <w:szCs w:val="28"/>
        </w:rPr>
        <w:t xml:space="preserve"> — ПДВ </w:t>
      </w:r>
      <w:proofErr w:type="spellStart"/>
      <w:r w:rsidR="00CD1C19" w:rsidRPr="00A846BB">
        <w:rPr>
          <w:i/>
          <w:iCs/>
          <w:sz w:val="28"/>
          <w:szCs w:val="28"/>
        </w:rPr>
        <w:t>жана</w:t>
      </w:r>
      <w:proofErr w:type="spellEnd"/>
      <w:r w:rsidR="00CD1C19" w:rsidRPr="00A846BB">
        <w:rPr>
          <w:i/>
          <w:iCs/>
          <w:sz w:val="28"/>
          <w:szCs w:val="28"/>
        </w:rPr>
        <w:t xml:space="preserve"> УМВ </w:t>
      </w:r>
      <w:proofErr w:type="spellStart"/>
      <w:r w:rsidR="00CD1C19" w:rsidRPr="00A846BB">
        <w:rPr>
          <w:i/>
          <w:iCs/>
          <w:sz w:val="28"/>
          <w:szCs w:val="28"/>
        </w:rPr>
        <w:t>нормативдерин</w:t>
      </w:r>
      <w:proofErr w:type="spellEnd"/>
      <w:r w:rsidR="00CD1C19" w:rsidRPr="00A846BB">
        <w:rPr>
          <w:i/>
          <w:iCs/>
          <w:sz w:val="28"/>
          <w:szCs w:val="28"/>
        </w:rPr>
        <w:t xml:space="preserve"> </w:t>
      </w:r>
      <w:proofErr w:type="spellStart"/>
      <w:r w:rsidR="00CD1C19" w:rsidRPr="00A846BB">
        <w:rPr>
          <w:i/>
          <w:iCs/>
          <w:sz w:val="28"/>
          <w:szCs w:val="28"/>
        </w:rPr>
        <w:t>иштеп</w:t>
      </w:r>
      <w:proofErr w:type="spellEnd"/>
      <w:r w:rsidR="00CD1C19" w:rsidRPr="00A846BB">
        <w:rPr>
          <w:i/>
          <w:iCs/>
          <w:sz w:val="28"/>
          <w:szCs w:val="28"/>
        </w:rPr>
        <w:t xml:space="preserve"> </w:t>
      </w:r>
      <w:proofErr w:type="spellStart"/>
      <w:r w:rsidR="00CD1C19" w:rsidRPr="00A846BB">
        <w:rPr>
          <w:i/>
          <w:iCs/>
          <w:sz w:val="28"/>
          <w:szCs w:val="28"/>
        </w:rPr>
        <w:t>чыгууда</w:t>
      </w:r>
      <w:proofErr w:type="spellEnd"/>
      <w:r w:rsidR="00CD1C19" w:rsidRPr="00A846BB">
        <w:rPr>
          <w:i/>
          <w:iCs/>
          <w:sz w:val="28"/>
          <w:szCs w:val="28"/>
        </w:rPr>
        <w:t xml:space="preserve"> </w:t>
      </w:r>
      <w:proofErr w:type="spellStart"/>
      <w:r w:rsidR="00CD1C19" w:rsidRPr="00A846BB">
        <w:rPr>
          <w:i/>
          <w:iCs/>
          <w:sz w:val="28"/>
          <w:szCs w:val="28"/>
        </w:rPr>
        <w:t>күкүрт</w:t>
      </w:r>
      <w:proofErr w:type="spellEnd"/>
      <w:r w:rsidR="00CD1C19" w:rsidRPr="00A846BB">
        <w:rPr>
          <w:i/>
          <w:iCs/>
          <w:sz w:val="28"/>
          <w:szCs w:val="28"/>
        </w:rPr>
        <w:t xml:space="preserve"> </w:t>
      </w:r>
      <w:proofErr w:type="spellStart"/>
      <w:r w:rsidR="00CD1C19" w:rsidRPr="00A846BB">
        <w:rPr>
          <w:i/>
          <w:iCs/>
          <w:sz w:val="28"/>
          <w:szCs w:val="28"/>
        </w:rPr>
        <w:t>диоксидинин</w:t>
      </w:r>
      <w:proofErr w:type="spellEnd"/>
      <w:r w:rsidR="00CD1C19" w:rsidRPr="00A846BB">
        <w:rPr>
          <w:i/>
          <w:iCs/>
          <w:sz w:val="28"/>
          <w:szCs w:val="28"/>
        </w:rPr>
        <w:t xml:space="preserve"> </w:t>
      </w:r>
      <w:proofErr w:type="spellStart"/>
      <w:r w:rsidR="00CD1C19" w:rsidRPr="00A846BB">
        <w:rPr>
          <w:i/>
          <w:iCs/>
          <w:sz w:val="28"/>
          <w:szCs w:val="28"/>
        </w:rPr>
        <w:t>чыгымдарын</w:t>
      </w:r>
      <w:proofErr w:type="spellEnd"/>
      <w:r w:rsidR="00CD1C19" w:rsidRPr="00A846BB">
        <w:rPr>
          <w:i/>
          <w:iCs/>
          <w:sz w:val="28"/>
          <w:szCs w:val="28"/>
        </w:rPr>
        <w:t xml:space="preserve"> </w:t>
      </w:r>
      <w:proofErr w:type="spellStart"/>
      <w:r w:rsidR="00CD1C19" w:rsidRPr="00A846BB">
        <w:rPr>
          <w:i/>
          <w:iCs/>
          <w:sz w:val="28"/>
          <w:szCs w:val="28"/>
        </w:rPr>
        <w:t>такыраак</w:t>
      </w:r>
      <w:proofErr w:type="spellEnd"/>
      <w:r w:rsidR="00CD1C19" w:rsidRPr="00A846BB">
        <w:rPr>
          <w:i/>
          <w:iCs/>
          <w:sz w:val="28"/>
          <w:szCs w:val="28"/>
        </w:rPr>
        <w:t xml:space="preserve"> </w:t>
      </w:r>
      <w:proofErr w:type="spellStart"/>
      <w:r w:rsidR="00CD1C19" w:rsidRPr="00A846BB">
        <w:rPr>
          <w:i/>
          <w:iCs/>
          <w:sz w:val="28"/>
          <w:szCs w:val="28"/>
        </w:rPr>
        <w:t>эсептөөгө</w:t>
      </w:r>
      <w:proofErr w:type="spellEnd"/>
      <w:r w:rsidR="00CD1C19" w:rsidRPr="00A846BB">
        <w:rPr>
          <w:i/>
          <w:iCs/>
          <w:sz w:val="28"/>
          <w:szCs w:val="28"/>
        </w:rPr>
        <w:t xml:space="preserve"> </w:t>
      </w:r>
      <w:proofErr w:type="spellStart"/>
      <w:r w:rsidR="00CD1C19" w:rsidRPr="00A846BB">
        <w:rPr>
          <w:i/>
          <w:iCs/>
          <w:sz w:val="28"/>
          <w:szCs w:val="28"/>
        </w:rPr>
        <w:t>мүмкүндүк</w:t>
      </w:r>
      <w:proofErr w:type="spellEnd"/>
      <w:r w:rsidR="00CD1C19" w:rsidRPr="00A846BB">
        <w:rPr>
          <w:i/>
          <w:iCs/>
          <w:sz w:val="28"/>
          <w:szCs w:val="28"/>
        </w:rPr>
        <w:t xml:space="preserve"> </w:t>
      </w:r>
      <w:proofErr w:type="spellStart"/>
      <w:r w:rsidR="00CD1C19" w:rsidRPr="00A846BB">
        <w:rPr>
          <w:i/>
          <w:iCs/>
          <w:sz w:val="28"/>
          <w:szCs w:val="28"/>
        </w:rPr>
        <w:t>берген</w:t>
      </w:r>
      <w:proofErr w:type="spellEnd"/>
      <w:r w:rsidR="00CD1C19" w:rsidRPr="00A846BB">
        <w:rPr>
          <w:i/>
          <w:iCs/>
          <w:sz w:val="28"/>
          <w:szCs w:val="28"/>
        </w:rPr>
        <w:t xml:space="preserve"> </w:t>
      </w:r>
      <w:proofErr w:type="spellStart"/>
      <w:r w:rsidR="00CD1C19" w:rsidRPr="00A846BB">
        <w:rPr>
          <w:i/>
          <w:iCs/>
          <w:sz w:val="28"/>
          <w:szCs w:val="28"/>
        </w:rPr>
        <w:t>баланстык-эсептик</w:t>
      </w:r>
      <w:proofErr w:type="spellEnd"/>
      <w:r w:rsidR="00CD1C19" w:rsidRPr="00A846BB">
        <w:rPr>
          <w:i/>
          <w:iCs/>
          <w:sz w:val="28"/>
          <w:szCs w:val="28"/>
        </w:rPr>
        <w:t xml:space="preserve"> </w:t>
      </w:r>
      <w:proofErr w:type="spellStart"/>
      <w:r w:rsidR="00CD1C19" w:rsidRPr="00A846BB">
        <w:rPr>
          <w:i/>
          <w:iCs/>
          <w:sz w:val="28"/>
          <w:szCs w:val="28"/>
        </w:rPr>
        <w:t>ыкманы</w:t>
      </w:r>
      <w:proofErr w:type="spellEnd"/>
      <w:r w:rsidR="00CD1C19" w:rsidRPr="00A846BB">
        <w:rPr>
          <w:i/>
          <w:iCs/>
          <w:sz w:val="28"/>
          <w:szCs w:val="28"/>
        </w:rPr>
        <w:t xml:space="preserve"> </w:t>
      </w:r>
      <w:proofErr w:type="spellStart"/>
      <w:r w:rsidR="00CD1C19" w:rsidRPr="00A846BB">
        <w:rPr>
          <w:i/>
          <w:iCs/>
          <w:sz w:val="28"/>
          <w:szCs w:val="28"/>
        </w:rPr>
        <w:t>колдонуу</w:t>
      </w:r>
      <w:proofErr w:type="spellEnd"/>
      <w:r w:rsidR="00CD1C19" w:rsidRPr="00A846BB">
        <w:rPr>
          <w:i/>
          <w:iCs/>
          <w:sz w:val="28"/>
          <w:szCs w:val="28"/>
        </w:rPr>
        <w:t xml:space="preserve"> зарыл. Бул </w:t>
      </w:r>
      <w:proofErr w:type="spellStart"/>
      <w:r w:rsidR="00CD1C19" w:rsidRPr="00A846BB">
        <w:rPr>
          <w:i/>
          <w:iCs/>
          <w:sz w:val="28"/>
          <w:szCs w:val="28"/>
        </w:rPr>
        <w:t>серанын</w:t>
      </w:r>
      <w:proofErr w:type="spellEnd"/>
      <w:r w:rsidR="00CD1C19" w:rsidRPr="00A846BB">
        <w:rPr>
          <w:i/>
          <w:iCs/>
          <w:sz w:val="28"/>
          <w:szCs w:val="28"/>
        </w:rPr>
        <w:t xml:space="preserve"> </w:t>
      </w:r>
      <w:proofErr w:type="spellStart"/>
      <w:r w:rsidR="00CD1C19" w:rsidRPr="00A846BB">
        <w:rPr>
          <w:i/>
          <w:iCs/>
          <w:sz w:val="28"/>
          <w:szCs w:val="28"/>
        </w:rPr>
        <w:t>отунда</w:t>
      </w:r>
      <w:proofErr w:type="spellEnd"/>
      <w:r w:rsidR="00CD1C19" w:rsidRPr="00A846BB">
        <w:rPr>
          <w:i/>
          <w:iCs/>
          <w:sz w:val="28"/>
          <w:szCs w:val="28"/>
        </w:rPr>
        <w:t xml:space="preserve"> </w:t>
      </w:r>
      <w:proofErr w:type="spellStart"/>
      <w:r w:rsidR="00CD1C19" w:rsidRPr="00A846BB">
        <w:rPr>
          <w:i/>
          <w:iCs/>
          <w:sz w:val="28"/>
          <w:szCs w:val="28"/>
        </w:rPr>
        <w:t>бирдей</w:t>
      </w:r>
      <w:proofErr w:type="spellEnd"/>
      <w:r w:rsidR="00CD1C19" w:rsidRPr="00A846BB">
        <w:rPr>
          <w:i/>
          <w:iCs/>
          <w:sz w:val="28"/>
          <w:szCs w:val="28"/>
        </w:rPr>
        <w:t xml:space="preserve"> </w:t>
      </w:r>
      <w:proofErr w:type="spellStart"/>
      <w:r w:rsidR="00CD1C19" w:rsidRPr="00A846BB">
        <w:rPr>
          <w:i/>
          <w:iCs/>
          <w:sz w:val="28"/>
          <w:szCs w:val="28"/>
        </w:rPr>
        <w:t>эмес</w:t>
      </w:r>
      <w:proofErr w:type="spellEnd"/>
      <w:r w:rsidR="00CD1C19" w:rsidRPr="00A846BB">
        <w:rPr>
          <w:i/>
          <w:iCs/>
          <w:sz w:val="28"/>
          <w:szCs w:val="28"/>
        </w:rPr>
        <w:t xml:space="preserve"> </w:t>
      </w:r>
      <w:proofErr w:type="spellStart"/>
      <w:r w:rsidR="00CD1C19" w:rsidRPr="00A846BB">
        <w:rPr>
          <w:i/>
          <w:iCs/>
          <w:sz w:val="28"/>
          <w:szCs w:val="28"/>
        </w:rPr>
        <w:t>бөлүштүрүлгөнү</w:t>
      </w:r>
      <w:proofErr w:type="spellEnd"/>
      <w:r w:rsidR="00CD1C19" w:rsidRPr="00A846BB">
        <w:rPr>
          <w:i/>
          <w:iCs/>
          <w:sz w:val="28"/>
          <w:szCs w:val="28"/>
        </w:rPr>
        <w:t xml:space="preserve"> </w:t>
      </w:r>
      <w:proofErr w:type="spellStart"/>
      <w:r w:rsidR="00CD1C19" w:rsidRPr="00A846BB">
        <w:rPr>
          <w:i/>
          <w:iCs/>
          <w:sz w:val="28"/>
          <w:szCs w:val="28"/>
        </w:rPr>
        <w:t>менен</w:t>
      </w:r>
      <w:proofErr w:type="spellEnd"/>
      <w:r w:rsidR="00CD1C19" w:rsidRPr="00A846BB">
        <w:rPr>
          <w:i/>
          <w:iCs/>
          <w:sz w:val="28"/>
          <w:szCs w:val="28"/>
        </w:rPr>
        <w:t xml:space="preserve"> </w:t>
      </w:r>
      <w:proofErr w:type="spellStart"/>
      <w:r w:rsidR="00CD1C19" w:rsidRPr="00A846BB">
        <w:rPr>
          <w:i/>
          <w:iCs/>
          <w:sz w:val="28"/>
          <w:szCs w:val="28"/>
        </w:rPr>
        <w:t>байланыштуу</w:t>
      </w:r>
      <w:proofErr w:type="spellEnd"/>
      <w:r w:rsidR="00CD1C19" w:rsidRPr="00A846BB">
        <w:rPr>
          <w:i/>
          <w:iCs/>
          <w:sz w:val="28"/>
          <w:szCs w:val="28"/>
        </w:rPr>
        <w:t xml:space="preserve">. </w:t>
      </w:r>
      <w:proofErr w:type="spellStart"/>
      <w:r w:rsidR="00CD1C19" w:rsidRPr="00A846BB">
        <w:rPr>
          <w:i/>
          <w:iCs/>
          <w:sz w:val="28"/>
          <w:szCs w:val="28"/>
        </w:rPr>
        <w:t>Максималдуу</w:t>
      </w:r>
      <w:proofErr w:type="spellEnd"/>
      <w:r w:rsidR="00CD1C19" w:rsidRPr="00A846BB">
        <w:rPr>
          <w:i/>
          <w:iCs/>
          <w:sz w:val="28"/>
          <w:szCs w:val="28"/>
        </w:rPr>
        <w:t xml:space="preserve"> </w:t>
      </w:r>
      <w:proofErr w:type="spellStart"/>
      <w:r w:rsidR="00CD1C19" w:rsidRPr="00A846BB">
        <w:rPr>
          <w:i/>
          <w:iCs/>
          <w:sz w:val="28"/>
          <w:szCs w:val="28"/>
        </w:rPr>
        <w:t>чыгымдарды</w:t>
      </w:r>
      <w:proofErr w:type="spellEnd"/>
      <w:r w:rsidR="00CD1C19" w:rsidRPr="00A846BB">
        <w:rPr>
          <w:i/>
          <w:iCs/>
          <w:sz w:val="28"/>
          <w:szCs w:val="28"/>
        </w:rPr>
        <w:t xml:space="preserve"> г/</w:t>
      </w:r>
      <w:proofErr w:type="spellStart"/>
      <w:r w:rsidR="00CD1C19" w:rsidRPr="00A846BB">
        <w:rPr>
          <w:i/>
          <w:iCs/>
          <w:sz w:val="28"/>
          <w:szCs w:val="28"/>
        </w:rPr>
        <w:t>секундада</w:t>
      </w:r>
      <w:proofErr w:type="spellEnd"/>
      <w:r w:rsidR="00CD1C19" w:rsidRPr="00A846BB">
        <w:rPr>
          <w:i/>
          <w:iCs/>
          <w:sz w:val="28"/>
          <w:szCs w:val="28"/>
        </w:rPr>
        <w:t xml:space="preserve"> </w:t>
      </w:r>
      <w:proofErr w:type="spellStart"/>
      <w:r w:rsidR="00CD1C19" w:rsidRPr="00A846BB">
        <w:rPr>
          <w:i/>
          <w:iCs/>
          <w:sz w:val="28"/>
          <w:szCs w:val="28"/>
        </w:rPr>
        <w:t>аныктоодо</w:t>
      </w:r>
      <w:proofErr w:type="spellEnd"/>
      <w:r w:rsidR="00CD1C19" w:rsidRPr="00A846BB">
        <w:rPr>
          <w:i/>
          <w:iCs/>
          <w:sz w:val="28"/>
          <w:szCs w:val="28"/>
        </w:rPr>
        <w:t xml:space="preserve"> </w:t>
      </w:r>
      <w:proofErr w:type="spellStart"/>
      <w:r w:rsidR="00CD1C19" w:rsidRPr="00A846BB">
        <w:rPr>
          <w:i/>
          <w:iCs/>
          <w:sz w:val="28"/>
          <w:szCs w:val="28"/>
        </w:rPr>
        <w:t>өткөн</w:t>
      </w:r>
      <w:proofErr w:type="spellEnd"/>
      <w:r w:rsidR="00CD1C19" w:rsidRPr="00A846BB">
        <w:rPr>
          <w:i/>
          <w:iCs/>
          <w:sz w:val="28"/>
          <w:szCs w:val="28"/>
        </w:rPr>
        <w:t xml:space="preserve"> </w:t>
      </w:r>
      <w:proofErr w:type="spellStart"/>
      <w:r w:rsidR="00CD1C19" w:rsidRPr="00A846BB">
        <w:rPr>
          <w:i/>
          <w:iCs/>
          <w:sz w:val="28"/>
          <w:szCs w:val="28"/>
        </w:rPr>
        <w:t>жылдагы</w:t>
      </w:r>
      <w:proofErr w:type="spellEnd"/>
      <w:r w:rsidR="00CD1C19" w:rsidRPr="00A846BB">
        <w:rPr>
          <w:i/>
          <w:iCs/>
          <w:sz w:val="28"/>
          <w:szCs w:val="28"/>
        </w:rPr>
        <w:t xml:space="preserve"> </w:t>
      </w:r>
      <w:r w:rsidR="00CD1C19" w:rsidRPr="00A846BB">
        <w:rPr>
          <w:i/>
          <w:iCs/>
          <w:sz w:val="28"/>
          <w:szCs w:val="28"/>
          <w:lang w:val="en-US"/>
        </w:rPr>
        <w:t>S</w:t>
      </w:r>
      <w:r w:rsidR="00CD1C19" w:rsidRPr="00A846BB">
        <w:rPr>
          <w:i/>
          <w:iCs/>
          <w:sz w:val="28"/>
          <w:szCs w:val="28"/>
          <w:vertAlign w:val="superscript"/>
          <w:lang w:val="en-US"/>
        </w:rPr>
        <w:t>r</w:t>
      </w:r>
      <w:r w:rsidR="00CD1C19" w:rsidRPr="00A846BB">
        <w:rPr>
          <w:i/>
          <w:iCs/>
          <w:sz w:val="28"/>
          <w:szCs w:val="28"/>
        </w:rPr>
        <w:t xml:space="preserve"> </w:t>
      </w:r>
      <w:proofErr w:type="spellStart"/>
      <w:r w:rsidR="00CD1C19" w:rsidRPr="00A846BB">
        <w:rPr>
          <w:i/>
          <w:iCs/>
          <w:sz w:val="28"/>
          <w:szCs w:val="28"/>
        </w:rPr>
        <w:t>күкүрт</w:t>
      </w:r>
      <w:proofErr w:type="spellEnd"/>
      <w:r w:rsidR="00CD1C19" w:rsidRPr="00A846BB">
        <w:rPr>
          <w:i/>
          <w:iCs/>
          <w:sz w:val="28"/>
          <w:szCs w:val="28"/>
        </w:rPr>
        <w:t xml:space="preserve"> </w:t>
      </w:r>
      <w:proofErr w:type="spellStart"/>
      <w:r w:rsidR="00CD1C19" w:rsidRPr="00A846BB">
        <w:rPr>
          <w:i/>
          <w:iCs/>
          <w:sz w:val="28"/>
          <w:szCs w:val="28"/>
        </w:rPr>
        <w:t>курамынын</w:t>
      </w:r>
      <w:proofErr w:type="spellEnd"/>
      <w:r w:rsidR="00CD1C19" w:rsidRPr="00A846BB">
        <w:rPr>
          <w:i/>
          <w:iCs/>
          <w:sz w:val="28"/>
          <w:szCs w:val="28"/>
        </w:rPr>
        <w:t xml:space="preserve"> </w:t>
      </w:r>
      <w:proofErr w:type="spellStart"/>
      <w:r w:rsidR="00CD1C19" w:rsidRPr="00A846BB">
        <w:rPr>
          <w:i/>
          <w:iCs/>
          <w:sz w:val="28"/>
          <w:szCs w:val="28"/>
        </w:rPr>
        <w:t>максималдуу</w:t>
      </w:r>
      <w:proofErr w:type="spellEnd"/>
      <w:r w:rsidR="00CD1C19" w:rsidRPr="00A846BB">
        <w:rPr>
          <w:i/>
          <w:iCs/>
          <w:sz w:val="28"/>
          <w:szCs w:val="28"/>
        </w:rPr>
        <w:t xml:space="preserve"> </w:t>
      </w:r>
      <w:proofErr w:type="spellStart"/>
      <w:r w:rsidR="00CD1C19" w:rsidRPr="00A846BB">
        <w:rPr>
          <w:i/>
          <w:iCs/>
          <w:sz w:val="28"/>
          <w:szCs w:val="28"/>
        </w:rPr>
        <w:t>маанилери</w:t>
      </w:r>
      <w:proofErr w:type="spellEnd"/>
      <w:r w:rsidR="00CD1C19" w:rsidRPr="00A846BB">
        <w:rPr>
          <w:i/>
          <w:iCs/>
          <w:sz w:val="28"/>
          <w:szCs w:val="28"/>
        </w:rPr>
        <w:t xml:space="preserve">, ал </w:t>
      </w:r>
      <w:proofErr w:type="spellStart"/>
      <w:r w:rsidR="00CD1C19" w:rsidRPr="00A846BB">
        <w:rPr>
          <w:i/>
          <w:iCs/>
          <w:sz w:val="28"/>
          <w:szCs w:val="28"/>
        </w:rPr>
        <w:t>эми</w:t>
      </w:r>
      <w:proofErr w:type="spellEnd"/>
      <w:r w:rsidR="00CD1C19" w:rsidRPr="00A846BB">
        <w:rPr>
          <w:i/>
          <w:iCs/>
          <w:sz w:val="28"/>
          <w:szCs w:val="28"/>
        </w:rPr>
        <w:t xml:space="preserve"> </w:t>
      </w:r>
      <w:proofErr w:type="spellStart"/>
      <w:r w:rsidR="00CD1C19" w:rsidRPr="00A846BB">
        <w:rPr>
          <w:i/>
          <w:iCs/>
          <w:sz w:val="28"/>
          <w:szCs w:val="28"/>
        </w:rPr>
        <w:t>жалпы</w:t>
      </w:r>
      <w:proofErr w:type="spellEnd"/>
      <w:r w:rsidR="00CD1C19" w:rsidRPr="00A846BB">
        <w:rPr>
          <w:i/>
          <w:iCs/>
          <w:sz w:val="28"/>
          <w:szCs w:val="28"/>
        </w:rPr>
        <w:t xml:space="preserve"> </w:t>
      </w:r>
      <w:proofErr w:type="spellStart"/>
      <w:r w:rsidR="00CD1C19" w:rsidRPr="00A846BB">
        <w:rPr>
          <w:i/>
          <w:iCs/>
          <w:sz w:val="28"/>
          <w:szCs w:val="28"/>
        </w:rPr>
        <w:t>чыгымдарды</w:t>
      </w:r>
      <w:proofErr w:type="spellEnd"/>
      <w:r w:rsidR="00CD1C19" w:rsidRPr="00A846BB">
        <w:rPr>
          <w:i/>
          <w:iCs/>
          <w:sz w:val="28"/>
          <w:szCs w:val="28"/>
        </w:rPr>
        <w:t xml:space="preserve"> т/</w:t>
      </w:r>
      <w:proofErr w:type="spellStart"/>
      <w:r w:rsidR="00CD1C19" w:rsidRPr="00A846BB">
        <w:rPr>
          <w:i/>
          <w:iCs/>
          <w:sz w:val="28"/>
          <w:szCs w:val="28"/>
        </w:rPr>
        <w:t>жыл</w:t>
      </w:r>
      <w:proofErr w:type="spellEnd"/>
      <w:r w:rsidR="00CD1C19" w:rsidRPr="00A846BB">
        <w:rPr>
          <w:i/>
          <w:iCs/>
          <w:sz w:val="28"/>
          <w:szCs w:val="28"/>
        </w:rPr>
        <w:t xml:space="preserve"> </w:t>
      </w:r>
      <w:proofErr w:type="spellStart"/>
      <w:r w:rsidR="00CD1C19" w:rsidRPr="00A846BB">
        <w:rPr>
          <w:i/>
          <w:iCs/>
          <w:sz w:val="28"/>
          <w:szCs w:val="28"/>
        </w:rPr>
        <w:t>менен</w:t>
      </w:r>
      <w:proofErr w:type="spellEnd"/>
      <w:r w:rsidR="00CD1C19" w:rsidRPr="00A846BB">
        <w:rPr>
          <w:i/>
          <w:iCs/>
          <w:sz w:val="28"/>
          <w:szCs w:val="28"/>
        </w:rPr>
        <w:t xml:space="preserve"> </w:t>
      </w:r>
      <w:proofErr w:type="spellStart"/>
      <w:r w:rsidR="00CD1C19" w:rsidRPr="00A846BB">
        <w:rPr>
          <w:i/>
          <w:iCs/>
          <w:sz w:val="28"/>
          <w:szCs w:val="28"/>
        </w:rPr>
        <w:t>эсептегенде</w:t>
      </w:r>
      <w:proofErr w:type="spellEnd"/>
      <w:r w:rsidR="00CD1C19" w:rsidRPr="00A846BB">
        <w:rPr>
          <w:i/>
          <w:iCs/>
          <w:sz w:val="28"/>
          <w:szCs w:val="28"/>
        </w:rPr>
        <w:t xml:space="preserve"> — </w:t>
      </w:r>
      <w:r w:rsidR="00CD1C19" w:rsidRPr="00A846BB">
        <w:rPr>
          <w:i/>
          <w:iCs/>
          <w:sz w:val="28"/>
          <w:szCs w:val="28"/>
          <w:lang w:val="en-US"/>
        </w:rPr>
        <w:t>S</w:t>
      </w:r>
      <w:r w:rsidR="00CD1C19" w:rsidRPr="00A846BB">
        <w:rPr>
          <w:i/>
          <w:iCs/>
          <w:sz w:val="28"/>
          <w:szCs w:val="28"/>
          <w:vertAlign w:val="superscript"/>
          <w:lang w:val="en-US"/>
        </w:rPr>
        <w:t>r</w:t>
      </w:r>
      <w:r w:rsidR="00CD1C19" w:rsidRPr="00A846BB">
        <w:rPr>
          <w:i/>
          <w:iCs/>
          <w:sz w:val="28"/>
          <w:szCs w:val="28"/>
        </w:rPr>
        <w:t xml:space="preserve"> </w:t>
      </w:r>
      <w:proofErr w:type="spellStart"/>
      <w:r w:rsidR="00CD1C19" w:rsidRPr="00A846BB">
        <w:rPr>
          <w:i/>
          <w:iCs/>
          <w:sz w:val="28"/>
          <w:szCs w:val="28"/>
        </w:rPr>
        <w:t>орточо</w:t>
      </w:r>
      <w:proofErr w:type="spellEnd"/>
      <w:r w:rsidR="00CD1C19" w:rsidRPr="00A846BB">
        <w:rPr>
          <w:i/>
          <w:iCs/>
          <w:sz w:val="28"/>
          <w:szCs w:val="28"/>
        </w:rPr>
        <w:t xml:space="preserve"> </w:t>
      </w:r>
      <w:proofErr w:type="spellStart"/>
      <w:r w:rsidR="00CD1C19" w:rsidRPr="00A846BB">
        <w:rPr>
          <w:i/>
          <w:iCs/>
          <w:sz w:val="28"/>
          <w:szCs w:val="28"/>
        </w:rPr>
        <w:t>жылдык</w:t>
      </w:r>
      <w:proofErr w:type="spellEnd"/>
      <w:r w:rsidR="00CD1C19" w:rsidRPr="00A846BB">
        <w:rPr>
          <w:i/>
          <w:iCs/>
          <w:sz w:val="28"/>
          <w:szCs w:val="28"/>
        </w:rPr>
        <w:t xml:space="preserve"> </w:t>
      </w:r>
      <w:proofErr w:type="spellStart"/>
      <w:r w:rsidR="00CD1C19" w:rsidRPr="00A846BB">
        <w:rPr>
          <w:i/>
          <w:iCs/>
          <w:sz w:val="28"/>
          <w:szCs w:val="28"/>
        </w:rPr>
        <w:t>маанилери</w:t>
      </w:r>
      <w:proofErr w:type="spellEnd"/>
      <w:r w:rsidR="00CD1C19" w:rsidRPr="00A846BB">
        <w:rPr>
          <w:i/>
          <w:iCs/>
          <w:sz w:val="28"/>
          <w:szCs w:val="28"/>
        </w:rPr>
        <w:t xml:space="preserve"> </w:t>
      </w:r>
      <w:proofErr w:type="spellStart"/>
      <w:r w:rsidR="00CD1C19" w:rsidRPr="00A846BB">
        <w:rPr>
          <w:i/>
          <w:iCs/>
          <w:sz w:val="28"/>
          <w:szCs w:val="28"/>
        </w:rPr>
        <w:t>колдонулат</w:t>
      </w:r>
      <w:proofErr w:type="spellEnd"/>
      <w:r w:rsidR="00CD1C19" w:rsidRPr="00A846BB">
        <w:rPr>
          <w:i/>
          <w:iCs/>
          <w:sz w:val="28"/>
          <w:szCs w:val="28"/>
        </w:rPr>
        <w:t>.</w:t>
      </w:r>
    </w:p>
    <w:p w14:paraId="7AD1F005" w14:textId="77777777" w:rsidR="004133E0" w:rsidRPr="00A52AE5" w:rsidRDefault="004133E0" w:rsidP="004133E0">
      <w:pPr>
        <w:shd w:val="clear" w:color="auto" w:fill="FFFFFF"/>
        <w:ind w:firstLine="283"/>
        <w:rPr>
          <w:sz w:val="28"/>
          <w:szCs w:val="28"/>
        </w:rPr>
      </w:pPr>
    </w:p>
    <w:p w14:paraId="62F1F171" w14:textId="4AE55A87" w:rsidR="004133E0" w:rsidRPr="002B1211" w:rsidRDefault="0017706F" w:rsidP="002B1211">
      <w:pPr>
        <w:shd w:val="clear" w:color="auto" w:fill="FFFFFF"/>
        <w:rPr>
          <w:sz w:val="28"/>
          <w:szCs w:val="28"/>
        </w:rPr>
      </w:pPr>
      <w:r w:rsidRPr="002B1211">
        <w:rPr>
          <w:sz w:val="28"/>
          <w:szCs w:val="28"/>
          <w:lang w:val="ky-KG"/>
        </w:rPr>
        <w:t>2</w:t>
      </w:r>
      <w:r w:rsidR="004133E0" w:rsidRPr="002B1211">
        <w:rPr>
          <w:sz w:val="28"/>
          <w:szCs w:val="28"/>
        </w:rPr>
        <w:t>.</w:t>
      </w:r>
      <w:r w:rsidR="00A846BB" w:rsidRPr="002B1211">
        <w:rPr>
          <w:sz w:val="28"/>
          <w:szCs w:val="28"/>
          <w:lang w:val="ky-KG"/>
        </w:rPr>
        <w:t>3</w:t>
      </w:r>
      <w:r w:rsidR="004133E0" w:rsidRPr="002B1211">
        <w:rPr>
          <w:sz w:val="28"/>
          <w:szCs w:val="28"/>
        </w:rPr>
        <w:t xml:space="preserve"> </w:t>
      </w:r>
      <w:proofErr w:type="spellStart"/>
      <w:r w:rsidR="00CD1C19" w:rsidRPr="002B1211">
        <w:rPr>
          <w:sz w:val="28"/>
          <w:szCs w:val="28"/>
        </w:rPr>
        <w:t>Көмүртек</w:t>
      </w:r>
      <w:proofErr w:type="spellEnd"/>
      <w:r w:rsidR="00CD1C19" w:rsidRPr="002B1211">
        <w:rPr>
          <w:sz w:val="28"/>
          <w:szCs w:val="28"/>
        </w:rPr>
        <w:t xml:space="preserve"> </w:t>
      </w:r>
      <w:proofErr w:type="spellStart"/>
      <w:r w:rsidR="00CD1C19" w:rsidRPr="002B1211">
        <w:rPr>
          <w:sz w:val="28"/>
          <w:szCs w:val="28"/>
        </w:rPr>
        <w:t>оксиди</w:t>
      </w:r>
      <w:proofErr w:type="spellEnd"/>
    </w:p>
    <w:p w14:paraId="73C09B7B" w14:textId="36865541" w:rsidR="004133E0" w:rsidRPr="00A52AE5" w:rsidRDefault="00CD1C19" w:rsidP="00194ED9">
      <w:pPr>
        <w:shd w:val="clear" w:color="auto" w:fill="FFFFFF"/>
        <w:ind w:firstLine="720"/>
        <w:rPr>
          <w:sz w:val="28"/>
          <w:szCs w:val="28"/>
        </w:rPr>
      </w:pP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газдарындагы</w:t>
      </w:r>
      <w:proofErr w:type="spellEnd"/>
      <w:r w:rsidRPr="00A52AE5">
        <w:rPr>
          <w:sz w:val="28"/>
          <w:szCs w:val="28"/>
        </w:rPr>
        <w:t xml:space="preserve"> </w:t>
      </w:r>
      <w:proofErr w:type="spellStart"/>
      <w:r w:rsidRPr="00A52AE5">
        <w:rPr>
          <w:sz w:val="28"/>
          <w:szCs w:val="28"/>
        </w:rPr>
        <w:t>көмүртек</w:t>
      </w:r>
      <w:proofErr w:type="spellEnd"/>
      <w:r w:rsidRPr="00A52AE5">
        <w:rPr>
          <w:sz w:val="28"/>
          <w:szCs w:val="28"/>
        </w:rPr>
        <w:t xml:space="preserve"> </w:t>
      </w:r>
      <w:proofErr w:type="spellStart"/>
      <w:r w:rsidRPr="00A52AE5">
        <w:rPr>
          <w:sz w:val="28"/>
          <w:szCs w:val="28"/>
        </w:rPr>
        <w:t>оксидин</w:t>
      </w:r>
      <w:proofErr w:type="spellEnd"/>
      <w:r w:rsidRPr="00A52AE5">
        <w:rPr>
          <w:sz w:val="28"/>
          <w:szCs w:val="28"/>
        </w:rPr>
        <w:t xml:space="preserve"> </w:t>
      </w:r>
      <w:proofErr w:type="spellStart"/>
      <w:r w:rsidRPr="00A52AE5">
        <w:rPr>
          <w:sz w:val="28"/>
          <w:szCs w:val="28"/>
        </w:rPr>
        <w:t>эсептөө</w:t>
      </w:r>
      <w:proofErr w:type="spellEnd"/>
      <w:r w:rsidRPr="00A52AE5">
        <w:rPr>
          <w:sz w:val="28"/>
          <w:szCs w:val="28"/>
        </w:rPr>
        <w:t xml:space="preserve"> </w:t>
      </w:r>
      <w:proofErr w:type="spellStart"/>
      <w:r w:rsidRPr="00A52AE5">
        <w:rPr>
          <w:sz w:val="28"/>
          <w:szCs w:val="28"/>
        </w:rPr>
        <w:t>жолу</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аныктоо</w:t>
      </w:r>
      <w:proofErr w:type="spellEnd"/>
      <w:r w:rsidRPr="00A52AE5">
        <w:rPr>
          <w:sz w:val="28"/>
          <w:szCs w:val="28"/>
        </w:rPr>
        <w:t xml:space="preserve"> </w:t>
      </w:r>
      <w:proofErr w:type="spellStart"/>
      <w:r w:rsidRPr="00A52AE5">
        <w:rPr>
          <w:sz w:val="28"/>
          <w:szCs w:val="28"/>
        </w:rPr>
        <w:t>мүмкүн</w:t>
      </w:r>
      <w:proofErr w:type="spellEnd"/>
      <w:r w:rsidRPr="00A52AE5">
        <w:rPr>
          <w:sz w:val="28"/>
          <w:szCs w:val="28"/>
        </w:rPr>
        <w:t xml:space="preserve"> </w:t>
      </w:r>
      <w:proofErr w:type="spellStart"/>
      <w:r w:rsidRPr="00A52AE5">
        <w:rPr>
          <w:sz w:val="28"/>
          <w:szCs w:val="28"/>
        </w:rPr>
        <w:t>эмес</w:t>
      </w:r>
      <w:proofErr w:type="spellEnd"/>
      <w:r w:rsidRPr="00A52AE5">
        <w:rPr>
          <w:sz w:val="28"/>
          <w:szCs w:val="28"/>
        </w:rPr>
        <w:t xml:space="preserve">. СО </w:t>
      </w:r>
      <w:proofErr w:type="spellStart"/>
      <w:r w:rsidRPr="00A52AE5">
        <w:rPr>
          <w:sz w:val="28"/>
          <w:szCs w:val="28"/>
        </w:rPr>
        <w:t>чыгымдарын</w:t>
      </w:r>
      <w:proofErr w:type="spellEnd"/>
      <w:r w:rsidRPr="00A52AE5">
        <w:rPr>
          <w:sz w:val="28"/>
          <w:szCs w:val="28"/>
        </w:rPr>
        <w:t xml:space="preserve"> </w:t>
      </w:r>
      <w:proofErr w:type="spellStart"/>
      <w:r w:rsidRPr="00A52AE5">
        <w:rPr>
          <w:sz w:val="28"/>
          <w:szCs w:val="28"/>
        </w:rPr>
        <w:t>эсептөө</w:t>
      </w:r>
      <w:proofErr w:type="spellEnd"/>
      <w:r w:rsidRPr="00A52AE5">
        <w:rPr>
          <w:sz w:val="28"/>
          <w:szCs w:val="28"/>
        </w:rPr>
        <w:t xml:space="preserve"> </w:t>
      </w:r>
      <w:proofErr w:type="spellStart"/>
      <w:r w:rsidRPr="00A52AE5">
        <w:rPr>
          <w:sz w:val="28"/>
          <w:szCs w:val="28"/>
        </w:rPr>
        <w:t>ушул</w:t>
      </w:r>
      <w:proofErr w:type="spellEnd"/>
      <w:r w:rsidRPr="00A52AE5">
        <w:rPr>
          <w:sz w:val="28"/>
          <w:szCs w:val="28"/>
        </w:rPr>
        <w:t xml:space="preserve"> </w:t>
      </w:r>
      <w:proofErr w:type="spellStart"/>
      <w:r w:rsidRPr="00A52AE5">
        <w:rPr>
          <w:sz w:val="28"/>
          <w:szCs w:val="28"/>
        </w:rPr>
        <w:t>жетекчилик</w:t>
      </w:r>
      <w:proofErr w:type="spellEnd"/>
      <w:r w:rsidRPr="00A52AE5">
        <w:rPr>
          <w:sz w:val="28"/>
          <w:szCs w:val="28"/>
        </w:rPr>
        <w:t xml:space="preserve"> </w:t>
      </w:r>
      <w:proofErr w:type="spellStart"/>
      <w:r w:rsidRPr="00A52AE5">
        <w:rPr>
          <w:sz w:val="28"/>
          <w:szCs w:val="28"/>
        </w:rPr>
        <w:t>документтин</w:t>
      </w:r>
      <w:proofErr w:type="spellEnd"/>
      <w:r w:rsidRPr="00A52AE5">
        <w:rPr>
          <w:sz w:val="28"/>
          <w:szCs w:val="28"/>
        </w:rPr>
        <w:t xml:space="preserve"> 1-пунктуна </w:t>
      </w:r>
      <w:proofErr w:type="spellStart"/>
      <w:r w:rsidRPr="00A52AE5">
        <w:rPr>
          <w:sz w:val="28"/>
          <w:szCs w:val="28"/>
        </w:rPr>
        <w:t>ылайык</w:t>
      </w:r>
      <w:proofErr w:type="spellEnd"/>
      <w:r w:rsidRPr="00A52AE5">
        <w:rPr>
          <w:sz w:val="28"/>
          <w:szCs w:val="28"/>
        </w:rPr>
        <w:t xml:space="preserve"> </w:t>
      </w:r>
      <w:proofErr w:type="spellStart"/>
      <w:r w:rsidRPr="00A52AE5">
        <w:rPr>
          <w:sz w:val="28"/>
          <w:szCs w:val="28"/>
        </w:rPr>
        <w:t>аспаптык</w:t>
      </w:r>
      <w:proofErr w:type="spellEnd"/>
      <w:r w:rsidRPr="00A52AE5">
        <w:rPr>
          <w:sz w:val="28"/>
          <w:szCs w:val="28"/>
        </w:rPr>
        <w:t xml:space="preserve"> </w:t>
      </w:r>
      <w:proofErr w:type="spellStart"/>
      <w:r w:rsidRPr="00A52AE5">
        <w:rPr>
          <w:sz w:val="28"/>
          <w:szCs w:val="28"/>
        </w:rPr>
        <w:t>өлчөөлөрдүн</w:t>
      </w:r>
      <w:proofErr w:type="spellEnd"/>
      <w:r w:rsidRPr="00A52AE5">
        <w:rPr>
          <w:sz w:val="28"/>
          <w:szCs w:val="28"/>
        </w:rPr>
        <w:t xml:space="preserve"> </w:t>
      </w:r>
      <w:proofErr w:type="spellStart"/>
      <w:r w:rsidRPr="00A52AE5">
        <w:rPr>
          <w:sz w:val="28"/>
          <w:szCs w:val="28"/>
        </w:rPr>
        <w:t>негизинде</w:t>
      </w:r>
      <w:proofErr w:type="spellEnd"/>
      <w:r w:rsidRPr="00A52AE5">
        <w:rPr>
          <w:sz w:val="28"/>
          <w:szCs w:val="28"/>
        </w:rPr>
        <w:t xml:space="preserve"> </w:t>
      </w:r>
      <w:proofErr w:type="spellStart"/>
      <w:r w:rsidRPr="00A52AE5">
        <w:rPr>
          <w:sz w:val="28"/>
          <w:szCs w:val="28"/>
        </w:rPr>
        <w:t>жүргүзүлүшү</w:t>
      </w:r>
      <w:proofErr w:type="spellEnd"/>
      <w:r w:rsidRPr="00A52AE5">
        <w:rPr>
          <w:sz w:val="28"/>
          <w:szCs w:val="28"/>
        </w:rPr>
        <w:t xml:space="preserve"> керек.</w:t>
      </w:r>
    </w:p>
    <w:p w14:paraId="3F19A203" w14:textId="7E390A1D" w:rsidR="004133E0" w:rsidRPr="002B1211" w:rsidRDefault="0017706F" w:rsidP="002B1211">
      <w:pPr>
        <w:shd w:val="clear" w:color="auto" w:fill="FFFFFF"/>
        <w:rPr>
          <w:sz w:val="28"/>
          <w:szCs w:val="28"/>
          <w:lang w:val="ky-KG"/>
        </w:rPr>
      </w:pPr>
      <w:bookmarkStart w:id="2" w:name="_Toc23230570"/>
      <w:r w:rsidRPr="002B1211">
        <w:rPr>
          <w:sz w:val="28"/>
          <w:szCs w:val="28"/>
          <w:lang w:val="ky-KG"/>
        </w:rPr>
        <w:t xml:space="preserve">3. </w:t>
      </w:r>
      <w:bookmarkEnd w:id="2"/>
      <w:r w:rsidRPr="002B1211">
        <w:rPr>
          <w:sz w:val="28"/>
          <w:szCs w:val="28"/>
          <w:lang w:val="ky-KG"/>
        </w:rPr>
        <w:t>Катуу булгануучу заттардын чыгымдарын аныктоо</w:t>
      </w:r>
    </w:p>
    <w:p w14:paraId="3F493BA6" w14:textId="4B762529" w:rsidR="004133E0" w:rsidRPr="002B1211" w:rsidRDefault="0017706F" w:rsidP="002B1211">
      <w:pPr>
        <w:shd w:val="clear" w:color="auto" w:fill="FFFFFF"/>
        <w:rPr>
          <w:sz w:val="28"/>
          <w:szCs w:val="28"/>
          <w:lang w:val="ky-KG"/>
        </w:rPr>
      </w:pPr>
      <w:r w:rsidRPr="002B1211">
        <w:rPr>
          <w:sz w:val="28"/>
          <w:szCs w:val="28"/>
          <w:lang w:val="ky-KG"/>
        </w:rPr>
        <w:t>3</w:t>
      </w:r>
      <w:r w:rsidR="004133E0" w:rsidRPr="002B1211">
        <w:rPr>
          <w:sz w:val="28"/>
          <w:szCs w:val="28"/>
          <w:lang w:val="ky-KG"/>
        </w:rPr>
        <w:t xml:space="preserve">.1 </w:t>
      </w:r>
      <w:r w:rsidR="00CD1C19" w:rsidRPr="002B1211">
        <w:rPr>
          <w:sz w:val="28"/>
          <w:szCs w:val="28"/>
          <w:lang w:val="ky-KG"/>
        </w:rPr>
        <w:t>Катуу бөлүкчөлөрдүн чыгымдарын аспаптык өлчөөлөрдүн негизинде аныктоо</w:t>
      </w:r>
    </w:p>
    <w:p w14:paraId="5EC1BB41" w14:textId="7E3E9397" w:rsidR="00E60267" w:rsidRPr="00761981" w:rsidRDefault="00E60267" w:rsidP="00194ED9">
      <w:pPr>
        <w:shd w:val="clear" w:color="auto" w:fill="FFFFFF"/>
        <w:ind w:firstLine="720"/>
        <w:rPr>
          <w:sz w:val="28"/>
          <w:szCs w:val="28"/>
          <w:lang w:val="ky-KG"/>
        </w:rPr>
      </w:pPr>
      <w:r w:rsidRPr="00A52AE5">
        <w:rPr>
          <w:sz w:val="28"/>
          <w:szCs w:val="28"/>
          <w:lang w:val="ky-KG"/>
        </w:rPr>
        <w:t>Түтүн</w:t>
      </w:r>
      <w:r w:rsidRPr="00761981">
        <w:rPr>
          <w:sz w:val="28"/>
          <w:szCs w:val="28"/>
          <w:lang w:val="ky-KG"/>
        </w:rPr>
        <w:t xml:space="preserve"> газдары аркылуу атмосферага чыккан катуу бөлүкчөлөрдүн максималдуу чыгымы </w:t>
      </w:r>
      <w:r w:rsidRPr="00761981">
        <w:rPr>
          <w:i/>
          <w:iCs/>
          <w:sz w:val="28"/>
          <w:szCs w:val="28"/>
          <w:lang w:val="ky-KG"/>
        </w:rPr>
        <w:t>М</w:t>
      </w:r>
      <w:r w:rsidRPr="00761981">
        <w:rPr>
          <w:i/>
          <w:iCs/>
          <w:sz w:val="28"/>
          <w:szCs w:val="28"/>
          <w:vertAlign w:val="subscript"/>
          <w:lang w:val="ky-KG"/>
        </w:rPr>
        <w:t>тв</w:t>
      </w:r>
      <w:r w:rsidRPr="00761981">
        <w:rPr>
          <w:sz w:val="28"/>
          <w:szCs w:val="28"/>
          <w:lang w:val="ky-KG"/>
        </w:rPr>
        <w:t xml:space="preserve"> (г/сек) төмөнкү формула боюнча аныкталат:</w:t>
      </w:r>
    </w:p>
    <w:p w14:paraId="34F51255" w14:textId="0957F4C5" w:rsidR="004133E0" w:rsidRPr="00761981" w:rsidRDefault="00A846BB" w:rsidP="00A846BB">
      <w:pPr>
        <w:shd w:val="clear" w:color="auto" w:fill="FFFFFF"/>
        <w:spacing w:before="240"/>
        <w:ind w:firstLine="283"/>
        <w:jc w:val="right"/>
        <w:rPr>
          <w:sz w:val="28"/>
          <w:szCs w:val="28"/>
          <w:lang w:val="ky-KG"/>
        </w:rPr>
      </w:pPr>
      <w:r w:rsidRPr="00A52AE5">
        <w:rPr>
          <w:position w:val="-10"/>
          <w:sz w:val="28"/>
          <w:szCs w:val="28"/>
        </w:rPr>
        <w:object w:dxaOrig="1160" w:dyaOrig="320" w14:anchorId="7C9BF27D">
          <v:shape id="_x0000_i1073" type="#_x0000_t75" style="width:105.8pt;height:30.05pt" o:ole="">
            <v:imagedata r:id="rId100" o:title=""/>
          </v:shape>
          <o:OLEObject Type="Embed" ProgID="Equation.DSMT4" ShapeID="_x0000_i1073" DrawAspect="Content" ObjectID="_1833598280" r:id="rId101"/>
        </w:object>
      </w:r>
      <w:r w:rsidR="004133E0" w:rsidRPr="00761981">
        <w:rPr>
          <w:sz w:val="28"/>
          <w:szCs w:val="28"/>
          <w:lang w:val="ky-KG"/>
        </w:rPr>
        <w:t>,                                                            (35)</w:t>
      </w:r>
    </w:p>
    <w:p w14:paraId="7E965DF4" w14:textId="77777777" w:rsidR="004A3EA5" w:rsidRPr="00761981" w:rsidRDefault="004A3EA5" w:rsidP="004133E0">
      <w:pPr>
        <w:shd w:val="clear" w:color="auto" w:fill="FFFFFF"/>
        <w:ind w:firstLine="283"/>
        <w:jc w:val="right"/>
        <w:rPr>
          <w:sz w:val="28"/>
          <w:szCs w:val="28"/>
          <w:lang w:val="ky-KG"/>
        </w:rPr>
      </w:pPr>
    </w:p>
    <w:p w14:paraId="38CD0CDD" w14:textId="7E780965" w:rsidR="004133E0" w:rsidRPr="00761981" w:rsidRDefault="00E60267" w:rsidP="00194ED9">
      <w:pPr>
        <w:shd w:val="clear" w:color="auto" w:fill="FFFFFF"/>
        <w:ind w:firstLine="720"/>
        <w:rPr>
          <w:sz w:val="28"/>
          <w:szCs w:val="28"/>
          <w:lang w:val="ky-KG"/>
        </w:rPr>
      </w:pPr>
      <w:r w:rsidRPr="00A52AE5">
        <w:rPr>
          <w:sz w:val="28"/>
          <w:szCs w:val="28"/>
          <w:lang w:val="ky-KG"/>
        </w:rPr>
        <w:t>мында</w:t>
      </w:r>
      <w:r w:rsidR="004133E0" w:rsidRPr="00761981">
        <w:rPr>
          <w:sz w:val="28"/>
          <w:szCs w:val="28"/>
          <w:lang w:val="ky-KG"/>
        </w:rPr>
        <w:t xml:space="preserve"> </w:t>
      </w:r>
      <w:r w:rsidR="004133E0" w:rsidRPr="00761981">
        <w:rPr>
          <w:i/>
          <w:iCs/>
          <w:sz w:val="28"/>
          <w:szCs w:val="28"/>
          <w:lang w:val="ky-KG"/>
        </w:rPr>
        <w:t>с</w:t>
      </w:r>
      <w:r w:rsidR="004133E0" w:rsidRPr="00761981">
        <w:rPr>
          <w:i/>
          <w:iCs/>
          <w:sz w:val="28"/>
          <w:szCs w:val="28"/>
          <w:vertAlign w:val="subscript"/>
          <w:lang w:val="ky-KG"/>
        </w:rPr>
        <w:t>эксп</w:t>
      </w:r>
      <w:r w:rsidR="004133E0" w:rsidRPr="00761981">
        <w:rPr>
          <w:sz w:val="28"/>
          <w:szCs w:val="28"/>
          <w:lang w:val="ky-KG"/>
        </w:rPr>
        <w:t xml:space="preserve"> - </w:t>
      </w:r>
      <w:r w:rsidRPr="00761981">
        <w:rPr>
          <w:sz w:val="28"/>
          <w:szCs w:val="28"/>
          <w:lang w:val="ky-KG"/>
        </w:rPr>
        <w:t>казан максималдуу жүктөмдө иштеп жаткандагы түтүн газдарындагы катуу бөлүкчөлөрдүн өлчөнгөн массалык концентрациясы</w:t>
      </w:r>
      <w:r w:rsidR="004133E0" w:rsidRPr="00761981">
        <w:rPr>
          <w:sz w:val="28"/>
          <w:szCs w:val="28"/>
          <w:lang w:val="ky-KG"/>
        </w:rPr>
        <w:t>, г/м</w:t>
      </w:r>
      <w:r w:rsidR="004133E0" w:rsidRPr="00761981">
        <w:rPr>
          <w:sz w:val="28"/>
          <w:szCs w:val="28"/>
          <w:vertAlign w:val="superscript"/>
          <w:lang w:val="ky-KG"/>
        </w:rPr>
        <w:t>3</w:t>
      </w:r>
      <w:r w:rsidR="004133E0" w:rsidRPr="00761981">
        <w:rPr>
          <w:sz w:val="28"/>
          <w:szCs w:val="28"/>
          <w:lang w:val="ky-KG"/>
        </w:rPr>
        <w:t>;</w:t>
      </w:r>
    </w:p>
    <w:p w14:paraId="2D7346CA" w14:textId="7BA9C097" w:rsidR="004133E0" w:rsidRPr="00A846BB" w:rsidRDefault="00A846BB" w:rsidP="00194ED9">
      <w:pPr>
        <w:shd w:val="clear" w:color="auto" w:fill="FFFFFF"/>
        <w:ind w:firstLine="720"/>
        <w:rPr>
          <w:sz w:val="28"/>
          <w:szCs w:val="28"/>
          <w:lang w:val="ky-KG"/>
        </w:rPr>
      </w:pPr>
      <w:r w:rsidRPr="00A52AE5">
        <w:rPr>
          <w:position w:val="-10"/>
          <w:sz w:val="28"/>
          <w:szCs w:val="28"/>
        </w:rPr>
        <w:object w:dxaOrig="300" w:dyaOrig="320" w14:anchorId="05B2AC6F">
          <v:shape id="_x0000_i1074" type="#_x0000_t75" style="width:23.15pt;height:26.9pt" o:ole="">
            <v:imagedata r:id="rId102" o:title=""/>
          </v:shape>
          <o:OLEObject Type="Embed" ProgID="Equation.DSMT4" ShapeID="_x0000_i1074" DrawAspect="Content" ObjectID="_1833598281" r:id="rId103"/>
        </w:object>
      </w:r>
      <w:r w:rsidR="004133E0" w:rsidRPr="00A846BB">
        <w:rPr>
          <w:sz w:val="28"/>
          <w:szCs w:val="28"/>
          <w:lang w:val="ky-KG"/>
        </w:rPr>
        <w:t xml:space="preserve"> - </w:t>
      </w:r>
      <w:r w:rsidR="00E60267" w:rsidRPr="00A846BB">
        <w:rPr>
          <w:sz w:val="28"/>
          <w:szCs w:val="28"/>
          <w:lang w:val="ky-KG"/>
        </w:rPr>
        <w:t>газоөтмөктүн ошол эле кесилишинде өлчөнгөн же отундун курамына ылайык эсептелген, иштеп жаткан шарттардагы жана казандын максималдуу жүктөмүндө иштөөдөгү түтүн газдарынын реалдуу көлөмү</w:t>
      </w:r>
      <w:r w:rsidR="004133E0" w:rsidRPr="00A846BB">
        <w:rPr>
          <w:sz w:val="28"/>
          <w:szCs w:val="28"/>
          <w:lang w:val="ky-KG"/>
        </w:rPr>
        <w:t>, м</w:t>
      </w:r>
      <w:r w:rsidR="004133E0" w:rsidRPr="00A846BB">
        <w:rPr>
          <w:sz w:val="28"/>
          <w:szCs w:val="28"/>
          <w:vertAlign w:val="superscript"/>
          <w:lang w:val="ky-KG"/>
        </w:rPr>
        <w:t>3</w:t>
      </w:r>
      <w:r w:rsidR="004133E0" w:rsidRPr="00A846BB">
        <w:rPr>
          <w:sz w:val="28"/>
          <w:szCs w:val="28"/>
          <w:lang w:val="ky-KG"/>
        </w:rPr>
        <w:t>/с.</w:t>
      </w:r>
    </w:p>
    <w:p w14:paraId="3A6F7851" w14:textId="20CAF19F" w:rsidR="004133E0" w:rsidRPr="00717AC1" w:rsidRDefault="00E60267" w:rsidP="00194ED9">
      <w:pPr>
        <w:shd w:val="clear" w:color="auto" w:fill="FFFFFF"/>
        <w:ind w:firstLine="720"/>
        <w:rPr>
          <w:sz w:val="28"/>
          <w:szCs w:val="28"/>
          <w:lang w:val="ky-KG"/>
        </w:rPr>
      </w:pPr>
      <w:r w:rsidRPr="00717AC1">
        <w:rPr>
          <w:sz w:val="28"/>
          <w:szCs w:val="28"/>
          <w:lang w:val="ky-KG"/>
        </w:rPr>
        <w:t>Ар кандай түрдөгү отундарды биргелешип жагууда катуу бөлүкчөлөрдүн максималдуу чыгымдары (г/сек) казандын максималдуу жүктөмүндө жана күлдүүлүгү эң жогору отун түрүнүн (жылуулук боюнча) максималдуу үлүшүндө жүргүзүлгөн аспаптык өлчөөлөрдүн маалыматы боюнча эсептелет.</w:t>
      </w:r>
    </w:p>
    <w:p w14:paraId="5E771C22" w14:textId="3735417D" w:rsidR="004133E0" w:rsidRPr="00717AC1" w:rsidRDefault="00E60267" w:rsidP="00194ED9">
      <w:pPr>
        <w:shd w:val="clear" w:color="auto" w:fill="FFFFFF"/>
        <w:ind w:firstLine="720"/>
        <w:rPr>
          <w:sz w:val="28"/>
          <w:szCs w:val="28"/>
          <w:lang w:val="ky-KG"/>
        </w:rPr>
      </w:pPr>
      <w:r w:rsidRPr="00717AC1">
        <w:rPr>
          <w:sz w:val="28"/>
          <w:szCs w:val="28"/>
          <w:lang w:val="ky-KG"/>
        </w:rPr>
        <w:t>Катуу бөлүкчөлөрдүн жалпы чыгымдары (отчеттук мезгилдеги т) эсептик ыкма менен аныкталышы керек.</w:t>
      </w:r>
    </w:p>
    <w:p w14:paraId="1A7F1D25" w14:textId="59E24DEC" w:rsidR="004133E0" w:rsidRPr="002B1211" w:rsidRDefault="0017706F" w:rsidP="002B1211">
      <w:pPr>
        <w:shd w:val="clear" w:color="auto" w:fill="FFFFFF"/>
        <w:rPr>
          <w:sz w:val="28"/>
          <w:szCs w:val="28"/>
          <w:lang w:val="ky-KG"/>
        </w:rPr>
      </w:pPr>
      <w:r w:rsidRPr="002B1211">
        <w:rPr>
          <w:sz w:val="28"/>
          <w:szCs w:val="28"/>
          <w:lang w:val="ky-KG"/>
        </w:rPr>
        <w:t>3</w:t>
      </w:r>
      <w:r w:rsidR="004133E0" w:rsidRPr="002B1211">
        <w:rPr>
          <w:sz w:val="28"/>
          <w:szCs w:val="28"/>
          <w:lang w:val="ky-KG"/>
        </w:rPr>
        <w:t xml:space="preserve">.2 </w:t>
      </w:r>
      <w:r w:rsidR="00E60267" w:rsidRPr="002B1211">
        <w:rPr>
          <w:sz w:val="28"/>
          <w:szCs w:val="28"/>
          <w:lang w:val="ky-KG"/>
        </w:rPr>
        <w:t>Катуу бөлүкчөлөрдүн чыгымдарын эсептөө</w:t>
      </w:r>
    </w:p>
    <w:p w14:paraId="198DD149" w14:textId="77777777" w:rsidR="004133E0" w:rsidRPr="00717AC1" w:rsidRDefault="004133E0" w:rsidP="004133E0">
      <w:pPr>
        <w:shd w:val="clear" w:color="auto" w:fill="FFFFFF"/>
        <w:ind w:firstLine="283"/>
        <w:rPr>
          <w:sz w:val="28"/>
          <w:szCs w:val="28"/>
          <w:lang w:val="ky-KG"/>
        </w:rPr>
      </w:pPr>
    </w:p>
    <w:p w14:paraId="70A2A3E0" w14:textId="3BA33139" w:rsidR="004133E0" w:rsidRPr="00717AC1" w:rsidRDefault="0017706F" w:rsidP="00194ED9">
      <w:pPr>
        <w:shd w:val="clear" w:color="auto" w:fill="FFFFFF"/>
        <w:ind w:firstLine="720"/>
        <w:rPr>
          <w:sz w:val="28"/>
          <w:szCs w:val="28"/>
          <w:lang w:val="ky-KG"/>
        </w:rPr>
      </w:pPr>
      <w:r w:rsidRPr="00194ED9">
        <w:rPr>
          <w:sz w:val="28"/>
          <w:szCs w:val="28"/>
          <w:lang w:val="ky-KG"/>
        </w:rPr>
        <w:lastRenderedPageBreak/>
        <w:t>3</w:t>
      </w:r>
      <w:r w:rsidR="004133E0" w:rsidRPr="00717AC1">
        <w:rPr>
          <w:sz w:val="28"/>
          <w:szCs w:val="28"/>
          <w:lang w:val="ky-KG"/>
        </w:rPr>
        <w:t>.2.1</w:t>
      </w:r>
      <w:r w:rsidR="004133E0" w:rsidRPr="00717AC1">
        <w:rPr>
          <w:b/>
          <w:bCs/>
          <w:sz w:val="28"/>
          <w:szCs w:val="28"/>
          <w:lang w:val="ky-KG"/>
        </w:rPr>
        <w:t xml:space="preserve"> </w:t>
      </w:r>
      <w:r w:rsidR="00E60267" w:rsidRPr="00717AC1">
        <w:rPr>
          <w:sz w:val="28"/>
          <w:szCs w:val="28"/>
          <w:lang w:val="ky-KG"/>
        </w:rPr>
        <w:t>Казан түтүн газдары аркылуу атмосферага чыккан катуу бөлүкчөлөрдүн (учма күлдүн жана күйбөй калган отундун) жалпы көлөмү Мтв (г/сек, т/жыл, т/тогуз ай, т/ай) төмөнкү эки формуланын биринин негизинде эсептелет:</w:t>
      </w:r>
    </w:p>
    <w:p w14:paraId="2A75B7B8" w14:textId="68C6929C" w:rsidR="004133E0" w:rsidRPr="00A52AE5" w:rsidRDefault="00A846BB" w:rsidP="004133E0">
      <w:pPr>
        <w:shd w:val="clear" w:color="auto" w:fill="FFFFFF"/>
        <w:ind w:firstLine="283"/>
        <w:jc w:val="right"/>
        <w:rPr>
          <w:sz w:val="28"/>
          <w:szCs w:val="28"/>
        </w:rPr>
      </w:pPr>
      <w:r w:rsidRPr="00A52AE5">
        <w:rPr>
          <w:position w:val="-28"/>
          <w:sz w:val="28"/>
          <w:szCs w:val="28"/>
        </w:rPr>
        <w:object w:dxaOrig="2460" w:dyaOrig="639" w14:anchorId="328DDE17">
          <v:shape id="_x0000_i1075" type="#_x0000_t75" style="width:148.4pt;height:39.45pt" o:ole="" fillcolor="window">
            <v:imagedata r:id="rId104" o:title=""/>
          </v:shape>
          <o:OLEObject Type="Embed" ProgID="Equation.DSMT4" ShapeID="_x0000_i1075" DrawAspect="Content" ObjectID="_1833598282" r:id="rId105"/>
        </w:object>
      </w:r>
      <w:r w:rsidR="004133E0" w:rsidRPr="00A52AE5">
        <w:rPr>
          <w:sz w:val="28"/>
          <w:szCs w:val="28"/>
        </w:rPr>
        <w:t xml:space="preserve">                                                (36)</w:t>
      </w:r>
    </w:p>
    <w:p w14:paraId="0115E4B1" w14:textId="5091B26E" w:rsidR="004133E0" w:rsidRPr="00A52AE5" w:rsidRDefault="00E60267" w:rsidP="004133E0">
      <w:pPr>
        <w:shd w:val="clear" w:color="auto" w:fill="FFFFFF"/>
        <w:ind w:firstLine="283"/>
        <w:rPr>
          <w:sz w:val="28"/>
          <w:szCs w:val="28"/>
          <w:lang w:val="ky-KG"/>
        </w:rPr>
      </w:pPr>
      <w:r w:rsidRPr="00A52AE5">
        <w:rPr>
          <w:sz w:val="28"/>
          <w:szCs w:val="28"/>
          <w:lang w:val="ky-KG"/>
        </w:rPr>
        <w:t>Же болбосо</w:t>
      </w:r>
    </w:p>
    <w:p w14:paraId="3FF2FB6B" w14:textId="26AEA3B3" w:rsidR="004133E0" w:rsidRPr="00A52AE5" w:rsidRDefault="00A846BB" w:rsidP="00A846BB">
      <w:pPr>
        <w:shd w:val="clear" w:color="auto" w:fill="FFFFFF"/>
        <w:spacing w:after="240"/>
        <w:ind w:firstLine="283"/>
        <w:jc w:val="right"/>
        <w:rPr>
          <w:sz w:val="28"/>
          <w:szCs w:val="28"/>
        </w:rPr>
      </w:pPr>
      <w:r w:rsidRPr="00A52AE5">
        <w:rPr>
          <w:position w:val="-28"/>
          <w:sz w:val="28"/>
          <w:szCs w:val="28"/>
        </w:rPr>
        <w:object w:dxaOrig="3300" w:dyaOrig="660" w14:anchorId="078DE1F0">
          <v:shape id="_x0000_i1076" type="#_x0000_t75" style="width:194.1pt;height:38.8pt" o:ole="" fillcolor="window">
            <v:imagedata r:id="rId106" o:title=""/>
          </v:shape>
          <o:OLEObject Type="Embed" ProgID="Equation.DSMT4" ShapeID="_x0000_i1076" DrawAspect="Content" ObjectID="_1833598283" r:id="rId107"/>
        </w:object>
      </w:r>
      <w:proofErr w:type="gramStart"/>
      <w:r w:rsidR="004133E0" w:rsidRPr="00A52AE5">
        <w:rPr>
          <w:sz w:val="28"/>
          <w:szCs w:val="28"/>
        </w:rPr>
        <w:t xml:space="preserve">,   </w:t>
      </w:r>
      <w:proofErr w:type="gramEnd"/>
      <w:r w:rsidR="004133E0" w:rsidRPr="00A52AE5">
        <w:rPr>
          <w:sz w:val="28"/>
          <w:szCs w:val="28"/>
        </w:rPr>
        <w:t xml:space="preserve">                                    (37)</w:t>
      </w:r>
    </w:p>
    <w:p w14:paraId="67A41CA6" w14:textId="55EBE4F8" w:rsidR="004133E0" w:rsidRPr="00A52AE5" w:rsidRDefault="00E60267" w:rsidP="00194ED9">
      <w:pPr>
        <w:shd w:val="clear" w:color="auto" w:fill="FFFFFF"/>
        <w:ind w:firstLine="720"/>
        <w:rPr>
          <w:sz w:val="28"/>
          <w:szCs w:val="28"/>
        </w:rPr>
      </w:pPr>
      <w:r w:rsidRPr="00A52AE5">
        <w:rPr>
          <w:sz w:val="28"/>
          <w:szCs w:val="28"/>
          <w:lang w:val="ky-KG"/>
        </w:rPr>
        <w:t>мында</w:t>
      </w:r>
      <w:r w:rsidR="004133E0" w:rsidRPr="00A52AE5">
        <w:rPr>
          <w:sz w:val="28"/>
          <w:szCs w:val="28"/>
        </w:rPr>
        <w:t xml:space="preserve"> </w:t>
      </w:r>
      <w:r w:rsidR="004133E0" w:rsidRPr="00A52AE5">
        <w:rPr>
          <w:i/>
          <w:iCs/>
          <w:sz w:val="28"/>
          <w:szCs w:val="28"/>
        </w:rPr>
        <w:t>В</w:t>
      </w:r>
      <w:r w:rsidR="004133E0" w:rsidRPr="00A52AE5">
        <w:rPr>
          <w:sz w:val="28"/>
          <w:szCs w:val="28"/>
        </w:rPr>
        <w:t xml:space="preserve"> </w:t>
      </w:r>
      <w:r w:rsidRPr="00A52AE5">
        <w:rPr>
          <w:sz w:val="28"/>
          <w:szCs w:val="28"/>
        </w:rPr>
        <w:t>–</w:t>
      </w:r>
      <w:r w:rsidR="004133E0" w:rsidRPr="00A52AE5">
        <w:rPr>
          <w:sz w:val="28"/>
          <w:szCs w:val="28"/>
        </w:rPr>
        <w:t xml:space="preserve"> </w:t>
      </w:r>
      <w:r w:rsidRPr="00A52AE5">
        <w:rPr>
          <w:sz w:val="28"/>
          <w:szCs w:val="28"/>
          <w:lang w:val="ky-KG"/>
        </w:rPr>
        <w:t>отун чыгымы</w:t>
      </w:r>
      <w:r w:rsidR="004133E0" w:rsidRPr="00A52AE5">
        <w:rPr>
          <w:sz w:val="28"/>
          <w:szCs w:val="28"/>
        </w:rPr>
        <w:t>, г/с (т/</w:t>
      </w:r>
      <w:r w:rsidRPr="00A52AE5">
        <w:rPr>
          <w:sz w:val="28"/>
          <w:szCs w:val="28"/>
          <w:lang w:val="ky-KG"/>
        </w:rPr>
        <w:t>жыл</w:t>
      </w:r>
      <w:r w:rsidR="004133E0" w:rsidRPr="00A52AE5">
        <w:rPr>
          <w:sz w:val="28"/>
          <w:szCs w:val="28"/>
        </w:rPr>
        <w:t>, т/квартал, т/</w:t>
      </w:r>
      <w:r w:rsidRPr="00A52AE5">
        <w:rPr>
          <w:sz w:val="28"/>
          <w:szCs w:val="28"/>
          <w:lang w:val="ky-KG"/>
        </w:rPr>
        <w:t>ай</w:t>
      </w:r>
      <w:r w:rsidR="004133E0" w:rsidRPr="00A52AE5">
        <w:rPr>
          <w:sz w:val="28"/>
          <w:szCs w:val="28"/>
        </w:rPr>
        <w:t>);</w:t>
      </w:r>
    </w:p>
    <w:p w14:paraId="1DEBFD60" w14:textId="07B109D5" w:rsidR="004133E0" w:rsidRPr="00A52AE5" w:rsidRDefault="004133E0" w:rsidP="00194ED9">
      <w:pPr>
        <w:shd w:val="clear" w:color="auto" w:fill="FFFFFF"/>
        <w:ind w:firstLine="720"/>
        <w:rPr>
          <w:sz w:val="28"/>
          <w:szCs w:val="28"/>
        </w:rPr>
      </w:pPr>
      <w:proofErr w:type="spellStart"/>
      <w:r w:rsidRPr="00A52AE5">
        <w:rPr>
          <w:i/>
          <w:iCs/>
          <w:sz w:val="28"/>
          <w:szCs w:val="28"/>
          <w:lang w:val="en-US"/>
        </w:rPr>
        <w:t>A</w:t>
      </w:r>
      <w:r w:rsidRPr="00A52AE5">
        <w:rPr>
          <w:i/>
          <w:iCs/>
          <w:sz w:val="28"/>
          <w:szCs w:val="28"/>
          <w:vertAlign w:val="superscript"/>
          <w:lang w:val="en-US"/>
        </w:rPr>
        <w:t>r</w:t>
      </w:r>
      <w:proofErr w:type="spellEnd"/>
      <w:r w:rsidRPr="00A52AE5">
        <w:rPr>
          <w:sz w:val="28"/>
          <w:szCs w:val="28"/>
        </w:rPr>
        <w:t xml:space="preserve"> - </w:t>
      </w:r>
      <w:proofErr w:type="spellStart"/>
      <w:r w:rsidR="00E60267" w:rsidRPr="00A52AE5">
        <w:rPr>
          <w:sz w:val="28"/>
          <w:szCs w:val="28"/>
        </w:rPr>
        <w:t>отундун</w:t>
      </w:r>
      <w:proofErr w:type="spellEnd"/>
      <w:r w:rsidR="00E60267" w:rsidRPr="00A52AE5">
        <w:rPr>
          <w:sz w:val="28"/>
          <w:szCs w:val="28"/>
        </w:rPr>
        <w:t xml:space="preserve"> </w:t>
      </w:r>
      <w:proofErr w:type="spellStart"/>
      <w:r w:rsidR="00E60267" w:rsidRPr="00A52AE5">
        <w:rPr>
          <w:sz w:val="28"/>
          <w:szCs w:val="28"/>
        </w:rPr>
        <w:t>иштөө</w:t>
      </w:r>
      <w:proofErr w:type="spellEnd"/>
      <w:r w:rsidR="00E60267" w:rsidRPr="00A52AE5">
        <w:rPr>
          <w:sz w:val="28"/>
          <w:szCs w:val="28"/>
        </w:rPr>
        <w:t xml:space="preserve"> </w:t>
      </w:r>
      <w:proofErr w:type="spellStart"/>
      <w:r w:rsidR="00E60267" w:rsidRPr="00A52AE5">
        <w:rPr>
          <w:sz w:val="28"/>
          <w:szCs w:val="28"/>
        </w:rPr>
        <w:t>массасы</w:t>
      </w:r>
      <w:proofErr w:type="spellEnd"/>
      <w:r w:rsidR="00E60267" w:rsidRPr="00A52AE5">
        <w:rPr>
          <w:sz w:val="28"/>
          <w:szCs w:val="28"/>
        </w:rPr>
        <w:t xml:space="preserve"> </w:t>
      </w:r>
      <w:proofErr w:type="spellStart"/>
      <w:r w:rsidR="00E60267" w:rsidRPr="00A52AE5">
        <w:rPr>
          <w:sz w:val="28"/>
          <w:szCs w:val="28"/>
        </w:rPr>
        <w:t>боюнча</w:t>
      </w:r>
      <w:proofErr w:type="spellEnd"/>
      <w:r w:rsidR="00E60267" w:rsidRPr="00A52AE5">
        <w:rPr>
          <w:sz w:val="28"/>
          <w:szCs w:val="28"/>
        </w:rPr>
        <w:t xml:space="preserve"> </w:t>
      </w:r>
      <w:proofErr w:type="spellStart"/>
      <w:r w:rsidR="00E60267" w:rsidRPr="00A52AE5">
        <w:rPr>
          <w:sz w:val="28"/>
          <w:szCs w:val="28"/>
        </w:rPr>
        <w:t>күлдүүлүгү</w:t>
      </w:r>
      <w:proofErr w:type="spellEnd"/>
      <w:r w:rsidRPr="00A52AE5">
        <w:rPr>
          <w:sz w:val="28"/>
          <w:szCs w:val="28"/>
        </w:rPr>
        <w:t>, %;</w:t>
      </w:r>
    </w:p>
    <w:p w14:paraId="01640307" w14:textId="588CC901" w:rsidR="004133E0" w:rsidRPr="00A52AE5" w:rsidRDefault="004133E0" w:rsidP="00194ED9">
      <w:pPr>
        <w:shd w:val="clear" w:color="auto" w:fill="FFFFFF"/>
        <w:ind w:firstLine="720"/>
        <w:rPr>
          <w:sz w:val="28"/>
          <w:szCs w:val="28"/>
        </w:rPr>
      </w:pPr>
      <w:r w:rsidRPr="00A52AE5">
        <w:rPr>
          <w:i/>
          <w:iCs/>
          <w:sz w:val="28"/>
          <w:szCs w:val="28"/>
        </w:rPr>
        <w:t>Г</w:t>
      </w:r>
      <w:r w:rsidRPr="00A52AE5">
        <w:rPr>
          <w:i/>
          <w:iCs/>
          <w:sz w:val="28"/>
          <w:szCs w:val="28"/>
          <w:vertAlign w:val="subscript"/>
        </w:rPr>
        <w:t>ун</w:t>
      </w:r>
      <w:r w:rsidRPr="00A52AE5">
        <w:rPr>
          <w:sz w:val="28"/>
          <w:szCs w:val="28"/>
        </w:rPr>
        <w:t xml:space="preserve"> - </w:t>
      </w:r>
      <w:proofErr w:type="spellStart"/>
      <w:r w:rsidR="00E60267" w:rsidRPr="00A52AE5">
        <w:rPr>
          <w:sz w:val="28"/>
          <w:szCs w:val="28"/>
        </w:rPr>
        <w:t>учуп</w:t>
      </w:r>
      <w:proofErr w:type="spellEnd"/>
      <w:r w:rsidR="00E60267" w:rsidRPr="00A52AE5">
        <w:rPr>
          <w:sz w:val="28"/>
          <w:szCs w:val="28"/>
        </w:rPr>
        <w:t xml:space="preserve"> </w:t>
      </w:r>
      <w:proofErr w:type="spellStart"/>
      <w:r w:rsidR="00E60267" w:rsidRPr="00A52AE5">
        <w:rPr>
          <w:sz w:val="28"/>
          <w:szCs w:val="28"/>
        </w:rPr>
        <w:t>чыккан</w:t>
      </w:r>
      <w:proofErr w:type="spellEnd"/>
      <w:r w:rsidR="00E60267" w:rsidRPr="00A52AE5">
        <w:rPr>
          <w:sz w:val="28"/>
          <w:szCs w:val="28"/>
        </w:rPr>
        <w:t xml:space="preserve"> </w:t>
      </w:r>
      <w:proofErr w:type="spellStart"/>
      <w:r w:rsidR="00E60267" w:rsidRPr="00A52AE5">
        <w:rPr>
          <w:sz w:val="28"/>
          <w:szCs w:val="28"/>
        </w:rPr>
        <w:t>бөлүкчөлөрдөгү</w:t>
      </w:r>
      <w:proofErr w:type="spellEnd"/>
      <w:r w:rsidR="00E60267" w:rsidRPr="00A52AE5">
        <w:rPr>
          <w:sz w:val="28"/>
          <w:szCs w:val="28"/>
        </w:rPr>
        <w:t xml:space="preserve"> </w:t>
      </w:r>
      <w:proofErr w:type="spellStart"/>
      <w:r w:rsidR="00E60267" w:rsidRPr="00A52AE5">
        <w:rPr>
          <w:sz w:val="28"/>
          <w:szCs w:val="28"/>
        </w:rPr>
        <w:t>күйүүчү</w:t>
      </w:r>
      <w:proofErr w:type="spellEnd"/>
      <w:r w:rsidR="00E60267" w:rsidRPr="00A52AE5">
        <w:rPr>
          <w:sz w:val="28"/>
          <w:szCs w:val="28"/>
        </w:rPr>
        <w:t xml:space="preserve"> </w:t>
      </w:r>
      <w:proofErr w:type="spellStart"/>
      <w:r w:rsidR="00E60267" w:rsidRPr="00A52AE5">
        <w:rPr>
          <w:sz w:val="28"/>
          <w:szCs w:val="28"/>
        </w:rPr>
        <w:t>заттардын</w:t>
      </w:r>
      <w:proofErr w:type="spellEnd"/>
      <w:r w:rsidR="00E60267" w:rsidRPr="00A52AE5">
        <w:rPr>
          <w:sz w:val="28"/>
          <w:szCs w:val="28"/>
        </w:rPr>
        <w:t xml:space="preserve"> </w:t>
      </w:r>
      <w:proofErr w:type="spellStart"/>
      <w:r w:rsidR="00E60267" w:rsidRPr="00A52AE5">
        <w:rPr>
          <w:sz w:val="28"/>
          <w:szCs w:val="28"/>
        </w:rPr>
        <w:t>курамы</w:t>
      </w:r>
      <w:proofErr w:type="spellEnd"/>
      <w:r w:rsidRPr="00A52AE5">
        <w:rPr>
          <w:sz w:val="28"/>
          <w:szCs w:val="28"/>
        </w:rPr>
        <w:t>, %;</w:t>
      </w:r>
    </w:p>
    <w:p w14:paraId="74D4CB07" w14:textId="27AE967F" w:rsidR="004133E0" w:rsidRPr="00A52AE5" w:rsidRDefault="004133E0" w:rsidP="00194ED9">
      <w:pPr>
        <w:shd w:val="clear" w:color="auto" w:fill="FFFFFF"/>
        <w:ind w:firstLine="720"/>
        <w:rPr>
          <w:sz w:val="28"/>
          <w:szCs w:val="28"/>
        </w:rPr>
      </w:pPr>
      <w:proofErr w:type="spellStart"/>
      <w:r w:rsidRPr="00A52AE5">
        <w:rPr>
          <w:i/>
          <w:iCs/>
          <w:sz w:val="28"/>
          <w:szCs w:val="28"/>
        </w:rPr>
        <w:t>а</w:t>
      </w:r>
      <w:r w:rsidRPr="00A52AE5">
        <w:rPr>
          <w:i/>
          <w:iCs/>
          <w:sz w:val="28"/>
          <w:szCs w:val="28"/>
          <w:vertAlign w:val="subscript"/>
        </w:rPr>
        <w:t>ун</w:t>
      </w:r>
      <w:proofErr w:type="spellEnd"/>
      <w:r w:rsidRPr="00A52AE5">
        <w:rPr>
          <w:sz w:val="28"/>
          <w:szCs w:val="28"/>
        </w:rPr>
        <w:t xml:space="preserve"> - </w:t>
      </w:r>
      <w:proofErr w:type="spellStart"/>
      <w:r w:rsidR="00E60267" w:rsidRPr="00A52AE5">
        <w:rPr>
          <w:sz w:val="28"/>
          <w:szCs w:val="28"/>
        </w:rPr>
        <w:t>казандан</w:t>
      </w:r>
      <w:proofErr w:type="spellEnd"/>
      <w:r w:rsidR="00E60267" w:rsidRPr="00A52AE5">
        <w:rPr>
          <w:sz w:val="28"/>
          <w:szCs w:val="28"/>
        </w:rPr>
        <w:t xml:space="preserve"> </w:t>
      </w:r>
      <w:proofErr w:type="spellStart"/>
      <w:r w:rsidR="00E60267" w:rsidRPr="00A52AE5">
        <w:rPr>
          <w:sz w:val="28"/>
          <w:szCs w:val="28"/>
        </w:rPr>
        <w:t>газдар</w:t>
      </w:r>
      <w:proofErr w:type="spellEnd"/>
      <w:r w:rsidR="00E60267" w:rsidRPr="00A52AE5">
        <w:rPr>
          <w:sz w:val="28"/>
          <w:szCs w:val="28"/>
        </w:rPr>
        <w:t xml:space="preserve"> </w:t>
      </w:r>
      <w:proofErr w:type="spellStart"/>
      <w:r w:rsidR="00E60267" w:rsidRPr="00A52AE5">
        <w:rPr>
          <w:sz w:val="28"/>
          <w:szCs w:val="28"/>
        </w:rPr>
        <w:t>менен</w:t>
      </w:r>
      <w:proofErr w:type="spellEnd"/>
      <w:r w:rsidR="00E60267" w:rsidRPr="00A52AE5">
        <w:rPr>
          <w:sz w:val="28"/>
          <w:szCs w:val="28"/>
        </w:rPr>
        <w:t xml:space="preserve"> </w:t>
      </w:r>
      <w:proofErr w:type="spellStart"/>
      <w:r w:rsidR="00E60267" w:rsidRPr="00A52AE5">
        <w:rPr>
          <w:sz w:val="28"/>
          <w:szCs w:val="28"/>
        </w:rPr>
        <w:t>учуп</w:t>
      </w:r>
      <w:proofErr w:type="spellEnd"/>
      <w:r w:rsidR="00E60267" w:rsidRPr="00A52AE5">
        <w:rPr>
          <w:sz w:val="28"/>
          <w:szCs w:val="28"/>
        </w:rPr>
        <w:t xml:space="preserve"> </w:t>
      </w:r>
      <w:proofErr w:type="spellStart"/>
      <w:r w:rsidR="00E60267" w:rsidRPr="00A52AE5">
        <w:rPr>
          <w:sz w:val="28"/>
          <w:szCs w:val="28"/>
        </w:rPr>
        <w:t>чыккан</w:t>
      </w:r>
      <w:proofErr w:type="spellEnd"/>
      <w:r w:rsidR="00E60267" w:rsidRPr="00A52AE5">
        <w:rPr>
          <w:sz w:val="28"/>
          <w:szCs w:val="28"/>
        </w:rPr>
        <w:t xml:space="preserve"> </w:t>
      </w:r>
      <w:proofErr w:type="spellStart"/>
      <w:r w:rsidR="00E60267" w:rsidRPr="00A52AE5">
        <w:rPr>
          <w:sz w:val="28"/>
          <w:szCs w:val="28"/>
        </w:rPr>
        <w:t>күлдүн</w:t>
      </w:r>
      <w:proofErr w:type="spellEnd"/>
      <w:r w:rsidR="00E60267" w:rsidRPr="00A52AE5">
        <w:rPr>
          <w:sz w:val="28"/>
          <w:szCs w:val="28"/>
        </w:rPr>
        <w:t xml:space="preserve"> </w:t>
      </w:r>
      <w:proofErr w:type="spellStart"/>
      <w:r w:rsidR="00E60267" w:rsidRPr="00A52AE5">
        <w:rPr>
          <w:sz w:val="28"/>
          <w:szCs w:val="28"/>
        </w:rPr>
        <w:t>үлүшү</w:t>
      </w:r>
      <w:proofErr w:type="spellEnd"/>
      <w:r w:rsidR="00E60267" w:rsidRPr="00A52AE5">
        <w:rPr>
          <w:sz w:val="28"/>
          <w:szCs w:val="28"/>
        </w:rPr>
        <w:t xml:space="preserve"> (</w:t>
      </w:r>
      <w:proofErr w:type="spellStart"/>
      <w:r w:rsidR="00E60267" w:rsidRPr="00A52AE5">
        <w:rPr>
          <w:sz w:val="28"/>
          <w:szCs w:val="28"/>
        </w:rPr>
        <w:t>отундун</w:t>
      </w:r>
      <w:proofErr w:type="spellEnd"/>
      <w:r w:rsidR="00E60267" w:rsidRPr="00A52AE5">
        <w:rPr>
          <w:sz w:val="28"/>
          <w:szCs w:val="28"/>
        </w:rPr>
        <w:t xml:space="preserve"> </w:t>
      </w:r>
      <w:proofErr w:type="spellStart"/>
      <w:r w:rsidR="00E60267" w:rsidRPr="00A52AE5">
        <w:rPr>
          <w:sz w:val="28"/>
          <w:szCs w:val="28"/>
        </w:rPr>
        <w:t>күлүнүн</w:t>
      </w:r>
      <w:proofErr w:type="spellEnd"/>
      <w:r w:rsidR="00E60267" w:rsidRPr="00A52AE5">
        <w:rPr>
          <w:sz w:val="28"/>
          <w:szCs w:val="28"/>
        </w:rPr>
        <w:t xml:space="preserve"> </w:t>
      </w:r>
      <w:proofErr w:type="spellStart"/>
      <w:r w:rsidR="00E60267" w:rsidRPr="00A52AE5">
        <w:rPr>
          <w:sz w:val="28"/>
          <w:szCs w:val="28"/>
        </w:rPr>
        <w:t>учуп</w:t>
      </w:r>
      <w:proofErr w:type="spellEnd"/>
      <w:r w:rsidR="00E60267" w:rsidRPr="00A52AE5">
        <w:rPr>
          <w:sz w:val="28"/>
          <w:szCs w:val="28"/>
        </w:rPr>
        <w:t xml:space="preserve"> </w:t>
      </w:r>
      <w:proofErr w:type="spellStart"/>
      <w:r w:rsidR="00E60267" w:rsidRPr="00A52AE5">
        <w:rPr>
          <w:sz w:val="28"/>
          <w:szCs w:val="28"/>
        </w:rPr>
        <w:t>чыккандагы</w:t>
      </w:r>
      <w:proofErr w:type="spellEnd"/>
      <w:r w:rsidR="00E60267" w:rsidRPr="00A52AE5">
        <w:rPr>
          <w:sz w:val="28"/>
          <w:szCs w:val="28"/>
        </w:rPr>
        <w:t xml:space="preserve"> </w:t>
      </w:r>
      <w:proofErr w:type="spellStart"/>
      <w:r w:rsidR="00E60267" w:rsidRPr="00A52AE5">
        <w:rPr>
          <w:sz w:val="28"/>
          <w:szCs w:val="28"/>
        </w:rPr>
        <w:t>үлүшү</w:t>
      </w:r>
      <w:proofErr w:type="spellEnd"/>
      <w:r w:rsidR="00E60267" w:rsidRPr="00A52AE5">
        <w:rPr>
          <w:sz w:val="28"/>
          <w:szCs w:val="28"/>
        </w:rPr>
        <w:t>)</w:t>
      </w:r>
      <w:r w:rsidRPr="00A52AE5">
        <w:rPr>
          <w:sz w:val="28"/>
          <w:szCs w:val="28"/>
        </w:rPr>
        <w:t>;</w:t>
      </w:r>
    </w:p>
    <w:p w14:paraId="227DC12F" w14:textId="1F2C0F06" w:rsidR="004133E0" w:rsidRPr="00A52AE5" w:rsidRDefault="004133E0" w:rsidP="00194ED9">
      <w:pPr>
        <w:shd w:val="clear" w:color="auto" w:fill="FFFFFF"/>
        <w:ind w:firstLine="720"/>
        <w:rPr>
          <w:sz w:val="28"/>
          <w:szCs w:val="28"/>
        </w:rPr>
      </w:pPr>
      <w:r w:rsidRPr="00A52AE5">
        <w:rPr>
          <w:sz w:val="28"/>
          <w:szCs w:val="28"/>
          <w:lang w:val="en-US"/>
        </w:rPr>
        <w:sym w:font="Symbol" w:char="F068"/>
      </w:r>
      <w:r w:rsidRPr="00A52AE5">
        <w:rPr>
          <w:i/>
          <w:iCs/>
          <w:sz w:val="28"/>
          <w:szCs w:val="28"/>
          <w:vertAlign w:val="subscript"/>
        </w:rPr>
        <w:t>з</w:t>
      </w:r>
      <w:r w:rsidRPr="00A52AE5">
        <w:rPr>
          <w:sz w:val="28"/>
          <w:szCs w:val="28"/>
        </w:rPr>
        <w:t xml:space="preserve"> - </w:t>
      </w:r>
      <w:proofErr w:type="spellStart"/>
      <w:r w:rsidR="00E60267" w:rsidRPr="00A52AE5">
        <w:rPr>
          <w:sz w:val="28"/>
          <w:szCs w:val="28"/>
        </w:rPr>
        <w:t>залптуу</w:t>
      </w:r>
      <w:proofErr w:type="spellEnd"/>
      <w:r w:rsidR="00E60267" w:rsidRPr="00A52AE5">
        <w:rPr>
          <w:sz w:val="28"/>
          <w:szCs w:val="28"/>
        </w:rPr>
        <w:t xml:space="preserve"> </w:t>
      </w:r>
      <w:proofErr w:type="spellStart"/>
      <w:r w:rsidR="00E60267" w:rsidRPr="00A52AE5">
        <w:rPr>
          <w:sz w:val="28"/>
          <w:szCs w:val="28"/>
        </w:rPr>
        <w:t>чыгымдарды</w:t>
      </w:r>
      <w:proofErr w:type="spellEnd"/>
      <w:r w:rsidR="00E60267" w:rsidRPr="00A52AE5">
        <w:rPr>
          <w:sz w:val="28"/>
          <w:szCs w:val="28"/>
        </w:rPr>
        <w:t xml:space="preserve"> эске </w:t>
      </w:r>
      <w:proofErr w:type="spellStart"/>
      <w:r w:rsidR="00E60267" w:rsidRPr="00A52AE5">
        <w:rPr>
          <w:sz w:val="28"/>
          <w:szCs w:val="28"/>
        </w:rPr>
        <w:t>алуу</w:t>
      </w:r>
      <w:proofErr w:type="spellEnd"/>
      <w:r w:rsidR="00E60267" w:rsidRPr="00A52AE5">
        <w:rPr>
          <w:sz w:val="28"/>
          <w:szCs w:val="28"/>
        </w:rPr>
        <w:t xml:space="preserve"> </w:t>
      </w:r>
      <w:proofErr w:type="spellStart"/>
      <w:r w:rsidR="00E60267" w:rsidRPr="00A52AE5">
        <w:rPr>
          <w:sz w:val="28"/>
          <w:szCs w:val="28"/>
        </w:rPr>
        <w:t>менен</w:t>
      </w:r>
      <w:proofErr w:type="spellEnd"/>
      <w:r w:rsidR="00E60267" w:rsidRPr="00A52AE5">
        <w:rPr>
          <w:sz w:val="28"/>
          <w:szCs w:val="28"/>
        </w:rPr>
        <w:t xml:space="preserve"> </w:t>
      </w:r>
      <w:proofErr w:type="spellStart"/>
      <w:r w:rsidR="00E60267" w:rsidRPr="00A52AE5">
        <w:rPr>
          <w:sz w:val="28"/>
          <w:szCs w:val="28"/>
        </w:rPr>
        <w:t>золоулоочу</w:t>
      </w:r>
      <w:proofErr w:type="spellEnd"/>
      <w:r w:rsidR="00E60267" w:rsidRPr="00A52AE5">
        <w:rPr>
          <w:sz w:val="28"/>
          <w:szCs w:val="28"/>
        </w:rPr>
        <w:t xml:space="preserve"> </w:t>
      </w:r>
      <w:proofErr w:type="spellStart"/>
      <w:r w:rsidR="00E60267" w:rsidRPr="00A52AE5">
        <w:rPr>
          <w:sz w:val="28"/>
          <w:szCs w:val="28"/>
        </w:rPr>
        <w:t>жабдууларда</w:t>
      </w:r>
      <w:proofErr w:type="spellEnd"/>
      <w:r w:rsidR="00E60267" w:rsidRPr="00A52AE5">
        <w:rPr>
          <w:sz w:val="28"/>
          <w:szCs w:val="28"/>
        </w:rPr>
        <w:t xml:space="preserve"> </w:t>
      </w:r>
      <w:proofErr w:type="spellStart"/>
      <w:r w:rsidR="00E60267" w:rsidRPr="00A52AE5">
        <w:rPr>
          <w:sz w:val="28"/>
          <w:szCs w:val="28"/>
        </w:rPr>
        <w:t>кармалган</w:t>
      </w:r>
      <w:proofErr w:type="spellEnd"/>
      <w:r w:rsidR="00E60267" w:rsidRPr="00A52AE5">
        <w:rPr>
          <w:sz w:val="28"/>
          <w:szCs w:val="28"/>
        </w:rPr>
        <w:t xml:space="preserve"> </w:t>
      </w:r>
      <w:proofErr w:type="spellStart"/>
      <w:r w:rsidR="00E60267" w:rsidRPr="00A52AE5">
        <w:rPr>
          <w:sz w:val="28"/>
          <w:szCs w:val="28"/>
        </w:rPr>
        <w:t>катуу</w:t>
      </w:r>
      <w:proofErr w:type="spellEnd"/>
      <w:r w:rsidR="00E60267" w:rsidRPr="00A52AE5">
        <w:rPr>
          <w:sz w:val="28"/>
          <w:szCs w:val="28"/>
        </w:rPr>
        <w:t xml:space="preserve"> </w:t>
      </w:r>
      <w:proofErr w:type="spellStart"/>
      <w:r w:rsidR="00E60267" w:rsidRPr="00A52AE5">
        <w:rPr>
          <w:sz w:val="28"/>
          <w:szCs w:val="28"/>
        </w:rPr>
        <w:t>бөлүкчөлөрдүн</w:t>
      </w:r>
      <w:proofErr w:type="spellEnd"/>
      <w:r w:rsidR="00E60267" w:rsidRPr="00A52AE5">
        <w:rPr>
          <w:sz w:val="28"/>
          <w:szCs w:val="28"/>
        </w:rPr>
        <w:t xml:space="preserve"> </w:t>
      </w:r>
      <w:proofErr w:type="spellStart"/>
      <w:r w:rsidR="00E60267" w:rsidRPr="00A52AE5">
        <w:rPr>
          <w:sz w:val="28"/>
          <w:szCs w:val="28"/>
        </w:rPr>
        <w:t>үлүшү</w:t>
      </w:r>
      <w:proofErr w:type="spellEnd"/>
      <w:r w:rsidR="00E60267" w:rsidRPr="00A52AE5">
        <w:rPr>
          <w:sz w:val="28"/>
          <w:szCs w:val="28"/>
        </w:rPr>
        <w:t xml:space="preserve"> </w:t>
      </w:r>
      <w:r w:rsidR="00304C5E" w:rsidRPr="00304C5E">
        <w:rPr>
          <w:sz w:val="28"/>
          <w:szCs w:val="28"/>
          <w:vertAlign w:val="superscript"/>
          <w:lang w:val="ky-KG"/>
        </w:rPr>
        <w:t>1)</w:t>
      </w:r>
      <w:r w:rsidRPr="00304C5E">
        <w:rPr>
          <w:sz w:val="28"/>
          <w:szCs w:val="28"/>
          <w:vertAlign w:val="superscript"/>
        </w:rPr>
        <w:t>;</w:t>
      </w:r>
    </w:p>
    <w:p w14:paraId="4D68EDD5" w14:textId="66801F39" w:rsidR="004133E0" w:rsidRPr="00A52AE5" w:rsidRDefault="004133E0" w:rsidP="00194ED9">
      <w:pPr>
        <w:shd w:val="clear" w:color="auto" w:fill="FFFFFF"/>
        <w:ind w:firstLine="720"/>
        <w:rPr>
          <w:sz w:val="28"/>
          <w:szCs w:val="28"/>
        </w:rPr>
      </w:pPr>
      <w:r w:rsidRPr="00A52AE5">
        <w:rPr>
          <w:i/>
          <w:iCs/>
          <w:sz w:val="28"/>
          <w:szCs w:val="28"/>
          <w:lang w:val="en-US"/>
        </w:rPr>
        <w:t>q</w:t>
      </w:r>
      <w:r w:rsidRPr="00A52AE5">
        <w:rPr>
          <w:sz w:val="28"/>
          <w:szCs w:val="28"/>
          <w:vertAlign w:val="subscript"/>
        </w:rPr>
        <w:t>4</w:t>
      </w:r>
      <w:r w:rsidRPr="00A52AE5">
        <w:rPr>
          <w:sz w:val="28"/>
          <w:szCs w:val="28"/>
        </w:rPr>
        <w:t xml:space="preserve"> - </w:t>
      </w:r>
      <w:proofErr w:type="spellStart"/>
      <w:r w:rsidR="00E60267" w:rsidRPr="00A52AE5">
        <w:rPr>
          <w:sz w:val="28"/>
          <w:szCs w:val="28"/>
        </w:rPr>
        <w:t>отундун</w:t>
      </w:r>
      <w:proofErr w:type="spellEnd"/>
      <w:r w:rsidR="00E60267" w:rsidRPr="00A52AE5">
        <w:rPr>
          <w:sz w:val="28"/>
          <w:szCs w:val="28"/>
        </w:rPr>
        <w:t xml:space="preserve"> </w:t>
      </w:r>
      <w:proofErr w:type="spellStart"/>
      <w:r w:rsidR="00E60267" w:rsidRPr="00A52AE5">
        <w:rPr>
          <w:sz w:val="28"/>
          <w:szCs w:val="28"/>
        </w:rPr>
        <w:t>механикалык</w:t>
      </w:r>
      <w:proofErr w:type="spellEnd"/>
      <w:r w:rsidR="00E60267" w:rsidRPr="00A52AE5">
        <w:rPr>
          <w:sz w:val="28"/>
          <w:szCs w:val="28"/>
        </w:rPr>
        <w:t xml:space="preserve"> </w:t>
      </w:r>
      <w:proofErr w:type="spellStart"/>
      <w:r w:rsidR="00E60267" w:rsidRPr="00A52AE5">
        <w:rPr>
          <w:sz w:val="28"/>
          <w:szCs w:val="28"/>
        </w:rPr>
        <w:t>толук</w:t>
      </w:r>
      <w:proofErr w:type="spellEnd"/>
      <w:r w:rsidR="00E60267" w:rsidRPr="00A52AE5">
        <w:rPr>
          <w:sz w:val="28"/>
          <w:szCs w:val="28"/>
        </w:rPr>
        <w:t xml:space="preserve"> </w:t>
      </w:r>
      <w:proofErr w:type="spellStart"/>
      <w:r w:rsidR="00E60267" w:rsidRPr="00A52AE5">
        <w:rPr>
          <w:sz w:val="28"/>
          <w:szCs w:val="28"/>
        </w:rPr>
        <w:t>күйбөй</w:t>
      </w:r>
      <w:proofErr w:type="spellEnd"/>
      <w:r w:rsidR="00E60267" w:rsidRPr="00A52AE5">
        <w:rPr>
          <w:sz w:val="28"/>
          <w:szCs w:val="28"/>
        </w:rPr>
        <w:t xml:space="preserve"> </w:t>
      </w:r>
      <w:proofErr w:type="spellStart"/>
      <w:r w:rsidR="00E60267" w:rsidRPr="00A52AE5">
        <w:rPr>
          <w:sz w:val="28"/>
          <w:szCs w:val="28"/>
        </w:rPr>
        <w:t>калышынан</w:t>
      </w:r>
      <w:proofErr w:type="spellEnd"/>
      <w:r w:rsidR="00E60267" w:rsidRPr="00A52AE5">
        <w:rPr>
          <w:sz w:val="28"/>
          <w:szCs w:val="28"/>
        </w:rPr>
        <w:t xml:space="preserve"> </w:t>
      </w:r>
      <w:proofErr w:type="spellStart"/>
      <w:r w:rsidR="00E60267" w:rsidRPr="00A52AE5">
        <w:rPr>
          <w:sz w:val="28"/>
          <w:szCs w:val="28"/>
        </w:rPr>
        <w:t>болгон</w:t>
      </w:r>
      <w:proofErr w:type="spellEnd"/>
      <w:r w:rsidR="00E60267" w:rsidRPr="00A52AE5">
        <w:rPr>
          <w:sz w:val="28"/>
          <w:szCs w:val="28"/>
        </w:rPr>
        <w:t xml:space="preserve"> </w:t>
      </w:r>
      <w:proofErr w:type="spellStart"/>
      <w:r w:rsidR="00E60267" w:rsidRPr="00A52AE5">
        <w:rPr>
          <w:sz w:val="28"/>
          <w:szCs w:val="28"/>
        </w:rPr>
        <w:t>жылуулук</w:t>
      </w:r>
      <w:proofErr w:type="spellEnd"/>
      <w:r w:rsidR="00E60267" w:rsidRPr="00A52AE5">
        <w:rPr>
          <w:sz w:val="28"/>
          <w:szCs w:val="28"/>
        </w:rPr>
        <w:t xml:space="preserve"> </w:t>
      </w:r>
      <w:proofErr w:type="spellStart"/>
      <w:r w:rsidR="00E60267" w:rsidRPr="00A52AE5">
        <w:rPr>
          <w:sz w:val="28"/>
          <w:szCs w:val="28"/>
        </w:rPr>
        <w:t>жоготуулары</w:t>
      </w:r>
      <w:proofErr w:type="spellEnd"/>
      <w:r w:rsidRPr="00A52AE5">
        <w:rPr>
          <w:sz w:val="28"/>
          <w:szCs w:val="28"/>
        </w:rPr>
        <w:t>, %;</w:t>
      </w:r>
    </w:p>
    <w:p w14:paraId="4D78E257" w14:textId="5793F12E" w:rsidR="004133E0" w:rsidRPr="00A52AE5" w:rsidRDefault="004133E0" w:rsidP="00194ED9">
      <w:pPr>
        <w:shd w:val="clear" w:color="auto" w:fill="FFFFFF"/>
        <w:ind w:firstLine="720"/>
        <w:rPr>
          <w:sz w:val="28"/>
          <w:szCs w:val="28"/>
        </w:rPr>
      </w:pPr>
      <w:r w:rsidRPr="00A52AE5">
        <w:rPr>
          <w:position w:val="-10"/>
          <w:sz w:val="28"/>
          <w:szCs w:val="28"/>
        </w:rPr>
        <w:object w:dxaOrig="279" w:dyaOrig="320" w14:anchorId="692175E6">
          <v:shape id="_x0000_i1077" type="#_x0000_t75" style="width:13.75pt;height:17.55pt" o:ole="">
            <v:imagedata r:id="rId108" o:title=""/>
          </v:shape>
          <o:OLEObject Type="Embed" ProgID="Equation.DSMT4" ShapeID="_x0000_i1077" DrawAspect="Content" ObjectID="_1833598284" r:id="rId109"/>
        </w:object>
      </w:r>
      <w:r w:rsidRPr="00A52AE5">
        <w:rPr>
          <w:sz w:val="28"/>
          <w:szCs w:val="28"/>
        </w:rPr>
        <w:t xml:space="preserve"> - </w:t>
      </w:r>
      <w:proofErr w:type="spellStart"/>
      <w:r w:rsidR="00523F6A" w:rsidRPr="00A52AE5">
        <w:rPr>
          <w:sz w:val="28"/>
          <w:szCs w:val="28"/>
        </w:rPr>
        <w:t>отундун</w:t>
      </w:r>
      <w:proofErr w:type="spellEnd"/>
      <w:r w:rsidR="00523F6A" w:rsidRPr="00A52AE5">
        <w:rPr>
          <w:sz w:val="28"/>
          <w:szCs w:val="28"/>
        </w:rPr>
        <w:t xml:space="preserve"> </w:t>
      </w:r>
      <w:proofErr w:type="spellStart"/>
      <w:r w:rsidR="00523F6A" w:rsidRPr="00A52AE5">
        <w:rPr>
          <w:sz w:val="28"/>
          <w:szCs w:val="28"/>
        </w:rPr>
        <w:t>төмөнкү</w:t>
      </w:r>
      <w:proofErr w:type="spellEnd"/>
      <w:r w:rsidR="00523F6A" w:rsidRPr="00A52AE5">
        <w:rPr>
          <w:sz w:val="28"/>
          <w:szCs w:val="28"/>
        </w:rPr>
        <w:t xml:space="preserve"> </w:t>
      </w:r>
      <w:proofErr w:type="spellStart"/>
      <w:r w:rsidR="00523F6A" w:rsidRPr="00A52AE5">
        <w:rPr>
          <w:sz w:val="28"/>
          <w:szCs w:val="28"/>
        </w:rPr>
        <w:t>күйүү</w:t>
      </w:r>
      <w:proofErr w:type="spellEnd"/>
      <w:r w:rsidR="00523F6A" w:rsidRPr="00A52AE5">
        <w:rPr>
          <w:sz w:val="28"/>
          <w:szCs w:val="28"/>
        </w:rPr>
        <w:t xml:space="preserve"> </w:t>
      </w:r>
      <w:proofErr w:type="spellStart"/>
      <w:r w:rsidR="00523F6A" w:rsidRPr="00A52AE5">
        <w:rPr>
          <w:sz w:val="28"/>
          <w:szCs w:val="28"/>
        </w:rPr>
        <w:t>жылуулугу</w:t>
      </w:r>
      <w:proofErr w:type="spellEnd"/>
      <w:r w:rsidRPr="00A52AE5">
        <w:rPr>
          <w:sz w:val="28"/>
          <w:szCs w:val="28"/>
        </w:rPr>
        <w:t>, МДж/кг;</w:t>
      </w:r>
    </w:p>
    <w:p w14:paraId="318FF4E7" w14:textId="22906C8E" w:rsidR="004133E0" w:rsidRPr="00A52AE5" w:rsidRDefault="004133E0" w:rsidP="00194ED9">
      <w:pPr>
        <w:shd w:val="clear" w:color="auto" w:fill="FFFFFF"/>
        <w:ind w:firstLine="720"/>
        <w:rPr>
          <w:sz w:val="28"/>
          <w:szCs w:val="28"/>
        </w:rPr>
      </w:pPr>
      <w:r w:rsidRPr="00A52AE5">
        <w:rPr>
          <w:sz w:val="28"/>
          <w:szCs w:val="28"/>
        </w:rPr>
        <w:t xml:space="preserve">32,68 - </w:t>
      </w:r>
      <w:proofErr w:type="spellStart"/>
      <w:r w:rsidR="00523F6A" w:rsidRPr="00A52AE5">
        <w:rPr>
          <w:sz w:val="28"/>
          <w:szCs w:val="28"/>
        </w:rPr>
        <w:t>көмүртектин</w:t>
      </w:r>
      <w:proofErr w:type="spellEnd"/>
      <w:r w:rsidR="00523F6A" w:rsidRPr="00A52AE5">
        <w:rPr>
          <w:sz w:val="28"/>
          <w:szCs w:val="28"/>
        </w:rPr>
        <w:t xml:space="preserve"> </w:t>
      </w:r>
      <w:proofErr w:type="spellStart"/>
      <w:r w:rsidR="00523F6A" w:rsidRPr="00A52AE5">
        <w:rPr>
          <w:sz w:val="28"/>
          <w:szCs w:val="28"/>
        </w:rPr>
        <w:t>күйүү</w:t>
      </w:r>
      <w:proofErr w:type="spellEnd"/>
      <w:r w:rsidR="00523F6A" w:rsidRPr="00A52AE5">
        <w:rPr>
          <w:sz w:val="28"/>
          <w:szCs w:val="28"/>
        </w:rPr>
        <w:t xml:space="preserve"> </w:t>
      </w:r>
      <w:proofErr w:type="spellStart"/>
      <w:r w:rsidR="00523F6A" w:rsidRPr="00A52AE5">
        <w:rPr>
          <w:sz w:val="28"/>
          <w:szCs w:val="28"/>
        </w:rPr>
        <w:t>жылуулугу</w:t>
      </w:r>
      <w:proofErr w:type="spellEnd"/>
      <w:r w:rsidRPr="00A52AE5">
        <w:rPr>
          <w:sz w:val="28"/>
          <w:szCs w:val="28"/>
        </w:rPr>
        <w:t>, МДж/кг.</w:t>
      </w:r>
    </w:p>
    <w:p w14:paraId="7AB31ED3" w14:textId="77EFEE24" w:rsidR="004133E0" w:rsidRPr="00A52AE5" w:rsidRDefault="004133E0" w:rsidP="00A846BB">
      <w:pPr>
        <w:shd w:val="clear" w:color="auto" w:fill="FFFFFF"/>
        <w:ind w:firstLine="0"/>
        <w:rPr>
          <w:sz w:val="28"/>
          <w:szCs w:val="28"/>
        </w:rPr>
      </w:pPr>
    </w:p>
    <w:p w14:paraId="297E0E93" w14:textId="7AA649B2" w:rsidR="004133E0" w:rsidRPr="00A52AE5" w:rsidRDefault="0017706F" w:rsidP="00194ED9">
      <w:pPr>
        <w:shd w:val="clear" w:color="auto" w:fill="FFFFFF"/>
        <w:ind w:firstLine="720"/>
        <w:rPr>
          <w:sz w:val="28"/>
          <w:szCs w:val="28"/>
        </w:rPr>
      </w:pPr>
      <w:r w:rsidRPr="00194ED9">
        <w:rPr>
          <w:sz w:val="28"/>
          <w:szCs w:val="28"/>
          <w:lang w:val="ky-KG"/>
        </w:rPr>
        <w:t>3</w:t>
      </w:r>
      <w:r w:rsidR="004133E0" w:rsidRPr="00194ED9">
        <w:rPr>
          <w:sz w:val="28"/>
          <w:szCs w:val="28"/>
        </w:rPr>
        <w:t>.2.2</w:t>
      </w:r>
      <w:r w:rsidR="004133E0" w:rsidRPr="00A52AE5">
        <w:rPr>
          <w:b/>
          <w:bCs/>
          <w:sz w:val="28"/>
          <w:szCs w:val="28"/>
        </w:rPr>
        <w:t xml:space="preserve"> </w:t>
      </w:r>
      <w:proofErr w:type="spellStart"/>
      <w:r w:rsidR="009768A8" w:rsidRPr="00A52AE5">
        <w:rPr>
          <w:sz w:val="28"/>
          <w:szCs w:val="28"/>
        </w:rPr>
        <w:t>Атмосферага</w:t>
      </w:r>
      <w:proofErr w:type="spellEnd"/>
      <w:r w:rsidR="009768A8" w:rsidRPr="00A52AE5">
        <w:rPr>
          <w:sz w:val="28"/>
          <w:szCs w:val="28"/>
        </w:rPr>
        <w:t xml:space="preserve"> </w:t>
      </w:r>
      <w:proofErr w:type="spellStart"/>
      <w:r w:rsidR="009768A8" w:rsidRPr="00A52AE5">
        <w:rPr>
          <w:sz w:val="28"/>
          <w:szCs w:val="28"/>
        </w:rPr>
        <w:t>ташылып</w:t>
      </w:r>
      <w:proofErr w:type="spellEnd"/>
      <w:r w:rsidR="009768A8" w:rsidRPr="00A52AE5">
        <w:rPr>
          <w:sz w:val="28"/>
          <w:szCs w:val="28"/>
        </w:rPr>
        <w:t xml:space="preserve"> </w:t>
      </w:r>
      <w:proofErr w:type="spellStart"/>
      <w:r w:rsidR="009768A8" w:rsidRPr="00A52AE5">
        <w:rPr>
          <w:sz w:val="28"/>
          <w:szCs w:val="28"/>
        </w:rPr>
        <w:t>чыккан</w:t>
      </w:r>
      <w:proofErr w:type="spellEnd"/>
      <w:r w:rsidR="009768A8" w:rsidRPr="00A52AE5">
        <w:rPr>
          <w:sz w:val="28"/>
          <w:szCs w:val="28"/>
        </w:rPr>
        <w:t xml:space="preserve"> </w:t>
      </w:r>
      <w:proofErr w:type="spellStart"/>
      <w:r w:rsidR="009768A8" w:rsidRPr="00A52AE5">
        <w:rPr>
          <w:sz w:val="28"/>
          <w:szCs w:val="28"/>
        </w:rPr>
        <w:t>катуу</w:t>
      </w:r>
      <w:proofErr w:type="spellEnd"/>
      <w:r w:rsidR="009768A8" w:rsidRPr="00A52AE5">
        <w:rPr>
          <w:sz w:val="28"/>
          <w:szCs w:val="28"/>
        </w:rPr>
        <w:t xml:space="preserve"> </w:t>
      </w:r>
      <w:proofErr w:type="spellStart"/>
      <w:r w:rsidR="009768A8" w:rsidRPr="00A52AE5">
        <w:rPr>
          <w:sz w:val="28"/>
          <w:szCs w:val="28"/>
        </w:rPr>
        <w:t>бөлүкчөлөрдүн</w:t>
      </w:r>
      <w:proofErr w:type="spellEnd"/>
      <w:r w:rsidR="009768A8" w:rsidRPr="00A52AE5">
        <w:rPr>
          <w:sz w:val="28"/>
          <w:szCs w:val="28"/>
        </w:rPr>
        <w:t xml:space="preserve"> </w:t>
      </w:r>
      <w:proofErr w:type="spellStart"/>
      <w:r w:rsidR="009768A8" w:rsidRPr="00A52AE5">
        <w:rPr>
          <w:sz w:val="28"/>
          <w:szCs w:val="28"/>
        </w:rPr>
        <w:t>жалпы</w:t>
      </w:r>
      <w:proofErr w:type="spellEnd"/>
      <w:r w:rsidR="009768A8" w:rsidRPr="00A52AE5">
        <w:rPr>
          <w:sz w:val="28"/>
          <w:szCs w:val="28"/>
        </w:rPr>
        <w:t xml:space="preserve"> </w:t>
      </w:r>
      <w:proofErr w:type="spellStart"/>
      <w:r w:rsidR="009768A8" w:rsidRPr="00A52AE5">
        <w:rPr>
          <w:sz w:val="28"/>
          <w:szCs w:val="28"/>
        </w:rPr>
        <w:t>көлөмүнө</w:t>
      </w:r>
      <w:proofErr w:type="spellEnd"/>
      <w:r w:rsidR="009768A8" w:rsidRPr="00A52AE5">
        <w:rPr>
          <w:sz w:val="28"/>
          <w:szCs w:val="28"/>
        </w:rPr>
        <w:t xml:space="preserve"> </w:t>
      </w:r>
      <w:proofErr w:type="spellStart"/>
      <w:r w:rsidR="009768A8" w:rsidRPr="00A52AE5">
        <w:rPr>
          <w:sz w:val="28"/>
          <w:szCs w:val="28"/>
        </w:rPr>
        <w:t>кирген</w:t>
      </w:r>
      <w:proofErr w:type="spellEnd"/>
      <w:r w:rsidR="009768A8" w:rsidRPr="00A52AE5">
        <w:rPr>
          <w:sz w:val="28"/>
          <w:szCs w:val="28"/>
        </w:rPr>
        <w:t xml:space="preserve"> </w:t>
      </w:r>
      <w:proofErr w:type="spellStart"/>
      <w:r w:rsidR="009768A8" w:rsidRPr="00A52AE5">
        <w:rPr>
          <w:sz w:val="28"/>
          <w:szCs w:val="28"/>
        </w:rPr>
        <w:t>учма</w:t>
      </w:r>
      <w:proofErr w:type="spellEnd"/>
      <w:r w:rsidR="009768A8" w:rsidRPr="00A52AE5">
        <w:rPr>
          <w:sz w:val="28"/>
          <w:szCs w:val="28"/>
        </w:rPr>
        <w:t xml:space="preserve"> </w:t>
      </w:r>
      <w:proofErr w:type="spellStart"/>
      <w:r w:rsidR="009768A8" w:rsidRPr="00A52AE5">
        <w:rPr>
          <w:sz w:val="28"/>
          <w:szCs w:val="28"/>
        </w:rPr>
        <w:t>күлдүн</w:t>
      </w:r>
      <w:proofErr w:type="spellEnd"/>
      <w:r w:rsidR="009768A8" w:rsidRPr="00A52AE5">
        <w:rPr>
          <w:sz w:val="28"/>
          <w:szCs w:val="28"/>
        </w:rPr>
        <w:t xml:space="preserve"> </w:t>
      </w:r>
      <w:proofErr w:type="spellStart"/>
      <w:r w:rsidR="009768A8" w:rsidRPr="00A52AE5">
        <w:rPr>
          <w:sz w:val="28"/>
          <w:szCs w:val="28"/>
        </w:rPr>
        <w:t>Мз</w:t>
      </w:r>
      <w:proofErr w:type="spellEnd"/>
      <w:r w:rsidR="009768A8" w:rsidRPr="00A52AE5">
        <w:rPr>
          <w:sz w:val="28"/>
          <w:szCs w:val="28"/>
        </w:rPr>
        <w:t xml:space="preserve"> </w:t>
      </w:r>
      <w:proofErr w:type="spellStart"/>
      <w:r w:rsidR="009768A8" w:rsidRPr="00A52AE5">
        <w:rPr>
          <w:sz w:val="28"/>
          <w:szCs w:val="28"/>
        </w:rPr>
        <w:t>көлөмү</w:t>
      </w:r>
      <w:proofErr w:type="spellEnd"/>
      <w:r w:rsidR="009768A8" w:rsidRPr="00A52AE5">
        <w:rPr>
          <w:sz w:val="28"/>
          <w:szCs w:val="28"/>
        </w:rPr>
        <w:t>, г/с (т/</w:t>
      </w:r>
      <w:proofErr w:type="spellStart"/>
      <w:r w:rsidR="009768A8" w:rsidRPr="00A52AE5">
        <w:rPr>
          <w:sz w:val="28"/>
          <w:szCs w:val="28"/>
        </w:rPr>
        <w:t>жыл</w:t>
      </w:r>
      <w:proofErr w:type="spellEnd"/>
      <w:r w:rsidR="009768A8" w:rsidRPr="00A52AE5">
        <w:rPr>
          <w:sz w:val="28"/>
          <w:szCs w:val="28"/>
        </w:rPr>
        <w:t>, т/</w:t>
      </w:r>
      <w:proofErr w:type="spellStart"/>
      <w:r w:rsidR="009768A8" w:rsidRPr="00A52AE5">
        <w:rPr>
          <w:sz w:val="28"/>
          <w:szCs w:val="28"/>
        </w:rPr>
        <w:t>чейрек</w:t>
      </w:r>
      <w:proofErr w:type="spellEnd"/>
      <w:r w:rsidR="009768A8" w:rsidRPr="00A52AE5">
        <w:rPr>
          <w:sz w:val="28"/>
          <w:szCs w:val="28"/>
        </w:rPr>
        <w:t xml:space="preserve">, т/ай), </w:t>
      </w:r>
      <w:proofErr w:type="spellStart"/>
      <w:r w:rsidR="009768A8" w:rsidRPr="00A52AE5">
        <w:rPr>
          <w:sz w:val="28"/>
          <w:szCs w:val="28"/>
        </w:rPr>
        <w:t>төмөнкү</w:t>
      </w:r>
      <w:proofErr w:type="spellEnd"/>
      <w:r w:rsidR="009768A8" w:rsidRPr="00A52AE5">
        <w:rPr>
          <w:sz w:val="28"/>
          <w:szCs w:val="28"/>
        </w:rPr>
        <w:t xml:space="preserve"> формула </w:t>
      </w:r>
      <w:proofErr w:type="spellStart"/>
      <w:r w:rsidR="009768A8" w:rsidRPr="00A52AE5">
        <w:rPr>
          <w:sz w:val="28"/>
          <w:szCs w:val="28"/>
        </w:rPr>
        <w:t>боюнча</w:t>
      </w:r>
      <w:proofErr w:type="spellEnd"/>
      <w:r w:rsidR="009768A8" w:rsidRPr="00A52AE5">
        <w:rPr>
          <w:sz w:val="28"/>
          <w:szCs w:val="28"/>
        </w:rPr>
        <w:t xml:space="preserve"> </w:t>
      </w:r>
      <w:proofErr w:type="spellStart"/>
      <w:r w:rsidR="009768A8" w:rsidRPr="00A52AE5">
        <w:rPr>
          <w:sz w:val="28"/>
          <w:szCs w:val="28"/>
        </w:rPr>
        <w:t>эсептелет</w:t>
      </w:r>
      <w:proofErr w:type="spellEnd"/>
      <w:r w:rsidR="009768A8" w:rsidRPr="00A52AE5">
        <w:rPr>
          <w:sz w:val="28"/>
          <w:szCs w:val="28"/>
        </w:rPr>
        <w:t>.</w:t>
      </w:r>
    </w:p>
    <w:p w14:paraId="6401EE19" w14:textId="53042198" w:rsidR="004133E0" w:rsidRDefault="004133E0" w:rsidP="00304C5E">
      <w:pPr>
        <w:shd w:val="clear" w:color="auto" w:fill="FFFFFF"/>
        <w:spacing w:before="240"/>
        <w:ind w:firstLine="283"/>
        <w:jc w:val="right"/>
        <w:rPr>
          <w:sz w:val="28"/>
          <w:szCs w:val="28"/>
        </w:rPr>
      </w:pPr>
      <w:proofErr w:type="spellStart"/>
      <w:r w:rsidRPr="00A52AE5">
        <w:rPr>
          <w:i/>
          <w:iCs/>
          <w:sz w:val="28"/>
          <w:szCs w:val="28"/>
        </w:rPr>
        <w:t>М</w:t>
      </w:r>
      <w:r w:rsidRPr="00A52AE5">
        <w:rPr>
          <w:i/>
          <w:iCs/>
          <w:sz w:val="28"/>
          <w:szCs w:val="28"/>
          <w:vertAlign w:val="subscript"/>
        </w:rPr>
        <w:t>з</w:t>
      </w:r>
      <w:proofErr w:type="spellEnd"/>
      <w:r w:rsidRPr="00A52AE5">
        <w:rPr>
          <w:sz w:val="28"/>
          <w:szCs w:val="28"/>
        </w:rPr>
        <w:t xml:space="preserve"> = 0,01 </w:t>
      </w:r>
      <w:r w:rsidRPr="00A52AE5">
        <w:rPr>
          <w:i/>
          <w:iCs/>
          <w:sz w:val="28"/>
          <w:szCs w:val="28"/>
        </w:rPr>
        <w:t>В</w:t>
      </w:r>
      <w:r w:rsidRPr="00A52AE5">
        <w:rPr>
          <w:sz w:val="28"/>
          <w:szCs w:val="28"/>
        </w:rPr>
        <w:t xml:space="preserve"> </w:t>
      </w:r>
      <w:proofErr w:type="spellStart"/>
      <w:r w:rsidRPr="00A52AE5">
        <w:rPr>
          <w:i/>
          <w:iCs/>
          <w:sz w:val="28"/>
          <w:szCs w:val="28"/>
        </w:rPr>
        <w:t>а</w:t>
      </w:r>
      <w:r w:rsidRPr="00A52AE5">
        <w:rPr>
          <w:i/>
          <w:iCs/>
          <w:sz w:val="28"/>
          <w:szCs w:val="28"/>
          <w:vertAlign w:val="subscript"/>
        </w:rPr>
        <w:t>ун</w:t>
      </w:r>
      <w:proofErr w:type="spellEnd"/>
      <w:r w:rsidRPr="00A52AE5">
        <w:rPr>
          <w:sz w:val="28"/>
          <w:szCs w:val="28"/>
        </w:rPr>
        <w:t xml:space="preserve"> </w:t>
      </w:r>
      <w:proofErr w:type="spellStart"/>
      <w:r w:rsidRPr="00A52AE5">
        <w:rPr>
          <w:i/>
          <w:iCs/>
          <w:sz w:val="28"/>
          <w:szCs w:val="28"/>
          <w:lang w:val="en-US"/>
        </w:rPr>
        <w:t>A</w:t>
      </w:r>
      <w:r w:rsidRPr="00A52AE5">
        <w:rPr>
          <w:i/>
          <w:iCs/>
          <w:sz w:val="28"/>
          <w:szCs w:val="28"/>
          <w:vertAlign w:val="superscript"/>
          <w:lang w:val="en-US"/>
        </w:rPr>
        <w:t>r</w:t>
      </w:r>
      <w:proofErr w:type="spellEnd"/>
      <w:r w:rsidRPr="00A52AE5">
        <w:rPr>
          <w:sz w:val="28"/>
          <w:szCs w:val="28"/>
        </w:rPr>
        <w:t xml:space="preserve"> (1 - </w:t>
      </w:r>
      <w:r w:rsidRPr="00A52AE5">
        <w:rPr>
          <w:sz w:val="28"/>
          <w:szCs w:val="28"/>
          <w:lang w:val="en-US"/>
        </w:rPr>
        <w:sym w:font="Symbol" w:char="F068"/>
      </w:r>
      <w:r w:rsidRPr="00A52AE5">
        <w:rPr>
          <w:i/>
          <w:iCs/>
          <w:sz w:val="28"/>
          <w:szCs w:val="28"/>
          <w:vertAlign w:val="subscript"/>
        </w:rPr>
        <w:t>з</w:t>
      </w:r>
      <w:r w:rsidRPr="00A52AE5">
        <w:rPr>
          <w:sz w:val="28"/>
          <w:szCs w:val="28"/>
        </w:rPr>
        <w:t>).                                                   (38)</w:t>
      </w:r>
    </w:p>
    <w:p w14:paraId="60899F7B" w14:textId="77777777" w:rsidR="004A3EA5" w:rsidRPr="00A52AE5" w:rsidRDefault="004A3EA5" w:rsidP="004133E0">
      <w:pPr>
        <w:shd w:val="clear" w:color="auto" w:fill="FFFFFF"/>
        <w:ind w:firstLine="283"/>
        <w:jc w:val="right"/>
        <w:rPr>
          <w:sz w:val="28"/>
          <w:szCs w:val="28"/>
        </w:rPr>
      </w:pPr>
    </w:p>
    <w:p w14:paraId="391826F9" w14:textId="603B49EF" w:rsidR="004133E0" w:rsidRPr="00A52AE5" w:rsidRDefault="0017706F" w:rsidP="00194ED9">
      <w:pPr>
        <w:shd w:val="clear" w:color="auto" w:fill="FFFFFF"/>
        <w:ind w:firstLine="720"/>
        <w:rPr>
          <w:sz w:val="28"/>
          <w:szCs w:val="28"/>
        </w:rPr>
      </w:pPr>
      <w:r w:rsidRPr="00194ED9">
        <w:rPr>
          <w:sz w:val="28"/>
          <w:szCs w:val="28"/>
          <w:lang w:val="ky-KG"/>
        </w:rPr>
        <w:t>3</w:t>
      </w:r>
      <w:r w:rsidR="004133E0" w:rsidRPr="00194ED9">
        <w:rPr>
          <w:sz w:val="28"/>
          <w:szCs w:val="28"/>
        </w:rPr>
        <w:t>.2.3</w:t>
      </w:r>
      <w:r w:rsidR="004133E0" w:rsidRPr="00A52AE5">
        <w:rPr>
          <w:b/>
          <w:bCs/>
          <w:sz w:val="28"/>
          <w:szCs w:val="28"/>
        </w:rPr>
        <w:t xml:space="preserve"> </w:t>
      </w:r>
      <w:proofErr w:type="spellStart"/>
      <w:r w:rsidR="009768A8" w:rsidRPr="00A52AE5">
        <w:rPr>
          <w:sz w:val="28"/>
          <w:szCs w:val="28"/>
        </w:rPr>
        <w:t>Катуу</w:t>
      </w:r>
      <w:proofErr w:type="spellEnd"/>
      <w:r w:rsidR="009768A8" w:rsidRPr="00A52AE5">
        <w:rPr>
          <w:sz w:val="28"/>
          <w:szCs w:val="28"/>
        </w:rPr>
        <w:t xml:space="preserve"> </w:t>
      </w:r>
      <w:proofErr w:type="spellStart"/>
      <w:r w:rsidR="009768A8" w:rsidRPr="00A52AE5">
        <w:rPr>
          <w:sz w:val="28"/>
          <w:szCs w:val="28"/>
        </w:rPr>
        <w:t>отунду</w:t>
      </w:r>
      <w:proofErr w:type="spellEnd"/>
      <w:r w:rsidR="009768A8" w:rsidRPr="00A52AE5">
        <w:rPr>
          <w:sz w:val="28"/>
          <w:szCs w:val="28"/>
        </w:rPr>
        <w:t xml:space="preserve"> </w:t>
      </w:r>
      <w:proofErr w:type="spellStart"/>
      <w:r w:rsidR="009768A8" w:rsidRPr="00A52AE5">
        <w:rPr>
          <w:sz w:val="28"/>
          <w:szCs w:val="28"/>
        </w:rPr>
        <w:t>жагуу</w:t>
      </w:r>
      <w:proofErr w:type="spellEnd"/>
      <w:r w:rsidR="009768A8" w:rsidRPr="00A52AE5">
        <w:rPr>
          <w:sz w:val="28"/>
          <w:szCs w:val="28"/>
        </w:rPr>
        <w:t xml:space="preserve"> </w:t>
      </w:r>
      <w:proofErr w:type="spellStart"/>
      <w:r w:rsidR="009768A8" w:rsidRPr="00A52AE5">
        <w:rPr>
          <w:sz w:val="28"/>
          <w:szCs w:val="28"/>
        </w:rPr>
        <w:t>учурунда</w:t>
      </w:r>
      <w:proofErr w:type="spellEnd"/>
      <w:r w:rsidR="009768A8" w:rsidRPr="00A52AE5">
        <w:rPr>
          <w:sz w:val="28"/>
          <w:szCs w:val="28"/>
        </w:rPr>
        <w:t xml:space="preserve"> </w:t>
      </w:r>
      <w:proofErr w:type="spellStart"/>
      <w:r w:rsidR="009768A8" w:rsidRPr="00A52AE5">
        <w:rPr>
          <w:sz w:val="28"/>
          <w:szCs w:val="28"/>
        </w:rPr>
        <w:t>механикалык</w:t>
      </w:r>
      <w:proofErr w:type="spellEnd"/>
      <w:r w:rsidR="009768A8" w:rsidRPr="00A52AE5">
        <w:rPr>
          <w:sz w:val="28"/>
          <w:szCs w:val="28"/>
        </w:rPr>
        <w:t xml:space="preserve"> </w:t>
      </w:r>
      <w:proofErr w:type="spellStart"/>
      <w:r w:rsidR="009768A8" w:rsidRPr="00A52AE5">
        <w:rPr>
          <w:sz w:val="28"/>
          <w:szCs w:val="28"/>
        </w:rPr>
        <w:t>күйбөй</w:t>
      </w:r>
      <w:proofErr w:type="spellEnd"/>
      <w:r w:rsidR="009768A8" w:rsidRPr="00A52AE5">
        <w:rPr>
          <w:sz w:val="28"/>
          <w:szCs w:val="28"/>
        </w:rPr>
        <w:t xml:space="preserve"> </w:t>
      </w:r>
      <w:proofErr w:type="spellStart"/>
      <w:r w:rsidR="009768A8" w:rsidRPr="00A52AE5">
        <w:rPr>
          <w:sz w:val="28"/>
          <w:szCs w:val="28"/>
        </w:rPr>
        <w:t>калгандыктан</w:t>
      </w:r>
      <w:proofErr w:type="spellEnd"/>
      <w:r w:rsidR="009768A8" w:rsidRPr="00A52AE5">
        <w:rPr>
          <w:sz w:val="28"/>
          <w:szCs w:val="28"/>
        </w:rPr>
        <w:t xml:space="preserve"> </w:t>
      </w:r>
      <w:proofErr w:type="spellStart"/>
      <w:r w:rsidR="009768A8" w:rsidRPr="00A52AE5">
        <w:rPr>
          <w:sz w:val="28"/>
          <w:szCs w:val="28"/>
        </w:rPr>
        <w:t>пайда</w:t>
      </w:r>
      <w:proofErr w:type="spellEnd"/>
      <w:r w:rsidR="009768A8" w:rsidRPr="00A52AE5">
        <w:rPr>
          <w:sz w:val="28"/>
          <w:szCs w:val="28"/>
        </w:rPr>
        <w:t xml:space="preserve"> </w:t>
      </w:r>
      <w:proofErr w:type="spellStart"/>
      <w:r w:rsidR="009768A8" w:rsidRPr="00A52AE5">
        <w:rPr>
          <w:sz w:val="28"/>
          <w:szCs w:val="28"/>
        </w:rPr>
        <w:t>болгон</w:t>
      </w:r>
      <w:proofErr w:type="spellEnd"/>
      <w:r w:rsidR="009768A8" w:rsidRPr="00A52AE5">
        <w:rPr>
          <w:sz w:val="28"/>
          <w:szCs w:val="28"/>
        </w:rPr>
        <w:t xml:space="preserve"> </w:t>
      </w:r>
      <w:proofErr w:type="spellStart"/>
      <w:r w:rsidR="009768A8" w:rsidRPr="00A52AE5">
        <w:rPr>
          <w:sz w:val="28"/>
          <w:szCs w:val="28"/>
        </w:rPr>
        <w:t>жана</w:t>
      </w:r>
      <w:proofErr w:type="spellEnd"/>
      <w:r w:rsidR="009768A8" w:rsidRPr="00A52AE5">
        <w:rPr>
          <w:sz w:val="28"/>
          <w:szCs w:val="28"/>
        </w:rPr>
        <w:t xml:space="preserve"> </w:t>
      </w:r>
      <w:proofErr w:type="spellStart"/>
      <w:r w:rsidR="009768A8" w:rsidRPr="00A52AE5">
        <w:rPr>
          <w:sz w:val="28"/>
          <w:szCs w:val="28"/>
        </w:rPr>
        <w:t>атмосферага</w:t>
      </w:r>
      <w:proofErr w:type="spellEnd"/>
      <w:r w:rsidR="009768A8" w:rsidRPr="00A52AE5">
        <w:rPr>
          <w:sz w:val="28"/>
          <w:szCs w:val="28"/>
        </w:rPr>
        <w:t xml:space="preserve"> кокс </w:t>
      </w:r>
      <w:proofErr w:type="spellStart"/>
      <w:r w:rsidR="009768A8" w:rsidRPr="00A52AE5">
        <w:rPr>
          <w:sz w:val="28"/>
          <w:szCs w:val="28"/>
        </w:rPr>
        <w:t>калдыктары</w:t>
      </w:r>
      <w:proofErr w:type="spellEnd"/>
      <w:r w:rsidR="009768A8" w:rsidRPr="00A52AE5">
        <w:rPr>
          <w:sz w:val="28"/>
          <w:szCs w:val="28"/>
        </w:rPr>
        <w:t xml:space="preserve"> </w:t>
      </w:r>
      <w:proofErr w:type="spellStart"/>
      <w:r w:rsidR="009768A8" w:rsidRPr="00A52AE5">
        <w:rPr>
          <w:sz w:val="28"/>
          <w:szCs w:val="28"/>
        </w:rPr>
        <w:t>түрүндө</w:t>
      </w:r>
      <w:proofErr w:type="spellEnd"/>
      <w:r w:rsidR="009768A8" w:rsidRPr="00A52AE5">
        <w:rPr>
          <w:sz w:val="28"/>
          <w:szCs w:val="28"/>
        </w:rPr>
        <w:t xml:space="preserve"> </w:t>
      </w:r>
      <w:proofErr w:type="spellStart"/>
      <w:r w:rsidR="009768A8" w:rsidRPr="00A52AE5">
        <w:rPr>
          <w:sz w:val="28"/>
          <w:szCs w:val="28"/>
        </w:rPr>
        <w:t>чыгарылган</w:t>
      </w:r>
      <w:proofErr w:type="spellEnd"/>
      <w:r w:rsidR="009768A8" w:rsidRPr="00A52AE5">
        <w:rPr>
          <w:sz w:val="28"/>
          <w:szCs w:val="28"/>
        </w:rPr>
        <w:t xml:space="preserve"> </w:t>
      </w:r>
      <w:proofErr w:type="spellStart"/>
      <w:r w:rsidR="009768A8" w:rsidRPr="00A52AE5">
        <w:rPr>
          <w:sz w:val="28"/>
          <w:szCs w:val="28"/>
        </w:rPr>
        <w:t>катуу</w:t>
      </w:r>
      <w:proofErr w:type="spellEnd"/>
      <w:r w:rsidR="009768A8" w:rsidRPr="00A52AE5">
        <w:rPr>
          <w:sz w:val="28"/>
          <w:szCs w:val="28"/>
        </w:rPr>
        <w:t xml:space="preserve"> </w:t>
      </w:r>
      <w:proofErr w:type="spellStart"/>
      <w:r w:rsidR="009768A8" w:rsidRPr="00A52AE5">
        <w:rPr>
          <w:sz w:val="28"/>
          <w:szCs w:val="28"/>
        </w:rPr>
        <w:t>бөлүкчөлөрдүн</w:t>
      </w:r>
      <w:proofErr w:type="spellEnd"/>
      <w:r w:rsidR="009768A8" w:rsidRPr="00A52AE5">
        <w:rPr>
          <w:sz w:val="28"/>
          <w:szCs w:val="28"/>
        </w:rPr>
        <w:t xml:space="preserve"> </w:t>
      </w:r>
      <w:proofErr w:type="spellStart"/>
      <w:r w:rsidR="009768A8" w:rsidRPr="00A52AE5">
        <w:rPr>
          <w:sz w:val="28"/>
          <w:szCs w:val="28"/>
        </w:rPr>
        <w:t>Мк</w:t>
      </w:r>
      <w:proofErr w:type="spellEnd"/>
      <w:r w:rsidR="009768A8" w:rsidRPr="00A52AE5">
        <w:rPr>
          <w:sz w:val="28"/>
          <w:szCs w:val="28"/>
        </w:rPr>
        <w:t xml:space="preserve"> </w:t>
      </w:r>
      <w:proofErr w:type="spellStart"/>
      <w:r w:rsidR="009768A8" w:rsidRPr="00A52AE5">
        <w:rPr>
          <w:sz w:val="28"/>
          <w:szCs w:val="28"/>
        </w:rPr>
        <w:t>көлөмү</w:t>
      </w:r>
      <w:proofErr w:type="spellEnd"/>
      <w:r w:rsidR="009768A8" w:rsidRPr="00A52AE5">
        <w:rPr>
          <w:sz w:val="28"/>
          <w:szCs w:val="28"/>
        </w:rPr>
        <w:t>, г/с (т/</w:t>
      </w:r>
      <w:proofErr w:type="spellStart"/>
      <w:r w:rsidR="009768A8" w:rsidRPr="00A52AE5">
        <w:rPr>
          <w:sz w:val="28"/>
          <w:szCs w:val="28"/>
        </w:rPr>
        <w:t>жыл</w:t>
      </w:r>
      <w:proofErr w:type="spellEnd"/>
      <w:r w:rsidR="009768A8" w:rsidRPr="00A52AE5">
        <w:rPr>
          <w:sz w:val="28"/>
          <w:szCs w:val="28"/>
        </w:rPr>
        <w:t>, т/</w:t>
      </w:r>
      <w:proofErr w:type="spellStart"/>
      <w:r w:rsidR="009768A8" w:rsidRPr="00A52AE5">
        <w:rPr>
          <w:sz w:val="28"/>
          <w:szCs w:val="28"/>
        </w:rPr>
        <w:t>чейрек</w:t>
      </w:r>
      <w:proofErr w:type="spellEnd"/>
      <w:r w:rsidR="009768A8" w:rsidRPr="00A52AE5">
        <w:rPr>
          <w:sz w:val="28"/>
          <w:szCs w:val="28"/>
        </w:rPr>
        <w:t xml:space="preserve">, т/ай), </w:t>
      </w:r>
      <w:proofErr w:type="spellStart"/>
      <w:r w:rsidR="009768A8" w:rsidRPr="00A52AE5">
        <w:rPr>
          <w:sz w:val="28"/>
          <w:szCs w:val="28"/>
        </w:rPr>
        <w:t>төмөнкү</w:t>
      </w:r>
      <w:proofErr w:type="spellEnd"/>
      <w:r w:rsidR="009768A8" w:rsidRPr="00A52AE5">
        <w:rPr>
          <w:sz w:val="28"/>
          <w:szCs w:val="28"/>
        </w:rPr>
        <w:t xml:space="preserve"> формула </w:t>
      </w:r>
      <w:proofErr w:type="spellStart"/>
      <w:r w:rsidR="009768A8" w:rsidRPr="00A52AE5">
        <w:rPr>
          <w:sz w:val="28"/>
          <w:szCs w:val="28"/>
        </w:rPr>
        <w:t>боюнча</w:t>
      </w:r>
      <w:proofErr w:type="spellEnd"/>
      <w:r w:rsidR="009768A8" w:rsidRPr="00A52AE5">
        <w:rPr>
          <w:sz w:val="28"/>
          <w:szCs w:val="28"/>
        </w:rPr>
        <w:t xml:space="preserve"> </w:t>
      </w:r>
      <w:proofErr w:type="spellStart"/>
      <w:r w:rsidR="009768A8" w:rsidRPr="00A52AE5">
        <w:rPr>
          <w:sz w:val="28"/>
          <w:szCs w:val="28"/>
        </w:rPr>
        <w:t>аныкталат</w:t>
      </w:r>
      <w:proofErr w:type="spellEnd"/>
      <w:r w:rsidR="009768A8" w:rsidRPr="00A52AE5">
        <w:rPr>
          <w:sz w:val="28"/>
          <w:szCs w:val="28"/>
        </w:rPr>
        <w:t>.</w:t>
      </w:r>
    </w:p>
    <w:p w14:paraId="6E9BFBE4" w14:textId="1AB814AB" w:rsidR="004133E0" w:rsidRDefault="004133E0" w:rsidP="00304C5E">
      <w:pPr>
        <w:shd w:val="clear" w:color="auto" w:fill="FFFFFF"/>
        <w:spacing w:before="240"/>
        <w:ind w:firstLine="283"/>
        <w:jc w:val="right"/>
        <w:rPr>
          <w:sz w:val="28"/>
          <w:szCs w:val="28"/>
        </w:rPr>
      </w:pPr>
      <w:proofErr w:type="spellStart"/>
      <w:r w:rsidRPr="00A52AE5">
        <w:rPr>
          <w:i/>
          <w:iCs/>
          <w:sz w:val="28"/>
          <w:szCs w:val="28"/>
        </w:rPr>
        <w:t>М</w:t>
      </w:r>
      <w:r w:rsidRPr="00A52AE5">
        <w:rPr>
          <w:i/>
          <w:iCs/>
          <w:sz w:val="28"/>
          <w:szCs w:val="28"/>
          <w:vertAlign w:val="subscript"/>
        </w:rPr>
        <w:t>к</w:t>
      </w:r>
      <w:proofErr w:type="spellEnd"/>
      <w:r w:rsidRPr="00A52AE5">
        <w:rPr>
          <w:sz w:val="28"/>
          <w:szCs w:val="28"/>
        </w:rPr>
        <w:t xml:space="preserve"> = </w:t>
      </w:r>
      <w:proofErr w:type="spellStart"/>
      <w:r w:rsidRPr="00A52AE5">
        <w:rPr>
          <w:i/>
          <w:iCs/>
          <w:sz w:val="28"/>
          <w:szCs w:val="28"/>
        </w:rPr>
        <w:t>М</w:t>
      </w:r>
      <w:r w:rsidRPr="00A52AE5">
        <w:rPr>
          <w:i/>
          <w:iCs/>
          <w:sz w:val="28"/>
          <w:szCs w:val="28"/>
          <w:vertAlign w:val="subscript"/>
        </w:rPr>
        <w:t>тв</w:t>
      </w:r>
      <w:proofErr w:type="spellEnd"/>
      <w:r w:rsidRPr="00A52AE5">
        <w:rPr>
          <w:sz w:val="28"/>
          <w:szCs w:val="28"/>
        </w:rPr>
        <w:t xml:space="preserve"> - </w:t>
      </w:r>
      <w:proofErr w:type="spellStart"/>
      <w:r w:rsidRPr="00A52AE5">
        <w:rPr>
          <w:i/>
          <w:iCs/>
          <w:sz w:val="28"/>
          <w:szCs w:val="28"/>
        </w:rPr>
        <w:t>М</w:t>
      </w:r>
      <w:r w:rsidRPr="00A52AE5">
        <w:rPr>
          <w:i/>
          <w:iCs/>
          <w:sz w:val="28"/>
          <w:szCs w:val="28"/>
          <w:vertAlign w:val="subscript"/>
        </w:rPr>
        <w:t>з</w:t>
      </w:r>
      <w:proofErr w:type="spellEnd"/>
      <w:r w:rsidRPr="00A52AE5">
        <w:rPr>
          <w:sz w:val="28"/>
          <w:szCs w:val="28"/>
        </w:rPr>
        <w:t>.                                                             (39)</w:t>
      </w:r>
    </w:p>
    <w:p w14:paraId="22FD9593" w14:textId="77777777" w:rsidR="004A3EA5" w:rsidRPr="00A52AE5" w:rsidRDefault="004A3EA5" w:rsidP="004133E0">
      <w:pPr>
        <w:shd w:val="clear" w:color="auto" w:fill="FFFFFF"/>
        <w:ind w:firstLine="283"/>
        <w:jc w:val="right"/>
        <w:rPr>
          <w:sz w:val="28"/>
          <w:szCs w:val="28"/>
        </w:rPr>
      </w:pPr>
    </w:p>
    <w:p w14:paraId="711B4712" w14:textId="0546069A" w:rsidR="004133E0" w:rsidRPr="00A846BB" w:rsidRDefault="009768A8" w:rsidP="00194ED9">
      <w:pPr>
        <w:shd w:val="clear" w:color="auto" w:fill="FFFFFF"/>
        <w:ind w:firstLine="720"/>
        <w:rPr>
          <w:i/>
          <w:iCs/>
          <w:sz w:val="28"/>
          <w:szCs w:val="28"/>
        </w:rPr>
      </w:pPr>
      <w:proofErr w:type="spellStart"/>
      <w:r w:rsidRPr="00A846BB">
        <w:rPr>
          <w:i/>
          <w:iCs/>
          <w:sz w:val="28"/>
          <w:szCs w:val="28"/>
        </w:rPr>
        <w:t>Эскерт</w:t>
      </w:r>
      <w:proofErr w:type="spellEnd"/>
      <w:r w:rsidRPr="00A846BB">
        <w:rPr>
          <w:i/>
          <w:iCs/>
          <w:sz w:val="28"/>
          <w:szCs w:val="28"/>
          <w:lang w:val="ky-KG"/>
        </w:rPr>
        <w:t>үү</w:t>
      </w:r>
      <w:r w:rsidRPr="00A846BB">
        <w:rPr>
          <w:i/>
          <w:iCs/>
          <w:sz w:val="28"/>
          <w:szCs w:val="28"/>
        </w:rPr>
        <w:t xml:space="preserve"> — </w:t>
      </w:r>
      <w:proofErr w:type="spellStart"/>
      <w:r w:rsidRPr="00A846BB">
        <w:rPr>
          <w:i/>
          <w:iCs/>
          <w:sz w:val="28"/>
          <w:szCs w:val="28"/>
        </w:rPr>
        <w:t>Максималдуу</w:t>
      </w:r>
      <w:proofErr w:type="spellEnd"/>
      <w:r w:rsidRPr="00A846BB">
        <w:rPr>
          <w:i/>
          <w:iCs/>
          <w:sz w:val="28"/>
          <w:szCs w:val="28"/>
        </w:rPr>
        <w:t xml:space="preserve"> </w:t>
      </w:r>
      <w:proofErr w:type="spellStart"/>
      <w:r w:rsidRPr="00A846BB">
        <w:rPr>
          <w:i/>
          <w:iCs/>
          <w:sz w:val="28"/>
          <w:szCs w:val="28"/>
        </w:rPr>
        <w:t>чыгындыларды</w:t>
      </w:r>
      <w:proofErr w:type="spellEnd"/>
      <w:r w:rsidRPr="00A846BB">
        <w:rPr>
          <w:i/>
          <w:iCs/>
          <w:sz w:val="28"/>
          <w:szCs w:val="28"/>
        </w:rPr>
        <w:t xml:space="preserve"> г/с </w:t>
      </w:r>
      <w:proofErr w:type="spellStart"/>
      <w:r w:rsidRPr="00A846BB">
        <w:rPr>
          <w:i/>
          <w:iCs/>
          <w:sz w:val="28"/>
          <w:szCs w:val="28"/>
        </w:rPr>
        <w:t>менен</w:t>
      </w:r>
      <w:proofErr w:type="spellEnd"/>
      <w:r w:rsidRPr="00A846BB">
        <w:rPr>
          <w:i/>
          <w:iCs/>
          <w:sz w:val="28"/>
          <w:szCs w:val="28"/>
        </w:rPr>
        <w:t xml:space="preserve"> </w:t>
      </w:r>
      <w:proofErr w:type="spellStart"/>
      <w:r w:rsidRPr="00A846BB">
        <w:rPr>
          <w:i/>
          <w:iCs/>
          <w:sz w:val="28"/>
          <w:szCs w:val="28"/>
        </w:rPr>
        <w:t>аныктоодо</w:t>
      </w:r>
      <w:proofErr w:type="spellEnd"/>
      <w:r w:rsidRPr="00A846BB">
        <w:rPr>
          <w:i/>
          <w:iCs/>
          <w:sz w:val="28"/>
          <w:szCs w:val="28"/>
        </w:rPr>
        <w:t xml:space="preserve"> </w:t>
      </w:r>
      <w:proofErr w:type="spellStart"/>
      <w:r w:rsidRPr="00A846BB">
        <w:rPr>
          <w:i/>
          <w:iCs/>
          <w:sz w:val="28"/>
          <w:szCs w:val="28"/>
        </w:rPr>
        <w:t>өткөн</w:t>
      </w:r>
      <w:proofErr w:type="spellEnd"/>
      <w:r w:rsidRPr="00A846BB">
        <w:rPr>
          <w:i/>
          <w:iCs/>
          <w:sz w:val="28"/>
          <w:szCs w:val="28"/>
        </w:rPr>
        <w:t xml:space="preserve"> </w:t>
      </w:r>
      <w:proofErr w:type="spellStart"/>
      <w:r w:rsidRPr="00A846BB">
        <w:rPr>
          <w:i/>
          <w:iCs/>
          <w:sz w:val="28"/>
          <w:szCs w:val="28"/>
        </w:rPr>
        <w:t>жыл</w:t>
      </w:r>
      <w:proofErr w:type="spellEnd"/>
      <w:r w:rsidRPr="00A846BB">
        <w:rPr>
          <w:i/>
          <w:iCs/>
          <w:sz w:val="28"/>
          <w:szCs w:val="28"/>
        </w:rPr>
        <w:t xml:space="preserve"> </w:t>
      </w:r>
      <w:proofErr w:type="spellStart"/>
      <w:r w:rsidRPr="00A846BB">
        <w:rPr>
          <w:i/>
          <w:iCs/>
          <w:sz w:val="28"/>
          <w:szCs w:val="28"/>
        </w:rPr>
        <w:t>үчүн</w:t>
      </w:r>
      <w:proofErr w:type="spellEnd"/>
      <w:r w:rsidRPr="00A846BB">
        <w:rPr>
          <w:i/>
          <w:iCs/>
          <w:sz w:val="28"/>
          <w:szCs w:val="28"/>
        </w:rPr>
        <w:t xml:space="preserve"> </w:t>
      </w:r>
      <w:proofErr w:type="spellStart"/>
      <w:r w:rsidRPr="00A846BB">
        <w:rPr>
          <w:i/>
          <w:iCs/>
          <w:sz w:val="28"/>
          <w:szCs w:val="28"/>
        </w:rPr>
        <w:t>Ar</w:t>
      </w:r>
      <w:proofErr w:type="spellEnd"/>
      <w:r w:rsidRPr="00A846BB">
        <w:rPr>
          <w:i/>
          <w:iCs/>
          <w:sz w:val="28"/>
          <w:szCs w:val="28"/>
        </w:rPr>
        <w:t xml:space="preserve"> </w:t>
      </w:r>
      <w:proofErr w:type="spellStart"/>
      <w:r w:rsidRPr="00A846BB">
        <w:rPr>
          <w:i/>
          <w:iCs/>
          <w:sz w:val="28"/>
          <w:szCs w:val="28"/>
        </w:rPr>
        <w:t>көрсөткүчүнүн</w:t>
      </w:r>
      <w:proofErr w:type="spellEnd"/>
      <w:r w:rsidRPr="00A846BB">
        <w:rPr>
          <w:i/>
          <w:iCs/>
          <w:sz w:val="28"/>
          <w:szCs w:val="28"/>
        </w:rPr>
        <w:t xml:space="preserve"> </w:t>
      </w:r>
      <w:proofErr w:type="spellStart"/>
      <w:r w:rsidRPr="00A846BB">
        <w:rPr>
          <w:i/>
          <w:iCs/>
          <w:sz w:val="28"/>
          <w:szCs w:val="28"/>
        </w:rPr>
        <w:t>максималдуу</w:t>
      </w:r>
      <w:proofErr w:type="spellEnd"/>
      <w:r w:rsidRPr="00A846BB">
        <w:rPr>
          <w:i/>
          <w:iCs/>
          <w:sz w:val="28"/>
          <w:szCs w:val="28"/>
        </w:rPr>
        <w:t xml:space="preserve"> </w:t>
      </w:r>
      <w:proofErr w:type="spellStart"/>
      <w:r w:rsidRPr="00A846BB">
        <w:rPr>
          <w:i/>
          <w:iCs/>
          <w:sz w:val="28"/>
          <w:szCs w:val="28"/>
        </w:rPr>
        <w:t>маанилери</w:t>
      </w:r>
      <w:proofErr w:type="spellEnd"/>
      <w:r w:rsidRPr="00A846BB">
        <w:rPr>
          <w:i/>
          <w:iCs/>
          <w:sz w:val="28"/>
          <w:szCs w:val="28"/>
        </w:rPr>
        <w:t xml:space="preserve">, ал </w:t>
      </w:r>
      <w:proofErr w:type="spellStart"/>
      <w:r w:rsidRPr="00A846BB">
        <w:rPr>
          <w:i/>
          <w:iCs/>
          <w:sz w:val="28"/>
          <w:szCs w:val="28"/>
        </w:rPr>
        <w:t>эми</w:t>
      </w:r>
      <w:proofErr w:type="spellEnd"/>
      <w:r w:rsidRPr="00A846BB">
        <w:rPr>
          <w:i/>
          <w:iCs/>
          <w:sz w:val="28"/>
          <w:szCs w:val="28"/>
        </w:rPr>
        <w:t xml:space="preserve"> </w:t>
      </w:r>
      <w:proofErr w:type="spellStart"/>
      <w:r w:rsidRPr="00A846BB">
        <w:rPr>
          <w:i/>
          <w:iCs/>
          <w:sz w:val="28"/>
          <w:szCs w:val="28"/>
        </w:rPr>
        <w:t>жалпы</w:t>
      </w:r>
      <w:proofErr w:type="spellEnd"/>
      <w:r w:rsidRPr="00A846BB">
        <w:rPr>
          <w:i/>
          <w:iCs/>
          <w:sz w:val="28"/>
          <w:szCs w:val="28"/>
        </w:rPr>
        <w:t xml:space="preserve"> </w:t>
      </w:r>
      <w:proofErr w:type="spellStart"/>
      <w:r w:rsidRPr="00A846BB">
        <w:rPr>
          <w:i/>
          <w:iCs/>
          <w:sz w:val="28"/>
          <w:szCs w:val="28"/>
        </w:rPr>
        <w:t>чыгындыларды</w:t>
      </w:r>
      <w:proofErr w:type="spellEnd"/>
      <w:r w:rsidRPr="00A846BB">
        <w:rPr>
          <w:i/>
          <w:iCs/>
          <w:sz w:val="28"/>
          <w:szCs w:val="28"/>
        </w:rPr>
        <w:t xml:space="preserve"> тонна </w:t>
      </w:r>
      <w:proofErr w:type="spellStart"/>
      <w:r w:rsidRPr="00A846BB">
        <w:rPr>
          <w:i/>
          <w:iCs/>
          <w:sz w:val="28"/>
          <w:szCs w:val="28"/>
        </w:rPr>
        <w:t>менен</w:t>
      </w:r>
      <w:proofErr w:type="spellEnd"/>
      <w:r w:rsidRPr="00A846BB">
        <w:rPr>
          <w:i/>
          <w:iCs/>
          <w:sz w:val="28"/>
          <w:szCs w:val="28"/>
        </w:rPr>
        <w:t xml:space="preserve"> </w:t>
      </w:r>
      <w:proofErr w:type="spellStart"/>
      <w:r w:rsidRPr="00A846BB">
        <w:rPr>
          <w:i/>
          <w:iCs/>
          <w:sz w:val="28"/>
          <w:szCs w:val="28"/>
        </w:rPr>
        <w:t>аныктоодо</w:t>
      </w:r>
      <w:proofErr w:type="spellEnd"/>
      <w:r w:rsidRPr="00A846BB">
        <w:rPr>
          <w:i/>
          <w:iCs/>
          <w:sz w:val="28"/>
          <w:szCs w:val="28"/>
        </w:rPr>
        <w:t xml:space="preserve"> </w:t>
      </w:r>
      <w:proofErr w:type="spellStart"/>
      <w:r w:rsidRPr="00A846BB">
        <w:rPr>
          <w:i/>
          <w:iCs/>
          <w:sz w:val="28"/>
          <w:szCs w:val="28"/>
        </w:rPr>
        <w:t>отчеттук</w:t>
      </w:r>
      <w:proofErr w:type="spellEnd"/>
      <w:r w:rsidRPr="00A846BB">
        <w:rPr>
          <w:i/>
          <w:iCs/>
          <w:sz w:val="28"/>
          <w:szCs w:val="28"/>
        </w:rPr>
        <w:t xml:space="preserve"> </w:t>
      </w:r>
      <w:proofErr w:type="spellStart"/>
      <w:r w:rsidRPr="00A846BB">
        <w:rPr>
          <w:i/>
          <w:iCs/>
          <w:sz w:val="28"/>
          <w:szCs w:val="28"/>
        </w:rPr>
        <w:t>мезгилдеги</w:t>
      </w:r>
      <w:proofErr w:type="spellEnd"/>
      <w:r w:rsidRPr="00A846BB">
        <w:rPr>
          <w:i/>
          <w:iCs/>
          <w:sz w:val="28"/>
          <w:szCs w:val="28"/>
        </w:rPr>
        <w:t xml:space="preserve"> </w:t>
      </w:r>
      <w:proofErr w:type="spellStart"/>
      <w:r w:rsidRPr="00A846BB">
        <w:rPr>
          <w:i/>
          <w:iCs/>
          <w:sz w:val="28"/>
          <w:szCs w:val="28"/>
        </w:rPr>
        <w:t>Ar</w:t>
      </w:r>
      <w:proofErr w:type="spellEnd"/>
      <w:r w:rsidRPr="00A846BB">
        <w:rPr>
          <w:i/>
          <w:iCs/>
          <w:sz w:val="28"/>
          <w:szCs w:val="28"/>
        </w:rPr>
        <w:t xml:space="preserve"> </w:t>
      </w:r>
      <w:proofErr w:type="spellStart"/>
      <w:r w:rsidRPr="00A846BB">
        <w:rPr>
          <w:i/>
          <w:iCs/>
          <w:sz w:val="28"/>
          <w:szCs w:val="28"/>
        </w:rPr>
        <w:t>көрсөткүчүнүн</w:t>
      </w:r>
      <w:proofErr w:type="spellEnd"/>
      <w:r w:rsidRPr="00A846BB">
        <w:rPr>
          <w:i/>
          <w:iCs/>
          <w:sz w:val="28"/>
          <w:szCs w:val="28"/>
        </w:rPr>
        <w:t xml:space="preserve"> </w:t>
      </w:r>
      <w:proofErr w:type="spellStart"/>
      <w:r w:rsidRPr="00A846BB">
        <w:rPr>
          <w:i/>
          <w:iCs/>
          <w:sz w:val="28"/>
          <w:szCs w:val="28"/>
        </w:rPr>
        <w:t>орточо</w:t>
      </w:r>
      <w:proofErr w:type="spellEnd"/>
      <w:r w:rsidRPr="00A846BB">
        <w:rPr>
          <w:i/>
          <w:iCs/>
          <w:sz w:val="28"/>
          <w:szCs w:val="28"/>
        </w:rPr>
        <w:t xml:space="preserve"> </w:t>
      </w:r>
      <w:proofErr w:type="spellStart"/>
      <w:r w:rsidRPr="00A846BB">
        <w:rPr>
          <w:i/>
          <w:iCs/>
          <w:sz w:val="28"/>
          <w:szCs w:val="28"/>
        </w:rPr>
        <w:t>маанилери</w:t>
      </w:r>
      <w:proofErr w:type="spellEnd"/>
      <w:r w:rsidRPr="00A846BB">
        <w:rPr>
          <w:i/>
          <w:iCs/>
          <w:sz w:val="28"/>
          <w:szCs w:val="28"/>
        </w:rPr>
        <w:t xml:space="preserve"> </w:t>
      </w:r>
      <w:proofErr w:type="spellStart"/>
      <w:r w:rsidRPr="00A846BB">
        <w:rPr>
          <w:i/>
          <w:iCs/>
          <w:sz w:val="28"/>
          <w:szCs w:val="28"/>
        </w:rPr>
        <w:t>колдонулат</w:t>
      </w:r>
      <w:proofErr w:type="spellEnd"/>
      <w:r w:rsidRPr="00A846BB">
        <w:rPr>
          <w:i/>
          <w:iCs/>
          <w:sz w:val="28"/>
          <w:szCs w:val="28"/>
        </w:rPr>
        <w:t>.</w:t>
      </w:r>
    </w:p>
    <w:p w14:paraId="4A8FD848" w14:textId="003DCD00" w:rsidR="00A846BB" w:rsidRPr="00A52AE5" w:rsidRDefault="00A846BB" w:rsidP="00A846BB">
      <w:pPr>
        <w:shd w:val="clear" w:color="auto" w:fill="FFFFFF"/>
        <w:ind w:firstLine="0"/>
        <w:rPr>
          <w:sz w:val="28"/>
          <w:szCs w:val="28"/>
        </w:rPr>
      </w:pPr>
      <w:r>
        <w:rPr>
          <w:sz w:val="28"/>
          <w:szCs w:val="28"/>
          <w:lang w:val="ky-KG"/>
        </w:rPr>
        <w:t>________________</w:t>
      </w:r>
      <w:r>
        <w:rPr>
          <w:sz w:val="28"/>
          <w:szCs w:val="28"/>
        </w:rPr>
        <w:br/>
      </w:r>
      <w:r w:rsidR="00304C5E" w:rsidRPr="00304C5E">
        <w:rPr>
          <w:i/>
          <w:iCs/>
          <w:sz w:val="28"/>
          <w:szCs w:val="28"/>
          <w:lang w:val="ky-KG"/>
        </w:rPr>
        <w:t>1)</w:t>
      </w:r>
      <w:r w:rsidRPr="00304C5E">
        <w:rPr>
          <w:i/>
          <w:iCs/>
          <w:sz w:val="28"/>
          <w:szCs w:val="28"/>
        </w:rPr>
        <w:t xml:space="preserve"> </w:t>
      </w:r>
      <w:proofErr w:type="spellStart"/>
      <w:r w:rsidRPr="00304C5E">
        <w:rPr>
          <w:i/>
          <w:iCs/>
          <w:sz w:val="28"/>
          <w:szCs w:val="28"/>
        </w:rPr>
        <w:t>Эсептөөлөрдө</w:t>
      </w:r>
      <w:proofErr w:type="spellEnd"/>
      <w:r w:rsidRPr="00304C5E">
        <w:rPr>
          <w:i/>
          <w:iCs/>
          <w:sz w:val="28"/>
          <w:szCs w:val="28"/>
        </w:rPr>
        <w:t xml:space="preserve"> </w:t>
      </w:r>
      <w:proofErr w:type="spellStart"/>
      <w:r w:rsidRPr="00304C5E">
        <w:rPr>
          <w:i/>
          <w:iCs/>
          <w:sz w:val="28"/>
          <w:szCs w:val="28"/>
        </w:rPr>
        <w:t>күкүрт</w:t>
      </w:r>
      <w:proofErr w:type="spellEnd"/>
      <w:r w:rsidRPr="00304C5E">
        <w:rPr>
          <w:i/>
          <w:iCs/>
          <w:sz w:val="28"/>
          <w:szCs w:val="28"/>
        </w:rPr>
        <w:t xml:space="preserve"> </w:t>
      </w:r>
      <w:proofErr w:type="spellStart"/>
      <w:r w:rsidRPr="00304C5E">
        <w:rPr>
          <w:i/>
          <w:iCs/>
          <w:sz w:val="28"/>
          <w:szCs w:val="28"/>
        </w:rPr>
        <w:t>кармоочу</w:t>
      </w:r>
      <w:proofErr w:type="spellEnd"/>
      <w:r w:rsidRPr="00304C5E">
        <w:rPr>
          <w:i/>
          <w:iCs/>
          <w:sz w:val="28"/>
          <w:szCs w:val="28"/>
        </w:rPr>
        <w:t xml:space="preserve"> </w:t>
      </w:r>
      <w:proofErr w:type="spellStart"/>
      <w:r w:rsidRPr="00304C5E">
        <w:rPr>
          <w:i/>
          <w:iCs/>
          <w:sz w:val="28"/>
          <w:szCs w:val="28"/>
        </w:rPr>
        <w:t>жабдуулардын</w:t>
      </w:r>
      <w:proofErr w:type="spellEnd"/>
      <w:r w:rsidRPr="00304C5E">
        <w:rPr>
          <w:i/>
          <w:iCs/>
          <w:sz w:val="28"/>
          <w:szCs w:val="28"/>
        </w:rPr>
        <w:t xml:space="preserve"> </w:t>
      </w:r>
      <w:proofErr w:type="spellStart"/>
      <w:r w:rsidRPr="00304C5E">
        <w:rPr>
          <w:i/>
          <w:iCs/>
          <w:sz w:val="28"/>
          <w:szCs w:val="28"/>
        </w:rPr>
        <w:t>таасири</w:t>
      </w:r>
      <w:proofErr w:type="spellEnd"/>
      <w:r w:rsidRPr="00304C5E">
        <w:rPr>
          <w:i/>
          <w:iCs/>
          <w:sz w:val="28"/>
          <w:szCs w:val="28"/>
        </w:rPr>
        <w:t xml:space="preserve"> эске </w:t>
      </w:r>
      <w:proofErr w:type="spellStart"/>
      <w:r w:rsidRPr="00304C5E">
        <w:rPr>
          <w:i/>
          <w:iCs/>
          <w:sz w:val="28"/>
          <w:szCs w:val="28"/>
        </w:rPr>
        <w:t>алынган</w:t>
      </w:r>
      <w:proofErr w:type="spellEnd"/>
      <w:r w:rsidRPr="00304C5E">
        <w:rPr>
          <w:i/>
          <w:iCs/>
          <w:sz w:val="28"/>
          <w:szCs w:val="28"/>
        </w:rPr>
        <w:t xml:space="preserve"> </w:t>
      </w:r>
      <w:proofErr w:type="spellStart"/>
      <w:r w:rsidRPr="00304C5E">
        <w:rPr>
          <w:i/>
          <w:iCs/>
          <w:sz w:val="28"/>
          <w:szCs w:val="28"/>
        </w:rPr>
        <w:t>эмес</w:t>
      </w:r>
      <w:proofErr w:type="spellEnd"/>
      <w:r w:rsidRPr="00304C5E">
        <w:rPr>
          <w:i/>
          <w:iCs/>
          <w:sz w:val="28"/>
          <w:szCs w:val="28"/>
        </w:rPr>
        <w:t>.</w:t>
      </w:r>
    </w:p>
    <w:p w14:paraId="3E827773" w14:textId="77777777" w:rsidR="004133E0" w:rsidRPr="00A52AE5" w:rsidRDefault="004133E0" w:rsidP="004133E0">
      <w:pPr>
        <w:shd w:val="clear" w:color="auto" w:fill="FFFFFF"/>
        <w:ind w:firstLine="283"/>
        <w:rPr>
          <w:sz w:val="28"/>
          <w:szCs w:val="28"/>
        </w:rPr>
      </w:pPr>
    </w:p>
    <w:p w14:paraId="5C73D8C1" w14:textId="77777777" w:rsidR="002B1211" w:rsidRDefault="002B1211" w:rsidP="002B1211">
      <w:pPr>
        <w:shd w:val="clear" w:color="auto" w:fill="FFFFFF"/>
        <w:rPr>
          <w:sz w:val="28"/>
          <w:szCs w:val="28"/>
          <w:lang w:val="ky-KG"/>
        </w:rPr>
      </w:pPr>
    </w:p>
    <w:p w14:paraId="2E2D3EA3" w14:textId="35C833B1" w:rsidR="004133E0" w:rsidRPr="002B1211" w:rsidRDefault="0017706F" w:rsidP="002B1211">
      <w:pPr>
        <w:shd w:val="clear" w:color="auto" w:fill="FFFFFF"/>
        <w:rPr>
          <w:sz w:val="28"/>
          <w:szCs w:val="28"/>
          <w:lang w:val="ky-KG"/>
        </w:rPr>
      </w:pPr>
      <w:r w:rsidRPr="002B1211">
        <w:rPr>
          <w:sz w:val="28"/>
          <w:szCs w:val="28"/>
          <w:lang w:val="ky-KG"/>
        </w:rPr>
        <w:lastRenderedPageBreak/>
        <w:t>3</w:t>
      </w:r>
      <w:r w:rsidR="004133E0" w:rsidRPr="002B1211">
        <w:rPr>
          <w:sz w:val="28"/>
          <w:szCs w:val="28"/>
          <w:lang w:val="ky-KG"/>
        </w:rPr>
        <w:t xml:space="preserve">.3 </w:t>
      </w:r>
      <w:r w:rsidR="009768A8" w:rsidRPr="002B1211">
        <w:rPr>
          <w:sz w:val="28"/>
          <w:szCs w:val="28"/>
          <w:lang w:val="ky-KG"/>
        </w:rPr>
        <w:t>Мазут күлүнүн чыгындыларын ванадийге эсептеп чыгаруу.</w:t>
      </w:r>
    </w:p>
    <w:p w14:paraId="172D355F" w14:textId="77777777" w:rsidR="009768A8" w:rsidRPr="00A52AE5" w:rsidRDefault="009768A8" w:rsidP="00194ED9">
      <w:pPr>
        <w:shd w:val="clear" w:color="auto" w:fill="FFFFFF"/>
        <w:ind w:firstLine="720"/>
        <w:rPr>
          <w:sz w:val="28"/>
          <w:szCs w:val="28"/>
        </w:rPr>
      </w:pPr>
      <w:r w:rsidRPr="00A52AE5">
        <w:rPr>
          <w:sz w:val="28"/>
          <w:szCs w:val="28"/>
        </w:rPr>
        <w:t xml:space="preserve">Мазут </w:t>
      </w:r>
      <w:proofErr w:type="spellStart"/>
      <w:r w:rsidRPr="00A52AE5">
        <w:rPr>
          <w:sz w:val="28"/>
          <w:szCs w:val="28"/>
        </w:rPr>
        <w:t>күлү</w:t>
      </w:r>
      <w:proofErr w:type="spellEnd"/>
      <w:r w:rsidRPr="00A52AE5">
        <w:rPr>
          <w:sz w:val="28"/>
          <w:szCs w:val="28"/>
        </w:rPr>
        <w:t xml:space="preserve"> — </w:t>
      </w:r>
      <w:proofErr w:type="spellStart"/>
      <w:r w:rsidRPr="00A52AE5">
        <w:rPr>
          <w:sz w:val="28"/>
          <w:szCs w:val="28"/>
        </w:rPr>
        <w:t>негизинен</w:t>
      </w:r>
      <w:proofErr w:type="spellEnd"/>
      <w:r w:rsidRPr="00A52AE5">
        <w:rPr>
          <w:sz w:val="28"/>
          <w:szCs w:val="28"/>
        </w:rPr>
        <w:t xml:space="preserve"> металл </w:t>
      </w:r>
      <w:proofErr w:type="spellStart"/>
      <w:r w:rsidRPr="00A52AE5">
        <w:rPr>
          <w:sz w:val="28"/>
          <w:szCs w:val="28"/>
        </w:rPr>
        <w:t>оксиддеринен</w:t>
      </w:r>
      <w:proofErr w:type="spellEnd"/>
      <w:r w:rsidRPr="00A52AE5">
        <w:rPr>
          <w:sz w:val="28"/>
          <w:szCs w:val="28"/>
        </w:rPr>
        <w:t xml:space="preserve"> </w:t>
      </w:r>
      <w:proofErr w:type="spellStart"/>
      <w:r w:rsidRPr="00A52AE5">
        <w:rPr>
          <w:sz w:val="28"/>
          <w:szCs w:val="28"/>
        </w:rPr>
        <w:t>турган</w:t>
      </w:r>
      <w:proofErr w:type="spellEnd"/>
      <w:r w:rsidRPr="00A52AE5">
        <w:rPr>
          <w:sz w:val="28"/>
          <w:szCs w:val="28"/>
        </w:rPr>
        <w:t xml:space="preserve"> </w:t>
      </w:r>
      <w:proofErr w:type="spellStart"/>
      <w:r w:rsidRPr="00A52AE5">
        <w:rPr>
          <w:sz w:val="28"/>
          <w:szCs w:val="28"/>
        </w:rPr>
        <w:t>татаал</w:t>
      </w:r>
      <w:proofErr w:type="spellEnd"/>
      <w:r w:rsidRPr="00A52AE5">
        <w:rPr>
          <w:sz w:val="28"/>
          <w:szCs w:val="28"/>
        </w:rPr>
        <w:t xml:space="preserve"> </w:t>
      </w:r>
      <w:proofErr w:type="spellStart"/>
      <w:r w:rsidRPr="00A52AE5">
        <w:rPr>
          <w:sz w:val="28"/>
          <w:szCs w:val="28"/>
        </w:rPr>
        <w:t>аралашма</w:t>
      </w:r>
      <w:proofErr w:type="spellEnd"/>
      <w:r w:rsidRPr="00A52AE5">
        <w:rPr>
          <w:sz w:val="28"/>
          <w:szCs w:val="28"/>
        </w:rPr>
        <w:t xml:space="preserve">. </w:t>
      </w:r>
      <w:proofErr w:type="spellStart"/>
      <w:r w:rsidRPr="00A52AE5">
        <w:rPr>
          <w:sz w:val="28"/>
          <w:szCs w:val="28"/>
        </w:rPr>
        <w:t>Анын</w:t>
      </w:r>
      <w:proofErr w:type="spellEnd"/>
      <w:r w:rsidRPr="00A52AE5">
        <w:rPr>
          <w:sz w:val="28"/>
          <w:szCs w:val="28"/>
        </w:rPr>
        <w:t xml:space="preserve"> </w:t>
      </w:r>
      <w:proofErr w:type="spellStart"/>
      <w:r w:rsidRPr="00A52AE5">
        <w:rPr>
          <w:sz w:val="28"/>
          <w:szCs w:val="28"/>
        </w:rPr>
        <w:t>айлана-чөйрөгө</w:t>
      </w:r>
      <w:proofErr w:type="spellEnd"/>
      <w:r w:rsidRPr="00A52AE5">
        <w:rPr>
          <w:sz w:val="28"/>
          <w:szCs w:val="28"/>
        </w:rPr>
        <w:t xml:space="preserve"> </w:t>
      </w:r>
      <w:proofErr w:type="spellStart"/>
      <w:r w:rsidRPr="00A52AE5">
        <w:rPr>
          <w:sz w:val="28"/>
          <w:szCs w:val="28"/>
        </w:rPr>
        <w:t>болгон</w:t>
      </w:r>
      <w:proofErr w:type="spellEnd"/>
      <w:r w:rsidRPr="00A52AE5">
        <w:rPr>
          <w:sz w:val="28"/>
          <w:szCs w:val="28"/>
        </w:rPr>
        <w:t xml:space="preserve"> </w:t>
      </w:r>
      <w:proofErr w:type="spellStart"/>
      <w:r w:rsidRPr="00A52AE5">
        <w:rPr>
          <w:sz w:val="28"/>
          <w:szCs w:val="28"/>
        </w:rPr>
        <w:t>биологиялык</w:t>
      </w:r>
      <w:proofErr w:type="spellEnd"/>
      <w:r w:rsidRPr="00A52AE5">
        <w:rPr>
          <w:sz w:val="28"/>
          <w:szCs w:val="28"/>
        </w:rPr>
        <w:t xml:space="preserve"> </w:t>
      </w:r>
      <w:proofErr w:type="spellStart"/>
      <w:r w:rsidRPr="00A52AE5">
        <w:rPr>
          <w:sz w:val="28"/>
          <w:szCs w:val="28"/>
        </w:rPr>
        <w:t>таасири</w:t>
      </w:r>
      <w:proofErr w:type="spellEnd"/>
      <w:r w:rsidRPr="00A52AE5">
        <w:rPr>
          <w:sz w:val="28"/>
          <w:szCs w:val="28"/>
        </w:rPr>
        <w:t xml:space="preserve"> </w:t>
      </w:r>
      <w:proofErr w:type="spellStart"/>
      <w:r w:rsidRPr="00A52AE5">
        <w:rPr>
          <w:sz w:val="28"/>
          <w:szCs w:val="28"/>
        </w:rPr>
        <w:t>бирдиктүү</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таасир</w:t>
      </w:r>
      <w:proofErr w:type="spellEnd"/>
      <w:r w:rsidRPr="00A52AE5">
        <w:rPr>
          <w:sz w:val="28"/>
          <w:szCs w:val="28"/>
        </w:rPr>
        <w:t xml:space="preserve"> катары </w:t>
      </w:r>
      <w:proofErr w:type="spellStart"/>
      <w:r w:rsidRPr="00A52AE5">
        <w:rPr>
          <w:sz w:val="28"/>
          <w:szCs w:val="28"/>
        </w:rPr>
        <w:t>каралат</w:t>
      </w:r>
      <w:proofErr w:type="spellEnd"/>
      <w:r w:rsidRPr="00A52AE5">
        <w:rPr>
          <w:sz w:val="28"/>
          <w:szCs w:val="28"/>
        </w:rPr>
        <w:t xml:space="preserve">. </w:t>
      </w:r>
      <w:proofErr w:type="spellStart"/>
      <w:r w:rsidRPr="00A52AE5">
        <w:rPr>
          <w:sz w:val="28"/>
          <w:szCs w:val="28"/>
        </w:rPr>
        <w:t>Контролдоочу</w:t>
      </w:r>
      <w:proofErr w:type="spellEnd"/>
      <w:r w:rsidRPr="00A52AE5">
        <w:rPr>
          <w:sz w:val="28"/>
          <w:szCs w:val="28"/>
        </w:rPr>
        <w:t xml:space="preserve"> </w:t>
      </w:r>
      <w:proofErr w:type="spellStart"/>
      <w:r w:rsidRPr="00A52AE5">
        <w:rPr>
          <w:sz w:val="28"/>
          <w:szCs w:val="28"/>
        </w:rPr>
        <w:t>көрсөткүч</w:t>
      </w:r>
      <w:proofErr w:type="spellEnd"/>
      <w:r w:rsidRPr="00A52AE5">
        <w:rPr>
          <w:sz w:val="28"/>
          <w:szCs w:val="28"/>
        </w:rPr>
        <w:t xml:space="preserve"> катары </w:t>
      </w:r>
      <w:proofErr w:type="spellStart"/>
      <w:r w:rsidRPr="00A52AE5">
        <w:rPr>
          <w:sz w:val="28"/>
          <w:szCs w:val="28"/>
        </w:rPr>
        <w:t>күлдөгү</w:t>
      </w:r>
      <w:proofErr w:type="spellEnd"/>
      <w:r w:rsidRPr="00A52AE5">
        <w:rPr>
          <w:sz w:val="28"/>
          <w:szCs w:val="28"/>
        </w:rPr>
        <w:t xml:space="preserve"> </w:t>
      </w:r>
      <w:proofErr w:type="spellStart"/>
      <w:r w:rsidRPr="00A52AE5">
        <w:rPr>
          <w:sz w:val="28"/>
          <w:szCs w:val="28"/>
        </w:rPr>
        <w:t>ванадийдин</w:t>
      </w:r>
      <w:proofErr w:type="spellEnd"/>
      <w:r w:rsidRPr="00A52AE5">
        <w:rPr>
          <w:sz w:val="28"/>
          <w:szCs w:val="28"/>
        </w:rPr>
        <w:t xml:space="preserve"> </w:t>
      </w:r>
      <w:proofErr w:type="spellStart"/>
      <w:r w:rsidRPr="00A52AE5">
        <w:rPr>
          <w:sz w:val="28"/>
          <w:szCs w:val="28"/>
        </w:rPr>
        <w:t>курамына</w:t>
      </w:r>
      <w:proofErr w:type="spellEnd"/>
      <w:r w:rsidRPr="00A52AE5">
        <w:rPr>
          <w:sz w:val="28"/>
          <w:szCs w:val="28"/>
        </w:rPr>
        <w:t xml:space="preserve"> карата </w:t>
      </w:r>
      <w:proofErr w:type="spellStart"/>
      <w:r w:rsidRPr="00A52AE5">
        <w:rPr>
          <w:sz w:val="28"/>
          <w:szCs w:val="28"/>
        </w:rPr>
        <w:t>санитардык-гигиеналык</w:t>
      </w:r>
      <w:proofErr w:type="spellEnd"/>
      <w:r w:rsidRPr="00A52AE5">
        <w:rPr>
          <w:sz w:val="28"/>
          <w:szCs w:val="28"/>
        </w:rPr>
        <w:t xml:space="preserve"> норматив (ПДК) </w:t>
      </w:r>
      <w:proofErr w:type="spellStart"/>
      <w:r w:rsidRPr="00A52AE5">
        <w:rPr>
          <w:sz w:val="28"/>
          <w:szCs w:val="28"/>
        </w:rPr>
        <w:t>кабыл</w:t>
      </w:r>
      <w:proofErr w:type="spellEnd"/>
      <w:r w:rsidRPr="00A52AE5">
        <w:rPr>
          <w:sz w:val="28"/>
          <w:szCs w:val="28"/>
        </w:rPr>
        <w:t xml:space="preserve"> </w:t>
      </w:r>
      <w:proofErr w:type="spellStart"/>
      <w:r w:rsidRPr="00A52AE5">
        <w:rPr>
          <w:sz w:val="28"/>
          <w:szCs w:val="28"/>
        </w:rPr>
        <w:t>алынган</w:t>
      </w:r>
      <w:proofErr w:type="spellEnd"/>
      <w:r w:rsidRPr="00A52AE5">
        <w:rPr>
          <w:sz w:val="28"/>
          <w:szCs w:val="28"/>
        </w:rPr>
        <w:t>.</w:t>
      </w:r>
    </w:p>
    <w:p w14:paraId="23016D63" w14:textId="6109498A" w:rsidR="009768A8" w:rsidRPr="00A52AE5" w:rsidRDefault="009768A8" w:rsidP="00194ED9">
      <w:pPr>
        <w:shd w:val="clear" w:color="auto" w:fill="FFFFFF"/>
        <w:ind w:firstLine="720"/>
        <w:rPr>
          <w:sz w:val="28"/>
          <w:szCs w:val="28"/>
        </w:rPr>
      </w:pPr>
      <w:r w:rsidRPr="00A52AE5">
        <w:rPr>
          <w:sz w:val="28"/>
          <w:szCs w:val="28"/>
          <w:lang w:val="ky-KG"/>
        </w:rPr>
        <w:t>От казанда</w:t>
      </w:r>
      <w:r w:rsidRPr="00A52AE5">
        <w:rPr>
          <w:sz w:val="28"/>
          <w:szCs w:val="28"/>
        </w:rPr>
        <w:t xml:space="preserve"> мазут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атмосферага</w:t>
      </w:r>
      <w:proofErr w:type="spellEnd"/>
      <w:r w:rsidRPr="00A52AE5">
        <w:rPr>
          <w:sz w:val="28"/>
          <w:szCs w:val="28"/>
        </w:rPr>
        <w:t xml:space="preserve"> </w:t>
      </w:r>
      <w:proofErr w:type="spellStart"/>
      <w:r w:rsidRPr="00A52AE5">
        <w:rPr>
          <w:sz w:val="28"/>
          <w:szCs w:val="28"/>
        </w:rPr>
        <w:t>чыккан</w:t>
      </w:r>
      <w:proofErr w:type="spellEnd"/>
      <w:r w:rsidRPr="00A52AE5">
        <w:rPr>
          <w:sz w:val="28"/>
          <w:szCs w:val="28"/>
        </w:rPr>
        <w:t xml:space="preserve"> мазут </w:t>
      </w:r>
      <w:proofErr w:type="spellStart"/>
      <w:r w:rsidRPr="00A52AE5">
        <w:rPr>
          <w:sz w:val="28"/>
          <w:szCs w:val="28"/>
        </w:rPr>
        <w:t>күлүнүн</w:t>
      </w:r>
      <w:proofErr w:type="spellEnd"/>
      <w:r w:rsidRPr="00A52AE5">
        <w:rPr>
          <w:sz w:val="28"/>
          <w:szCs w:val="28"/>
        </w:rPr>
        <w:t xml:space="preserve"> </w:t>
      </w:r>
      <w:proofErr w:type="spellStart"/>
      <w:r w:rsidRPr="00A52AE5">
        <w:rPr>
          <w:sz w:val="28"/>
          <w:szCs w:val="28"/>
        </w:rPr>
        <w:t>ванадийге</w:t>
      </w:r>
      <w:proofErr w:type="spellEnd"/>
      <w:r w:rsidRPr="00A52AE5">
        <w:rPr>
          <w:sz w:val="28"/>
          <w:szCs w:val="28"/>
        </w:rPr>
        <w:t xml:space="preserve"> </w:t>
      </w:r>
      <w:proofErr w:type="spellStart"/>
      <w:r w:rsidRPr="00A52AE5">
        <w:rPr>
          <w:sz w:val="28"/>
          <w:szCs w:val="28"/>
        </w:rPr>
        <w:t>эсептелген</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w:t>
      </w:r>
      <w:proofErr w:type="spellStart"/>
      <w:r w:rsidRPr="00A52AE5">
        <w:rPr>
          <w:sz w:val="28"/>
          <w:szCs w:val="28"/>
        </w:rPr>
        <w:t>Мм.з</w:t>
      </w:r>
      <w:proofErr w:type="spellEnd"/>
      <w:r w:rsidRPr="00A52AE5">
        <w:rPr>
          <w:sz w:val="28"/>
          <w:szCs w:val="28"/>
        </w:rPr>
        <w:t>, г/с (т/</w:t>
      </w:r>
      <w:proofErr w:type="spellStart"/>
      <w:r w:rsidRPr="00A52AE5">
        <w:rPr>
          <w:sz w:val="28"/>
          <w:szCs w:val="28"/>
        </w:rPr>
        <w:t>жыл</w:t>
      </w:r>
      <w:proofErr w:type="spellEnd"/>
      <w:r w:rsidRPr="00A52AE5">
        <w:rPr>
          <w:sz w:val="28"/>
          <w:szCs w:val="28"/>
        </w:rPr>
        <w:t>, т/</w:t>
      </w:r>
      <w:proofErr w:type="spellStart"/>
      <w:r w:rsidRPr="00A52AE5">
        <w:rPr>
          <w:sz w:val="28"/>
          <w:szCs w:val="28"/>
        </w:rPr>
        <w:t>чейрек</w:t>
      </w:r>
      <w:proofErr w:type="spellEnd"/>
      <w:r w:rsidRPr="00A52AE5">
        <w:rPr>
          <w:sz w:val="28"/>
          <w:szCs w:val="28"/>
        </w:rPr>
        <w:t xml:space="preserve">, т/ай) </w:t>
      </w:r>
      <w:proofErr w:type="spellStart"/>
      <w:r w:rsidRPr="00A52AE5">
        <w:rPr>
          <w:sz w:val="28"/>
          <w:szCs w:val="28"/>
        </w:rPr>
        <w:t>төмөнкү</w:t>
      </w:r>
      <w:proofErr w:type="spellEnd"/>
      <w:r w:rsidRPr="00A52AE5">
        <w:rPr>
          <w:sz w:val="28"/>
          <w:szCs w:val="28"/>
        </w:rPr>
        <w:t xml:space="preserve"> 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эсептелет</w:t>
      </w:r>
      <w:proofErr w:type="spellEnd"/>
      <w:r w:rsidRPr="00A52AE5">
        <w:rPr>
          <w:sz w:val="28"/>
          <w:szCs w:val="28"/>
        </w:rPr>
        <w:t>.</w:t>
      </w:r>
    </w:p>
    <w:p w14:paraId="0AB8C922" w14:textId="34E40016" w:rsidR="004133E0" w:rsidRPr="00A52AE5" w:rsidRDefault="00261E45" w:rsidP="00304C5E">
      <w:pPr>
        <w:shd w:val="clear" w:color="auto" w:fill="FFFFFF"/>
        <w:spacing w:before="240" w:after="240"/>
        <w:ind w:firstLine="2410"/>
        <w:rPr>
          <w:sz w:val="28"/>
          <w:szCs w:val="28"/>
        </w:rPr>
      </w:pPr>
      <w:r w:rsidRPr="00A52AE5">
        <w:rPr>
          <w:position w:val="-30"/>
          <w:sz w:val="28"/>
          <w:szCs w:val="28"/>
        </w:rPr>
        <w:object w:dxaOrig="2640" w:dyaOrig="700" w14:anchorId="43B4DDDC">
          <v:shape id="_x0000_i1078" type="#_x0000_t75" style="width:170.3pt;height:45.1pt" o:ole="">
            <v:imagedata r:id="rId110" o:title=""/>
          </v:shape>
          <o:OLEObject Type="Embed" ProgID="Equation.DSMT4" ShapeID="_x0000_i1078" DrawAspect="Content" ObjectID="_1833598285" r:id="rId111"/>
        </w:object>
      </w:r>
      <w:proofErr w:type="gramStart"/>
      <w:r w:rsidR="004133E0" w:rsidRPr="00A52AE5">
        <w:rPr>
          <w:sz w:val="28"/>
          <w:szCs w:val="28"/>
        </w:rPr>
        <w:t xml:space="preserve">,   </w:t>
      </w:r>
      <w:proofErr w:type="gramEnd"/>
      <w:r w:rsidR="004133E0" w:rsidRPr="00A52AE5">
        <w:rPr>
          <w:sz w:val="28"/>
          <w:szCs w:val="28"/>
        </w:rPr>
        <w:t xml:space="preserve">                                          (40)</w:t>
      </w:r>
    </w:p>
    <w:p w14:paraId="6E08E5BB" w14:textId="647F5AC8" w:rsidR="004133E0" w:rsidRPr="00A52AE5" w:rsidRDefault="002E1EFC" w:rsidP="00194ED9">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w:t>
      </w:r>
      <w:proofErr w:type="spellStart"/>
      <w:r w:rsidRPr="00A52AE5">
        <w:rPr>
          <w:sz w:val="28"/>
          <w:szCs w:val="28"/>
        </w:rPr>
        <w:t>Gv</w:t>
      </w:r>
      <w:proofErr w:type="spellEnd"/>
      <w:r w:rsidRPr="00A52AE5">
        <w:rPr>
          <w:sz w:val="28"/>
          <w:szCs w:val="28"/>
        </w:rPr>
        <w:t xml:space="preserve"> — 1 тонна </w:t>
      </w:r>
      <w:proofErr w:type="spellStart"/>
      <w:r w:rsidRPr="00A52AE5">
        <w:rPr>
          <w:sz w:val="28"/>
          <w:szCs w:val="28"/>
        </w:rPr>
        <w:t>мазуттагы</w:t>
      </w:r>
      <w:proofErr w:type="spellEnd"/>
      <w:r w:rsidRPr="00A52AE5">
        <w:rPr>
          <w:sz w:val="28"/>
          <w:szCs w:val="28"/>
        </w:rPr>
        <w:t xml:space="preserve"> </w:t>
      </w:r>
      <w:proofErr w:type="spellStart"/>
      <w:r w:rsidRPr="00A52AE5">
        <w:rPr>
          <w:sz w:val="28"/>
          <w:szCs w:val="28"/>
        </w:rPr>
        <w:t>ванадийдин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г/т, </w:t>
      </w:r>
      <w:proofErr w:type="spellStart"/>
      <w:r w:rsidRPr="00A52AE5">
        <w:rPr>
          <w:sz w:val="28"/>
          <w:szCs w:val="28"/>
        </w:rPr>
        <w:t>төмөнкү</w:t>
      </w:r>
      <w:proofErr w:type="spellEnd"/>
      <w:r w:rsidRPr="00A52AE5">
        <w:rPr>
          <w:sz w:val="28"/>
          <w:szCs w:val="28"/>
        </w:rPr>
        <w:t xml:space="preserve"> </w:t>
      </w:r>
      <w:proofErr w:type="spellStart"/>
      <w:r w:rsidRPr="00A52AE5">
        <w:rPr>
          <w:sz w:val="28"/>
          <w:szCs w:val="28"/>
        </w:rPr>
        <w:t>эки</w:t>
      </w:r>
      <w:proofErr w:type="spellEnd"/>
      <w:r w:rsidRPr="00A52AE5">
        <w:rPr>
          <w:sz w:val="28"/>
          <w:szCs w:val="28"/>
        </w:rPr>
        <w:t xml:space="preserve"> </w:t>
      </w:r>
      <w:proofErr w:type="spellStart"/>
      <w:r w:rsidRPr="00A52AE5">
        <w:rPr>
          <w:sz w:val="28"/>
          <w:szCs w:val="28"/>
        </w:rPr>
        <w:t>ыкманын</w:t>
      </w:r>
      <w:proofErr w:type="spellEnd"/>
      <w:r w:rsidRPr="00A52AE5">
        <w:rPr>
          <w:sz w:val="28"/>
          <w:szCs w:val="28"/>
        </w:rPr>
        <w:t xml:space="preserve"> </w:t>
      </w:r>
      <w:proofErr w:type="spellStart"/>
      <w:r w:rsidRPr="00A52AE5">
        <w:rPr>
          <w:sz w:val="28"/>
          <w:szCs w:val="28"/>
        </w:rPr>
        <w:t>бири</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аныкталышы</w:t>
      </w:r>
      <w:proofErr w:type="spellEnd"/>
      <w:r w:rsidRPr="00A52AE5">
        <w:rPr>
          <w:sz w:val="28"/>
          <w:szCs w:val="28"/>
        </w:rPr>
        <w:t xml:space="preserve"> </w:t>
      </w:r>
      <w:proofErr w:type="spellStart"/>
      <w:proofErr w:type="gramStart"/>
      <w:r w:rsidRPr="00A52AE5">
        <w:rPr>
          <w:sz w:val="28"/>
          <w:szCs w:val="28"/>
        </w:rPr>
        <w:t>мүмкүн</w:t>
      </w:r>
      <w:proofErr w:type="spellEnd"/>
      <w:r w:rsidRPr="00A52AE5">
        <w:rPr>
          <w:sz w:val="28"/>
          <w:szCs w:val="28"/>
        </w:rPr>
        <w:t>:</w:t>
      </w:r>
      <w:r w:rsidR="004133E0" w:rsidRPr="00A52AE5">
        <w:rPr>
          <w:sz w:val="28"/>
          <w:szCs w:val="28"/>
        </w:rPr>
        <w:t>:</w:t>
      </w:r>
      <w:proofErr w:type="gramEnd"/>
    </w:p>
    <w:p w14:paraId="6662229B" w14:textId="7003EFCA" w:rsidR="004133E0" w:rsidRPr="00A52AE5" w:rsidRDefault="004133E0" w:rsidP="00194ED9">
      <w:pPr>
        <w:shd w:val="clear" w:color="auto" w:fill="FFFFFF"/>
        <w:ind w:firstLine="720"/>
        <w:rPr>
          <w:sz w:val="28"/>
          <w:szCs w:val="28"/>
        </w:rPr>
      </w:pPr>
      <w:r w:rsidRPr="00A52AE5">
        <w:rPr>
          <w:sz w:val="28"/>
          <w:szCs w:val="28"/>
        </w:rPr>
        <w:t xml:space="preserve">- </w:t>
      </w:r>
      <w:proofErr w:type="spellStart"/>
      <w:r w:rsidR="002E1EFC" w:rsidRPr="00A52AE5">
        <w:rPr>
          <w:sz w:val="28"/>
          <w:szCs w:val="28"/>
        </w:rPr>
        <w:t>мазуттун</w:t>
      </w:r>
      <w:proofErr w:type="spellEnd"/>
      <w:r w:rsidR="002E1EFC" w:rsidRPr="00A52AE5">
        <w:rPr>
          <w:sz w:val="28"/>
          <w:szCs w:val="28"/>
        </w:rPr>
        <w:t xml:space="preserve"> </w:t>
      </w:r>
      <w:proofErr w:type="spellStart"/>
      <w:r w:rsidR="002E1EFC" w:rsidRPr="00A52AE5">
        <w:rPr>
          <w:sz w:val="28"/>
          <w:szCs w:val="28"/>
        </w:rPr>
        <w:t>химиялык</w:t>
      </w:r>
      <w:proofErr w:type="spellEnd"/>
      <w:r w:rsidR="002E1EFC" w:rsidRPr="00A52AE5">
        <w:rPr>
          <w:sz w:val="28"/>
          <w:szCs w:val="28"/>
        </w:rPr>
        <w:t xml:space="preserve"> </w:t>
      </w:r>
      <w:proofErr w:type="spellStart"/>
      <w:r w:rsidR="002E1EFC" w:rsidRPr="00A52AE5">
        <w:rPr>
          <w:sz w:val="28"/>
          <w:szCs w:val="28"/>
        </w:rPr>
        <w:t>анализинин</w:t>
      </w:r>
      <w:proofErr w:type="spellEnd"/>
      <w:r w:rsidR="002E1EFC" w:rsidRPr="00A52AE5">
        <w:rPr>
          <w:sz w:val="28"/>
          <w:szCs w:val="28"/>
        </w:rPr>
        <w:t xml:space="preserve"> </w:t>
      </w:r>
      <w:proofErr w:type="spellStart"/>
      <w:r w:rsidR="002E1EFC" w:rsidRPr="00A52AE5">
        <w:rPr>
          <w:sz w:val="28"/>
          <w:szCs w:val="28"/>
        </w:rPr>
        <w:t>жыйынтыктары</w:t>
      </w:r>
      <w:proofErr w:type="spellEnd"/>
      <w:r w:rsidR="002E1EFC" w:rsidRPr="00A52AE5">
        <w:rPr>
          <w:sz w:val="28"/>
          <w:szCs w:val="28"/>
        </w:rPr>
        <w:t xml:space="preserve"> </w:t>
      </w:r>
      <w:proofErr w:type="spellStart"/>
      <w:r w:rsidR="002E1EFC" w:rsidRPr="00A52AE5">
        <w:rPr>
          <w:sz w:val="28"/>
          <w:szCs w:val="28"/>
        </w:rPr>
        <w:t>боюнча</w:t>
      </w:r>
      <w:proofErr w:type="spellEnd"/>
      <w:r w:rsidRPr="00A52AE5">
        <w:rPr>
          <w:sz w:val="28"/>
          <w:szCs w:val="28"/>
        </w:rPr>
        <w:t>:</w:t>
      </w:r>
    </w:p>
    <w:p w14:paraId="5DD66EE5" w14:textId="6EAFC527" w:rsidR="004133E0" w:rsidRDefault="004133E0" w:rsidP="00261E45">
      <w:pPr>
        <w:shd w:val="clear" w:color="auto" w:fill="FFFFFF"/>
        <w:spacing w:before="240"/>
        <w:ind w:firstLine="283"/>
        <w:jc w:val="right"/>
        <w:rPr>
          <w:sz w:val="28"/>
          <w:szCs w:val="28"/>
        </w:rPr>
      </w:pPr>
      <w:proofErr w:type="spellStart"/>
      <w:r w:rsidRPr="00A52AE5">
        <w:rPr>
          <w:i/>
          <w:iCs/>
          <w:sz w:val="28"/>
          <w:szCs w:val="28"/>
          <w:lang w:val="en-US"/>
        </w:rPr>
        <w:t>G</w:t>
      </w:r>
      <w:r w:rsidRPr="00A52AE5">
        <w:rPr>
          <w:i/>
          <w:iCs/>
          <w:sz w:val="28"/>
          <w:szCs w:val="28"/>
          <w:vertAlign w:val="subscript"/>
          <w:lang w:val="en-US"/>
        </w:rPr>
        <w:t>v</w:t>
      </w:r>
      <w:proofErr w:type="spellEnd"/>
      <w:r w:rsidRPr="00A52AE5">
        <w:rPr>
          <w:sz w:val="28"/>
          <w:szCs w:val="28"/>
        </w:rPr>
        <w:t xml:space="preserve"> = </w:t>
      </w:r>
      <w:r w:rsidRPr="00A52AE5">
        <w:rPr>
          <w:i/>
          <w:iCs/>
          <w:sz w:val="28"/>
          <w:szCs w:val="28"/>
          <w:lang w:val="en-US"/>
        </w:rPr>
        <w:t>a</w:t>
      </w:r>
      <w:r w:rsidRPr="00A52AE5">
        <w:rPr>
          <w:i/>
          <w:iCs/>
          <w:sz w:val="28"/>
          <w:szCs w:val="28"/>
          <w:vertAlign w:val="subscript"/>
          <w:lang w:val="en-US"/>
        </w:rPr>
        <w:t>v</w:t>
      </w:r>
      <w:proofErr w:type="gramStart"/>
      <w:r w:rsidRPr="00A52AE5">
        <w:rPr>
          <w:sz w:val="28"/>
          <w:szCs w:val="28"/>
        </w:rPr>
        <w:t>10</w:t>
      </w:r>
      <w:r w:rsidRPr="00A52AE5">
        <w:rPr>
          <w:sz w:val="28"/>
          <w:szCs w:val="28"/>
          <w:vertAlign w:val="superscript"/>
        </w:rPr>
        <w:t>4</w:t>
      </w:r>
      <w:r w:rsidRPr="00A52AE5">
        <w:rPr>
          <w:sz w:val="28"/>
          <w:szCs w:val="28"/>
        </w:rPr>
        <w:t xml:space="preserve">,   </w:t>
      </w:r>
      <w:proofErr w:type="gramEnd"/>
      <w:r w:rsidRPr="00A52AE5">
        <w:rPr>
          <w:sz w:val="28"/>
          <w:szCs w:val="28"/>
        </w:rPr>
        <w:t xml:space="preserve">                                                              (41)</w:t>
      </w:r>
    </w:p>
    <w:p w14:paraId="682B506B" w14:textId="77777777" w:rsidR="004A3EA5" w:rsidRPr="00A52AE5" w:rsidRDefault="004A3EA5" w:rsidP="004133E0">
      <w:pPr>
        <w:shd w:val="clear" w:color="auto" w:fill="FFFFFF"/>
        <w:ind w:firstLine="283"/>
        <w:jc w:val="right"/>
        <w:rPr>
          <w:sz w:val="28"/>
          <w:szCs w:val="28"/>
        </w:rPr>
      </w:pPr>
    </w:p>
    <w:p w14:paraId="06693830" w14:textId="21908E50" w:rsidR="004133E0" w:rsidRPr="00A52AE5" w:rsidRDefault="002E1EFC" w:rsidP="00194ED9">
      <w:pPr>
        <w:shd w:val="clear" w:color="auto" w:fill="FFFFFF"/>
        <w:ind w:firstLine="720"/>
        <w:rPr>
          <w:sz w:val="28"/>
          <w:szCs w:val="28"/>
        </w:rPr>
      </w:pPr>
      <w:r w:rsidRPr="00A52AE5">
        <w:rPr>
          <w:sz w:val="28"/>
          <w:szCs w:val="28"/>
          <w:lang w:val="ky-KG"/>
        </w:rPr>
        <w:t>мында</w:t>
      </w:r>
      <w:r w:rsidR="004133E0" w:rsidRPr="00A52AE5">
        <w:rPr>
          <w:sz w:val="28"/>
          <w:szCs w:val="28"/>
        </w:rPr>
        <w:t xml:space="preserve"> </w:t>
      </w:r>
      <w:r w:rsidR="004133E0" w:rsidRPr="00A52AE5">
        <w:rPr>
          <w:i/>
          <w:iCs/>
          <w:sz w:val="28"/>
          <w:szCs w:val="28"/>
          <w:lang w:val="en-US"/>
        </w:rPr>
        <w:t>a</w:t>
      </w:r>
      <w:r w:rsidR="004133E0" w:rsidRPr="00A52AE5">
        <w:rPr>
          <w:i/>
          <w:iCs/>
          <w:sz w:val="28"/>
          <w:szCs w:val="28"/>
          <w:vertAlign w:val="subscript"/>
          <w:lang w:val="en-US"/>
        </w:rPr>
        <w:t>v</w:t>
      </w:r>
      <w:r w:rsidR="004133E0" w:rsidRPr="00A52AE5">
        <w:rPr>
          <w:sz w:val="28"/>
          <w:szCs w:val="28"/>
        </w:rPr>
        <w:t xml:space="preserve"> - </w:t>
      </w:r>
      <w:proofErr w:type="spellStart"/>
      <w:r w:rsidRPr="00A52AE5">
        <w:rPr>
          <w:sz w:val="28"/>
          <w:szCs w:val="28"/>
        </w:rPr>
        <w:t>мазуттагы</w:t>
      </w:r>
      <w:proofErr w:type="spellEnd"/>
      <w:r w:rsidRPr="00A52AE5">
        <w:rPr>
          <w:sz w:val="28"/>
          <w:szCs w:val="28"/>
        </w:rPr>
        <w:t xml:space="preserve"> ванадий </w:t>
      </w:r>
      <w:proofErr w:type="spellStart"/>
      <w:r w:rsidRPr="00A52AE5">
        <w:rPr>
          <w:sz w:val="28"/>
          <w:szCs w:val="28"/>
        </w:rPr>
        <w:t>элементинин</w:t>
      </w:r>
      <w:proofErr w:type="spellEnd"/>
      <w:r w:rsidRPr="00A52AE5">
        <w:rPr>
          <w:sz w:val="28"/>
          <w:szCs w:val="28"/>
        </w:rPr>
        <w:t xml:space="preserve"> </w:t>
      </w:r>
      <w:proofErr w:type="spellStart"/>
      <w:r w:rsidRPr="00A52AE5">
        <w:rPr>
          <w:sz w:val="28"/>
          <w:szCs w:val="28"/>
        </w:rPr>
        <w:t>реалдуу</w:t>
      </w:r>
      <w:proofErr w:type="spellEnd"/>
      <w:r w:rsidRPr="00A52AE5">
        <w:rPr>
          <w:sz w:val="28"/>
          <w:szCs w:val="28"/>
        </w:rPr>
        <w:t xml:space="preserve"> </w:t>
      </w:r>
      <w:proofErr w:type="spellStart"/>
      <w:r w:rsidRPr="00A52AE5">
        <w:rPr>
          <w:sz w:val="28"/>
          <w:szCs w:val="28"/>
        </w:rPr>
        <w:t>курамы</w:t>
      </w:r>
      <w:proofErr w:type="spellEnd"/>
      <w:r w:rsidR="004133E0" w:rsidRPr="00A52AE5">
        <w:rPr>
          <w:sz w:val="28"/>
          <w:szCs w:val="28"/>
        </w:rPr>
        <w:t>, %;</w:t>
      </w:r>
    </w:p>
    <w:p w14:paraId="0D9D399F" w14:textId="0AE643AD" w:rsidR="004133E0" w:rsidRPr="00A52AE5" w:rsidRDefault="004133E0" w:rsidP="004133E0">
      <w:pPr>
        <w:shd w:val="clear" w:color="auto" w:fill="FFFFFF"/>
        <w:ind w:firstLine="283"/>
        <w:rPr>
          <w:sz w:val="28"/>
          <w:szCs w:val="28"/>
        </w:rPr>
      </w:pPr>
      <w:r w:rsidRPr="00A52AE5">
        <w:rPr>
          <w:sz w:val="28"/>
          <w:szCs w:val="28"/>
        </w:rPr>
        <w:t>10</w:t>
      </w:r>
      <w:r w:rsidRPr="00A52AE5">
        <w:rPr>
          <w:sz w:val="28"/>
          <w:szCs w:val="28"/>
          <w:vertAlign w:val="superscript"/>
        </w:rPr>
        <w:t>4</w:t>
      </w:r>
      <w:r w:rsidRPr="00A52AE5">
        <w:rPr>
          <w:sz w:val="28"/>
          <w:szCs w:val="28"/>
        </w:rPr>
        <w:t xml:space="preserve"> - </w:t>
      </w:r>
      <w:r w:rsidR="002E1EFC" w:rsidRPr="00A52AE5">
        <w:rPr>
          <w:sz w:val="28"/>
          <w:szCs w:val="28"/>
        </w:rPr>
        <w:t xml:space="preserve">кайра </w:t>
      </w:r>
      <w:proofErr w:type="spellStart"/>
      <w:r w:rsidR="002E1EFC" w:rsidRPr="00A52AE5">
        <w:rPr>
          <w:sz w:val="28"/>
          <w:szCs w:val="28"/>
        </w:rPr>
        <w:t>эсептөө</w:t>
      </w:r>
      <w:proofErr w:type="spellEnd"/>
      <w:r w:rsidR="002E1EFC" w:rsidRPr="00A52AE5">
        <w:rPr>
          <w:sz w:val="28"/>
          <w:szCs w:val="28"/>
        </w:rPr>
        <w:t xml:space="preserve"> </w:t>
      </w:r>
      <w:proofErr w:type="spellStart"/>
      <w:r w:rsidR="002E1EFC" w:rsidRPr="00A52AE5">
        <w:rPr>
          <w:sz w:val="28"/>
          <w:szCs w:val="28"/>
        </w:rPr>
        <w:t>коэффициенти</w:t>
      </w:r>
      <w:proofErr w:type="spellEnd"/>
      <w:r w:rsidRPr="00A52AE5">
        <w:rPr>
          <w:sz w:val="28"/>
          <w:szCs w:val="28"/>
        </w:rPr>
        <w:t>;</w:t>
      </w:r>
    </w:p>
    <w:p w14:paraId="63B8345E" w14:textId="01DE899B" w:rsidR="004133E0" w:rsidRPr="00A52AE5" w:rsidRDefault="004133E0" w:rsidP="00194ED9">
      <w:pPr>
        <w:shd w:val="clear" w:color="auto" w:fill="FFFFFF"/>
        <w:ind w:firstLine="720"/>
        <w:rPr>
          <w:sz w:val="28"/>
          <w:szCs w:val="28"/>
        </w:rPr>
      </w:pPr>
      <w:r w:rsidRPr="00A52AE5">
        <w:rPr>
          <w:sz w:val="28"/>
          <w:szCs w:val="28"/>
        </w:rPr>
        <w:t xml:space="preserve">- </w:t>
      </w:r>
      <w:proofErr w:type="spellStart"/>
      <w:r w:rsidR="002E1EFC" w:rsidRPr="00A52AE5">
        <w:rPr>
          <w:sz w:val="28"/>
          <w:szCs w:val="28"/>
        </w:rPr>
        <w:t>болжолдуу</w:t>
      </w:r>
      <w:proofErr w:type="spellEnd"/>
      <w:r w:rsidR="002E1EFC" w:rsidRPr="00A52AE5">
        <w:rPr>
          <w:sz w:val="28"/>
          <w:szCs w:val="28"/>
        </w:rPr>
        <w:t xml:space="preserve"> формула </w:t>
      </w:r>
      <w:proofErr w:type="spellStart"/>
      <w:r w:rsidR="002E1EFC" w:rsidRPr="00A52AE5">
        <w:rPr>
          <w:sz w:val="28"/>
          <w:szCs w:val="28"/>
        </w:rPr>
        <w:t>боюнча</w:t>
      </w:r>
      <w:proofErr w:type="spellEnd"/>
      <w:r w:rsidR="002E1EFC" w:rsidRPr="00A52AE5">
        <w:rPr>
          <w:sz w:val="28"/>
          <w:szCs w:val="28"/>
        </w:rPr>
        <w:t xml:space="preserve"> (</w:t>
      </w:r>
      <w:proofErr w:type="spellStart"/>
      <w:r w:rsidR="002E1EFC" w:rsidRPr="00A52AE5">
        <w:rPr>
          <w:sz w:val="28"/>
          <w:szCs w:val="28"/>
        </w:rPr>
        <w:t>химиялык</w:t>
      </w:r>
      <w:proofErr w:type="spellEnd"/>
      <w:r w:rsidR="002E1EFC" w:rsidRPr="00A52AE5">
        <w:rPr>
          <w:sz w:val="28"/>
          <w:szCs w:val="28"/>
        </w:rPr>
        <w:t xml:space="preserve"> </w:t>
      </w:r>
      <w:proofErr w:type="spellStart"/>
      <w:r w:rsidR="002E1EFC" w:rsidRPr="00A52AE5">
        <w:rPr>
          <w:sz w:val="28"/>
          <w:szCs w:val="28"/>
        </w:rPr>
        <w:t>анализдин</w:t>
      </w:r>
      <w:proofErr w:type="spellEnd"/>
      <w:r w:rsidR="002E1EFC" w:rsidRPr="00A52AE5">
        <w:rPr>
          <w:sz w:val="28"/>
          <w:szCs w:val="28"/>
        </w:rPr>
        <w:t xml:space="preserve"> </w:t>
      </w:r>
      <w:proofErr w:type="spellStart"/>
      <w:r w:rsidR="002E1EFC" w:rsidRPr="00A52AE5">
        <w:rPr>
          <w:sz w:val="28"/>
          <w:szCs w:val="28"/>
        </w:rPr>
        <w:t>маалыматы</w:t>
      </w:r>
      <w:proofErr w:type="spellEnd"/>
      <w:r w:rsidR="002E1EFC" w:rsidRPr="00A52AE5">
        <w:rPr>
          <w:sz w:val="28"/>
          <w:szCs w:val="28"/>
        </w:rPr>
        <w:t xml:space="preserve"> жок </w:t>
      </w:r>
      <w:proofErr w:type="spellStart"/>
      <w:r w:rsidR="002E1EFC" w:rsidRPr="00A52AE5">
        <w:rPr>
          <w:sz w:val="28"/>
          <w:szCs w:val="28"/>
        </w:rPr>
        <w:t>болгон</w:t>
      </w:r>
      <w:proofErr w:type="spellEnd"/>
      <w:r w:rsidR="002E1EFC" w:rsidRPr="00A52AE5">
        <w:rPr>
          <w:sz w:val="28"/>
          <w:szCs w:val="28"/>
        </w:rPr>
        <w:t xml:space="preserve"> </w:t>
      </w:r>
      <w:proofErr w:type="spellStart"/>
      <w:r w:rsidR="002E1EFC" w:rsidRPr="00A52AE5">
        <w:rPr>
          <w:sz w:val="28"/>
          <w:szCs w:val="28"/>
        </w:rPr>
        <w:t>учурда</w:t>
      </w:r>
      <w:proofErr w:type="spellEnd"/>
      <w:r w:rsidR="002E1EFC" w:rsidRPr="00A52AE5">
        <w:rPr>
          <w:sz w:val="28"/>
          <w:szCs w:val="28"/>
        </w:rPr>
        <w:t>)</w:t>
      </w:r>
      <w:r w:rsidRPr="00A52AE5">
        <w:rPr>
          <w:sz w:val="28"/>
          <w:szCs w:val="28"/>
        </w:rPr>
        <w:t>:</w:t>
      </w:r>
    </w:p>
    <w:p w14:paraId="2CBDEF6A" w14:textId="60B909C9" w:rsidR="004133E0" w:rsidRDefault="004133E0" w:rsidP="004133E0">
      <w:pPr>
        <w:shd w:val="clear" w:color="auto" w:fill="FFFFFF"/>
        <w:ind w:firstLine="283"/>
        <w:jc w:val="right"/>
        <w:rPr>
          <w:sz w:val="28"/>
          <w:szCs w:val="28"/>
        </w:rPr>
      </w:pPr>
      <w:proofErr w:type="spellStart"/>
      <w:r w:rsidRPr="00A52AE5">
        <w:rPr>
          <w:i/>
          <w:iCs/>
          <w:sz w:val="28"/>
          <w:szCs w:val="28"/>
          <w:lang w:val="en-US"/>
        </w:rPr>
        <w:t>G</w:t>
      </w:r>
      <w:r w:rsidRPr="00A52AE5">
        <w:rPr>
          <w:i/>
          <w:iCs/>
          <w:sz w:val="28"/>
          <w:szCs w:val="28"/>
          <w:vertAlign w:val="subscript"/>
          <w:lang w:val="en-US"/>
        </w:rPr>
        <w:t>v</w:t>
      </w:r>
      <w:proofErr w:type="spellEnd"/>
      <w:r w:rsidRPr="00A52AE5">
        <w:rPr>
          <w:sz w:val="28"/>
          <w:szCs w:val="28"/>
        </w:rPr>
        <w:t xml:space="preserve"> = 2222 </w:t>
      </w:r>
      <w:proofErr w:type="spellStart"/>
      <w:proofErr w:type="gramStart"/>
      <w:r w:rsidRPr="00A52AE5">
        <w:rPr>
          <w:i/>
          <w:iCs/>
          <w:sz w:val="28"/>
          <w:szCs w:val="28"/>
          <w:lang w:val="en-US"/>
        </w:rPr>
        <w:t>A</w:t>
      </w:r>
      <w:r w:rsidRPr="00A52AE5">
        <w:rPr>
          <w:i/>
          <w:iCs/>
          <w:sz w:val="28"/>
          <w:szCs w:val="28"/>
          <w:vertAlign w:val="superscript"/>
          <w:lang w:val="en-US"/>
        </w:rPr>
        <w:t>r</w:t>
      </w:r>
      <w:proofErr w:type="spellEnd"/>
      <w:r w:rsidRPr="00A52AE5">
        <w:rPr>
          <w:sz w:val="28"/>
          <w:szCs w:val="28"/>
        </w:rPr>
        <w:t xml:space="preserve">,   </w:t>
      </w:r>
      <w:proofErr w:type="gramEnd"/>
      <w:r w:rsidRPr="00A52AE5">
        <w:rPr>
          <w:sz w:val="28"/>
          <w:szCs w:val="28"/>
        </w:rPr>
        <w:t xml:space="preserve">                                                            (42)</w:t>
      </w:r>
    </w:p>
    <w:p w14:paraId="35B959F5" w14:textId="77777777" w:rsidR="004A3EA5" w:rsidRPr="00A52AE5" w:rsidRDefault="004A3EA5" w:rsidP="004133E0">
      <w:pPr>
        <w:shd w:val="clear" w:color="auto" w:fill="FFFFFF"/>
        <w:ind w:firstLine="283"/>
        <w:jc w:val="right"/>
        <w:rPr>
          <w:sz w:val="28"/>
          <w:szCs w:val="28"/>
        </w:rPr>
      </w:pPr>
    </w:p>
    <w:p w14:paraId="0D967341" w14:textId="48862DBB" w:rsidR="004133E0" w:rsidRPr="00A52AE5" w:rsidRDefault="002E1EFC" w:rsidP="00194ED9">
      <w:pPr>
        <w:shd w:val="clear" w:color="auto" w:fill="FFFFFF"/>
        <w:ind w:firstLine="720"/>
        <w:rPr>
          <w:sz w:val="28"/>
          <w:szCs w:val="28"/>
        </w:rPr>
      </w:pPr>
      <w:r w:rsidRPr="00A52AE5">
        <w:rPr>
          <w:sz w:val="28"/>
          <w:szCs w:val="28"/>
          <w:lang w:val="ky-KG"/>
        </w:rPr>
        <w:t>мында</w:t>
      </w:r>
      <w:r w:rsidR="004133E0" w:rsidRPr="00A52AE5">
        <w:rPr>
          <w:sz w:val="28"/>
          <w:szCs w:val="28"/>
        </w:rPr>
        <w:t xml:space="preserve"> 2222 - </w:t>
      </w:r>
      <w:proofErr w:type="spellStart"/>
      <w:r w:rsidRPr="00A52AE5">
        <w:rPr>
          <w:sz w:val="28"/>
          <w:szCs w:val="28"/>
        </w:rPr>
        <w:t>эмпирикалык</w:t>
      </w:r>
      <w:proofErr w:type="spellEnd"/>
      <w:r w:rsidRPr="00A52AE5">
        <w:rPr>
          <w:sz w:val="28"/>
          <w:szCs w:val="28"/>
        </w:rPr>
        <w:t xml:space="preserve"> коэффициент</w:t>
      </w:r>
      <w:r w:rsidR="004133E0" w:rsidRPr="00A52AE5">
        <w:rPr>
          <w:sz w:val="28"/>
          <w:szCs w:val="28"/>
        </w:rPr>
        <w:t>;</w:t>
      </w:r>
    </w:p>
    <w:p w14:paraId="5FD02B80" w14:textId="0CCF821E" w:rsidR="004133E0" w:rsidRDefault="004133E0" w:rsidP="00194ED9">
      <w:pPr>
        <w:shd w:val="clear" w:color="auto" w:fill="FFFFFF"/>
        <w:ind w:firstLine="720"/>
        <w:rPr>
          <w:sz w:val="28"/>
          <w:szCs w:val="28"/>
        </w:rPr>
      </w:pPr>
      <w:proofErr w:type="spellStart"/>
      <w:r w:rsidRPr="00A52AE5">
        <w:rPr>
          <w:i/>
          <w:iCs/>
          <w:sz w:val="28"/>
          <w:szCs w:val="28"/>
          <w:lang w:val="en-US"/>
        </w:rPr>
        <w:t>A</w:t>
      </w:r>
      <w:r w:rsidRPr="00A52AE5">
        <w:rPr>
          <w:i/>
          <w:iCs/>
          <w:sz w:val="28"/>
          <w:szCs w:val="28"/>
          <w:vertAlign w:val="superscript"/>
          <w:lang w:val="en-US"/>
        </w:rPr>
        <w:t>r</w:t>
      </w:r>
      <w:proofErr w:type="spellEnd"/>
      <w:r w:rsidRPr="00A52AE5">
        <w:rPr>
          <w:sz w:val="28"/>
          <w:szCs w:val="28"/>
        </w:rPr>
        <w:t xml:space="preserve"> </w:t>
      </w:r>
      <w:proofErr w:type="spellStart"/>
      <w:r w:rsidR="002E1EFC" w:rsidRPr="00A52AE5">
        <w:rPr>
          <w:sz w:val="28"/>
          <w:szCs w:val="28"/>
        </w:rPr>
        <w:t>иш</w:t>
      </w:r>
      <w:proofErr w:type="spellEnd"/>
      <w:r w:rsidR="002E1EFC" w:rsidRPr="00A52AE5">
        <w:rPr>
          <w:sz w:val="28"/>
          <w:szCs w:val="28"/>
        </w:rPr>
        <w:t xml:space="preserve"> </w:t>
      </w:r>
      <w:proofErr w:type="spellStart"/>
      <w:r w:rsidR="002E1EFC" w:rsidRPr="00A52AE5">
        <w:rPr>
          <w:sz w:val="28"/>
          <w:szCs w:val="28"/>
        </w:rPr>
        <w:t>массасына</w:t>
      </w:r>
      <w:proofErr w:type="spellEnd"/>
      <w:r w:rsidR="002E1EFC" w:rsidRPr="00A52AE5">
        <w:rPr>
          <w:sz w:val="28"/>
          <w:szCs w:val="28"/>
        </w:rPr>
        <w:t xml:space="preserve"> </w:t>
      </w:r>
      <w:proofErr w:type="spellStart"/>
      <w:r w:rsidR="002E1EFC" w:rsidRPr="00A52AE5">
        <w:rPr>
          <w:sz w:val="28"/>
          <w:szCs w:val="28"/>
        </w:rPr>
        <w:t>эсептелген</w:t>
      </w:r>
      <w:proofErr w:type="spellEnd"/>
      <w:r w:rsidR="002E1EFC" w:rsidRPr="00A52AE5">
        <w:rPr>
          <w:sz w:val="28"/>
          <w:szCs w:val="28"/>
        </w:rPr>
        <w:t xml:space="preserve"> </w:t>
      </w:r>
      <w:proofErr w:type="spellStart"/>
      <w:r w:rsidR="002E1EFC" w:rsidRPr="00A52AE5">
        <w:rPr>
          <w:sz w:val="28"/>
          <w:szCs w:val="28"/>
        </w:rPr>
        <w:t>мазуттагы</w:t>
      </w:r>
      <w:proofErr w:type="spellEnd"/>
      <w:r w:rsidR="002E1EFC" w:rsidRPr="00A52AE5">
        <w:rPr>
          <w:sz w:val="28"/>
          <w:szCs w:val="28"/>
        </w:rPr>
        <w:t xml:space="preserve"> </w:t>
      </w:r>
      <w:proofErr w:type="spellStart"/>
      <w:r w:rsidR="002E1EFC" w:rsidRPr="00A52AE5">
        <w:rPr>
          <w:sz w:val="28"/>
          <w:szCs w:val="28"/>
        </w:rPr>
        <w:t>күлдүн</w:t>
      </w:r>
      <w:proofErr w:type="spellEnd"/>
      <w:r w:rsidR="002E1EFC" w:rsidRPr="00A52AE5">
        <w:rPr>
          <w:sz w:val="28"/>
          <w:szCs w:val="28"/>
        </w:rPr>
        <w:t xml:space="preserve"> </w:t>
      </w:r>
      <w:proofErr w:type="spellStart"/>
      <w:r w:rsidR="002E1EFC" w:rsidRPr="00A52AE5">
        <w:rPr>
          <w:sz w:val="28"/>
          <w:szCs w:val="28"/>
        </w:rPr>
        <w:t>курамы</w:t>
      </w:r>
      <w:proofErr w:type="spellEnd"/>
      <w:r w:rsidRPr="00A52AE5">
        <w:rPr>
          <w:sz w:val="28"/>
          <w:szCs w:val="28"/>
        </w:rPr>
        <w:t>, %.</w:t>
      </w:r>
    </w:p>
    <w:p w14:paraId="0FBF60C3" w14:textId="77777777" w:rsidR="00261E45" w:rsidRPr="00A52AE5" w:rsidRDefault="00261E45" w:rsidP="00194ED9">
      <w:pPr>
        <w:shd w:val="clear" w:color="auto" w:fill="FFFFFF"/>
        <w:ind w:firstLine="720"/>
        <w:rPr>
          <w:sz w:val="28"/>
          <w:szCs w:val="28"/>
        </w:rPr>
      </w:pPr>
    </w:p>
    <w:p w14:paraId="37AD144D" w14:textId="07FC68B7" w:rsidR="004133E0" w:rsidRDefault="002E1EFC" w:rsidP="000F20D5">
      <w:pPr>
        <w:shd w:val="clear" w:color="auto" w:fill="FFFFFF"/>
        <w:ind w:firstLine="720"/>
        <w:rPr>
          <w:i/>
          <w:iCs/>
          <w:sz w:val="28"/>
          <w:szCs w:val="28"/>
        </w:rPr>
      </w:pPr>
      <w:r w:rsidRPr="00261E45">
        <w:rPr>
          <w:i/>
          <w:iCs/>
          <w:sz w:val="28"/>
          <w:szCs w:val="28"/>
          <w:lang w:val="ky-KG"/>
        </w:rPr>
        <w:t>Эскертүү</w:t>
      </w:r>
      <w:r w:rsidR="004133E0" w:rsidRPr="00261E45">
        <w:rPr>
          <w:i/>
          <w:iCs/>
          <w:sz w:val="28"/>
          <w:szCs w:val="28"/>
        </w:rPr>
        <w:t xml:space="preserve"> - </w:t>
      </w:r>
      <w:proofErr w:type="spellStart"/>
      <w:r w:rsidRPr="00261E45">
        <w:rPr>
          <w:i/>
          <w:iCs/>
          <w:sz w:val="28"/>
          <w:szCs w:val="28"/>
        </w:rPr>
        <w:t>Химиялык</w:t>
      </w:r>
      <w:proofErr w:type="spellEnd"/>
      <w:r w:rsidRPr="00261E45">
        <w:rPr>
          <w:i/>
          <w:iCs/>
          <w:sz w:val="28"/>
          <w:szCs w:val="28"/>
        </w:rPr>
        <w:t xml:space="preserve"> </w:t>
      </w:r>
      <w:proofErr w:type="spellStart"/>
      <w:r w:rsidRPr="00261E45">
        <w:rPr>
          <w:i/>
          <w:iCs/>
          <w:sz w:val="28"/>
          <w:szCs w:val="28"/>
        </w:rPr>
        <w:t>анализдин</w:t>
      </w:r>
      <w:proofErr w:type="spellEnd"/>
      <w:r w:rsidRPr="00261E45">
        <w:rPr>
          <w:i/>
          <w:iCs/>
          <w:sz w:val="28"/>
          <w:szCs w:val="28"/>
        </w:rPr>
        <w:t xml:space="preserve"> </w:t>
      </w:r>
      <w:proofErr w:type="spellStart"/>
      <w:r w:rsidRPr="00261E45">
        <w:rPr>
          <w:i/>
          <w:iCs/>
          <w:sz w:val="28"/>
          <w:szCs w:val="28"/>
        </w:rPr>
        <w:t>маалыматы</w:t>
      </w:r>
      <w:proofErr w:type="spellEnd"/>
      <w:r w:rsidRPr="00261E45">
        <w:rPr>
          <w:i/>
          <w:iCs/>
          <w:sz w:val="28"/>
          <w:szCs w:val="28"/>
        </w:rPr>
        <w:t xml:space="preserve"> жок </w:t>
      </w:r>
      <w:proofErr w:type="spellStart"/>
      <w:r w:rsidRPr="00261E45">
        <w:rPr>
          <w:i/>
          <w:iCs/>
          <w:sz w:val="28"/>
          <w:szCs w:val="28"/>
        </w:rPr>
        <w:t>болсо</w:t>
      </w:r>
      <w:proofErr w:type="spellEnd"/>
      <w:r w:rsidRPr="00261E45">
        <w:rPr>
          <w:i/>
          <w:iCs/>
          <w:sz w:val="28"/>
          <w:szCs w:val="28"/>
        </w:rPr>
        <w:t xml:space="preserve">, </w:t>
      </w:r>
      <w:proofErr w:type="spellStart"/>
      <w:r w:rsidRPr="00261E45">
        <w:rPr>
          <w:i/>
          <w:iCs/>
          <w:sz w:val="28"/>
          <w:szCs w:val="28"/>
        </w:rPr>
        <w:t>Ar</w:t>
      </w:r>
      <w:proofErr w:type="spellEnd"/>
      <w:r w:rsidRPr="00261E45">
        <w:rPr>
          <w:i/>
          <w:iCs/>
          <w:sz w:val="28"/>
          <w:szCs w:val="28"/>
        </w:rPr>
        <w:t xml:space="preserve"> </w:t>
      </w:r>
      <w:proofErr w:type="spellStart"/>
      <w:r w:rsidRPr="00261E45">
        <w:rPr>
          <w:i/>
          <w:iCs/>
          <w:sz w:val="28"/>
          <w:szCs w:val="28"/>
        </w:rPr>
        <w:t>маанилери</w:t>
      </w:r>
      <w:proofErr w:type="spellEnd"/>
      <w:r w:rsidRPr="00261E45">
        <w:rPr>
          <w:i/>
          <w:iCs/>
          <w:sz w:val="28"/>
          <w:szCs w:val="28"/>
        </w:rPr>
        <w:t xml:space="preserve"> Москва: Энергоатомиздат, 1991, “</w:t>
      </w:r>
      <w:proofErr w:type="spellStart"/>
      <w:r w:rsidRPr="00261E45">
        <w:rPr>
          <w:i/>
          <w:iCs/>
          <w:sz w:val="28"/>
          <w:szCs w:val="28"/>
        </w:rPr>
        <w:t>СССРдин</w:t>
      </w:r>
      <w:proofErr w:type="spellEnd"/>
      <w:r w:rsidRPr="00261E45">
        <w:rPr>
          <w:i/>
          <w:iCs/>
          <w:sz w:val="28"/>
          <w:szCs w:val="28"/>
        </w:rPr>
        <w:t xml:space="preserve"> </w:t>
      </w:r>
      <w:proofErr w:type="spellStart"/>
      <w:r w:rsidRPr="00261E45">
        <w:rPr>
          <w:i/>
          <w:iCs/>
          <w:sz w:val="28"/>
          <w:szCs w:val="28"/>
        </w:rPr>
        <w:t>энергетикалык</w:t>
      </w:r>
      <w:proofErr w:type="spellEnd"/>
      <w:r w:rsidRPr="00261E45">
        <w:rPr>
          <w:i/>
          <w:iCs/>
          <w:sz w:val="28"/>
          <w:szCs w:val="28"/>
        </w:rPr>
        <w:t xml:space="preserve"> </w:t>
      </w:r>
      <w:proofErr w:type="spellStart"/>
      <w:r w:rsidRPr="00261E45">
        <w:rPr>
          <w:i/>
          <w:iCs/>
          <w:sz w:val="28"/>
          <w:szCs w:val="28"/>
        </w:rPr>
        <w:t>отуну</w:t>
      </w:r>
      <w:proofErr w:type="spellEnd"/>
      <w:r w:rsidRPr="00261E45">
        <w:rPr>
          <w:i/>
          <w:iCs/>
          <w:sz w:val="28"/>
          <w:szCs w:val="28"/>
        </w:rPr>
        <w:t xml:space="preserve">” </w:t>
      </w:r>
      <w:proofErr w:type="spellStart"/>
      <w:r w:rsidRPr="00261E45">
        <w:rPr>
          <w:i/>
          <w:iCs/>
          <w:sz w:val="28"/>
          <w:szCs w:val="28"/>
        </w:rPr>
        <w:t>маалымдамасында</w:t>
      </w:r>
      <w:proofErr w:type="spellEnd"/>
      <w:r w:rsidRPr="00261E45">
        <w:rPr>
          <w:i/>
          <w:iCs/>
          <w:sz w:val="28"/>
          <w:szCs w:val="28"/>
        </w:rPr>
        <w:t xml:space="preserve"> </w:t>
      </w:r>
      <w:proofErr w:type="spellStart"/>
      <w:r w:rsidRPr="00261E45">
        <w:rPr>
          <w:i/>
          <w:iCs/>
          <w:sz w:val="28"/>
          <w:szCs w:val="28"/>
        </w:rPr>
        <w:t>жарыяланган</w:t>
      </w:r>
      <w:proofErr w:type="spellEnd"/>
      <w:r w:rsidRPr="00261E45">
        <w:rPr>
          <w:i/>
          <w:iCs/>
          <w:sz w:val="28"/>
          <w:szCs w:val="28"/>
        </w:rPr>
        <w:t xml:space="preserve"> </w:t>
      </w:r>
      <w:proofErr w:type="spellStart"/>
      <w:r w:rsidRPr="00261E45">
        <w:rPr>
          <w:i/>
          <w:iCs/>
          <w:sz w:val="28"/>
          <w:szCs w:val="28"/>
        </w:rPr>
        <w:t>маалыматтар</w:t>
      </w:r>
      <w:proofErr w:type="spellEnd"/>
      <w:r w:rsidRPr="00261E45">
        <w:rPr>
          <w:i/>
          <w:iCs/>
          <w:sz w:val="28"/>
          <w:szCs w:val="28"/>
        </w:rPr>
        <w:t xml:space="preserve"> </w:t>
      </w:r>
      <w:proofErr w:type="spellStart"/>
      <w:r w:rsidRPr="00261E45">
        <w:rPr>
          <w:i/>
          <w:iCs/>
          <w:sz w:val="28"/>
          <w:szCs w:val="28"/>
        </w:rPr>
        <w:t>боюнча</w:t>
      </w:r>
      <w:proofErr w:type="spellEnd"/>
      <w:r w:rsidRPr="00261E45">
        <w:rPr>
          <w:i/>
          <w:iCs/>
          <w:sz w:val="28"/>
          <w:szCs w:val="28"/>
        </w:rPr>
        <w:t xml:space="preserve"> </w:t>
      </w:r>
      <w:proofErr w:type="spellStart"/>
      <w:r w:rsidRPr="00261E45">
        <w:rPr>
          <w:i/>
          <w:iCs/>
          <w:sz w:val="28"/>
          <w:szCs w:val="28"/>
        </w:rPr>
        <w:t>кабыл</w:t>
      </w:r>
      <w:proofErr w:type="spellEnd"/>
      <w:r w:rsidRPr="00261E45">
        <w:rPr>
          <w:i/>
          <w:iCs/>
          <w:sz w:val="28"/>
          <w:szCs w:val="28"/>
        </w:rPr>
        <w:t xml:space="preserve"> </w:t>
      </w:r>
      <w:proofErr w:type="spellStart"/>
      <w:r w:rsidRPr="00261E45">
        <w:rPr>
          <w:i/>
          <w:iCs/>
          <w:sz w:val="28"/>
          <w:szCs w:val="28"/>
        </w:rPr>
        <w:t>алынат</w:t>
      </w:r>
      <w:proofErr w:type="spellEnd"/>
      <w:r w:rsidRPr="00261E45">
        <w:rPr>
          <w:i/>
          <w:iCs/>
          <w:sz w:val="28"/>
          <w:szCs w:val="28"/>
        </w:rPr>
        <w:t xml:space="preserve"> (</w:t>
      </w:r>
      <w:r w:rsidR="00DB4CDB">
        <w:rPr>
          <w:i/>
          <w:iCs/>
          <w:sz w:val="28"/>
          <w:szCs w:val="28"/>
          <w:lang w:val="ky-KG"/>
        </w:rPr>
        <w:t>3 -</w:t>
      </w:r>
      <w:r w:rsidRPr="00261E45">
        <w:rPr>
          <w:i/>
          <w:iCs/>
          <w:sz w:val="28"/>
          <w:szCs w:val="28"/>
        </w:rPr>
        <w:t xml:space="preserve"> </w:t>
      </w:r>
      <w:proofErr w:type="spellStart"/>
      <w:r w:rsidRPr="00261E45">
        <w:rPr>
          <w:i/>
          <w:iCs/>
          <w:sz w:val="28"/>
          <w:szCs w:val="28"/>
        </w:rPr>
        <w:t>таблицаны</w:t>
      </w:r>
      <w:proofErr w:type="spellEnd"/>
      <w:r w:rsidRPr="00261E45">
        <w:rPr>
          <w:i/>
          <w:iCs/>
          <w:sz w:val="28"/>
          <w:szCs w:val="28"/>
        </w:rPr>
        <w:t xml:space="preserve"> </w:t>
      </w:r>
      <w:proofErr w:type="spellStart"/>
      <w:r w:rsidRPr="00261E45">
        <w:rPr>
          <w:i/>
          <w:iCs/>
          <w:sz w:val="28"/>
          <w:szCs w:val="28"/>
        </w:rPr>
        <w:t>караңыз</w:t>
      </w:r>
      <w:proofErr w:type="spellEnd"/>
      <w:r w:rsidRPr="00261E45">
        <w:rPr>
          <w:i/>
          <w:iCs/>
          <w:sz w:val="28"/>
          <w:szCs w:val="28"/>
        </w:rPr>
        <w:t>).</w:t>
      </w:r>
    </w:p>
    <w:p w14:paraId="7D216731" w14:textId="77777777" w:rsidR="00261E45" w:rsidRPr="00261E45" w:rsidRDefault="00261E45" w:rsidP="000F20D5">
      <w:pPr>
        <w:shd w:val="clear" w:color="auto" w:fill="FFFFFF"/>
        <w:ind w:firstLine="720"/>
        <w:rPr>
          <w:i/>
          <w:iCs/>
          <w:sz w:val="28"/>
          <w:szCs w:val="28"/>
        </w:rPr>
      </w:pPr>
    </w:p>
    <w:p w14:paraId="05F0A9FD" w14:textId="42160EF5" w:rsidR="004133E0" w:rsidRPr="00A52AE5" w:rsidRDefault="004133E0" w:rsidP="00194ED9">
      <w:pPr>
        <w:shd w:val="clear" w:color="auto" w:fill="FFFFFF"/>
        <w:ind w:firstLine="720"/>
        <w:rPr>
          <w:sz w:val="28"/>
          <w:szCs w:val="28"/>
        </w:rPr>
      </w:pPr>
      <w:r w:rsidRPr="00A52AE5">
        <w:rPr>
          <w:i/>
          <w:iCs/>
          <w:sz w:val="28"/>
          <w:szCs w:val="28"/>
        </w:rPr>
        <w:t>В</w:t>
      </w:r>
      <w:r w:rsidRPr="00A52AE5">
        <w:rPr>
          <w:sz w:val="28"/>
          <w:szCs w:val="28"/>
        </w:rPr>
        <w:t xml:space="preserve"> - </w:t>
      </w:r>
      <w:proofErr w:type="spellStart"/>
      <w:r w:rsidR="002E1EFC" w:rsidRPr="00A52AE5">
        <w:rPr>
          <w:sz w:val="28"/>
          <w:szCs w:val="28"/>
        </w:rPr>
        <w:t>отун</w:t>
      </w:r>
      <w:proofErr w:type="spellEnd"/>
      <w:r w:rsidR="002E1EFC" w:rsidRPr="00A52AE5">
        <w:rPr>
          <w:sz w:val="28"/>
          <w:szCs w:val="28"/>
        </w:rPr>
        <w:t xml:space="preserve"> </w:t>
      </w:r>
      <w:proofErr w:type="spellStart"/>
      <w:r w:rsidR="002E1EFC" w:rsidRPr="00A52AE5">
        <w:rPr>
          <w:sz w:val="28"/>
          <w:szCs w:val="28"/>
        </w:rPr>
        <w:t>чыгымы</w:t>
      </w:r>
      <w:proofErr w:type="spellEnd"/>
      <w:r w:rsidR="002E1EFC" w:rsidRPr="00A52AE5">
        <w:rPr>
          <w:sz w:val="28"/>
          <w:szCs w:val="28"/>
        </w:rPr>
        <w:t xml:space="preserve">; </w:t>
      </w:r>
      <w:proofErr w:type="spellStart"/>
      <w:r w:rsidR="002E1EFC" w:rsidRPr="00A52AE5">
        <w:rPr>
          <w:sz w:val="28"/>
          <w:szCs w:val="28"/>
        </w:rPr>
        <w:t>чыгындыларды</w:t>
      </w:r>
      <w:proofErr w:type="spellEnd"/>
      <w:r w:rsidR="002E1EFC" w:rsidRPr="00A52AE5">
        <w:rPr>
          <w:sz w:val="28"/>
          <w:szCs w:val="28"/>
        </w:rPr>
        <w:t xml:space="preserve"> г/с </w:t>
      </w:r>
      <w:proofErr w:type="spellStart"/>
      <w:r w:rsidR="002E1EFC" w:rsidRPr="00A52AE5">
        <w:rPr>
          <w:sz w:val="28"/>
          <w:szCs w:val="28"/>
        </w:rPr>
        <w:t>менен</w:t>
      </w:r>
      <w:proofErr w:type="spellEnd"/>
      <w:r w:rsidR="002E1EFC" w:rsidRPr="00A52AE5">
        <w:rPr>
          <w:sz w:val="28"/>
          <w:szCs w:val="28"/>
        </w:rPr>
        <w:t xml:space="preserve"> </w:t>
      </w:r>
      <w:proofErr w:type="spellStart"/>
      <w:r w:rsidR="002E1EFC" w:rsidRPr="00A52AE5">
        <w:rPr>
          <w:sz w:val="28"/>
          <w:szCs w:val="28"/>
        </w:rPr>
        <w:t>аныктоодо</w:t>
      </w:r>
      <w:proofErr w:type="spellEnd"/>
      <w:r w:rsidR="002E1EFC" w:rsidRPr="00A52AE5">
        <w:rPr>
          <w:sz w:val="28"/>
          <w:szCs w:val="28"/>
        </w:rPr>
        <w:t xml:space="preserve"> — т/</w:t>
      </w:r>
      <w:proofErr w:type="spellStart"/>
      <w:r w:rsidR="002E1EFC" w:rsidRPr="00A52AE5">
        <w:rPr>
          <w:sz w:val="28"/>
          <w:szCs w:val="28"/>
        </w:rPr>
        <w:t>саат</w:t>
      </w:r>
      <w:proofErr w:type="spellEnd"/>
      <w:r w:rsidR="002E1EFC" w:rsidRPr="00A52AE5">
        <w:rPr>
          <w:sz w:val="28"/>
          <w:szCs w:val="28"/>
        </w:rPr>
        <w:t xml:space="preserve"> </w:t>
      </w:r>
      <w:proofErr w:type="spellStart"/>
      <w:r w:rsidR="002E1EFC" w:rsidRPr="00A52AE5">
        <w:rPr>
          <w:sz w:val="28"/>
          <w:szCs w:val="28"/>
        </w:rPr>
        <w:t>менен</w:t>
      </w:r>
      <w:proofErr w:type="spellEnd"/>
      <w:r w:rsidR="002E1EFC" w:rsidRPr="00A52AE5">
        <w:rPr>
          <w:sz w:val="28"/>
          <w:szCs w:val="28"/>
        </w:rPr>
        <w:t xml:space="preserve"> </w:t>
      </w:r>
      <w:proofErr w:type="spellStart"/>
      <w:r w:rsidR="002E1EFC" w:rsidRPr="00A52AE5">
        <w:rPr>
          <w:sz w:val="28"/>
          <w:szCs w:val="28"/>
        </w:rPr>
        <w:t>алынат</w:t>
      </w:r>
      <w:proofErr w:type="spellEnd"/>
      <w:r w:rsidR="002E1EFC" w:rsidRPr="00A52AE5">
        <w:rPr>
          <w:sz w:val="28"/>
          <w:szCs w:val="28"/>
        </w:rPr>
        <w:t xml:space="preserve">; </w:t>
      </w:r>
      <w:proofErr w:type="spellStart"/>
      <w:r w:rsidR="002E1EFC" w:rsidRPr="00A52AE5">
        <w:rPr>
          <w:sz w:val="28"/>
          <w:szCs w:val="28"/>
        </w:rPr>
        <w:t>отчеттук</w:t>
      </w:r>
      <w:proofErr w:type="spellEnd"/>
      <w:r w:rsidR="002E1EFC" w:rsidRPr="00A52AE5">
        <w:rPr>
          <w:sz w:val="28"/>
          <w:szCs w:val="28"/>
        </w:rPr>
        <w:t xml:space="preserve"> </w:t>
      </w:r>
      <w:proofErr w:type="spellStart"/>
      <w:r w:rsidR="002E1EFC" w:rsidRPr="00A52AE5">
        <w:rPr>
          <w:sz w:val="28"/>
          <w:szCs w:val="28"/>
        </w:rPr>
        <w:t>мезгил</w:t>
      </w:r>
      <w:proofErr w:type="spellEnd"/>
      <w:r w:rsidR="002E1EFC" w:rsidRPr="00A52AE5">
        <w:rPr>
          <w:sz w:val="28"/>
          <w:szCs w:val="28"/>
        </w:rPr>
        <w:t xml:space="preserve"> </w:t>
      </w:r>
      <w:proofErr w:type="spellStart"/>
      <w:r w:rsidR="002E1EFC" w:rsidRPr="00A52AE5">
        <w:rPr>
          <w:sz w:val="28"/>
          <w:szCs w:val="28"/>
        </w:rPr>
        <w:t>үчүн</w:t>
      </w:r>
      <w:proofErr w:type="spellEnd"/>
      <w:r w:rsidR="002E1EFC" w:rsidRPr="00A52AE5">
        <w:rPr>
          <w:sz w:val="28"/>
          <w:szCs w:val="28"/>
        </w:rPr>
        <w:t xml:space="preserve"> тонна </w:t>
      </w:r>
      <w:proofErr w:type="spellStart"/>
      <w:r w:rsidR="002E1EFC" w:rsidRPr="00A52AE5">
        <w:rPr>
          <w:sz w:val="28"/>
          <w:szCs w:val="28"/>
        </w:rPr>
        <w:t>менен</w:t>
      </w:r>
      <w:proofErr w:type="spellEnd"/>
      <w:r w:rsidR="002E1EFC" w:rsidRPr="00A52AE5">
        <w:rPr>
          <w:sz w:val="28"/>
          <w:szCs w:val="28"/>
        </w:rPr>
        <w:t xml:space="preserve"> </w:t>
      </w:r>
      <w:proofErr w:type="spellStart"/>
      <w:r w:rsidR="002E1EFC" w:rsidRPr="00A52AE5">
        <w:rPr>
          <w:sz w:val="28"/>
          <w:szCs w:val="28"/>
        </w:rPr>
        <w:t>эсептегенде</w:t>
      </w:r>
      <w:proofErr w:type="spellEnd"/>
      <w:r w:rsidR="002E1EFC" w:rsidRPr="00A52AE5">
        <w:rPr>
          <w:sz w:val="28"/>
          <w:szCs w:val="28"/>
        </w:rPr>
        <w:t xml:space="preserve"> — т/</w:t>
      </w:r>
      <w:proofErr w:type="spellStart"/>
      <w:r w:rsidR="002E1EFC" w:rsidRPr="00A52AE5">
        <w:rPr>
          <w:sz w:val="28"/>
          <w:szCs w:val="28"/>
        </w:rPr>
        <w:t>жыл</w:t>
      </w:r>
      <w:proofErr w:type="spellEnd"/>
      <w:r w:rsidR="002E1EFC" w:rsidRPr="00A52AE5">
        <w:rPr>
          <w:sz w:val="28"/>
          <w:szCs w:val="28"/>
        </w:rPr>
        <w:t>, т/</w:t>
      </w:r>
      <w:proofErr w:type="spellStart"/>
      <w:r w:rsidR="002E1EFC" w:rsidRPr="00A52AE5">
        <w:rPr>
          <w:sz w:val="28"/>
          <w:szCs w:val="28"/>
        </w:rPr>
        <w:t>чейрек</w:t>
      </w:r>
      <w:proofErr w:type="spellEnd"/>
      <w:r w:rsidR="002E1EFC" w:rsidRPr="00A52AE5">
        <w:rPr>
          <w:sz w:val="28"/>
          <w:szCs w:val="28"/>
        </w:rPr>
        <w:t xml:space="preserve">, т/ай </w:t>
      </w:r>
      <w:proofErr w:type="spellStart"/>
      <w:r w:rsidR="002E1EFC" w:rsidRPr="00A52AE5">
        <w:rPr>
          <w:sz w:val="28"/>
          <w:szCs w:val="28"/>
        </w:rPr>
        <w:t>менен</w:t>
      </w:r>
      <w:proofErr w:type="spellEnd"/>
      <w:r w:rsidR="002E1EFC" w:rsidRPr="00A52AE5">
        <w:rPr>
          <w:sz w:val="28"/>
          <w:szCs w:val="28"/>
        </w:rPr>
        <w:t xml:space="preserve"> </w:t>
      </w:r>
      <w:proofErr w:type="spellStart"/>
      <w:r w:rsidR="002E1EFC" w:rsidRPr="00A52AE5">
        <w:rPr>
          <w:sz w:val="28"/>
          <w:szCs w:val="28"/>
        </w:rPr>
        <w:t>алынат</w:t>
      </w:r>
      <w:proofErr w:type="spellEnd"/>
      <w:r w:rsidRPr="00A52AE5">
        <w:rPr>
          <w:sz w:val="28"/>
          <w:szCs w:val="28"/>
        </w:rPr>
        <w:t>;</w:t>
      </w:r>
    </w:p>
    <w:p w14:paraId="7CB6047B" w14:textId="2A7594DE" w:rsidR="004133E0" w:rsidRPr="00A52AE5" w:rsidRDefault="004133E0" w:rsidP="00194ED9">
      <w:pPr>
        <w:shd w:val="clear" w:color="auto" w:fill="FFFFFF"/>
        <w:ind w:firstLine="720"/>
        <w:rPr>
          <w:sz w:val="28"/>
          <w:szCs w:val="28"/>
        </w:rPr>
      </w:pPr>
      <w:r w:rsidRPr="00A52AE5">
        <w:rPr>
          <w:sz w:val="28"/>
          <w:szCs w:val="28"/>
          <w:lang w:val="en-US"/>
        </w:rPr>
        <w:sym w:font="Symbol" w:char="F068"/>
      </w:r>
      <w:r w:rsidRPr="00A52AE5">
        <w:rPr>
          <w:i/>
          <w:iCs/>
          <w:sz w:val="28"/>
          <w:szCs w:val="28"/>
          <w:vertAlign w:val="subscript"/>
        </w:rPr>
        <w:t>ос</w:t>
      </w:r>
      <w:r w:rsidRPr="00A52AE5">
        <w:rPr>
          <w:sz w:val="28"/>
          <w:szCs w:val="28"/>
        </w:rPr>
        <w:t xml:space="preserve"> - </w:t>
      </w:r>
      <w:r w:rsidR="002E1EFC" w:rsidRPr="00A52AE5">
        <w:rPr>
          <w:sz w:val="28"/>
          <w:szCs w:val="28"/>
        </w:rPr>
        <w:t xml:space="preserve">мазут </w:t>
      </w:r>
      <w:proofErr w:type="spellStart"/>
      <w:r w:rsidR="002E1EFC" w:rsidRPr="00A52AE5">
        <w:rPr>
          <w:sz w:val="28"/>
          <w:szCs w:val="28"/>
        </w:rPr>
        <w:t>казандарында</w:t>
      </w:r>
      <w:proofErr w:type="spellEnd"/>
      <w:r w:rsidR="002E1EFC" w:rsidRPr="00A52AE5">
        <w:rPr>
          <w:sz w:val="28"/>
          <w:szCs w:val="28"/>
        </w:rPr>
        <w:t xml:space="preserve"> </w:t>
      </w:r>
      <w:proofErr w:type="spellStart"/>
      <w:r w:rsidR="002E1EFC" w:rsidRPr="00A52AE5">
        <w:rPr>
          <w:sz w:val="28"/>
          <w:szCs w:val="28"/>
        </w:rPr>
        <w:t>жылытуу</w:t>
      </w:r>
      <w:proofErr w:type="spellEnd"/>
      <w:r w:rsidR="002E1EFC" w:rsidRPr="00A52AE5">
        <w:rPr>
          <w:sz w:val="28"/>
          <w:szCs w:val="28"/>
        </w:rPr>
        <w:t xml:space="preserve"> </w:t>
      </w:r>
      <w:proofErr w:type="spellStart"/>
      <w:r w:rsidR="002E1EFC" w:rsidRPr="00A52AE5">
        <w:rPr>
          <w:sz w:val="28"/>
          <w:szCs w:val="28"/>
        </w:rPr>
        <w:t>беттерине</w:t>
      </w:r>
      <w:proofErr w:type="spellEnd"/>
      <w:r w:rsidR="002E1EFC" w:rsidRPr="00A52AE5">
        <w:rPr>
          <w:sz w:val="28"/>
          <w:szCs w:val="28"/>
        </w:rPr>
        <w:t xml:space="preserve"> </w:t>
      </w:r>
      <w:proofErr w:type="spellStart"/>
      <w:r w:rsidR="002E1EFC" w:rsidRPr="00A52AE5">
        <w:rPr>
          <w:sz w:val="28"/>
          <w:szCs w:val="28"/>
        </w:rPr>
        <w:t>катуу</w:t>
      </w:r>
      <w:proofErr w:type="spellEnd"/>
      <w:r w:rsidR="002E1EFC" w:rsidRPr="00A52AE5">
        <w:rPr>
          <w:sz w:val="28"/>
          <w:szCs w:val="28"/>
        </w:rPr>
        <w:t xml:space="preserve"> </w:t>
      </w:r>
      <w:proofErr w:type="spellStart"/>
      <w:r w:rsidR="002E1EFC" w:rsidRPr="00A52AE5">
        <w:rPr>
          <w:sz w:val="28"/>
          <w:szCs w:val="28"/>
        </w:rPr>
        <w:t>бөлүкчөлөр</w:t>
      </w:r>
      <w:proofErr w:type="spellEnd"/>
      <w:r w:rsidR="002E1EFC" w:rsidRPr="00A52AE5">
        <w:rPr>
          <w:sz w:val="28"/>
          <w:szCs w:val="28"/>
        </w:rPr>
        <w:t xml:space="preserve"> </w:t>
      </w:r>
      <w:proofErr w:type="spellStart"/>
      <w:r w:rsidR="002E1EFC" w:rsidRPr="00A52AE5">
        <w:rPr>
          <w:sz w:val="28"/>
          <w:szCs w:val="28"/>
        </w:rPr>
        <w:t>менен</w:t>
      </w:r>
      <w:proofErr w:type="spellEnd"/>
      <w:r w:rsidR="002E1EFC" w:rsidRPr="00A52AE5">
        <w:rPr>
          <w:sz w:val="28"/>
          <w:szCs w:val="28"/>
        </w:rPr>
        <w:t xml:space="preserve"> </w:t>
      </w:r>
      <w:proofErr w:type="spellStart"/>
      <w:r w:rsidR="002E1EFC" w:rsidRPr="00A52AE5">
        <w:rPr>
          <w:sz w:val="28"/>
          <w:szCs w:val="28"/>
        </w:rPr>
        <w:t>чөккөн</w:t>
      </w:r>
      <w:proofErr w:type="spellEnd"/>
      <w:r w:rsidR="002E1EFC" w:rsidRPr="00A52AE5">
        <w:rPr>
          <w:sz w:val="28"/>
          <w:szCs w:val="28"/>
        </w:rPr>
        <w:t xml:space="preserve"> </w:t>
      </w:r>
      <w:proofErr w:type="spellStart"/>
      <w:r w:rsidR="002E1EFC" w:rsidRPr="00A52AE5">
        <w:rPr>
          <w:sz w:val="28"/>
          <w:szCs w:val="28"/>
        </w:rPr>
        <w:t>ванадийдин</w:t>
      </w:r>
      <w:proofErr w:type="spellEnd"/>
      <w:r w:rsidR="002E1EFC" w:rsidRPr="00A52AE5">
        <w:rPr>
          <w:sz w:val="28"/>
          <w:szCs w:val="28"/>
        </w:rPr>
        <w:t xml:space="preserve"> </w:t>
      </w:r>
      <w:proofErr w:type="spellStart"/>
      <w:r w:rsidR="002E1EFC" w:rsidRPr="00A52AE5">
        <w:rPr>
          <w:sz w:val="28"/>
          <w:szCs w:val="28"/>
        </w:rPr>
        <w:t>үлүшү</w:t>
      </w:r>
      <w:proofErr w:type="spellEnd"/>
      <w:r w:rsidR="002E1EFC" w:rsidRPr="00A52AE5">
        <w:rPr>
          <w:sz w:val="28"/>
          <w:szCs w:val="28"/>
        </w:rPr>
        <w:t xml:space="preserve">, ал </w:t>
      </w:r>
      <w:proofErr w:type="spellStart"/>
      <w:r w:rsidR="002E1EFC" w:rsidRPr="00A52AE5">
        <w:rPr>
          <w:sz w:val="28"/>
          <w:szCs w:val="28"/>
        </w:rPr>
        <w:t>төмөнкүгө</w:t>
      </w:r>
      <w:proofErr w:type="spellEnd"/>
      <w:r w:rsidR="002E1EFC" w:rsidRPr="00A52AE5">
        <w:rPr>
          <w:sz w:val="28"/>
          <w:szCs w:val="28"/>
        </w:rPr>
        <w:t xml:space="preserve"> </w:t>
      </w:r>
      <w:proofErr w:type="spellStart"/>
      <w:r w:rsidR="002E1EFC" w:rsidRPr="00A52AE5">
        <w:rPr>
          <w:sz w:val="28"/>
          <w:szCs w:val="28"/>
        </w:rPr>
        <w:t>барабар</w:t>
      </w:r>
      <w:proofErr w:type="spellEnd"/>
      <w:r w:rsidR="002E1EFC" w:rsidRPr="00A52AE5">
        <w:rPr>
          <w:sz w:val="28"/>
          <w:szCs w:val="28"/>
        </w:rPr>
        <w:t xml:space="preserve"> </w:t>
      </w:r>
      <w:proofErr w:type="spellStart"/>
      <w:r w:rsidR="002E1EFC" w:rsidRPr="00A52AE5">
        <w:rPr>
          <w:sz w:val="28"/>
          <w:szCs w:val="28"/>
        </w:rPr>
        <w:t>деп</w:t>
      </w:r>
      <w:proofErr w:type="spellEnd"/>
      <w:r w:rsidR="002E1EFC" w:rsidRPr="00A52AE5">
        <w:rPr>
          <w:sz w:val="28"/>
          <w:szCs w:val="28"/>
        </w:rPr>
        <w:t xml:space="preserve"> </w:t>
      </w:r>
      <w:proofErr w:type="spellStart"/>
      <w:r w:rsidR="002E1EFC" w:rsidRPr="00A52AE5">
        <w:rPr>
          <w:sz w:val="28"/>
          <w:szCs w:val="28"/>
        </w:rPr>
        <w:t>кабыл</w:t>
      </w:r>
      <w:proofErr w:type="spellEnd"/>
      <w:r w:rsidR="002E1EFC" w:rsidRPr="00A52AE5">
        <w:rPr>
          <w:sz w:val="28"/>
          <w:szCs w:val="28"/>
        </w:rPr>
        <w:t xml:space="preserve"> </w:t>
      </w:r>
      <w:proofErr w:type="spellStart"/>
      <w:r w:rsidR="002E1EFC" w:rsidRPr="00A52AE5">
        <w:rPr>
          <w:sz w:val="28"/>
          <w:szCs w:val="28"/>
        </w:rPr>
        <w:t>алынат</w:t>
      </w:r>
      <w:proofErr w:type="spellEnd"/>
      <w:r w:rsidRPr="00A52AE5">
        <w:rPr>
          <w:sz w:val="28"/>
          <w:szCs w:val="28"/>
        </w:rPr>
        <w:t>:</w:t>
      </w:r>
    </w:p>
    <w:p w14:paraId="6DD6DE03" w14:textId="4FE23CAD" w:rsidR="004133E0" w:rsidRPr="00A52AE5" w:rsidRDefault="004133E0" w:rsidP="00194ED9">
      <w:pPr>
        <w:shd w:val="clear" w:color="auto" w:fill="FFFFFF"/>
        <w:ind w:firstLine="720"/>
        <w:rPr>
          <w:sz w:val="28"/>
          <w:szCs w:val="28"/>
        </w:rPr>
      </w:pPr>
      <w:r w:rsidRPr="00A52AE5">
        <w:rPr>
          <w:sz w:val="28"/>
          <w:szCs w:val="28"/>
        </w:rPr>
        <w:t xml:space="preserve">0,07 - </w:t>
      </w:r>
      <w:proofErr w:type="spellStart"/>
      <w:r w:rsidR="009B2320" w:rsidRPr="00A52AE5">
        <w:rPr>
          <w:sz w:val="28"/>
          <w:szCs w:val="28"/>
        </w:rPr>
        <w:t>иштөөгө</w:t>
      </w:r>
      <w:proofErr w:type="spellEnd"/>
      <w:r w:rsidR="009B2320" w:rsidRPr="00A52AE5">
        <w:rPr>
          <w:sz w:val="28"/>
          <w:szCs w:val="28"/>
        </w:rPr>
        <w:t xml:space="preserve"> </w:t>
      </w:r>
      <w:proofErr w:type="spellStart"/>
      <w:r w:rsidR="009B2320" w:rsidRPr="00A52AE5">
        <w:rPr>
          <w:sz w:val="28"/>
          <w:szCs w:val="28"/>
        </w:rPr>
        <w:t>токтотулган</w:t>
      </w:r>
      <w:proofErr w:type="spellEnd"/>
      <w:r w:rsidR="009B2320" w:rsidRPr="00A52AE5">
        <w:rPr>
          <w:sz w:val="28"/>
          <w:szCs w:val="28"/>
        </w:rPr>
        <w:t xml:space="preserve"> </w:t>
      </w:r>
      <w:proofErr w:type="spellStart"/>
      <w:r w:rsidR="009B2320" w:rsidRPr="00A52AE5">
        <w:rPr>
          <w:sz w:val="28"/>
          <w:szCs w:val="28"/>
        </w:rPr>
        <w:t>абалда</w:t>
      </w:r>
      <w:proofErr w:type="spellEnd"/>
      <w:r w:rsidR="009B2320" w:rsidRPr="00A52AE5">
        <w:rPr>
          <w:sz w:val="28"/>
          <w:szCs w:val="28"/>
        </w:rPr>
        <w:t xml:space="preserve"> </w:t>
      </w:r>
      <w:proofErr w:type="spellStart"/>
      <w:r w:rsidR="009B2320" w:rsidRPr="00A52AE5">
        <w:rPr>
          <w:sz w:val="28"/>
          <w:szCs w:val="28"/>
        </w:rPr>
        <w:t>алардын</w:t>
      </w:r>
      <w:proofErr w:type="spellEnd"/>
      <w:r w:rsidR="009B2320" w:rsidRPr="00A52AE5">
        <w:rPr>
          <w:sz w:val="28"/>
          <w:szCs w:val="28"/>
        </w:rPr>
        <w:t xml:space="preserve"> </w:t>
      </w:r>
      <w:proofErr w:type="spellStart"/>
      <w:r w:rsidR="009B2320" w:rsidRPr="00A52AE5">
        <w:rPr>
          <w:sz w:val="28"/>
          <w:szCs w:val="28"/>
        </w:rPr>
        <w:t>беттери</w:t>
      </w:r>
      <w:proofErr w:type="spellEnd"/>
      <w:r w:rsidR="009B2320" w:rsidRPr="00A52AE5">
        <w:rPr>
          <w:sz w:val="28"/>
          <w:szCs w:val="28"/>
        </w:rPr>
        <w:t xml:space="preserve"> </w:t>
      </w:r>
      <w:proofErr w:type="spellStart"/>
      <w:r w:rsidR="009B2320" w:rsidRPr="00A52AE5">
        <w:rPr>
          <w:sz w:val="28"/>
          <w:szCs w:val="28"/>
        </w:rPr>
        <w:t>тазалануучу</w:t>
      </w:r>
      <w:proofErr w:type="spellEnd"/>
      <w:r w:rsidR="009B2320" w:rsidRPr="00A52AE5">
        <w:rPr>
          <w:sz w:val="28"/>
          <w:szCs w:val="28"/>
        </w:rPr>
        <w:t xml:space="preserve"> </w:t>
      </w:r>
      <w:proofErr w:type="spellStart"/>
      <w:r w:rsidR="009B2320" w:rsidRPr="00A52AE5">
        <w:rPr>
          <w:sz w:val="28"/>
          <w:szCs w:val="28"/>
        </w:rPr>
        <w:t>өндүрүш</w:t>
      </w:r>
      <w:proofErr w:type="spellEnd"/>
      <w:r w:rsidR="009B2320" w:rsidRPr="00A52AE5">
        <w:rPr>
          <w:sz w:val="28"/>
          <w:szCs w:val="28"/>
        </w:rPr>
        <w:t xml:space="preserve"> буу </w:t>
      </w:r>
      <w:proofErr w:type="spellStart"/>
      <w:r w:rsidR="009B2320" w:rsidRPr="00A52AE5">
        <w:rPr>
          <w:sz w:val="28"/>
          <w:szCs w:val="28"/>
        </w:rPr>
        <w:t>жылыткычтары</w:t>
      </w:r>
      <w:proofErr w:type="spellEnd"/>
      <w:r w:rsidR="009B2320" w:rsidRPr="00A52AE5">
        <w:rPr>
          <w:sz w:val="28"/>
          <w:szCs w:val="28"/>
        </w:rPr>
        <w:t xml:space="preserve"> бар </w:t>
      </w:r>
      <w:proofErr w:type="spellStart"/>
      <w:r w:rsidR="009B2320" w:rsidRPr="00A52AE5">
        <w:rPr>
          <w:sz w:val="28"/>
          <w:szCs w:val="28"/>
        </w:rPr>
        <w:t>казандар</w:t>
      </w:r>
      <w:proofErr w:type="spellEnd"/>
      <w:r w:rsidR="009B2320" w:rsidRPr="00A52AE5">
        <w:rPr>
          <w:sz w:val="28"/>
          <w:szCs w:val="28"/>
        </w:rPr>
        <w:t xml:space="preserve"> </w:t>
      </w:r>
      <w:proofErr w:type="spellStart"/>
      <w:r w:rsidR="009B2320" w:rsidRPr="00A52AE5">
        <w:rPr>
          <w:sz w:val="28"/>
          <w:szCs w:val="28"/>
        </w:rPr>
        <w:t>үчүн</w:t>
      </w:r>
      <w:proofErr w:type="spellEnd"/>
      <w:r w:rsidRPr="00A52AE5">
        <w:rPr>
          <w:sz w:val="28"/>
          <w:szCs w:val="28"/>
        </w:rPr>
        <w:t>,</w:t>
      </w:r>
    </w:p>
    <w:p w14:paraId="671018B1" w14:textId="34347FEE" w:rsidR="004133E0" w:rsidRPr="00A52AE5" w:rsidRDefault="004133E0" w:rsidP="00194ED9">
      <w:pPr>
        <w:shd w:val="clear" w:color="auto" w:fill="FFFFFF"/>
        <w:ind w:firstLine="720"/>
        <w:rPr>
          <w:sz w:val="28"/>
          <w:szCs w:val="28"/>
        </w:rPr>
      </w:pPr>
      <w:r w:rsidRPr="00A52AE5">
        <w:rPr>
          <w:sz w:val="28"/>
          <w:szCs w:val="28"/>
        </w:rPr>
        <w:t xml:space="preserve">0,05 - </w:t>
      </w:r>
      <w:proofErr w:type="spellStart"/>
      <w:r w:rsidR="009B2320" w:rsidRPr="00A52AE5">
        <w:rPr>
          <w:sz w:val="28"/>
          <w:szCs w:val="28"/>
        </w:rPr>
        <w:t>ошол</w:t>
      </w:r>
      <w:proofErr w:type="spellEnd"/>
      <w:r w:rsidR="009B2320" w:rsidRPr="00A52AE5">
        <w:rPr>
          <w:sz w:val="28"/>
          <w:szCs w:val="28"/>
        </w:rPr>
        <w:t xml:space="preserve"> эле </w:t>
      </w:r>
      <w:proofErr w:type="spellStart"/>
      <w:r w:rsidR="009B2320" w:rsidRPr="00A52AE5">
        <w:rPr>
          <w:sz w:val="28"/>
          <w:szCs w:val="28"/>
        </w:rPr>
        <w:t>тазалоо</w:t>
      </w:r>
      <w:proofErr w:type="spellEnd"/>
      <w:r w:rsidR="009B2320" w:rsidRPr="00A52AE5">
        <w:rPr>
          <w:sz w:val="28"/>
          <w:szCs w:val="28"/>
        </w:rPr>
        <w:t xml:space="preserve"> </w:t>
      </w:r>
      <w:proofErr w:type="spellStart"/>
      <w:r w:rsidR="009B2320" w:rsidRPr="00A52AE5">
        <w:rPr>
          <w:sz w:val="28"/>
          <w:szCs w:val="28"/>
        </w:rPr>
        <w:t>шарттарында</w:t>
      </w:r>
      <w:proofErr w:type="spellEnd"/>
      <w:r w:rsidR="009B2320" w:rsidRPr="00A52AE5">
        <w:rPr>
          <w:sz w:val="28"/>
          <w:szCs w:val="28"/>
        </w:rPr>
        <w:t xml:space="preserve"> </w:t>
      </w:r>
      <w:proofErr w:type="spellStart"/>
      <w:r w:rsidR="009B2320" w:rsidRPr="00A52AE5">
        <w:rPr>
          <w:sz w:val="28"/>
          <w:szCs w:val="28"/>
        </w:rPr>
        <w:t>өндүрүш</w:t>
      </w:r>
      <w:proofErr w:type="spellEnd"/>
      <w:r w:rsidR="009B2320" w:rsidRPr="00A52AE5">
        <w:rPr>
          <w:sz w:val="28"/>
          <w:szCs w:val="28"/>
        </w:rPr>
        <w:t xml:space="preserve"> буу </w:t>
      </w:r>
      <w:proofErr w:type="spellStart"/>
      <w:r w:rsidR="009B2320" w:rsidRPr="00A52AE5">
        <w:rPr>
          <w:sz w:val="28"/>
          <w:szCs w:val="28"/>
        </w:rPr>
        <w:t>жылыткычтары</w:t>
      </w:r>
      <w:proofErr w:type="spellEnd"/>
      <w:r w:rsidR="009B2320" w:rsidRPr="00A52AE5">
        <w:rPr>
          <w:sz w:val="28"/>
          <w:szCs w:val="28"/>
        </w:rPr>
        <w:t xml:space="preserve"> жок </w:t>
      </w:r>
      <w:proofErr w:type="spellStart"/>
      <w:r w:rsidR="009B2320" w:rsidRPr="00A52AE5">
        <w:rPr>
          <w:sz w:val="28"/>
          <w:szCs w:val="28"/>
        </w:rPr>
        <w:t>казандар</w:t>
      </w:r>
      <w:proofErr w:type="spellEnd"/>
      <w:r w:rsidR="009B2320" w:rsidRPr="00A52AE5">
        <w:rPr>
          <w:sz w:val="28"/>
          <w:szCs w:val="28"/>
        </w:rPr>
        <w:t xml:space="preserve"> </w:t>
      </w:r>
      <w:proofErr w:type="spellStart"/>
      <w:r w:rsidR="009B2320" w:rsidRPr="00A52AE5">
        <w:rPr>
          <w:sz w:val="28"/>
          <w:szCs w:val="28"/>
        </w:rPr>
        <w:t>үчүн</w:t>
      </w:r>
      <w:proofErr w:type="spellEnd"/>
      <w:r w:rsidRPr="00A52AE5">
        <w:rPr>
          <w:sz w:val="28"/>
          <w:szCs w:val="28"/>
        </w:rPr>
        <w:t>;</w:t>
      </w:r>
    </w:p>
    <w:p w14:paraId="6F902506" w14:textId="25CE52FB" w:rsidR="004133E0" w:rsidRPr="00A52AE5" w:rsidRDefault="004133E0" w:rsidP="00194ED9">
      <w:pPr>
        <w:shd w:val="clear" w:color="auto" w:fill="FFFFFF"/>
        <w:ind w:firstLine="720"/>
        <w:rPr>
          <w:sz w:val="28"/>
          <w:szCs w:val="28"/>
        </w:rPr>
      </w:pPr>
      <w:r w:rsidRPr="00A52AE5">
        <w:rPr>
          <w:sz w:val="28"/>
          <w:szCs w:val="28"/>
        </w:rPr>
        <w:t xml:space="preserve">0 - </w:t>
      </w:r>
      <w:r w:rsidR="009B2320" w:rsidRPr="00A52AE5">
        <w:rPr>
          <w:sz w:val="28"/>
          <w:szCs w:val="28"/>
        </w:rPr>
        <w:t xml:space="preserve">калган </w:t>
      </w:r>
      <w:proofErr w:type="spellStart"/>
      <w:r w:rsidR="009B2320" w:rsidRPr="00A52AE5">
        <w:rPr>
          <w:sz w:val="28"/>
          <w:szCs w:val="28"/>
        </w:rPr>
        <w:t>учурлар</w:t>
      </w:r>
      <w:proofErr w:type="spellEnd"/>
      <w:r w:rsidR="009B2320" w:rsidRPr="00A52AE5">
        <w:rPr>
          <w:sz w:val="28"/>
          <w:szCs w:val="28"/>
        </w:rPr>
        <w:t xml:space="preserve"> </w:t>
      </w:r>
      <w:proofErr w:type="spellStart"/>
      <w:r w:rsidR="009B2320" w:rsidRPr="00A52AE5">
        <w:rPr>
          <w:sz w:val="28"/>
          <w:szCs w:val="28"/>
        </w:rPr>
        <w:t>үчүн</w:t>
      </w:r>
      <w:proofErr w:type="spellEnd"/>
      <w:r w:rsidRPr="00A52AE5">
        <w:rPr>
          <w:sz w:val="28"/>
          <w:szCs w:val="28"/>
        </w:rPr>
        <w:t>;</w:t>
      </w:r>
    </w:p>
    <w:p w14:paraId="07E95882" w14:textId="30673F87" w:rsidR="004133E0" w:rsidRPr="00A52AE5" w:rsidRDefault="004133E0" w:rsidP="00194ED9">
      <w:pPr>
        <w:shd w:val="clear" w:color="auto" w:fill="FFFFFF"/>
        <w:ind w:firstLine="720"/>
        <w:rPr>
          <w:sz w:val="28"/>
          <w:szCs w:val="28"/>
        </w:rPr>
      </w:pPr>
      <w:r w:rsidRPr="00A52AE5">
        <w:rPr>
          <w:position w:val="-12"/>
          <w:sz w:val="28"/>
          <w:szCs w:val="28"/>
        </w:rPr>
        <w:object w:dxaOrig="340" w:dyaOrig="340" w14:anchorId="0CB00A94">
          <v:shape id="_x0000_i1079" type="#_x0000_t75" style="width:17.55pt;height:17.55pt" o:ole="" fillcolor="window">
            <v:imagedata r:id="rId112" o:title=""/>
          </v:shape>
          <o:OLEObject Type="Embed" ProgID="Equation.DSMT4" ShapeID="_x0000_i1079" DrawAspect="Content" ObjectID="_1833598286" r:id="rId113"/>
        </w:object>
      </w:r>
      <w:r w:rsidRPr="00A52AE5">
        <w:rPr>
          <w:sz w:val="28"/>
          <w:szCs w:val="28"/>
        </w:rPr>
        <w:t xml:space="preserve"> - </w:t>
      </w:r>
      <w:proofErr w:type="spellStart"/>
      <w:r w:rsidR="009B2320" w:rsidRPr="00A52AE5">
        <w:rPr>
          <w:sz w:val="28"/>
          <w:szCs w:val="28"/>
        </w:rPr>
        <w:t>түтүн</w:t>
      </w:r>
      <w:proofErr w:type="spellEnd"/>
      <w:r w:rsidR="009B2320" w:rsidRPr="00A52AE5">
        <w:rPr>
          <w:sz w:val="28"/>
          <w:szCs w:val="28"/>
        </w:rPr>
        <w:t xml:space="preserve"> </w:t>
      </w:r>
      <w:proofErr w:type="spellStart"/>
      <w:r w:rsidR="009B2320" w:rsidRPr="00A52AE5">
        <w:rPr>
          <w:sz w:val="28"/>
          <w:szCs w:val="28"/>
        </w:rPr>
        <w:t>газдарын</w:t>
      </w:r>
      <w:proofErr w:type="spellEnd"/>
      <w:r w:rsidR="009B2320" w:rsidRPr="00A52AE5">
        <w:rPr>
          <w:sz w:val="28"/>
          <w:szCs w:val="28"/>
        </w:rPr>
        <w:t xml:space="preserve"> мазут </w:t>
      </w:r>
      <w:proofErr w:type="spellStart"/>
      <w:r w:rsidR="009B2320" w:rsidRPr="00A52AE5">
        <w:rPr>
          <w:sz w:val="28"/>
          <w:szCs w:val="28"/>
        </w:rPr>
        <w:t>күлүнөн</w:t>
      </w:r>
      <w:proofErr w:type="spellEnd"/>
      <w:r w:rsidR="009B2320" w:rsidRPr="00A52AE5">
        <w:rPr>
          <w:sz w:val="28"/>
          <w:szCs w:val="28"/>
        </w:rPr>
        <w:t xml:space="preserve"> </w:t>
      </w:r>
      <w:proofErr w:type="spellStart"/>
      <w:r w:rsidR="009B2320" w:rsidRPr="00A52AE5">
        <w:rPr>
          <w:sz w:val="28"/>
          <w:szCs w:val="28"/>
        </w:rPr>
        <w:t>күл</w:t>
      </w:r>
      <w:proofErr w:type="spellEnd"/>
      <w:r w:rsidR="009B2320" w:rsidRPr="00A52AE5">
        <w:rPr>
          <w:sz w:val="28"/>
          <w:szCs w:val="28"/>
        </w:rPr>
        <w:t xml:space="preserve"> </w:t>
      </w:r>
      <w:proofErr w:type="spellStart"/>
      <w:r w:rsidR="009B2320" w:rsidRPr="00A52AE5">
        <w:rPr>
          <w:sz w:val="28"/>
          <w:szCs w:val="28"/>
        </w:rPr>
        <w:t>кармоочу</w:t>
      </w:r>
      <w:proofErr w:type="spellEnd"/>
      <w:r w:rsidR="009B2320" w:rsidRPr="00A52AE5">
        <w:rPr>
          <w:sz w:val="28"/>
          <w:szCs w:val="28"/>
        </w:rPr>
        <w:t xml:space="preserve"> </w:t>
      </w:r>
      <w:proofErr w:type="spellStart"/>
      <w:r w:rsidR="009B2320" w:rsidRPr="00A52AE5">
        <w:rPr>
          <w:sz w:val="28"/>
          <w:szCs w:val="28"/>
        </w:rPr>
        <w:t>жабдууларда</w:t>
      </w:r>
      <w:proofErr w:type="spellEnd"/>
      <w:r w:rsidR="009B2320" w:rsidRPr="00A52AE5">
        <w:rPr>
          <w:sz w:val="28"/>
          <w:szCs w:val="28"/>
        </w:rPr>
        <w:t xml:space="preserve"> </w:t>
      </w:r>
      <w:proofErr w:type="spellStart"/>
      <w:r w:rsidR="009B2320" w:rsidRPr="00A52AE5">
        <w:rPr>
          <w:sz w:val="28"/>
          <w:szCs w:val="28"/>
        </w:rPr>
        <w:lastRenderedPageBreak/>
        <w:t>тазалоо</w:t>
      </w:r>
      <w:proofErr w:type="spellEnd"/>
      <w:r w:rsidR="009B2320" w:rsidRPr="00A52AE5">
        <w:rPr>
          <w:sz w:val="28"/>
          <w:szCs w:val="28"/>
        </w:rPr>
        <w:t xml:space="preserve"> </w:t>
      </w:r>
      <w:proofErr w:type="spellStart"/>
      <w:r w:rsidR="009B2320" w:rsidRPr="00A52AE5">
        <w:rPr>
          <w:sz w:val="28"/>
          <w:szCs w:val="28"/>
        </w:rPr>
        <w:t>даражасы</w:t>
      </w:r>
      <w:proofErr w:type="spellEnd"/>
      <w:r w:rsidR="009B2320" w:rsidRPr="00A52AE5">
        <w:rPr>
          <w:sz w:val="28"/>
          <w:szCs w:val="28"/>
        </w:rPr>
        <w:t>, % (</w:t>
      </w:r>
      <w:r w:rsidR="00DB4CDB">
        <w:rPr>
          <w:sz w:val="28"/>
          <w:szCs w:val="28"/>
          <w:lang w:val="ky-KG"/>
        </w:rPr>
        <w:t>8 - бөлүктү</w:t>
      </w:r>
      <w:r w:rsidR="009B2320" w:rsidRPr="00A52AE5">
        <w:rPr>
          <w:sz w:val="28"/>
          <w:szCs w:val="28"/>
        </w:rPr>
        <w:t>)</w:t>
      </w:r>
      <w:r w:rsidRPr="00A52AE5">
        <w:rPr>
          <w:sz w:val="28"/>
          <w:szCs w:val="28"/>
        </w:rPr>
        <w:t>;</w:t>
      </w:r>
    </w:p>
    <w:p w14:paraId="786331B4" w14:textId="4ED2C972" w:rsidR="004A3EA5" w:rsidRPr="00A52AE5" w:rsidRDefault="004133E0" w:rsidP="00717AC1">
      <w:pPr>
        <w:shd w:val="clear" w:color="auto" w:fill="FFFFFF"/>
        <w:ind w:firstLine="720"/>
        <w:rPr>
          <w:sz w:val="28"/>
          <w:szCs w:val="28"/>
        </w:rPr>
      </w:pP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w:t>
      </w:r>
      <w:r w:rsidR="009B2320" w:rsidRPr="00A52AE5">
        <w:rPr>
          <w:sz w:val="28"/>
          <w:szCs w:val="28"/>
        </w:rPr>
        <w:t xml:space="preserve">кайра </w:t>
      </w:r>
      <w:proofErr w:type="spellStart"/>
      <w:r w:rsidR="009B2320" w:rsidRPr="00A52AE5">
        <w:rPr>
          <w:sz w:val="28"/>
          <w:szCs w:val="28"/>
        </w:rPr>
        <w:t>эсептөө</w:t>
      </w:r>
      <w:proofErr w:type="spellEnd"/>
      <w:r w:rsidR="009B2320" w:rsidRPr="00A52AE5">
        <w:rPr>
          <w:sz w:val="28"/>
          <w:szCs w:val="28"/>
        </w:rPr>
        <w:t xml:space="preserve"> </w:t>
      </w:r>
      <w:proofErr w:type="spellStart"/>
      <w:r w:rsidR="009B2320" w:rsidRPr="00A52AE5">
        <w:rPr>
          <w:sz w:val="28"/>
          <w:szCs w:val="28"/>
        </w:rPr>
        <w:t>коэффициенти</w:t>
      </w:r>
      <w:proofErr w:type="spellEnd"/>
      <w:r w:rsidR="009B2320" w:rsidRPr="00A52AE5">
        <w:rPr>
          <w:sz w:val="28"/>
          <w:szCs w:val="28"/>
        </w:rPr>
        <w:t xml:space="preserve">; </w:t>
      </w:r>
      <w:proofErr w:type="spellStart"/>
      <w:r w:rsidR="009B2320" w:rsidRPr="00A52AE5">
        <w:rPr>
          <w:sz w:val="28"/>
          <w:szCs w:val="28"/>
        </w:rPr>
        <w:t>чыгындыларды</w:t>
      </w:r>
      <w:proofErr w:type="spellEnd"/>
      <w:r w:rsidR="009B2320" w:rsidRPr="00A52AE5">
        <w:rPr>
          <w:sz w:val="28"/>
          <w:szCs w:val="28"/>
        </w:rPr>
        <w:t xml:space="preserve"> </w:t>
      </w:r>
      <w:proofErr w:type="spellStart"/>
      <w:r w:rsidR="009B2320" w:rsidRPr="00A52AE5">
        <w:rPr>
          <w:sz w:val="28"/>
          <w:szCs w:val="28"/>
        </w:rPr>
        <w:t>аныктоодо</w:t>
      </w:r>
      <w:proofErr w:type="spellEnd"/>
      <w:r w:rsidR="009B2320" w:rsidRPr="00A52AE5">
        <w:rPr>
          <w:sz w:val="28"/>
          <w:szCs w:val="28"/>
        </w:rPr>
        <w:t xml:space="preserve"> </w:t>
      </w:r>
      <w:r w:rsidRPr="00A52AE5">
        <w:rPr>
          <w:sz w:val="28"/>
          <w:szCs w:val="28"/>
        </w:rPr>
        <w:t xml:space="preserve">г/с </w:t>
      </w: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0,278·10</w:t>
      </w:r>
      <w:r w:rsidRPr="00A52AE5">
        <w:rPr>
          <w:sz w:val="28"/>
          <w:szCs w:val="28"/>
          <w:vertAlign w:val="superscript"/>
        </w:rPr>
        <w:t>-3</w:t>
      </w:r>
      <w:r w:rsidRPr="00A52AE5">
        <w:rPr>
          <w:sz w:val="28"/>
          <w:szCs w:val="28"/>
        </w:rPr>
        <w:t xml:space="preserve">; в т - </w:t>
      </w:r>
      <w:proofErr w:type="spellStart"/>
      <w:r w:rsidRPr="00A52AE5">
        <w:rPr>
          <w:i/>
          <w:iCs/>
          <w:sz w:val="28"/>
          <w:szCs w:val="28"/>
          <w:lang w:val="en-US"/>
        </w:rPr>
        <w:t>k</w:t>
      </w:r>
      <w:r w:rsidRPr="00A52AE5">
        <w:rPr>
          <w:i/>
          <w:iCs/>
          <w:sz w:val="28"/>
          <w:szCs w:val="28"/>
          <w:vertAlign w:val="subscript"/>
          <w:lang w:val="en-US"/>
        </w:rPr>
        <w:t>n</w:t>
      </w:r>
      <w:proofErr w:type="spellEnd"/>
      <w:r w:rsidRPr="00A52AE5">
        <w:rPr>
          <w:sz w:val="28"/>
          <w:szCs w:val="28"/>
        </w:rPr>
        <w:t xml:space="preserve"> = 10</w:t>
      </w:r>
      <w:r w:rsidRPr="00A52AE5">
        <w:rPr>
          <w:sz w:val="28"/>
          <w:szCs w:val="28"/>
          <w:vertAlign w:val="superscript"/>
        </w:rPr>
        <w:t>-6</w:t>
      </w:r>
      <w:r w:rsidRPr="00A52AE5">
        <w:rPr>
          <w:sz w:val="28"/>
          <w:szCs w:val="28"/>
        </w:rPr>
        <w:t>.</w:t>
      </w:r>
    </w:p>
    <w:p w14:paraId="4120389A" w14:textId="447B9110" w:rsidR="004133E0" w:rsidRPr="00717AC1" w:rsidRDefault="00717AC1" w:rsidP="00717AC1">
      <w:pPr>
        <w:shd w:val="clear" w:color="auto" w:fill="FFFFFF"/>
        <w:jc w:val="left"/>
        <w:rPr>
          <w:sz w:val="28"/>
          <w:szCs w:val="28"/>
        </w:rPr>
      </w:pPr>
      <w:r w:rsidRPr="00717AC1">
        <w:rPr>
          <w:sz w:val="28"/>
          <w:szCs w:val="28"/>
          <w:lang w:val="ky-KG"/>
        </w:rPr>
        <w:t xml:space="preserve">4. </w:t>
      </w:r>
      <w:proofErr w:type="spellStart"/>
      <w:r w:rsidR="009B2320" w:rsidRPr="00717AC1">
        <w:rPr>
          <w:sz w:val="28"/>
          <w:szCs w:val="28"/>
        </w:rPr>
        <w:t>Кургак</w:t>
      </w:r>
      <w:proofErr w:type="spellEnd"/>
      <w:r w:rsidR="009B2320" w:rsidRPr="00717AC1">
        <w:rPr>
          <w:sz w:val="28"/>
          <w:szCs w:val="28"/>
        </w:rPr>
        <w:t xml:space="preserve"> </w:t>
      </w:r>
      <w:proofErr w:type="spellStart"/>
      <w:r w:rsidR="009B2320" w:rsidRPr="00717AC1">
        <w:rPr>
          <w:sz w:val="28"/>
          <w:szCs w:val="28"/>
        </w:rPr>
        <w:t>түтүн</w:t>
      </w:r>
      <w:proofErr w:type="spellEnd"/>
      <w:r w:rsidR="009B2320" w:rsidRPr="00717AC1">
        <w:rPr>
          <w:sz w:val="28"/>
          <w:szCs w:val="28"/>
        </w:rPr>
        <w:t xml:space="preserve"> </w:t>
      </w:r>
      <w:proofErr w:type="spellStart"/>
      <w:r w:rsidR="009B2320" w:rsidRPr="00717AC1">
        <w:rPr>
          <w:sz w:val="28"/>
          <w:szCs w:val="28"/>
        </w:rPr>
        <w:t>газдарынын</w:t>
      </w:r>
      <w:proofErr w:type="spellEnd"/>
      <w:r w:rsidR="009B2320" w:rsidRPr="00717AC1">
        <w:rPr>
          <w:sz w:val="28"/>
          <w:szCs w:val="28"/>
        </w:rPr>
        <w:t xml:space="preserve"> </w:t>
      </w:r>
      <w:proofErr w:type="spellStart"/>
      <w:r w:rsidR="009B2320" w:rsidRPr="00717AC1">
        <w:rPr>
          <w:sz w:val="28"/>
          <w:szCs w:val="28"/>
        </w:rPr>
        <w:t>көлөмүн</w:t>
      </w:r>
      <w:proofErr w:type="spellEnd"/>
      <w:r w:rsidR="009B2320" w:rsidRPr="00717AC1">
        <w:rPr>
          <w:sz w:val="28"/>
          <w:szCs w:val="28"/>
        </w:rPr>
        <w:t xml:space="preserve"> </w:t>
      </w:r>
      <w:proofErr w:type="spellStart"/>
      <w:r w:rsidR="009B2320" w:rsidRPr="00717AC1">
        <w:rPr>
          <w:sz w:val="28"/>
          <w:szCs w:val="28"/>
        </w:rPr>
        <w:t>эсептөө</w:t>
      </w:r>
      <w:proofErr w:type="spellEnd"/>
    </w:p>
    <w:p w14:paraId="7E40F640" w14:textId="21D30085" w:rsidR="004133E0" w:rsidRPr="00A52AE5" w:rsidRDefault="00717AC1" w:rsidP="00194ED9">
      <w:pPr>
        <w:shd w:val="clear" w:color="auto" w:fill="FFFFFF"/>
        <w:ind w:firstLine="720"/>
        <w:rPr>
          <w:sz w:val="28"/>
          <w:szCs w:val="28"/>
        </w:rPr>
      </w:pPr>
      <w:r>
        <w:rPr>
          <w:sz w:val="28"/>
          <w:szCs w:val="28"/>
          <w:lang w:val="ky-KG"/>
        </w:rPr>
        <w:t>4</w:t>
      </w:r>
      <w:r w:rsidR="004133E0" w:rsidRPr="00194ED9">
        <w:rPr>
          <w:sz w:val="28"/>
          <w:szCs w:val="28"/>
        </w:rPr>
        <w:t>.1</w:t>
      </w:r>
      <w:r w:rsidR="004133E0" w:rsidRPr="00A52AE5">
        <w:rPr>
          <w:b/>
          <w:bCs/>
          <w:sz w:val="28"/>
          <w:szCs w:val="28"/>
        </w:rPr>
        <w:t xml:space="preserve"> </w:t>
      </w:r>
      <w:proofErr w:type="spellStart"/>
      <w:r w:rsidR="009B2320" w:rsidRPr="00A52AE5">
        <w:rPr>
          <w:sz w:val="28"/>
          <w:szCs w:val="28"/>
        </w:rPr>
        <w:t>Кургак</w:t>
      </w:r>
      <w:proofErr w:type="spellEnd"/>
      <w:r w:rsidR="009B2320" w:rsidRPr="00A52AE5">
        <w:rPr>
          <w:sz w:val="28"/>
          <w:szCs w:val="28"/>
        </w:rPr>
        <w:t xml:space="preserve"> </w:t>
      </w:r>
      <w:proofErr w:type="spellStart"/>
      <w:r w:rsidR="009B2320" w:rsidRPr="00A52AE5">
        <w:rPr>
          <w:sz w:val="28"/>
          <w:szCs w:val="28"/>
        </w:rPr>
        <w:t>түтүн</w:t>
      </w:r>
      <w:proofErr w:type="spellEnd"/>
      <w:r w:rsidR="009B2320" w:rsidRPr="00A52AE5">
        <w:rPr>
          <w:sz w:val="28"/>
          <w:szCs w:val="28"/>
        </w:rPr>
        <w:t xml:space="preserve"> </w:t>
      </w:r>
      <w:proofErr w:type="spellStart"/>
      <w:r w:rsidR="009B2320" w:rsidRPr="00A52AE5">
        <w:rPr>
          <w:sz w:val="28"/>
          <w:szCs w:val="28"/>
        </w:rPr>
        <w:t>газдарынын</w:t>
      </w:r>
      <w:proofErr w:type="spellEnd"/>
      <w:r w:rsidR="009B2320" w:rsidRPr="00A52AE5">
        <w:rPr>
          <w:sz w:val="28"/>
          <w:szCs w:val="28"/>
        </w:rPr>
        <w:t xml:space="preserve"> </w:t>
      </w:r>
      <w:proofErr w:type="spellStart"/>
      <w:r w:rsidR="009B2320" w:rsidRPr="00A52AE5">
        <w:rPr>
          <w:sz w:val="28"/>
          <w:szCs w:val="28"/>
        </w:rPr>
        <w:t>көлөмү</w:t>
      </w:r>
      <w:proofErr w:type="spellEnd"/>
      <w:r w:rsidR="009B2320" w:rsidRPr="00A52AE5">
        <w:rPr>
          <w:sz w:val="28"/>
          <w:szCs w:val="28"/>
        </w:rPr>
        <w:t xml:space="preserve"> </w:t>
      </w:r>
      <w:proofErr w:type="spellStart"/>
      <w:r w:rsidR="009B2320" w:rsidRPr="00A52AE5">
        <w:rPr>
          <w:sz w:val="28"/>
          <w:szCs w:val="28"/>
        </w:rPr>
        <w:t>нормалдуу</w:t>
      </w:r>
      <w:proofErr w:type="spellEnd"/>
      <w:r w:rsidR="009B2320" w:rsidRPr="00A52AE5">
        <w:rPr>
          <w:sz w:val="28"/>
          <w:szCs w:val="28"/>
        </w:rPr>
        <w:t xml:space="preserve"> </w:t>
      </w:r>
      <w:proofErr w:type="spellStart"/>
      <w:r w:rsidR="009B2320" w:rsidRPr="00A52AE5">
        <w:rPr>
          <w:sz w:val="28"/>
          <w:szCs w:val="28"/>
        </w:rPr>
        <w:t>шарттарда</w:t>
      </w:r>
      <w:proofErr w:type="spellEnd"/>
      <w:r w:rsidR="009B2320" w:rsidRPr="00A52AE5">
        <w:rPr>
          <w:sz w:val="28"/>
          <w:szCs w:val="28"/>
        </w:rPr>
        <w:t xml:space="preserve"> </w:t>
      </w:r>
      <w:proofErr w:type="spellStart"/>
      <w:r w:rsidR="009B2320" w:rsidRPr="00A52AE5">
        <w:rPr>
          <w:sz w:val="28"/>
          <w:szCs w:val="28"/>
        </w:rPr>
        <w:t>төмөнкү</w:t>
      </w:r>
      <w:proofErr w:type="spellEnd"/>
      <w:r w:rsidR="009B2320" w:rsidRPr="00A52AE5">
        <w:rPr>
          <w:sz w:val="28"/>
          <w:szCs w:val="28"/>
        </w:rPr>
        <w:t xml:space="preserve"> </w:t>
      </w:r>
      <w:proofErr w:type="spellStart"/>
      <w:r w:rsidR="009B2320" w:rsidRPr="00A52AE5">
        <w:rPr>
          <w:sz w:val="28"/>
          <w:szCs w:val="28"/>
        </w:rPr>
        <w:t>теңдеме</w:t>
      </w:r>
      <w:proofErr w:type="spellEnd"/>
      <w:r w:rsidR="009B2320" w:rsidRPr="00A52AE5">
        <w:rPr>
          <w:sz w:val="28"/>
          <w:szCs w:val="28"/>
        </w:rPr>
        <w:t xml:space="preserve"> </w:t>
      </w:r>
      <w:proofErr w:type="spellStart"/>
      <w:r w:rsidR="009B2320" w:rsidRPr="00A52AE5">
        <w:rPr>
          <w:sz w:val="28"/>
          <w:szCs w:val="28"/>
        </w:rPr>
        <w:t>боюнча</w:t>
      </w:r>
      <w:proofErr w:type="spellEnd"/>
      <w:r w:rsidR="009B2320" w:rsidRPr="00A52AE5">
        <w:rPr>
          <w:sz w:val="28"/>
          <w:szCs w:val="28"/>
        </w:rPr>
        <w:t xml:space="preserve"> </w:t>
      </w:r>
      <w:proofErr w:type="spellStart"/>
      <w:r w:rsidR="009B2320" w:rsidRPr="00A52AE5">
        <w:rPr>
          <w:sz w:val="28"/>
          <w:szCs w:val="28"/>
        </w:rPr>
        <w:t>эсептелет</w:t>
      </w:r>
      <w:proofErr w:type="spellEnd"/>
    </w:p>
    <w:p w14:paraId="1D33F814" w14:textId="2354D078" w:rsidR="004133E0" w:rsidRDefault="00261E45" w:rsidP="00261E45">
      <w:pPr>
        <w:shd w:val="clear" w:color="auto" w:fill="FFFFFF"/>
        <w:spacing w:before="240"/>
        <w:ind w:firstLine="283"/>
        <w:jc w:val="right"/>
        <w:rPr>
          <w:sz w:val="28"/>
          <w:szCs w:val="28"/>
        </w:rPr>
      </w:pPr>
      <w:r w:rsidRPr="00A52AE5">
        <w:rPr>
          <w:position w:val="-14"/>
          <w:sz w:val="28"/>
          <w:szCs w:val="28"/>
        </w:rPr>
        <w:object w:dxaOrig="2180" w:dyaOrig="360" w14:anchorId="58929872">
          <v:shape id="_x0000_i1080" type="#_x0000_t75" style="width:160.9pt;height:26.9pt" o:ole="">
            <v:imagedata r:id="rId114" o:title=""/>
          </v:shape>
          <o:OLEObject Type="Embed" ProgID="Equation.DSMT4" ShapeID="_x0000_i1080" DrawAspect="Content" ObjectID="_1833598287" r:id="rId115"/>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43</w:t>
      </w:r>
      <w:r w:rsidR="004133E0" w:rsidRPr="00A52AE5">
        <w:rPr>
          <w:sz w:val="28"/>
          <w:szCs w:val="28"/>
        </w:rPr>
        <w:t>)</w:t>
      </w:r>
    </w:p>
    <w:p w14:paraId="62129A18" w14:textId="77777777" w:rsidR="004A7324" w:rsidRPr="00A52AE5" w:rsidRDefault="004A7324" w:rsidP="004133E0">
      <w:pPr>
        <w:shd w:val="clear" w:color="auto" w:fill="FFFFFF"/>
        <w:ind w:firstLine="283"/>
        <w:jc w:val="right"/>
        <w:rPr>
          <w:sz w:val="28"/>
          <w:szCs w:val="28"/>
        </w:rPr>
      </w:pPr>
    </w:p>
    <w:p w14:paraId="6DC0D06F" w14:textId="55D8E706" w:rsidR="004133E0" w:rsidRPr="00A52AE5" w:rsidRDefault="004B4EF0" w:rsidP="004133E0">
      <w:pPr>
        <w:shd w:val="clear" w:color="auto" w:fill="FFFFFF"/>
        <w:ind w:firstLine="283"/>
        <w:rPr>
          <w:sz w:val="28"/>
          <w:szCs w:val="28"/>
        </w:rPr>
      </w:pPr>
      <w:r>
        <w:rPr>
          <w:sz w:val="28"/>
          <w:szCs w:val="28"/>
          <w:lang w:val="ky-KG"/>
        </w:rPr>
        <w:t>мында</w:t>
      </w:r>
      <w:r w:rsidR="004133E0" w:rsidRPr="00A52AE5">
        <w:rPr>
          <w:sz w:val="28"/>
          <w:szCs w:val="28"/>
        </w:rPr>
        <w:t xml:space="preserve"> </w:t>
      </w:r>
      <w:r w:rsidR="004133E0" w:rsidRPr="00A52AE5">
        <w:rPr>
          <w:i/>
          <w:iCs/>
          <w:sz w:val="28"/>
          <w:szCs w:val="28"/>
          <w:lang w:val="en-US"/>
        </w:rPr>
        <w:t>V</w:t>
      </w:r>
      <w:r w:rsidR="004133E0" w:rsidRPr="00A52AE5">
        <w:rPr>
          <w:sz w:val="28"/>
          <w:szCs w:val="28"/>
          <w:vertAlign w:val="superscript"/>
        </w:rPr>
        <w:t>0</w:t>
      </w:r>
      <w:r w:rsidR="004133E0" w:rsidRPr="00A52AE5">
        <w:rPr>
          <w:sz w:val="28"/>
          <w:szCs w:val="28"/>
        </w:rPr>
        <w:t xml:space="preserve">, </w:t>
      </w:r>
      <w:r w:rsidR="004133E0" w:rsidRPr="00A52AE5">
        <w:rPr>
          <w:position w:val="-10"/>
          <w:sz w:val="28"/>
          <w:szCs w:val="28"/>
        </w:rPr>
        <w:object w:dxaOrig="279" w:dyaOrig="320" w14:anchorId="0AEF2E9A">
          <v:shape id="_x0000_i1081" type="#_x0000_t75" style="width:13.75pt;height:17.55pt" o:ole="">
            <v:imagedata r:id="rId116" o:title=""/>
          </v:shape>
          <o:OLEObject Type="Embed" ProgID="Equation.DSMT4" ShapeID="_x0000_i1081" DrawAspect="Content" ObjectID="_1833598288" r:id="rId117"/>
        </w:object>
      </w:r>
      <w:r w:rsidR="004133E0" w:rsidRPr="00A52AE5">
        <w:rPr>
          <w:sz w:val="28"/>
          <w:szCs w:val="28"/>
        </w:rPr>
        <w:t xml:space="preserve"> и </w:t>
      </w:r>
      <w:r w:rsidR="004133E0" w:rsidRPr="00A52AE5">
        <w:rPr>
          <w:position w:val="-14"/>
          <w:sz w:val="28"/>
          <w:szCs w:val="28"/>
        </w:rPr>
        <w:object w:dxaOrig="400" w:dyaOrig="360" w14:anchorId="14DB6D9D">
          <v:shape id="_x0000_i1082" type="#_x0000_t75" style="width:20.05pt;height:18.15pt" o:ole="">
            <v:imagedata r:id="rId118" o:title=""/>
          </v:shape>
          <o:OLEObject Type="Embed" ProgID="Equation.DSMT4" ShapeID="_x0000_i1082" DrawAspect="Content" ObjectID="_1833598289" r:id="rId119"/>
        </w:object>
      </w:r>
      <w:r w:rsidR="004133E0" w:rsidRPr="00A52AE5">
        <w:rPr>
          <w:sz w:val="28"/>
          <w:szCs w:val="28"/>
        </w:rPr>
        <w:t xml:space="preserve"> - </w:t>
      </w:r>
      <w:proofErr w:type="spellStart"/>
      <w:r w:rsidR="009B2320" w:rsidRPr="00A52AE5">
        <w:rPr>
          <w:sz w:val="28"/>
          <w:szCs w:val="28"/>
        </w:rPr>
        <w:t>тиешелүүлүгүнө</w:t>
      </w:r>
      <w:proofErr w:type="spellEnd"/>
      <w:r w:rsidR="009B2320" w:rsidRPr="00A52AE5">
        <w:rPr>
          <w:sz w:val="28"/>
          <w:szCs w:val="28"/>
        </w:rPr>
        <w:t xml:space="preserve"> </w:t>
      </w:r>
      <w:proofErr w:type="spellStart"/>
      <w:r w:rsidR="009B2320" w:rsidRPr="00A52AE5">
        <w:rPr>
          <w:sz w:val="28"/>
          <w:szCs w:val="28"/>
        </w:rPr>
        <w:t>жараша</w:t>
      </w:r>
      <w:proofErr w:type="spellEnd"/>
      <w:r w:rsidR="009B2320" w:rsidRPr="00A52AE5">
        <w:rPr>
          <w:sz w:val="28"/>
          <w:szCs w:val="28"/>
        </w:rPr>
        <w:t xml:space="preserve"> 1 </w:t>
      </w:r>
      <w:proofErr w:type="spellStart"/>
      <w:r w:rsidR="009B2320" w:rsidRPr="00A52AE5">
        <w:rPr>
          <w:sz w:val="28"/>
          <w:szCs w:val="28"/>
        </w:rPr>
        <w:t>килограммга</w:t>
      </w:r>
      <w:proofErr w:type="spellEnd"/>
      <w:r w:rsidR="009B2320" w:rsidRPr="00A52AE5">
        <w:rPr>
          <w:sz w:val="28"/>
          <w:szCs w:val="28"/>
        </w:rPr>
        <w:t xml:space="preserve"> (1 м³) </w:t>
      </w:r>
      <w:proofErr w:type="spellStart"/>
      <w:r w:rsidR="009B2320" w:rsidRPr="00A52AE5">
        <w:rPr>
          <w:sz w:val="28"/>
          <w:szCs w:val="28"/>
        </w:rPr>
        <w:t>отунду</w:t>
      </w:r>
      <w:proofErr w:type="spellEnd"/>
      <w:r w:rsidR="009B2320" w:rsidRPr="00A52AE5">
        <w:rPr>
          <w:sz w:val="28"/>
          <w:szCs w:val="28"/>
        </w:rPr>
        <w:t xml:space="preserve"> </w:t>
      </w:r>
      <w:proofErr w:type="spellStart"/>
      <w:r w:rsidR="009B2320" w:rsidRPr="00A52AE5">
        <w:rPr>
          <w:sz w:val="28"/>
          <w:szCs w:val="28"/>
        </w:rPr>
        <w:t>стехиометриялык</w:t>
      </w:r>
      <w:proofErr w:type="spellEnd"/>
      <w:r w:rsidR="009B2320" w:rsidRPr="00A52AE5">
        <w:rPr>
          <w:sz w:val="28"/>
          <w:szCs w:val="28"/>
        </w:rPr>
        <w:t xml:space="preserve"> </w:t>
      </w:r>
      <w:proofErr w:type="spellStart"/>
      <w:r w:rsidR="009B2320" w:rsidRPr="00A52AE5">
        <w:rPr>
          <w:sz w:val="28"/>
          <w:szCs w:val="28"/>
        </w:rPr>
        <w:t>жагууда</w:t>
      </w:r>
      <w:proofErr w:type="spellEnd"/>
      <w:r w:rsidR="009B2320" w:rsidRPr="00A52AE5">
        <w:rPr>
          <w:sz w:val="28"/>
          <w:szCs w:val="28"/>
        </w:rPr>
        <w:t xml:space="preserve"> </w:t>
      </w:r>
      <w:proofErr w:type="spellStart"/>
      <w:r w:rsidR="009B2320" w:rsidRPr="00A52AE5">
        <w:rPr>
          <w:sz w:val="28"/>
          <w:szCs w:val="28"/>
        </w:rPr>
        <w:t>керектелген</w:t>
      </w:r>
      <w:proofErr w:type="spellEnd"/>
      <w:r w:rsidR="009B2320" w:rsidRPr="00A52AE5">
        <w:rPr>
          <w:sz w:val="28"/>
          <w:szCs w:val="28"/>
        </w:rPr>
        <w:t xml:space="preserve"> </w:t>
      </w:r>
      <w:proofErr w:type="spellStart"/>
      <w:r w:rsidR="009B2320" w:rsidRPr="00A52AE5">
        <w:rPr>
          <w:sz w:val="28"/>
          <w:szCs w:val="28"/>
        </w:rPr>
        <w:t>абанын</w:t>
      </w:r>
      <w:proofErr w:type="spellEnd"/>
      <w:r w:rsidR="009B2320" w:rsidRPr="00A52AE5">
        <w:rPr>
          <w:sz w:val="28"/>
          <w:szCs w:val="28"/>
        </w:rPr>
        <w:t xml:space="preserve">, </w:t>
      </w:r>
      <w:proofErr w:type="spellStart"/>
      <w:r w:rsidR="009B2320" w:rsidRPr="00A52AE5">
        <w:rPr>
          <w:sz w:val="28"/>
          <w:szCs w:val="28"/>
        </w:rPr>
        <w:t>түтүн</w:t>
      </w:r>
      <w:proofErr w:type="spellEnd"/>
      <w:r w:rsidR="009B2320" w:rsidRPr="00A52AE5">
        <w:rPr>
          <w:sz w:val="28"/>
          <w:szCs w:val="28"/>
        </w:rPr>
        <w:t xml:space="preserve"> </w:t>
      </w:r>
      <w:proofErr w:type="spellStart"/>
      <w:r w:rsidR="009B2320" w:rsidRPr="00A52AE5">
        <w:rPr>
          <w:sz w:val="28"/>
          <w:szCs w:val="28"/>
        </w:rPr>
        <w:t>газдарынын</w:t>
      </w:r>
      <w:proofErr w:type="spellEnd"/>
      <w:r w:rsidR="009B2320" w:rsidRPr="00A52AE5">
        <w:rPr>
          <w:sz w:val="28"/>
          <w:szCs w:val="28"/>
        </w:rPr>
        <w:t xml:space="preserve"> </w:t>
      </w:r>
      <w:proofErr w:type="spellStart"/>
      <w:r w:rsidR="009B2320" w:rsidRPr="00A52AE5">
        <w:rPr>
          <w:sz w:val="28"/>
          <w:szCs w:val="28"/>
        </w:rPr>
        <w:t>жана</w:t>
      </w:r>
      <w:proofErr w:type="spellEnd"/>
      <w:r w:rsidR="009B2320" w:rsidRPr="00A52AE5">
        <w:rPr>
          <w:sz w:val="28"/>
          <w:szCs w:val="28"/>
        </w:rPr>
        <w:t xml:space="preserve"> </w:t>
      </w:r>
      <w:proofErr w:type="spellStart"/>
      <w:r w:rsidR="009B2320" w:rsidRPr="00A52AE5">
        <w:rPr>
          <w:sz w:val="28"/>
          <w:szCs w:val="28"/>
        </w:rPr>
        <w:t>суу</w:t>
      </w:r>
      <w:proofErr w:type="spellEnd"/>
      <w:r w:rsidR="009B2320" w:rsidRPr="00A52AE5">
        <w:rPr>
          <w:sz w:val="28"/>
          <w:szCs w:val="28"/>
        </w:rPr>
        <w:t xml:space="preserve"> </w:t>
      </w:r>
      <w:proofErr w:type="spellStart"/>
      <w:r w:rsidR="009B2320" w:rsidRPr="00A52AE5">
        <w:rPr>
          <w:sz w:val="28"/>
          <w:szCs w:val="28"/>
        </w:rPr>
        <w:t>бууларынын</w:t>
      </w:r>
      <w:proofErr w:type="spellEnd"/>
      <w:r w:rsidR="009B2320" w:rsidRPr="00A52AE5">
        <w:rPr>
          <w:sz w:val="28"/>
          <w:szCs w:val="28"/>
        </w:rPr>
        <w:t xml:space="preserve"> </w:t>
      </w:r>
      <w:proofErr w:type="spellStart"/>
      <w:r w:rsidR="009B2320" w:rsidRPr="00A52AE5">
        <w:rPr>
          <w:sz w:val="28"/>
          <w:szCs w:val="28"/>
        </w:rPr>
        <w:t>көлөмү</w:t>
      </w:r>
      <w:proofErr w:type="spellEnd"/>
      <w:r w:rsidR="004133E0" w:rsidRPr="00A52AE5">
        <w:rPr>
          <w:sz w:val="28"/>
          <w:szCs w:val="28"/>
        </w:rPr>
        <w:t>, м</w:t>
      </w:r>
      <w:r w:rsidR="004133E0" w:rsidRPr="00A52AE5">
        <w:rPr>
          <w:sz w:val="28"/>
          <w:szCs w:val="28"/>
          <w:vertAlign w:val="superscript"/>
        </w:rPr>
        <w:t>3</w:t>
      </w:r>
      <w:r w:rsidR="004133E0" w:rsidRPr="00A52AE5">
        <w:rPr>
          <w:sz w:val="28"/>
          <w:szCs w:val="28"/>
        </w:rPr>
        <w:t>/кг (м</w:t>
      </w:r>
      <w:r w:rsidR="004133E0" w:rsidRPr="00A52AE5">
        <w:rPr>
          <w:sz w:val="28"/>
          <w:szCs w:val="28"/>
          <w:vertAlign w:val="superscript"/>
        </w:rPr>
        <w:t>3</w:t>
      </w:r>
      <w:r w:rsidR="004133E0" w:rsidRPr="00A52AE5">
        <w:rPr>
          <w:sz w:val="28"/>
          <w:szCs w:val="28"/>
        </w:rPr>
        <w:t>/м</w:t>
      </w:r>
      <w:r w:rsidR="004133E0" w:rsidRPr="00A52AE5">
        <w:rPr>
          <w:sz w:val="28"/>
          <w:szCs w:val="28"/>
          <w:vertAlign w:val="superscript"/>
        </w:rPr>
        <w:t>3</w:t>
      </w:r>
      <w:r w:rsidR="004133E0" w:rsidRPr="00A52AE5">
        <w:rPr>
          <w:sz w:val="28"/>
          <w:szCs w:val="28"/>
        </w:rPr>
        <w:t>).</w:t>
      </w:r>
    </w:p>
    <w:p w14:paraId="190922DF" w14:textId="774F9C73" w:rsidR="004133E0" w:rsidRPr="00A52AE5" w:rsidRDefault="009B2320" w:rsidP="00194ED9">
      <w:pPr>
        <w:shd w:val="clear" w:color="auto" w:fill="FFFFFF"/>
        <w:ind w:firstLine="720"/>
        <w:rPr>
          <w:sz w:val="28"/>
          <w:szCs w:val="28"/>
        </w:rPr>
      </w:pPr>
      <w:proofErr w:type="spellStart"/>
      <w:r w:rsidRPr="00A52AE5">
        <w:rPr>
          <w:sz w:val="28"/>
          <w:szCs w:val="28"/>
        </w:rPr>
        <w:t>Катуу</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суюк</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w:t>
      </w:r>
      <w:proofErr w:type="spellStart"/>
      <w:r w:rsidRPr="00A52AE5">
        <w:rPr>
          <w:sz w:val="28"/>
          <w:szCs w:val="28"/>
        </w:rPr>
        <w:t>эсептөөлөр</w:t>
      </w:r>
      <w:proofErr w:type="spellEnd"/>
      <w:r w:rsidRPr="00A52AE5">
        <w:rPr>
          <w:sz w:val="28"/>
          <w:szCs w:val="28"/>
        </w:rPr>
        <w:t xml:space="preserve"> </w:t>
      </w:r>
      <w:proofErr w:type="spellStart"/>
      <w:r w:rsidRPr="00A52AE5">
        <w:rPr>
          <w:sz w:val="28"/>
          <w:szCs w:val="28"/>
        </w:rPr>
        <w:t>жагылган</w:t>
      </w:r>
      <w:proofErr w:type="spellEnd"/>
      <w:r w:rsidRPr="00A52AE5">
        <w:rPr>
          <w:sz w:val="28"/>
          <w:szCs w:val="28"/>
        </w:rPr>
        <w:t xml:space="preserve">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химиялык</w:t>
      </w:r>
      <w:proofErr w:type="spellEnd"/>
      <w:r w:rsidRPr="00A52AE5">
        <w:rPr>
          <w:sz w:val="28"/>
          <w:szCs w:val="28"/>
        </w:rPr>
        <w:t xml:space="preserve"> </w:t>
      </w:r>
      <w:proofErr w:type="spellStart"/>
      <w:r w:rsidRPr="00A52AE5">
        <w:rPr>
          <w:sz w:val="28"/>
          <w:szCs w:val="28"/>
        </w:rPr>
        <w:t>курамына</w:t>
      </w:r>
      <w:proofErr w:type="spellEnd"/>
      <w:r w:rsidRPr="00A52AE5">
        <w:rPr>
          <w:sz w:val="28"/>
          <w:szCs w:val="28"/>
        </w:rPr>
        <w:t xml:space="preserve"> </w:t>
      </w:r>
      <w:proofErr w:type="spellStart"/>
      <w:r w:rsidRPr="00A52AE5">
        <w:rPr>
          <w:sz w:val="28"/>
          <w:szCs w:val="28"/>
        </w:rPr>
        <w:t>ылайык</w:t>
      </w:r>
      <w:proofErr w:type="spellEnd"/>
      <w:r w:rsidRPr="00A52AE5">
        <w:rPr>
          <w:sz w:val="28"/>
          <w:szCs w:val="28"/>
        </w:rPr>
        <w:t xml:space="preserve"> </w:t>
      </w:r>
      <w:proofErr w:type="spellStart"/>
      <w:r w:rsidRPr="00A52AE5">
        <w:rPr>
          <w:sz w:val="28"/>
          <w:szCs w:val="28"/>
        </w:rPr>
        <w:t>формулалар</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жүргүзүлөт</w:t>
      </w:r>
      <w:proofErr w:type="spellEnd"/>
      <w:r w:rsidR="004133E0" w:rsidRPr="00A52AE5">
        <w:rPr>
          <w:sz w:val="28"/>
          <w:szCs w:val="28"/>
        </w:rPr>
        <w:t>:</w:t>
      </w:r>
    </w:p>
    <w:p w14:paraId="0E8B71E6" w14:textId="032EE943" w:rsidR="004133E0" w:rsidRPr="00A52AE5" w:rsidRDefault="004A7324" w:rsidP="00261E45">
      <w:pPr>
        <w:shd w:val="clear" w:color="auto" w:fill="FFFFFF"/>
        <w:spacing w:before="240"/>
        <w:ind w:firstLine="283"/>
        <w:jc w:val="right"/>
        <w:rPr>
          <w:sz w:val="28"/>
          <w:szCs w:val="28"/>
        </w:rPr>
      </w:pPr>
      <w:r w:rsidRPr="00A52AE5">
        <w:rPr>
          <w:position w:val="-14"/>
          <w:sz w:val="28"/>
          <w:szCs w:val="28"/>
          <w:lang w:val="en-US"/>
        </w:rPr>
        <w:object w:dxaOrig="4360" w:dyaOrig="380" w14:anchorId="4108E532">
          <v:shape id="_x0000_i1083" type="#_x0000_t75" style="width:306.15pt;height:25.65pt" o:ole="">
            <v:imagedata r:id="rId120" o:title=""/>
          </v:shape>
          <o:OLEObject Type="Embed" ProgID="Equation.DSMT4" ShapeID="_x0000_i1083" DrawAspect="Content" ObjectID="_1833598290" r:id="rId121"/>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44</w:t>
      </w:r>
      <w:r w:rsidR="004133E0" w:rsidRPr="00A52AE5">
        <w:rPr>
          <w:sz w:val="28"/>
          <w:szCs w:val="28"/>
        </w:rPr>
        <w:t>)</w:t>
      </w:r>
    </w:p>
    <w:p w14:paraId="169D3077" w14:textId="0C8BBD41" w:rsidR="004133E0" w:rsidRPr="00A52AE5" w:rsidRDefault="004A7324" w:rsidP="00261E45">
      <w:pPr>
        <w:shd w:val="clear" w:color="auto" w:fill="FFFFFF"/>
        <w:spacing w:before="240" w:after="240"/>
        <w:ind w:firstLine="283"/>
        <w:jc w:val="right"/>
        <w:rPr>
          <w:sz w:val="28"/>
          <w:szCs w:val="28"/>
        </w:rPr>
      </w:pPr>
      <w:r w:rsidRPr="00A52AE5">
        <w:rPr>
          <w:position w:val="-14"/>
          <w:sz w:val="28"/>
          <w:szCs w:val="28"/>
          <w:lang w:val="en-US"/>
        </w:rPr>
        <w:object w:dxaOrig="3280" w:dyaOrig="360" w14:anchorId="0D4D7BBF">
          <v:shape id="_x0000_i1084" type="#_x0000_t75" style="width:260.45pt;height:28.8pt" o:ole="">
            <v:imagedata r:id="rId122" o:title=""/>
          </v:shape>
          <o:OLEObject Type="Embed" ProgID="Equation.DSMT4" ShapeID="_x0000_i1084" DrawAspect="Content" ObjectID="_1833598291" r:id="rId123"/>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45</w:t>
      </w:r>
      <w:r w:rsidR="004133E0" w:rsidRPr="00A52AE5">
        <w:rPr>
          <w:sz w:val="28"/>
          <w:szCs w:val="28"/>
        </w:rPr>
        <w:t>)</w:t>
      </w:r>
    </w:p>
    <w:p w14:paraId="275909A4" w14:textId="1C7D5332" w:rsidR="004133E0" w:rsidRDefault="004A7324" w:rsidP="004133E0">
      <w:pPr>
        <w:shd w:val="clear" w:color="auto" w:fill="FFFFFF"/>
        <w:ind w:firstLine="283"/>
        <w:jc w:val="right"/>
        <w:rPr>
          <w:sz w:val="28"/>
          <w:szCs w:val="28"/>
        </w:rPr>
      </w:pPr>
      <w:r w:rsidRPr="00A52AE5">
        <w:rPr>
          <w:position w:val="-22"/>
          <w:sz w:val="28"/>
          <w:szCs w:val="28"/>
          <w:lang w:val="en-US"/>
        </w:rPr>
        <w:object w:dxaOrig="5840" w:dyaOrig="600" w14:anchorId="7090F3EC">
          <v:shape id="_x0000_i1085" type="#_x0000_t75" style="width:357.5pt;height:36.95pt" o:ole="">
            <v:imagedata r:id="rId124" o:title=""/>
          </v:shape>
          <o:OLEObject Type="Embed" ProgID="Equation.DSMT4" ShapeID="_x0000_i1085" DrawAspect="Content" ObjectID="_1833598292" r:id="rId125"/>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46</w:t>
      </w:r>
      <w:r w:rsidR="004133E0" w:rsidRPr="00A52AE5">
        <w:rPr>
          <w:sz w:val="28"/>
          <w:szCs w:val="28"/>
        </w:rPr>
        <w:t>)</w:t>
      </w:r>
    </w:p>
    <w:p w14:paraId="6F586865" w14:textId="77777777" w:rsidR="004A3EA5" w:rsidRPr="00A52AE5" w:rsidRDefault="004A3EA5" w:rsidP="004133E0">
      <w:pPr>
        <w:shd w:val="clear" w:color="auto" w:fill="FFFFFF"/>
        <w:ind w:firstLine="283"/>
        <w:jc w:val="right"/>
        <w:rPr>
          <w:sz w:val="28"/>
          <w:szCs w:val="28"/>
        </w:rPr>
      </w:pPr>
    </w:p>
    <w:p w14:paraId="1DD3AC33" w14:textId="7ECD7E3C" w:rsidR="004133E0" w:rsidRPr="00A52AE5" w:rsidRDefault="009B2320" w:rsidP="00194ED9">
      <w:pPr>
        <w:shd w:val="clear" w:color="auto" w:fill="FFFFFF"/>
        <w:ind w:firstLine="720"/>
        <w:rPr>
          <w:sz w:val="28"/>
          <w:szCs w:val="28"/>
        </w:rPr>
      </w:pPr>
      <w:r w:rsidRPr="00A52AE5">
        <w:rPr>
          <w:sz w:val="28"/>
          <w:szCs w:val="28"/>
          <w:lang w:val="ky-KG"/>
        </w:rPr>
        <w:t>мында</w:t>
      </w:r>
      <w:r w:rsidR="004133E0" w:rsidRPr="00A52AE5">
        <w:rPr>
          <w:sz w:val="28"/>
          <w:szCs w:val="28"/>
        </w:rPr>
        <w:t xml:space="preserve"> </w:t>
      </w:r>
      <w:r w:rsidR="004133E0" w:rsidRPr="00A52AE5">
        <w:rPr>
          <w:i/>
          <w:iCs/>
          <w:sz w:val="28"/>
          <w:szCs w:val="28"/>
          <w:lang w:val="en-US"/>
        </w:rPr>
        <w:t>C</w:t>
      </w:r>
      <w:r w:rsidR="004133E0" w:rsidRPr="00A52AE5">
        <w:rPr>
          <w:i/>
          <w:iCs/>
          <w:sz w:val="28"/>
          <w:szCs w:val="28"/>
          <w:vertAlign w:val="superscript"/>
          <w:lang w:val="en-US"/>
        </w:rPr>
        <w:t>r</w:t>
      </w:r>
      <w:r w:rsidR="004133E0" w:rsidRPr="00A52AE5">
        <w:rPr>
          <w:sz w:val="28"/>
          <w:szCs w:val="28"/>
        </w:rPr>
        <w:t xml:space="preserve">, </w:t>
      </w:r>
      <w:r w:rsidR="004133E0" w:rsidRPr="00A52AE5">
        <w:rPr>
          <w:position w:val="-12"/>
          <w:sz w:val="28"/>
          <w:szCs w:val="28"/>
        </w:rPr>
        <w:object w:dxaOrig="440" w:dyaOrig="340" w14:anchorId="03EAA504">
          <v:shape id="_x0000_i1086" type="#_x0000_t75" style="width:21.9pt;height:17.55pt" o:ole="">
            <v:imagedata r:id="rId126" o:title=""/>
          </v:shape>
          <o:OLEObject Type="Embed" ProgID="Equation.DSMT4" ShapeID="_x0000_i1086" DrawAspect="Content" ObjectID="_1833598293" r:id="rId127"/>
        </w:object>
      </w:r>
      <w:r w:rsidR="004133E0" w:rsidRPr="00A52AE5">
        <w:rPr>
          <w:sz w:val="28"/>
          <w:szCs w:val="28"/>
        </w:rPr>
        <w:t xml:space="preserve">, </w:t>
      </w:r>
      <w:proofErr w:type="spellStart"/>
      <w:r w:rsidR="004133E0" w:rsidRPr="00A52AE5">
        <w:rPr>
          <w:i/>
          <w:iCs/>
          <w:sz w:val="28"/>
          <w:szCs w:val="28"/>
          <w:lang w:val="en-US"/>
        </w:rPr>
        <w:t>H</w:t>
      </w:r>
      <w:r w:rsidR="004133E0" w:rsidRPr="00A52AE5">
        <w:rPr>
          <w:i/>
          <w:iCs/>
          <w:sz w:val="28"/>
          <w:szCs w:val="28"/>
          <w:vertAlign w:val="superscript"/>
          <w:lang w:val="en-US"/>
        </w:rPr>
        <w:t>r</w:t>
      </w:r>
      <w:proofErr w:type="spellEnd"/>
      <w:r w:rsidR="004133E0" w:rsidRPr="00A52AE5">
        <w:rPr>
          <w:sz w:val="28"/>
          <w:szCs w:val="28"/>
        </w:rPr>
        <w:t xml:space="preserve">, </w:t>
      </w:r>
      <w:r w:rsidR="004133E0" w:rsidRPr="00A52AE5">
        <w:rPr>
          <w:i/>
          <w:iCs/>
          <w:sz w:val="28"/>
          <w:szCs w:val="28"/>
          <w:lang w:val="en-US"/>
        </w:rPr>
        <w:t>O</w:t>
      </w:r>
      <w:r w:rsidR="004133E0" w:rsidRPr="00A52AE5">
        <w:rPr>
          <w:i/>
          <w:iCs/>
          <w:sz w:val="28"/>
          <w:szCs w:val="28"/>
          <w:vertAlign w:val="superscript"/>
          <w:lang w:val="en-US"/>
        </w:rPr>
        <w:t>r</w:t>
      </w:r>
      <w:r w:rsidR="004133E0" w:rsidRPr="00A52AE5">
        <w:rPr>
          <w:sz w:val="28"/>
          <w:szCs w:val="28"/>
        </w:rPr>
        <w:t xml:space="preserve"> и </w:t>
      </w:r>
      <w:r w:rsidR="004133E0" w:rsidRPr="00A52AE5">
        <w:rPr>
          <w:i/>
          <w:iCs/>
          <w:sz w:val="28"/>
          <w:szCs w:val="28"/>
          <w:lang w:val="en-US"/>
        </w:rPr>
        <w:t>N</w:t>
      </w:r>
      <w:r w:rsidR="004133E0" w:rsidRPr="00A52AE5">
        <w:rPr>
          <w:i/>
          <w:iCs/>
          <w:sz w:val="28"/>
          <w:szCs w:val="28"/>
          <w:vertAlign w:val="superscript"/>
          <w:lang w:val="en-US"/>
        </w:rPr>
        <w:t>r</w:t>
      </w:r>
      <w:r w:rsidR="004133E0" w:rsidRPr="00A52AE5">
        <w:rPr>
          <w:sz w:val="28"/>
          <w:szCs w:val="28"/>
        </w:rPr>
        <w:t xml:space="preserve"> -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иш</w:t>
      </w:r>
      <w:proofErr w:type="spellEnd"/>
      <w:r w:rsidRPr="00A52AE5">
        <w:rPr>
          <w:sz w:val="28"/>
          <w:szCs w:val="28"/>
        </w:rPr>
        <w:t xml:space="preserve"> </w:t>
      </w:r>
      <w:proofErr w:type="spellStart"/>
      <w:r w:rsidRPr="00A52AE5">
        <w:rPr>
          <w:sz w:val="28"/>
          <w:szCs w:val="28"/>
        </w:rPr>
        <w:t>массасындагы</w:t>
      </w:r>
      <w:proofErr w:type="spellEnd"/>
      <w:r w:rsidRPr="00A52AE5">
        <w:rPr>
          <w:sz w:val="28"/>
          <w:szCs w:val="28"/>
        </w:rPr>
        <w:t xml:space="preserve"> </w:t>
      </w:r>
      <w:proofErr w:type="spellStart"/>
      <w:r w:rsidRPr="00A52AE5">
        <w:rPr>
          <w:sz w:val="28"/>
          <w:szCs w:val="28"/>
        </w:rPr>
        <w:t>көмүртектин</w:t>
      </w:r>
      <w:proofErr w:type="spellEnd"/>
      <w:r w:rsidRPr="00A52AE5">
        <w:rPr>
          <w:sz w:val="28"/>
          <w:szCs w:val="28"/>
        </w:rPr>
        <w:t xml:space="preserve">, </w:t>
      </w:r>
      <w:proofErr w:type="spellStart"/>
      <w:r w:rsidRPr="00A52AE5">
        <w:rPr>
          <w:sz w:val="28"/>
          <w:szCs w:val="28"/>
        </w:rPr>
        <w:t>күкүрттүн</w:t>
      </w:r>
      <w:proofErr w:type="spellEnd"/>
      <w:r w:rsidRPr="00A52AE5">
        <w:rPr>
          <w:sz w:val="28"/>
          <w:szCs w:val="28"/>
        </w:rPr>
        <w:t xml:space="preserve"> (</w:t>
      </w:r>
      <w:proofErr w:type="spellStart"/>
      <w:r w:rsidRPr="00A52AE5">
        <w:rPr>
          <w:sz w:val="28"/>
          <w:szCs w:val="28"/>
        </w:rPr>
        <w:t>органикалык</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колчедандык</w:t>
      </w:r>
      <w:proofErr w:type="spellEnd"/>
      <w:r w:rsidRPr="00A52AE5">
        <w:rPr>
          <w:sz w:val="28"/>
          <w:szCs w:val="28"/>
        </w:rPr>
        <w:t xml:space="preserve">), </w:t>
      </w:r>
      <w:proofErr w:type="spellStart"/>
      <w:r w:rsidRPr="00A52AE5">
        <w:rPr>
          <w:sz w:val="28"/>
          <w:szCs w:val="28"/>
        </w:rPr>
        <w:t>суутектин</w:t>
      </w:r>
      <w:proofErr w:type="spellEnd"/>
      <w:r w:rsidRPr="00A52AE5">
        <w:rPr>
          <w:sz w:val="28"/>
          <w:szCs w:val="28"/>
        </w:rPr>
        <w:t xml:space="preserve">, </w:t>
      </w:r>
      <w:proofErr w:type="spellStart"/>
      <w:r w:rsidRPr="00A52AE5">
        <w:rPr>
          <w:sz w:val="28"/>
          <w:szCs w:val="28"/>
        </w:rPr>
        <w:t>кычкылтектин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азоттун</w:t>
      </w:r>
      <w:proofErr w:type="spellEnd"/>
      <w:r w:rsidRPr="00A52AE5">
        <w:rPr>
          <w:sz w:val="28"/>
          <w:szCs w:val="28"/>
        </w:rPr>
        <w:t xml:space="preserve"> </w:t>
      </w:r>
      <w:proofErr w:type="spellStart"/>
      <w:r w:rsidRPr="00A52AE5">
        <w:rPr>
          <w:sz w:val="28"/>
          <w:szCs w:val="28"/>
        </w:rPr>
        <w:t>курамы</w:t>
      </w:r>
      <w:proofErr w:type="spellEnd"/>
      <w:r w:rsidR="004133E0" w:rsidRPr="00A52AE5">
        <w:rPr>
          <w:sz w:val="28"/>
          <w:szCs w:val="28"/>
        </w:rPr>
        <w:t>, %;</w:t>
      </w:r>
    </w:p>
    <w:p w14:paraId="5C81EF47" w14:textId="2522B0C1" w:rsidR="004133E0" w:rsidRPr="00A52AE5" w:rsidRDefault="004133E0" w:rsidP="00804614">
      <w:pPr>
        <w:shd w:val="clear" w:color="auto" w:fill="FFFFFF"/>
        <w:ind w:firstLine="720"/>
        <w:rPr>
          <w:sz w:val="28"/>
          <w:szCs w:val="28"/>
        </w:rPr>
      </w:pPr>
      <w:proofErr w:type="spellStart"/>
      <w:r w:rsidRPr="00A52AE5">
        <w:rPr>
          <w:i/>
          <w:iCs/>
          <w:sz w:val="28"/>
          <w:szCs w:val="28"/>
          <w:lang w:val="en-US"/>
        </w:rPr>
        <w:t>W</w:t>
      </w:r>
      <w:r w:rsidRPr="00A52AE5">
        <w:rPr>
          <w:i/>
          <w:iCs/>
          <w:sz w:val="28"/>
          <w:szCs w:val="28"/>
          <w:vertAlign w:val="superscript"/>
          <w:lang w:val="en-US"/>
        </w:rPr>
        <w:t>r</w:t>
      </w:r>
      <w:proofErr w:type="spellEnd"/>
      <w:r w:rsidRPr="00A52AE5">
        <w:rPr>
          <w:sz w:val="28"/>
          <w:szCs w:val="28"/>
        </w:rPr>
        <w:t xml:space="preserve"> - </w:t>
      </w:r>
      <w:proofErr w:type="spellStart"/>
      <w:r w:rsidR="007B0079" w:rsidRPr="00A52AE5">
        <w:rPr>
          <w:sz w:val="28"/>
          <w:szCs w:val="28"/>
        </w:rPr>
        <w:t>отундун</w:t>
      </w:r>
      <w:proofErr w:type="spellEnd"/>
      <w:r w:rsidR="007B0079" w:rsidRPr="00A52AE5">
        <w:rPr>
          <w:sz w:val="28"/>
          <w:szCs w:val="28"/>
        </w:rPr>
        <w:t xml:space="preserve"> </w:t>
      </w:r>
      <w:proofErr w:type="spellStart"/>
      <w:r w:rsidR="007B0079" w:rsidRPr="00A52AE5">
        <w:rPr>
          <w:sz w:val="28"/>
          <w:szCs w:val="28"/>
        </w:rPr>
        <w:t>иш</w:t>
      </w:r>
      <w:proofErr w:type="spellEnd"/>
      <w:r w:rsidR="007B0079" w:rsidRPr="00A52AE5">
        <w:rPr>
          <w:sz w:val="28"/>
          <w:szCs w:val="28"/>
        </w:rPr>
        <w:t xml:space="preserve"> </w:t>
      </w:r>
      <w:proofErr w:type="spellStart"/>
      <w:r w:rsidR="007B0079" w:rsidRPr="00A52AE5">
        <w:rPr>
          <w:sz w:val="28"/>
          <w:szCs w:val="28"/>
        </w:rPr>
        <w:t>массасынын</w:t>
      </w:r>
      <w:proofErr w:type="spellEnd"/>
      <w:r w:rsidR="007B0079" w:rsidRPr="00A52AE5">
        <w:rPr>
          <w:sz w:val="28"/>
          <w:szCs w:val="28"/>
        </w:rPr>
        <w:t xml:space="preserve"> </w:t>
      </w:r>
      <w:proofErr w:type="spellStart"/>
      <w:r w:rsidR="007B0079" w:rsidRPr="00A52AE5">
        <w:rPr>
          <w:sz w:val="28"/>
          <w:szCs w:val="28"/>
        </w:rPr>
        <w:t>нымдуулугу</w:t>
      </w:r>
      <w:proofErr w:type="spellEnd"/>
      <w:r w:rsidRPr="00A52AE5">
        <w:rPr>
          <w:sz w:val="28"/>
          <w:szCs w:val="28"/>
        </w:rPr>
        <w:t>, %.</w:t>
      </w:r>
    </w:p>
    <w:p w14:paraId="7FC54CF5" w14:textId="46269998" w:rsidR="004133E0" w:rsidRPr="00A52AE5" w:rsidRDefault="007B0079" w:rsidP="00804614">
      <w:pPr>
        <w:shd w:val="clear" w:color="auto" w:fill="FFFFFF"/>
        <w:ind w:firstLine="720"/>
        <w:rPr>
          <w:sz w:val="28"/>
          <w:szCs w:val="28"/>
        </w:rPr>
      </w:pPr>
      <w:r w:rsidRPr="00A52AE5">
        <w:rPr>
          <w:sz w:val="28"/>
          <w:szCs w:val="28"/>
        </w:rPr>
        <w:t xml:space="preserve">Газ </w:t>
      </w:r>
      <w:proofErr w:type="spellStart"/>
      <w:r w:rsidRPr="00A52AE5">
        <w:rPr>
          <w:sz w:val="28"/>
          <w:szCs w:val="28"/>
        </w:rPr>
        <w:t>түрүндөгү</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үчүн</w:t>
      </w:r>
      <w:proofErr w:type="spellEnd"/>
      <w:r w:rsidRPr="00A52AE5">
        <w:rPr>
          <w:sz w:val="28"/>
          <w:szCs w:val="28"/>
        </w:rPr>
        <w:t xml:space="preserve"> </w:t>
      </w:r>
      <w:proofErr w:type="spellStart"/>
      <w:r w:rsidRPr="00A52AE5">
        <w:rPr>
          <w:sz w:val="28"/>
          <w:szCs w:val="28"/>
        </w:rPr>
        <w:t>эсептөөлөр</w:t>
      </w:r>
      <w:proofErr w:type="spellEnd"/>
      <w:r w:rsidRPr="00A52AE5">
        <w:rPr>
          <w:sz w:val="28"/>
          <w:szCs w:val="28"/>
        </w:rPr>
        <w:t xml:space="preserve"> </w:t>
      </w:r>
      <w:proofErr w:type="spellStart"/>
      <w:r w:rsidRPr="00A52AE5">
        <w:rPr>
          <w:sz w:val="28"/>
          <w:szCs w:val="28"/>
        </w:rPr>
        <w:t>формулалар</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жүргүзүлөт</w:t>
      </w:r>
      <w:proofErr w:type="spellEnd"/>
    </w:p>
    <w:p w14:paraId="4F264EDC" w14:textId="15EE6D93" w:rsidR="004133E0" w:rsidRPr="00A52AE5" w:rsidRDefault="00261E45" w:rsidP="004133E0">
      <w:pPr>
        <w:shd w:val="clear" w:color="auto" w:fill="FFFFFF"/>
        <w:ind w:firstLine="283"/>
        <w:jc w:val="right"/>
        <w:rPr>
          <w:sz w:val="28"/>
          <w:szCs w:val="28"/>
        </w:rPr>
      </w:pPr>
      <w:r w:rsidRPr="00A52AE5">
        <w:rPr>
          <w:position w:val="-26"/>
          <w:sz w:val="28"/>
          <w:szCs w:val="28"/>
        </w:rPr>
        <w:object w:dxaOrig="5220" w:dyaOrig="620" w14:anchorId="5BC93CBB">
          <v:shape id="_x0000_i1087" type="#_x0000_t75" style="width:337.45pt;height:41.3pt" o:ole="">
            <v:imagedata r:id="rId128" o:title=""/>
          </v:shape>
          <o:OLEObject Type="Embed" ProgID="Equation.DSMT4" ShapeID="_x0000_i1087" DrawAspect="Content" ObjectID="_1833598294" r:id="rId129"/>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47</w:t>
      </w:r>
      <w:r w:rsidR="004133E0" w:rsidRPr="00A52AE5">
        <w:rPr>
          <w:sz w:val="28"/>
          <w:szCs w:val="28"/>
        </w:rPr>
        <w:t>)</w:t>
      </w:r>
    </w:p>
    <w:p w14:paraId="0BAC3181" w14:textId="2C201BBF" w:rsidR="004133E0" w:rsidRPr="00A52AE5" w:rsidRDefault="004A7324" w:rsidP="00261E45">
      <w:pPr>
        <w:shd w:val="clear" w:color="auto" w:fill="FFFFFF"/>
        <w:spacing w:before="240" w:after="240"/>
        <w:ind w:firstLine="283"/>
        <w:jc w:val="right"/>
        <w:rPr>
          <w:sz w:val="28"/>
          <w:szCs w:val="28"/>
        </w:rPr>
      </w:pPr>
      <w:r w:rsidRPr="00A52AE5">
        <w:rPr>
          <w:position w:val="-14"/>
          <w:sz w:val="28"/>
          <w:szCs w:val="28"/>
          <w:lang w:val="en-US"/>
        </w:rPr>
        <w:object w:dxaOrig="5100" w:dyaOrig="380" w14:anchorId="522BA734">
          <v:shape id="_x0000_i1088" type="#_x0000_t75" style="width:336.85pt;height:25.05pt" o:ole="">
            <v:imagedata r:id="rId130" o:title=""/>
          </v:shape>
          <o:OLEObject Type="Embed" ProgID="Equation.DSMT4" ShapeID="_x0000_i1088" DrawAspect="Content" ObjectID="_1833598295" r:id="rId131"/>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48</w:t>
      </w:r>
      <w:r w:rsidR="004133E0" w:rsidRPr="00A52AE5">
        <w:rPr>
          <w:sz w:val="28"/>
          <w:szCs w:val="28"/>
        </w:rPr>
        <w:t>)</w:t>
      </w:r>
    </w:p>
    <w:p w14:paraId="67F3E4B2" w14:textId="0FE49356" w:rsidR="004133E0" w:rsidRDefault="004A7324" w:rsidP="004133E0">
      <w:pPr>
        <w:shd w:val="clear" w:color="auto" w:fill="FFFFFF"/>
        <w:ind w:firstLine="283"/>
        <w:jc w:val="right"/>
        <w:rPr>
          <w:sz w:val="28"/>
          <w:szCs w:val="28"/>
        </w:rPr>
      </w:pPr>
      <w:r w:rsidRPr="00A52AE5">
        <w:rPr>
          <w:position w:val="-22"/>
          <w:sz w:val="28"/>
          <w:szCs w:val="28"/>
        </w:rPr>
        <w:object w:dxaOrig="5200" w:dyaOrig="560" w14:anchorId="6FBA447D">
          <v:shape id="_x0000_i1089" type="#_x0000_t75" style="width:318.05pt;height:35.05pt" o:ole="">
            <v:imagedata r:id="rId132" o:title=""/>
          </v:shape>
          <o:OLEObject Type="Embed" ProgID="Equation.DSMT4" ShapeID="_x0000_i1089" DrawAspect="Content" ObjectID="_1833598296" r:id="rId133"/>
        </w:object>
      </w:r>
      <w:proofErr w:type="gramStart"/>
      <w:r w:rsidR="004133E0" w:rsidRPr="00A52AE5">
        <w:rPr>
          <w:sz w:val="28"/>
          <w:szCs w:val="28"/>
        </w:rPr>
        <w:t xml:space="preserve">,   </w:t>
      </w:r>
      <w:proofErr w:type="gramEnd"/>
      <w:r w:rsidR="004133E0" w:rsidRPr="00A52AE5">
        <w:rPr>
          <w:sz w:val="28"/>
          <w:szCs w:val="28"/>
        </w:rPr>
        <w:t xml:space="preserve">                (</w:t>
      </w:r>
      <w:r w:rsidR="00717AC1">
        <w:rPr>
          <w:sz w:val="28"/>
          <w:szCs w:val="28"/>
          <w:lang w:val="ky-KG"/>
        </w:rPr>
        <w:t>49</w:t>
      </w:r>
      <w:r w:rsidR="004133E0" w:rsidRPr="00A52AE5">
        <w:rPr>
          <w:sz w:val="28"/>
          <w:szCs w:val="28"/>
        </w:rPr>
        <w:t>)</w:t>
      </w:r>
    </w:p>
    <w:p w14:paraId="39FA9968" w14:textId="77777777" w:rsidR="004A7324" w:rsidRPr="00A52AE5" w:rsidRDefault="004A7324" w:rsidP="004133E0">
      <w:pPr>
        <w:shd w:val="clear" w:color="auto" w:fill="FFFFFF"/>
        <w:ind w:firstLine="283"/>
        <w:jc w:val="right"/>
        <w:rPr>
          <w:sz w:val="28"/>
          <w:szCs w:val="28"/>
        </w:rPr>
      </w:pPr>
    </w:p>
    <w:p w14:paraId="129981C5" w14:textId="6C4ED1AF" w:rsidR="004133E0" w:rsidRPr="00A52AE5" w:rsidRDefault="007B0079" w:rsidP="00804614">
      <w:pPr>
        <w:shd w:val="clear" w:color="auto" w:fill="FFFFFF"/>
        <w:ind w:firstLine="720"/>
        <w:rPr>
          <w:sz w:val="28"/>
          <w:szCs w:val="28"/>
        </w:rPr>
      </w:pPr>
      <w:proofErr w:type="spellStart"/>
      <w:r w:rsidRPr="00A52AE5">
        <w:rPr>
          <w:sz w:val="28"/>
          <w:szCs w:val="28"/>
        </w:rPr>
        <w:t>мында</w:t>
      </w:r>
      <w:proofErr w:type="spellEnd"/>
      <w:r w:rsidRPr="00A52AE5">
        <w:rPr>
          <w:sz w:val="28"/>
          <w:szCs w:val="28"/>
        </w:rPr>
        <w:t xml:space="preserve"> СО, СО₂, Н₂, H₂S, </w:t>
      </w:r>
      <w:proofErr w:type="spellStart"/>
      <w:r w:rsidRPr="00A52AE5">
        <w:rPr>
          <w:sz w:val="28"/>
          <w:szCs w:val="28"/>
        </w:rPr>
        <w:t>CmHn</w:t>
      </w:r>
      <w:proofErr w:type="spellEnd"/>
      <w:r w:rsidRPr="00A52AE5">
        <w:rPr>
          <w:sz w:val="28"/>
          <w:szCs w:val="28"/>
        </w:rPr>
        <w:t xml:space="preserve">, N₂ </w:t>
      </w:r>
      <w:proofErr w:type="spellStart"/>
      <w:r w:rsidRPr="00A52AE5">
        <w:rPr>
          <w:sz w:val="28"/>
          <w:szCs w:val="28"/>
        </w:rPr>
        <w:t>жана</w:t>
      </w:r>
      <w:proofErr w:type="spellEnd"/>
      <w:r w:rsidRPr="00A52AE5">
        <w:rPr>
          <w:sz w:val="28"/>
          <w:szCs w:val="28"/>
        </w:rPr>
        <w:t xml:space="preserve"> О₂ — </w:t>
      </w:r>
      <w:proofErr w:type="spellStart"/>
      <w:r w:rsidRPr="00A52AE5">
        <w:rPr>
          <w:sz w:val="28"/>
          <w:szCs w:val="28"/>
        </w:rPr>
        <w:t>тиешелүүлүгүнө</w:t>
      </w:r>
      <w:proofErr w:type="spellEnd"/>
      <w:r w:rsidRPr="00A52AE5">
        <w:rPr>
          <w:sz w:val="28"/>
          <w:szCs w:val="28"/>
        </w:rPr>
        <w:t xml:space="preserve"> </w:t>
      </w:r>
      <w:proofErr w:type="spellStart"/>
      <w:r w:rsidRPr="00A52AE5">
        <w:rPr>
          <w:sz w:val="28"/>
          <w:szCs w:val="28"/>
        </w:rPr>
        <w:t>жараша</w:t>
      </w:r>
      <w:proofErr w:type="spellEnd"/>
      <w:r w:rsidRPr="00A52AE5">
        <w:rPr>
          <w:sz w:val="28"/>
          <w:szCs w:val="28"/>
        </w:rPr>
        <w:t xml:space="preserve"> </w:t>
      </w:r>
      <w:proofErr w:type="spellStart"/>
      <w:r w:rsidRPr="00A52AE5">
        <w:rPr>
          <w:sz w:val="28"/>
          <w:szCs w:val="28"/>
        </w:rPr>
        <w:t>баштапкы</w:t>
      </w:r>
      <w:proofErr w:type="spellEnd"/>
      <w:r w:rsidRPr="00A52AE5">
        <w:rPr>
          <w:sz w:val="28"/>
          <w:szCs w:val="28"/>
        </w:rPr>
        <w:t xml:space="preserve"> </w:t>
      </w:r>
      <w:proofErr w:type="spellStart"/>
      <w:r w:rsidRPr="00A52AE5">
        <w:rPr>
          <w:sz w:val="28"/>
          <w:szCs w:val="28"/>
        </w:rPr>
        <w:t>отундагы</w:t>
      </w:r>
      <w:proofErr w:type="spellEnd"/>
      <w:r w:rsidRPr="00A52AE5">
        <w:rPr>
          <w:sz w:val="28"/>
          <w:szCs w:val="28"/>
        </w:rPr>
        <w:t xml:space="preserve"> </w:t>
      </w:r>
      <w:proofErr w:type="spellStart"/>
      <w:r w:rsidRPr="00A52AE5">
        <w:rPr>
          <w:sz w:val="28"/>
          <w:szCs w:val="28"/>
        </w:rPr>
        <w:t>көмүртек</w:t>
      </w:r>
      <w:proofErr w:type="spellEnd"/>
      <w:r w:rsidRPr="00A52AE5">
        <w:rPr>
          <w:sz w:val="28"/>
          <w:szCs w:val="28"/>
        </w:rPr>
        <w:t xml:space="preserve"> </w:t>
      </w:r>
      <w:proofErr w:type="spellStart"/>
      <w:r w:rsidRPr="00A52AE5">
        <w:rPr>
          <w:sz w:val="28"/>
          <w:szCs w:val="28"/>
        </w:rPr>
        <w:t>оксидинin</w:t>
      </w:r>
      <w:proofErr w:type="spellEnd"/>
      <w:r w:rsidRPr="00A52AE5">
        <w:rPr>
          <w:sz w:val="28"/>
          <w:szCs w:val="28"/>
        </w:rPr>
        <w:t xml:space="preserve">, </w:t>
      </w:r>
      <w:proofErr w:type="spellStart"/>
      <w:r w:rsidRPr="00A52AE5">
        <w:rPr>
          <w:sz w:val="28"/>
          <w:szCs w:val="28"/>
        </w:rPr>
        <w:t>көмүртек</w:t>
      </w:r>
      <w:proofErr w:type="spellEnd"/>
      <w:r w:rsidRPr="00A52AE5">
        <w:rPr>
          <w:sz w:val="28"/>
          <w:szCs w:val="28"/>
        </w:rPr>
        <w:t xml:space="preserve"> </w:t>
      </w:r>
      <w:proofErr w:type="spellStart"/>
      <w:r w:rsidRPr="00A52AE5">
        <w:rPr>
          <w:sz w:val="28"/>
          <w:szCs w:val="28"/>
        </w:rPr>
        <w:t>диоксидинin</w:t>
      </w:r>
      <w:proofErr w:type="spellEnd"/>
      <w:r w:rsidRPr="00A52AE5">
        <w:rPr>
          <w:sz w:val="28"/>
          <w:szCs w:val="28"/>
        </w:rPr>
        <w:t xml:space="preserve">, </w:t>
      </w:r>
      <w:proofErr w:type="spellStart"/>
      <w:r w:rsidRPr="00A52AE5">
        <w:rPr>
          <w:sz w:val="28"/>
          <w:szCs w:val="28"/>
        </w:rPr>
        <w:t>суутектин</w:t>
      </w:r>
      <w:proofErr w:type="spellEnd"/>
      <w:r w:rsidRPr="00A52AE5">
        <w:rPr>
          <w:sz w:val="28"/>
          <w:szCs w:val="28"/>
        </w:rPr>
        <w:t xml:space="preserve">, </w:t>
      </w: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суутектин</w:t>
      </w:r>
      <w:proofErr w:type="spellEnd"/>
      <w:r w:rsidRPr="00A52AE5">
        <w:rPr>
          <w:sz w:val="28"/>
          <w:szCs w:val="28"/>
        </w:rPr>
        <w:t xml:space="preserve">, </w:t>
      </w:r>
      <w:proofErr w:type="spellStart"/>
      <w:r w:rsidRPr="00A52AE5">
        <w:rPr>
          <w:sz w:val="28"/>
          <w:szCs w:val="28"/>
        </w:rPr>
        <w:t>углеводороддордун</w:t>
      </w:r>
      <w:proofErr w:type="spellEnd"/>
      <w:r w:rsidRPr="00A52AE5">
        <w:rPr>
          <w:sz w:val="28"/>
          <w:szCs w:val="28"/>
        </w:rPr>
        <w:t xml:space="preserve">, </w:t>
      </w:r>
      <w:proofErr w:type="spellStart"/>
      <w:r w:rsidRPr="00A52AE5">
        <w:rPr>
          <w:sz w:val="28"/>
          <w:szCs w:val="28"/>
        </w:rPr>
        <w:t>азоттун</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кычкылтектин</w:t>
      </w:r>
      <w:proofErr w:type="spellEnd"/>
      <w:r w:rsidRPr="00A52AE5">
        <w:rPr>
          <w:sz w:val="28"/>
          <w:szCs w:val="28"/>
        </w:rPr>
        <w:t xml:space="preserve"> </w:t>
      </w:r>
      <w:proofErr w:type="spellStart"/>
      <w:r w:rsidRPr="00A52AE5">
        <w:rPr>
          <w:sz w:val="28"/>
          <w:szCs w:val="28"/>
        </w:rPr>
        <w:t>курамы</w:t>
      </w:r>
      <w:proofErr w:type="spellEnd"/>
      <w:r w:rsidR="004133E0" w:rsidRPr="00A52AE5">
        <w:rPr>
          <w:sz w:val="28"/>
          <w:szCs w:val="28"/>
        </w:rPr>
        <w:t>, %;</w:t>
      </w:r>
    </w:p>
    <w:p w14:paraId="261414C5" w14:textId="6F4BA263" w:rsidR="004133E0" w:rsidRPr="00A52AE5" w:rsidRDefault="004133E0" w:rsidP="00804614">
      <w:pPr>
        <w:shd w:val="clear" w:color="auto" w:fill="FFFFFF"/>
        <w:ind w:firstLine="720"/>
        <w:rPr>
          <w:sz w:val="28"/>
          <w:szCs w:val="28"/>
        </w:rPr>
      </w:pPr>
      <w:r w:rsidRPr="00A52AE5">
        <w:rPr>
          <w:i/>
          <w:iCs/>
          <w:sz w:val="28"/>
          <w:szCs w:val="28"/>
          <w:lang w:val="en-US"/>
        </w:rPr>
        <w:t>m</w:t>
      </w:r>
      <w:r w:rsidRPr="00A52AE5">
        <w:rPr>
          <w:sz w:val="28"/>
          <w:szCs w:val="28"/>
        </w:rPr>
        <w:t xml:space="preserve"> </w:t>
      </w:r>
      <w:r w:rsidR="007B0079" w:rsidRPr="00A52AE5">
        <w:rPr>
          <w:sz w:val="28"/>
          <w:szCs w:val="28"/>
          <w:lang w:val="ky-KG"/>
        </w:rPr>
        <w:t>жана</w:t>
      </w:r>
      <w:r w:rsidRPr="00A52AE5">
        <w:rPr>
          <w:sz w:val="28"/>
          <w:szCs w:val="28"/>
        </w:rPr>
        <w:t xml:space="preserve"> </w:t>
      </w:r>
      <w:r w:rsidRPr="00A52AE5">
        <w:rPr>
          <w:i/>
          <w:iCs/>
          <w:sz w:val="28"/>
          <w:szCs w:val="28"/>
          <w:lang w:val="en-US"/>
        </w:rPr>
        <w:t>n</w:t>
      </w:r>
      <w:r w:rsidRPr="00A52AE5">
        <w:rPr>
          <w:sz w:val="28"/>
          <w:szCs w:val="28"/>
        </w:rPr>
        <w:t xml:space="preserve"> - </w:t>
      </w:r>
      <w:proofErr w:type="spellStart"/>
      <w:r w:rsidR="007B0079" w:rsidRPr="00A52AE5">
        <w:rPr>
          <w:sz w:val="28"/>
          <w:szCs w:val="28"/>
        </w:rPr>
        <w:t>тиешелүүлүгүнө</w:t>
      </w:r>
      <w:proofErr w:type="spellEnd"/>
      <w:r w:rsidR="007B0079" w:rsidRPr="00A52AE5">
        <w:rPr>
          <w:sz w:val="28"/>
          <w:szCs w:val="28"/>
        </w:rPr>
        <w:t xml:space="preserve"> </w:t>
      </w:r>
      <w:proofErr w:type="spellStart"/>
      <w:r w:rsidR="007B0079" w:rsidRPr="00A52AE5">
        <w:rPr>
          <w:sz w:val="28"/>
          <w:szCs w:val="28"/>
        </w:rPr>
        <w:t>жараша</w:t>
      </w:r>
      <w:proofErr w:type="spellEnd"/>
      <w:r w:rsidR="007B0079" w:rsidRPr="00A52AE5">
        <w:rPr>
          <w:sz w:val="28"/>
          <w:szCs w:val="28"/>
        </w:rPr>
        <w:t xml:space="preserve"> </w:t>
      </w:r>
      <w:proofErr w:type="spellStart"/>
      <w:r w:rsidR="007B0079" w:rsidRPr="00A52AE5">
        <w:rPr>
          <w:sz w:val="28"/>
          <w:szCs w:val="28"/>
        </w:rPr>
        <w:t>көмүртек</w:t>
      </w:r>
      <w:proofErr w:type="spellEnd"/>
      <w:r w:rsidR="007B0079" w:rsidRPr="00A52AE5">
        <w:rPr>
          <w:sz w:val="28"/>
          <w:szCs w:val="28"/>
        </w:rPr>
        <w:t xml:space="preserve"> </w:t>
      </w:r>
      <w:proofErr w:type="spellStart"/>
      <w:r w:rsidR="007B0079" w:rsidRPr="00A52AE5">
        <w:rPr>
          <w:sz w:val="28"/>
          <w:szCs w:val="28"/>
        </w:rPr>
        <w:t>жана</w:t>
      </w:r>
      <w:proofErr w:type="spellEnd"/>
      <w:r w:rsidR="007B0079" w:rsidRPr="00A52AE5">
        <w:rPr>
          <w:sz w:val="28"/>
          <w:szCs w:val="28"/>
        </w:rPr>
        <w:t xml:space="preserve"> </w:t>
      </w:r>
      <w:proofErr w:type="spellStart"/>
      <w:r w:rsidR="007B0079" w:rsidRPr="00A52AE5">
        <w:rPr>
          <w:sz w:val="28"/>
          <w:szCs w:val="28"/>
        </w:rPr>
        <w:t>суутек</w:t>
      </w:r>
      <w:proofErr w:type="spellEnd"/>
      <w:r w:rsidR="007B0079" w:rsidRPr="00A52AE5">
        <w:rPr>
          <w:sz w:val="28"/>
          <w:szCs w:val="28"/>
        </w:rPr>
        <w:t xml:space="preserve"> </w:t>
      </w:r>
      <w:proofErr w:type="spellStart"/>
      <w:r w:rsidR="007B0079" w:rsidRPr="00A52AE5">
        <w:rPr>
          <w:sz w:val="28"/>
          <w:szCs w:val="28"/>
        </w:rPr>
        <w:t>атомдорунун</w:t>
      </w:r>
      <w:proofErr w:type="spellEnd"/>
      <w:r w:rsidR="007B0079" w:rsidRPr="00A52AE5">
        <w:rPr>
          <w:sz w:val="28"/>
          <w:szCs w:val="28"/>
        </w:rPr>
        <w:t xml:space="preserve"> саны</w:t>
      </w:r>
      <w:r w:rsidRPr="00A52AE5">
        <w:rPr>
          <w:sz w:val="28"/>
          <w:szCs w:val="28"/>
        </w:rPr>
        <w:t>;</w:t>
      </w:r>
    </w:p>
    <w:p w14:paraId="6B6D97DD" w14:textId="4CA5A6AE" w:rsidR="004133E0" w:rsidRPr="00A52AE5" w:rsidRDefault="004133E0" w:rsidP="00804614">
      <w:pPr>
        <w:shd w:val="clear" w:color="auto" w:fill="FFFFFF"/>
        <w:ind w:firstLine="720"/>
        <w:rPr>
          <w:sz w:val="28"/>
          <w:szCs w:val="28"/>
        </w:rPr>
      </w:pPr>
      <w:r w:rsidRPr="00A52AE5">
        <w:rPr>
          <w:i/>
          <w:iCs/>
          <w:sz w:val="28"/>
          <w:szCs w:val="28"/>
          <w:lang w:val="en-US"/>
        </w:rPr>
        <w:t>d</w:t>
      </w:r>
      <w:proofErr w:type="spellStart"/>
      <w:r w:rsidRPr="00A52AE5">
        <w:rPr>
          <w:i/>
          <w:iCs/>
          <w:sz w:val="28"/>
          <w:szCs w:val="28"/>
          <w:vertAlign w:val="subscript"/>
        </w:rPr>
        <w:t>г.тл</w:t>
      </w:r>
      <w:proofErr w:type="spellEnd"/>
      <w:r w:rsidRPr="00A52AE5">
        <w:rPr>
          <w:sz w:val="28"/>
          <w:szCs w:val="28"/>
        </w:rPr>
        <w:t xml:space="preserve"> - </w:t>
      </w:r>
      <w:r w:rsidR="007B0079" w:rsidRPr="00A52AE5">
        <w:rPr>
          <w:sz w:val="28"/>
          <w:szCs w:val="28"/>
        </w:rPr>
        <w:t xml:space="preserve">1 м³ </w:t>
      </w:r>
      <w:proofErr w:type="spellStart"/>
      <w:r w:rsidR="007B0079" w:rsidRPr="00A52AE5">
        <w:rPr>
          <w:sz w:val="28"/>
          <w:szCs w:val="28"/>
        </w:rPr>
        <w:t>кургак</w:t>
      </w:r>
      <w:proofErr w:type="spellEnd"/>
      <w:r w:rsidR="007B0079" w:rsidRPr="00A52AE5">
        <w:rPr>
          <w:sz w:val="28"/>
          <w:szCs w:val="28"/>
        </w:rPr>
        <w:t xml:space="preserve"> </w:t>
      </w:r>
      <w:proofErr w:type="spellStart"/>
      <w:r w:rsidR="007B0079" w:rsidRPr="00A52AE5">
        <w:rPr>
          <w:sz w:val="28"/>
          <w:szCs w:val="28"/>
        </w:rPr>
        <w:t>газга</w:t>
      </w:r>
      <w:proofErr w:type="spellEnd"/>
      <w:r w:rsidR="007B0079" w:rsidRPr="00A52AE5">
        <w:rPr>
          <w:sz w:val="28"/>
          <w:szCs w:val="28"/>
        </w:rPr>
        <w:t xml:space="preserve"> </w:t>
      </w:r>
      <w:proofErr w:type="spellStart"/>
      <w:r w:rsidR="007B0079" w:rsidRPr="00A52AE5">
        <w:rPr>
          <w:sz w:val="28"/>
          <w:szCs w:val="28"/>
        </w:rPr>
        <w:t>эсептелген</w:t>
      </w:r>
      <w:proofErr w:type="spellEnd"/>
      <w:r w:rsidR="007B0079" w:rsidRPr="00A52AE5">
        <w:rPr>
          <w:sz w:val="28"/>
          <w:szCs w:val="28"/>
        </w:rPr>
        <w:t xml:space="preserve"> газ </w:t>
      </w:r>
      <w:proofErr w:type="spellStart"/>
      <w:r w:rsidR="007B0079" w:rsidRPr="00A52AE5">
        <w:rPr>
          <w:sz w:val="28"/>
          <w:szCs w:val="28"/>
        </w:rPr>
        <w:t>түрүндөгү</w:t>
      </w:r>
      <w:proofErr w:type="spellEnd"/>
      <w:r w:rsidR="007B0079" w:rsidRPr="00A52AE5">
        <w:rPr>
          <w:sz w:val="28"/>
          <w:szCs w:val="28"/>
        </w:rPr>
        <w:t xml:space="preserve"> </w:t>
      </w:r>
      <w:proofErr w:type="spellStart"/>
      <w:r w:rsidR="007B0079" w:rsidRPr="00A52AE5">
        <w:rPr>
          <w:sz w:val="28"/>
          <w:szCs w:val="28"/>
        </w:rPr>
        <w:t>отундун</w:t>
      </w:r>
      <w:proofErr w:type="spellEnd"/>
      <w:r w:rsidR="007B0079" w:rsidRPr="00A52AE5">
        <w:rPr>
          <w:sz w:val="28"/>
          <w:szCs w:val="28"/>
        </w:rPr>
        <w:t xml:space="preserve"> </w:t>
      </w:r>
      <w:proofErr w:type="spellStart"/>
      <w:r w:rsidR="007B0079" w:rsidRPr="00A52AE5">
        <w:rPr>
          <w:sz w:val="28"/>
          <w:szCs w:val="28"/>
        </w:rPr>
        <w:t>нымдуулугу</w:t>
      </w:r>
      <w:proofErr w:type="spellEnd"/>
      <w:r w:rsidRPr="00A52AE5">
        <w:rPr>
          <w:sz w:val="28"/>
          <w:szCs w:val="28"/>
        </w:rPr>
        <w:t xml:space="preserve">, </w:t>
      </w:r>
      <w:r w:rsidRPr="00A52AE5">
        <w:rPr>
          <w:sz w:val="28"/>
          <w:szCs w:val="28"/>
        </w:rPr>
        <w:lastRenderedPageBreak/>
        <w:t>г/м</w:t>
      </w:r>
      <w:r w:rsidRPr="00A52AE5">
        <w:rPr>
          <w:sz w:val="28"/>
          <w:szCs w:val="28"/>
          <w:vertAlign w:val="superscript"/>
        </w:rPr>
        <w:t>3</w:t>
      </w:r>
      <w:r w:rsidRPr="00A52AE5">
        <w:rPr>
          <w:sz w:val="28"/>
          <w:szCs w:val="28"/>
        </w:rPr>
        <w:t>.</w:t>
      </w:r>
    </w:p>
    <w:p w14:paraId="7BF51A0C" w14:textId="743F7746" w:rsidR="00717AC1" w:rsidRDefault="007B0079" w:rsidP="00717AC1">
      <w:pPr>
        <w:shd w:val="clear" w:color="auto" w:fill="FFFFFF"/>
        <w:ind w:firstLine="720"/>
        <w:rPr>
          <w:sz w:val="28"/>
          <w:szCs w:val="28"/>
        </w:rPr>
      </w:pPr>
      <w:proofErr w:type="spellStart"/>
      <w:r w:rsidRPr="00A52AE5">
        <w:rPr>
          <w:sz w:val="28"/>
          <w:szCs w:val="28"/>
        </w:rPr>
        <w:t>Катуу</w:t>
      </w:r>
      <w:proofErr w:type="spellEnd"/>
      <w:r w:rsidRPr="00A52AE5">
        <w:rPr>
          <w:sz w:val="28"/>
          <w:szCs w:val="28"/>
        </w:rPr>
        <w:t xml:space="preserve">, </w:t>
      </w:r>
      <w:proofErr w:type="spellStart"/>
      <w:r w:rsidRPr="00A52AE5">
        <w:rPr>
          <w:sz w:val="28"/>
          <w:szCs w:val="28"/>
        </w:rPr>
        <w:t>суюк</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газ </w:t>
      </w:r>
      <w:proofErr w:type="spellStart"/>
      <w:r w:rsidRPr="00A52AE5">
        <w:rPr>
          <w:sz w:val="28"/>
          <w:szCs w:val="28"/>
        </w:rPr>
        <w:t>түрүндөгү</w:t>
      </w:r>
      <w:proofErr w:type="spellEnd"/>
      <w:r w:rsidRPr="00A52AE5">
        <w:rPr>
          <w:sz w:val="28"/>
          <w:szCs w:val="28"/>
        </w:rPr>
        <w:t xml:space="preserve"> </w:t>
      </w:r>
      <w:proofErr w:type="spellStart"/>
      <w:r w:rsidRPr="00A52AE5">
        <w:rPr>
          <w:sz w:val="28"/>
          <w:szCs w:val="28"/>
        </w:rPr>
        <w:t>отундун</w:t>
      </w:r>
      <w:proofErr w:type="spellEnd"/>
      <w:r w:rsidRPr="00A52AE5">
        <w:rPr>
          <w:sz w:val="28"/>
          <w:szCs w:val="28"/>
        </w:rPr>
        <w:t xml:space="preserve"> </w:t>
      </w:r>
      <w:proofErr w:type="spellStart"/>
      <w:r w:rsidRPr="00A52AE5">
        <w:rPr>
          <w:sz w:val="28"/>
          <w:szCs w:val="28"/>
        </w:rPr>
        <w:t>химиялык</w:t>
      </w:r>
      <w:proofErr w:type="spellEnd"/>
      <w:r w:rsidRPr="00A52AE5">
        <w:rPr>
          <w:sz w:val="28"/>
          <w:szCs w:val="28"/>
        </w:rPr>
        <w:t xml:space="preserve"> </w:t>
      </w:r>
      <w:proofErr w:type="spellStart"/>
      <w:r w:rsidRPr="00A52AE5">
        <w:rPr>
          <w:sz w:val="28"/>
          <w:szCs w:val="28"/>
        </w:rPr>
        <w:t>курамы</w:t>
      </w:r>
      <w:proofErr w:type="spellEnd"/>
      <w:r w:rsidRPr="00A52AE5">
        <w:rPr>
          <w:sz w:val="28"/>
          <w:szCs w:val="28"/>
        </w:rPr>
        <w:t xml:space="preserve"> “</w:t>
      </w:r>
      <w:proofErr w:type="spellStart"/>
      <w:r w:rsidRPr="00A52AE5">
        <w:rPr>
          <w:sz w:val="28"/>
          <w:szCs w:val="28"/>
        </w:rPr>
        <w:t>СССРдин</w:t>
      </w:r>
      <w:proofErr w:type="spellEnd"/>
      <w:r w:rsidRPr="00A52AE5">
        <w:rPr>
          <w:sz w:val="28"/>
          <w:szCs w:val="28"/>
        </w:rPr>
        <w:t xml:space="preserve"> </w:t>
      </w:r>
      <w:proofErr w:type="spellStart"/>
      <w:r w:rsidRPr="00A52AE5">
        <w:rPr>
          <w:sz w:val="28"/>
          <w:szCs w:val="28"/>
        </w:rPr>
        <w:t>энергетикалык</w:t>
      </w:r>
      <w:proofErr w:type="spellEnd"/>
      <w:r w:rsidRPr="00A52AE5">
        <w:rPr>
          <w:sz w:val="28"/>
          <w:szCs w:val="28"/>
        </w:rPr>
        <w:t xml:space="preserve"> </w:t>
      </w:r>
      <w:proofErr w:type="spellStart"/>
      <w:r w:rsidRPr="00A52AE5">
        <w:rPr>
          <w:sz w:val="28"/>
          <w:szCs w:val="28"/>
        </w:rPr>
        <w:t>отуну</w:t>
      </w:r>
      <w:proofErr w:type="spellEnd"/>
      <w:r w:rsidRPr="00A52AE5">
        <w:rPr>
          <w:sz w:val="28"/>
          <w:szCs w:val="28"/>
        </w:rPr>
        <w:t xml:space="preserve">” </w:t>
      </w:r>
      <w:proofErr w:type="spellStart"/>
      <w:r w:rsidRPr="00A52AE5">
        <w:rPr>
          <w:sz w:val="28"/>
          <w:szCs w:val="28"/>
        </w:rPr>
        <w:t>маалымдамасы</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(М.: Энергоатомиздат, 1991) же </w:t>
      </w:r>
      <w:proofErr w:type="spellStart"/>
      <w:r w:rsidRPr="00A52AE5">
        <w:rPr>
          <w:sz w:val="28"/>
          <w:szCs w:val="28"/>
        </w:rPr>
        <w:t>ушул</w:t>
      </w:r>
      <w:proofErr w:type="spellEnd"/>
      <w:r w:rsidRPr="00A52AE5">
        <w:rPr>
          <w:sz w:val="28"/>
          <w:szCs w:val="28"/>
        </w:rPr>
        <w:t xml:space="preserve"> </w:t>
      </w:r>
      <w:proofErr w:type="spellStart"/>
      <w:r w:rsidRPr="00A52AE5">
        <w:rPr>
          <w:sz w:val="28"/>
          <w:szCs w:val="28"/>
        </w:rPr>
        <w:t>сыяктуу</w:t>
      </w:r>
      <w:proofErr w:type="spellEnd"/>
      <w:r w:rsidRPr="00A52AE5">
        <w:rPr>
          <w:sz w:val="28"/>
          <w:szCs w:val="28"/>
        </w:rPr>
        <w:t xml:space="preserve"> башка </w:t>
      </w:r>
      <w:proofErr w:type="spellStart"/>
      <w:r w:rsidRPr="00A52AE5">
        <w:rPr>
          <w:sz w:val="28"/>
          <w:szCs w:val="28"/>
        </w:rPr>
        <w:t>маалымдамалар</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аныкталышы</w:t>
      </w:r>
      <w:proofErr w:type="spellEnd"/>
      <w:r w:rsidRPr="00A52AE5">
        <w:rPr>
          <w:sz w:val="28"/>
          <w:szCs w:val="28"/>
        </w:rPr>
        <w:t xml:space="preserve"> </w:t>
      </w:r>
      <w:proofErr w:type="spellStart"/>
      <w:r w:rsidRPr="00A52AE5">
        <w:rPr>
          <w:sz w:val="28"/>
          <w:szCs w:val="28"/>
        </w:rPr>
        <w:t>мүмкүн</w:t>
      </w:r>
      <w:proofErr w:type="spellEnd"/>
      <w:r w:rsidRPr="00A52AE5">
        <w:rPr>
          <w:sz w:val="28"/>
          <w:szCs w:val="28"/>
        </w:rPr>
        <w:t>.</w:t>
      </w:r>
      <w:bookmarkStart w:id="3" w:name="_Toc23230572"/>
    </w:p>
    <w:p w14:paraId="55D3FFC7" w14:textId="5EC6D4C4" w:rsidR="004133E0" w:rsidRPr="00717AC1" w:rsidRDefault="00717AC1" w:rsidP="00717AC1">
      <w:pPr>
        <w:shd w:val="clear" w:color="auto" w:fill="FFFFFF"/>
        <w:jc w:val="left"/>
        <w:rPr>
          <w:sz w:val="28"/>
          <w:szCs w:val="28"/>
          <w:lang w:val="ky-KG"/>
        </w:rPr>
      </w:pPr>
      <w:r>
        <w:rPr>
          <w:sz w:val="28"/>
          <w:szCs w:val="28"/>
          <w:lang w:val="ky-KG"/>
        </w:rPr>
        <w:t>5. Ч</w:t>
      </w:r>
      <w:proofErr w:type="spellStart"/>
      <w:r w:rsidRPr="00A52AE5">
        <w:rPr>
          <w:sz w:val="28"/>
          <w:szCs w:val="28"/>
        </w:rPr>
        <w:t>ыгындыл</w:t>
      </w:r>
      <w:proofErr w:type="spellEnd"/>
      <w:r>
        <w:rPr>
          <w:sz w:val="28"/>
          <w:szCs w:val="28"/>
          <w:lang w:val="ky-KG"/>
        </w:rPr>
        <w:t>арды</w:t>
      </w:r>
      <w:r w:rsidRPr="00A52AE5">
        <w:rPr>
          <w:sz w:val="28"/>
          <w:szCs w:val="28"/>
          <w:lang w:val="en-US"/>
        </w:rPr>
        <w:t xml:space="preserve"> </w:t>
      </w:r>
      <w:proofErr w:type="spellStart"/>
      <w:r w:rsidRPr="00A52AE5">
        <w:rPr>
          <w:sz w:val="28"/>
          <w:szCs w:val="28"/>
        </w:rPr>
        <w:t>баалоо</w:t>
      </w:r>
      <w:proofErr w:type="spellEnd"/>
      <w:r w:rsidR="00A52AE5" w:rsidRPr="00A52AE5">
        <w:rPr>
          <w:i/>
          <w:iCs/>
          <w:sz w:val="28"/>
          <w:szCs w:val="28"/>
        </w:rPr>
        <w:t xml:space="preserve"> </w:t>
      </w:r>
      <w:r w:rsidR="004133E0" w:rsidRPr="00A52AE5">
        <w:rPr>
          <w:sz w:val="28"/>
          <w:szCs w:val="28"/>
        </w:rPr>
        <w:t>(</w:t>
      </w:r>
      <w:proofErr w:type="spellStart"/>
      <w:r w:rsidR="00A52AE5" w:rsidRPr="00A52AE5">
        <w:rPr>
          <w:sz w:val="28"/>
          <w:szCs w:val="28"/>
        </w:rPr>
        <w:t>Сунушталат</w:t>
      </w:r>
      <w:proofErr w:type="spellEnd"/>
      <w:r w:rsidR="004133E0" w:rsidRPr="00A52AE5">
        <w:rPr>
          <w:sz w:val="28"/>
          <w:szCs w:val="28"/>
        </w:rPr>
        <w:t>)</w:t>
      </w:r>
      <w:bookmarkEnd w:id="3"/>
      <w:r>
        <w:rPr>
          <w:sz w:val="28"/>
          <w:szCs w:val="28"/>
          <w:lang w:val="ky-KG"/>
        </w:rPr>
        <w:t>.</w:t>
      </w:r>
    </w:p>
    <w:p w14:paraId="41085CB2" w14:textId="77777777" w:rsidR="004133E0" w:rsidRPr="00A52AE5" w:rsidRDefault="004133E0" w:rsidP="004133E0">
      <w:pPr>
        <w:shd w:val="clear" w:color="auto" w:fill="FFFFFF"/>
        <w:ind w:firstLine="283"/>
        <w:jc w:val="center"/>
        <w:rPr>
          <w:sz w:val="28"/>
          <w:szCs w:val="28"/>
          <w:lang w:val="en-US"/>
        </w:rPr>
      </w:pPr>
    </w:p>
    <w:p w14:paraId="78D8E59D" w14:textId="4ECA841B" w:rsidR="004133E0" w:rsidRPr="00A52AE5" w:rsidRDefault="004133E0" w:rsidP="004133E0">
      <w:pPr>
        <w:ind w:firstLine="283"/>
        <w:jc w:val="center"/>
        <w:rPr>
          <w:sz w:val="28"/>
          <w:szCs w:val="28"/>
          <w:lang w:val="en-US"/>
        </w:rPr>
      </w:pPr>
      <w:r w:rsidRPr="00A52AE5">
        <w:rPr>
          <w:noProof/>
          <w:sz w:val="28"/>
          <w:szCs w:val="28"/>
        </w:rPr>
        <w:drawing>
          <wp:inline distT="0" distB="0" distL="0" distR="0" wp14:anchorId="57E25E01" wp14:editId="553B715D">
            <wp:extent cx="4314224" cy="461175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332461" cy="4631252"/>
                    </a:xfrm>
                    <a:prstGeom prst="rect">
                      <a:avLst/>
                    </a:prstGeom>
                    <a:noFill/>
                    <a:ln>
                      <a:noFill/>
                    </a:ln>
                  </pic:spPr>
                </pic:pic>
              </a:graphicData>
            </a:graphic>
          </wp:inline>
        </w:drawing>
      </w:r>
    </w:p>
    <w:p w14:paraId="33EDA6C8" w14:textId="77777777" w:rsidR="004133E0" w:rsidRPr="00A52AE5" w:rsidRDefault="004133E0" w:rsidP="004133E0">
      <w:pPr>
        <w:ind w:firstLine="283"/>
        <w:jc w:val="center"/>
        <w:rPr>
          <w:sz w:val="28"/>
          <w:szCs w:val="28"/>
          <w:lang w:val="en-US"/>
        </w:rPr>
      </w:pPr>
    </w:p>
    <w:p w14:paraId="64F19CFC" w14:textId="46F4AB75" w:rsidR="004133E0" w:rsidRPr="00A52AE5" w:rsidRDefault="00A52AE5" w:rsidP="004133E0">
      <w:pPr>
        <w:shd w:val="clear" w:color="auto" w:fill="FFFFFF"/>
        <w:ind w:firstLine="283"/>
        <w:jc w:val="center"/>
        <w:rPr>
          <w:sz w:val="28"/>
          <w:szCs w:val="28"/>
          <w:lang w:val="en-US"/>
        </w:rPr>
      </w:pPr>
      <w:r>
        <w:rPr>
          <w:sz w:val="28"/>
          <w:szCs w:val="28"/>
          <w:lang w:val="ky-KG"/>
        </w:rPr>
        <w:t>Сүрөт</w:t>
      </w:r>
      <w:r w:rsidR="004133E0" w:rsidRPr="00A52AE5">
        <w:rPr>
          <w:sz w:val="28"/>
          <w:szCs w:val="28"/>
          <w:lang w:val="en-US"/>
        </w:rPr>
        <w:t xml:space="preserve"> 1 - </w:t>
      </w:r>
      <w:r w:rsidR="007B0079" w:rsidRPr="00A52AE5">
        <w:rPr>
          <w:sz w:val="28"/>
          <w:szCs w:val="28"/>
          <w:lang w:val="en-US"/>
        </w:rPr>
        <w:t xml:space="preserve">NOx </w:t>
      </w:r>
      <w:proofErr w:type="spellStart"/>
      <w:r w:rsidR="007B0079" w:rsidRPr="00A52AE5">
        <w:rPr>
          <w:sz w:val="28"/>
          <w:szCs w:val="28"/>
        </w:rPr>
        <w:t>чыгындыларын</w:t>
      </w:r>
      <w:proofErr w:type="spellEnd"/>
      <w:r w:rsidR="007B0079" w:rsidRPr="00A52AE5">
        <w:rPr>
          <w:sz w:val="28"/>
          <w:szCs w:val="28"/>
          <w:lang w:val="en-US"/>
        </w:rPr>
        <w:t xml:space="preserve"> </w:t>
      </w:r>
      <w:proofErr w:type="spellStart"/>
      <w:r w:rsidR="007B0079" w:rsidRPr="00A52AE5">
        <w:rPr>
          <w:sz w:val="28"/>
          <w:szCs w:val="28"/>
        </w:rPr>
        <w:t>баалоо</w:t>
      </w:r>
      <w:proofErr w:type="spellEnd"/>
      <w:r w:rsidR="007B0079" w:rsidRPr="00A52AE5">
        <w:rPr>
          <w:sz w:val="28"/>
          <w:szCs w:val="28"/>
          <w:lang w:val="en-US"/>
        </w:rPr>
        <w:t xml:space="preserve"> (</w:t>
      </w:r>
      <w:r w:rsidR="007B0079" w:rsidRPr="00A52AE5">
        <w:rPr>
          <w:sz w:val="28"/>
          <w:szCs w:val="28"/>
        </w:rPr>
        <w:t>номограмма</w:t>
      </w:r>
      <w:r w:rsidR="007B0079" w:rsidRPr="00A52AE5">
        <w:rPr>
          <w:sz w:val="28"/>
          <w:szCs w:val="28"/>
          <w:lang w:val="en-US"/>
        </w:rPr>
        <w:t>)</w:t>
      </w:r>
    </w:p>
    <w:p w14:paraId="24205155" w14:textId="04E5CFD8" w:rsidR="004133E0" w:rsidRPr="00A52AE5" w:rsidRDefault="004133E0" w:rsidP="004133E0">
      <w:pPr>
        <w:ind w:firstLine="283"/>
        <w:jc w:val="center"/>
        <w:rPr>
          <w:sz w:val="28"/>
          <w:szCs w:val="28"/>
          <w:lang w:val="en-US"/>
        </w:rPr>
      </w:pPr>
      <w:r w:rsidRPr="00A52AE5">
        <w:rPr>
          <w:noProof/>
          <w:sz w:val="28"/>
          <w:szCs w:val="28"/>
        </w:rPr>
        <w:lastRenderedPageBreak/>
        <w:drawing>
          <wp:inline distT="0" distB="0" distL="0" distR="0" wp14:anchorId="223D2A1A" wp14:editId="4B3AB758">
            <wp:extent cx="4397071" cy="5639244"/>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399183" cy="5641952"/>
                    </a:xfrm>
                    <a:prstGeom prst="rect">
                      <a:avLst/>
                    </a:prstGeom>
                    <a:noFill/>
                    <a:ln>
                      <a:noFill/>
                    </a:ln>
                  </pic:spPr>
                </pic:pic>
              </a:graphicData>
            </a:graphic>
          </wp:inline>
        </w:drawing>
      </w:r>
    </w:p>
    <w:p w14:paraId="06DCDEEF" w14:textId="77777777" w:rsidR="004133E0" w:rsidRPr="00A52AE5" w:rsidRDefault="004133E0" w:rsidP="004133E0">
      <w:pPr>
        <w:ind w:firstLine="283"/>
        <w:jc w:val="center"/>
        <w:rPr>
          <w:sz w:val="28"/>
          <w:szCs w:val="28"/>
          <w:lang w:val="en-US"/>
        </w:rPr>
      </w:pPr>
    </w:p>
    <w:p w14:paraId="42563807" w14:textId="63D26C9B" w:rsidR="004133E0" w:rsidRPr="00A52AE5" w:rsidRDefault="00A52AE5" w:rsidP="004133E0">
      <w:pPr>
        <w:shd w:val="clear" w:color="auto" w:fill="FFFFFF"/>
        <w:ind w:firstLine="283"/>
        <w:jc w:val="center"/>
        <w:rPr>
          <w:sz w:val="28"/>
          <w:szCs w:val="28"/>
          <w:lang w:val="en-US"/>
        </w:rPr>
      </w:pPr>
      <w:r>
        <w:rPr>
          <w:sz w:val="28"/>
          <w:szCs w:val="28"/>
          <w:lang w:val="ky-KG"/>
        </w:rPr>
        <w:t>Сүрөт</w:t>
      </w:r>
      <w:r w:rsidR="004133E0" w:rsidRPr="00A52AE5">
        <w:rPr>
          <w:sz w:val="28"/>
          <w:szCs w:val="28"/>
          <w:lang w:val="en-US"/>
        </w:rPr>
        <w:t xml:space="preserve"> 2 - </w:t>
      </w:r>
      <w:r w:rsidR="007B0079" w:rsidRPr="00A52AE5">
        <w:rPr>
          <w:sz w:val="28"/>
          <w:szCs w:val="28"/>
          <w:lang w:val="en-US"/>
        </w:rPr>
        <w:t xml:space="preserve">SO₂ </w:t>
      </w:r>
      <w:proofErr w:type="spellStart"/>
      <w:r w:rsidR="007B0079" w:rsidRPr="00A52AE5">
        <w:rPr>
          <w:sz w:val="28"/>
          <w:szCs w:val="28"/>
        </w:rPr>
        <w:t>чыгындыларын</w:t>
      </w:r>
      <w:proofErr w:type="spellEnd"/>
      <w:r w:rsidR="007B0079" w:rsidRPr="00A52AE5">
        <w:rPr>
          <w:sz w:val="28"/>
          <w:szCs w:val="28"/>
          <w:lang w:val="en-US"/>
        </w:rPr>
        <w:t xml:space="preserve"> </w:t>
      </w:r>
      <w:proofErr w:type="spellStart"/>
      <w:r w:rsidR="007B0079" w:rsidRPr="00A52AE5">
        <w:rPr>
          <w:sz w:val="28"/>
          <w:szCs w:val="28"/>
        </w:rPr>
        <w:t>баалоо</w:t>
      </w:r>
      <w:proofErr w:type="spellEnd"/>
      <w:r w:rsidR="007B0079" w:rsidRPr="00A52AE5">
        <w:rPr>
          <w:sz w:val="28"/>
          <w:szCs w:val="28"/>
          <w:lang w:val="en-US"/>
        </w:rPr>
        <w:t xml:space="preserve"> (</w:t>
      </w:r>
      <w:r w:rsidR="007B0079" w:rsidRPr="00A52AE5">
        <w:rPr>
          <w:sz w:val="28"/>
          <w:szCs w:val="28"/>
        </w:rPr>
        <w:t>номограмма</w:t>
      </w:r>
      <w:r w:rsidR="007B0079" w:rsidRPr="00A52AE5">
        <w:rPr>
          <w:sz w:val="28"/>
          <w:szCs w:val="28"/>
          <w:lang w:val="en-US"/>
        </w:rPr>
        <w:t>)</w:t>
      </w:r>
    </w:p>
    <w:p w14:paraId="00B03AA4" w14:textId="2909A549" w:rsidR="004133E0" w:rsidRPr="00A52AE5" w:rsidRDefault="004133E0" w:rsidP="004133E0">
      <w:pPr>
        <w:ind w:firstLine="283"/>
        <w:jc w:val="center"/>
        <w:rPr>
          <w:sz w:val="28"/>
          <w:szCs w:val="28"/>
          <w:lang w:val="en-US"/>
        </w:rPr>
      </w:pPr>
      <w:r w:rsidRPr="00A52AE5">
        <w:rPr>
          <w:noProof/>
          <w:sz w:val="28"/>
          <w:szCs w:val="28"/>
        </w:rPr>
        <w:lastRenderedPageBreak/>
        <w:drawing>
          <wp:inline distT="0" distB="0" distL="0" distR="0" wp14:anchorId="1F84E3D7" wp14:editId="3A8AB23C">
            <wp:extent cx="4583477" cy="4786685"/>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587679" cy="4791073"/>
                    </a:xfrm>
                    <a:prstGeom prst="rect">
                      <a:avLst/>
                    </a:prstGeom>
                    <a:noFill/>
                    <a:ln>
                      <a:noFill/>
                    </a:ln>
                  </pic:spPr>
                </pic:pic>
              </a:graphicData>
            </a:graphic>
          </wp:inline>
        </w:drawing>
      </w:r>
    </w:p>
    <w:p w14:paraId="03C64DBE" w14:textId="77777777" w:rsidR="004133E0" w:rsidRPr="00A52AE5" w:rsidRDefault="004133E0" w:rsidP="004133E0">
      <w:pPr>
        <w:ind w:firstLine="283"/>
        <w:jc w:val="center"/>
        <w:rPr>
          <w:sz w:val="28"/>
          <w:szCs w:val="28"/>
          <w:lang w:val="en-US"/>
        </w:rPr>
      </w:pPr>
    </w:p>
    <w:p w14:paraId="69A13349" w14:textId="237CAC6C" w:rsidR="004133E0" w:rsidRPr="00A52AE5" w:rsidRDefault="00A52AE5" w:rsidP="004133E0">
      <w:pPr>
        <w:shd w:val="clear" w:color="auto" w:fill="FFFFFF"/>
        <w:ind w:firstLine="283"/>
        <w:jc w:val="center"/>
        <w:rPr>
          <w:sz w:val="28"/>
          <w:szCs w:val="28"/>
          <w:lang w:val="en-US"/>
        </w:rPr>
      </w:pPr>
      <w:r>
        <w:rPr>
          <w:sz w:val="28"/>
          <w:szCs w:val="28"/>
          <w:lang w:val="ky-KG"/>
        </w:rPr>
        <w:t>Сүрөт</w:t>
      </w:r>
      <w:r w:rsidR="004133E0" w:rsidRPr="00A52AE5">
        <w:rPr>
          <w:sz w:val="28"/>
          <w:szCs w:val="28"/>
          <w:lang w:val="en-US"/>
        </w:rPr>
        <w:t xml:space="preserve"> 3 - </w:t>
      </w:r>
      <w:r w:rsidR="007B0079" w:rsidRPr="00A52AE5">
        <w:rPr>
          <w:sz w:val="28"/>
          <w:szCs w:val="28"/>
          <w:lang w:val="en-US"/>
        </w:rPr>
        <w:t xml:space="preserve">CO </w:t>
      </w:r>
      <w:proofErr w:type="spellStart"/>
      <w:r w:rsidR="007B0079" w:rsidRPr="00A52AE5">
        <w:rPr>
          <w:sz w:val="28"/>
          <w:szCs w:val="28"/>
        </w:rPr>
        <w:t>чыгындыларын</w:t>
      </w:r>
      <w:proofErr w:type="spellEnd"/>
      <w:r w:rsidR="007B0079" w:rsidRPr="00A52AE5">
        <w:rPr>
          <w:sz w:val="28"/>
          <w:szCs w:val="28"/>
          <w:lang w:val="en-US"/>
        </w:rPr>
        <w:t xml:space="preserve"> </w:t>
      </w:r>
      <w:proofErr w:type="spellStart"/>
      <w:r w:rsidR="007B0079" w:rsidRPr="00A52AE5">
        <w:rPr>
          <w:sz w:val="28"/>
          <w:szCs w:val="28"/>
        </w:rPr>
        <w:t>баалоо</w:t>
      </w:r>
      <w:proofErr w:type="spellEnd"/>
      <w:r w:rsidR="007B0079" w:rsidRPr="00A52AE5">
        <w:rPr>
          <w:sz w:val="28"/>
          <w:szCs w:val="28"/>
          <w:lang w:val="en-US"/>
        </w:rPr>
        <w:t xml:space="preserve"> (</w:t>
      </w:r>
      <w:r w:rsidR="007B0079" w:rsidRPr="00A52AE5">
        <w:rPr>
          <w:sz w:val="28"/>
          <w:szCs w:val="28"/>
        </w:rPr>
        <w:t>номограмма</w:t>
      </w:r>
      <w:r w:rsidR="007B0079" w:rsidRPr="00A52AE5">
        <w:rPr>
          <w:sz w:val="28"/>
          <w:szCs w:val="28"/>
          <w:lang w:val="en-US"/>
        </w:rPr>
        <w:t>)</w:t>
      </w:r>
    </w:p>
    <w:p w14:paraId="7CDFA86F" w14:textId="231AE7F3" w:rsidR="004133E0" w:rsidRDefault="004133E0" w:rsidP="00717AC1">
      <w:pPr>
        <w:shd w:val="clear" w:color="auto" w:fill="FFFFFF"/>
        <w:tabs>
          <w:tab w:val="left" w:pos="567"/>
        </w:tabs>
        <w:ind w:left="284" w:firstLine="0"/>
        <w:rPr>
          <w:sz w:val="28"/>
          <w:szCs w:val="28"/>
          <w:lang w:val="en-US"/>
        </w:rPr>
      </w:pPr>
    </w:p>
    <w:p w14:paraId="5A410920" w14:textId="0C080524" w:rsidR="00261E45" w:rsidRPr="00717AC1" w:rsidRDefault="00261E45" w:rsidP="004133E0">
      <w:pPr>
        <w:shd w:val="clear" w:color="auto" w:fill="FFFFFF"/>
        <w:ind w:firstLine="283"/>
        <w:rPr>
          <w:sz w:val="28"/>
          <w:szCs w:val="28"/>
          <w:lang w:val="en-US"/>
        </w:rPr>
      </w:pPr>
    </w:p>
    <w:p w14:paraId="44778BC5" w14:textId="446B02F3" w:rsidR="004133E0" w:rsidRPr="00717AC1" w:rsidRDefault="00717AC1" w:rsidP="00717AC1">
      <w:pPr>
        <w:shd w:val="clear" w:color="auto" w:fill="FFFFFF"/>
        <w:rPr>
          <w:sz w:val="28"/>
          <w:szCs w:val="28"/>
          <w:lang w:val="en-US"/>
        </w:rPr>
      </w:pPr>
      <w:r w:rsidRPr="00717AC1">
        <w:rPr>
          <w:sz w:val="28"/>
          <w:szCs w:val="28"/>
          <w:lang w:val="ky-KG"/>
        </w:rPr>
        <w:t xml:space="preserve">6. </w:t>
      </w:r>
      <w:r w:rsidR="007B0079" w:rsidRPr="00717AC1">
        <w:rPr>
          <w:sz w:val="28"/>
          <w:szCs w:val="28"/>
        </w:rPr>
        <w:t>БКЗ</w:t>
      </w:r>
      <w:r w:rsidR="007B0079" w:rsidRPr="00717AC1">
        <w:rPr>
          <w:sz w:val="28"/>
          <w:szCs w:val="28"/>
          <w:lang w:val="en-US"/>
        </w:rPr>
        <w:t>-320-140</w:t>
      </w:r>
      <w:r w:rsidR="007B0079" w:rsidRPr="00717AC1">
        <w:rPr>
          <w:sz w:val="28"/>
          <w:szCs w:val="28"/>
        </w:rPr>
        <w:t>ГМ</w:t>
      </w:r>
      <w:r w:rsidR="007B0079" w:rsidRPr="00717AC1">
        <w:rPr>
          <w:sz w:val="28"/>
          <w:szCs w:val="28"/>
          <w:lang w:val="en-US"/>
        </w:rPr>
        <w:t xml:space="preserve"> </w:t>
      </w:r>
      <w:proofErr w:type="spellStart"/>
      <w:r w:rsidR="007B0079" w:rsidRPr="00717AC1">
        <w:rPr>
          <w:sz w:val="28"/>
          <w:szCs w:val="28"/>
        </w:rPr>
        <w:t>казанында</w:t>
      </w:r>
      <w:proofErr w:type="spellEnd"/>
      <w:r w:rsidR="007B0079" w:rsidRPr="00717AC1">
        <w:rPr>
          <w:sz w:val="28"/>
          <w:szCs w:val="28"/>
          <w:lang w:val="en-US"/>
        </w:rPr>
        <w:t xml:space="preserve"> </w:t>
      </w:r>
      <w:proofErr w:type="spellStart"/>
      <w:r w:rsidR="007B0079" w:rsidRPr="00717AC1">
        <w:rPr>
          <w:sz w:val="28"/>
          <w:szCs w:val="28"/>
        </w:rPr>
        <w:t>күкүрттүү</w:t>
      </w:r>
      <w:proofErr w:type="spellEnd"/>
      <w:r w:rsidR="007B0079" w:rsidRPr="00717AC1">
        <w:rPr>
          <w:sz w:val="28"/>
          <w:szCs w:val="28"/>
          <w:lang w:val="en-US"/>
        </w:rPr>
        <w:t xml:space="preserve"> </w:t>
      </w:r>
      <w:r w:rsidR="007B0079" w:rsidRPr="00717AC1">
        <w:rPr>
          <w:sz w:val="28"/>
          <w:szCs w:val="28"/>
        </w:rPr>
        <w:t>мазут</w:t>
      </w:r>
      <w:r w:rsidR="007B0079" w:rsidRPr="00717AC1">
        <w:rPr>
          <w:sz w:val="28"/>
          <w:szCs w:val="28"/>
          <w:lang w:val="en-US"/>
        </w:rPr>
        <w:t xml:space="preserve"> </w:t>
      </w:r>
      <w:proofErr w:type="spellStart"/>
      <w:r w:rsidR="007B0079" w:rsidRPr="00717AC1">
        <w:rPr>
          <w:sz w:val="28"/>
          <w:szCs w:val="28"/>
        </w:rPr>
        <w:t>жагууда</w:t>
      </w:r>
      <w:proofErr w:type="spellEnd"/>
      <w:r w:rsidR="007B0079" w:rsidRPr="00717AC1">
        <w:rPr>
          <w:sz w:val="28"/>
          <w:szCs w:val="28"/>
          <w:lang w:val="en-US"/>
        </w:rPr>
        <w:t xml:space="preserve"> </w:t>
      </w:r>
      <w:proofErr w:type="spellStart"/>
      <w:r w:rsidR="007B0079" w:rsidRPr="00717AC1">
        <w:rPr>
          <w:sz w:val="28"/>
          <w:szCs w:val="28"/>
        </w:rPr>
        <w:t>зыяндуу</w:t>
      </w:r>
      <w:proofErr w:type="spellEnd"/>
      <w:r w:rsidR="007B0079" w:rsidRPr="00717AC1">
        <w:rPr>
          <w:sz w:val="28"/>
          <w:szCs w:val="28"/>
          <w:lang w:val="en-US"/>
        </w:rPr>
        <w:t xml:space="preserve"> </w:t>
      </w:r>
      <w:proofErr w:type="spellStart"/>
      <w:r w:rsidR="007B0079" w:rsidRPr="00717AC1">
        <w:rPr>
          <w:sz w:val="28"/>
          <w:szCs w:val="28"/>
        </w:rPr>
        <w:t>заттардын</w:t>
      </w:r>
      <w:proofErr w:type="spellEnd"/>
      <w:r w:rsidR="007B0079" w:rsidRPr="00717AC1">
        <w:rPr>
          <w:sz w:val="28"/>
          <w:szCs w:val="28"/>
          <w:lang w:val="en-US"/>
        </w:rPr>
        <w:t xml:space="preserve"> </w:t>
      </w:r>
      <w:proofErr w:type="spellStart"/>
      <w:r w:rsidR="007B0079" w:rsidRPr="00717AC1">
        <w:rPr>
          <w:sz w:val="28"/>
          <w:szCs w:val="28"/>
        </w:rPr>
        <w:t>чыгындыларын</w:t>
      </w:r>
      <w:proofErr w:type="spellEnd"/>
      <w:r w:rsidR="007B0079" w:rsidRPr="00717AC1">
        <w:rPr>
          <w:sz w:val="28"/>
          <w:szCs w:val="28"/>
          <w:lang w:val="en-US"/>
        </w:rPr>
        <w:t xml:space="preserve"> </w:t>
      </w:r>
      <w:proofErr w:type="spellStart"/>
      <w:r w:rsidR="007B0079" w:rsidRPr="00717AC1">
        <w:rPr>
          <w:sz w:val="28"/>
          <w:szCs w:val="28"/>
        </w:rPr>
        <w:t>эсептөөнүн</w:t>
      </w:r>
      <w:proofErr w:type="spellEnd"/>
      <w:r w:rsidR="007B0079" w:rsidRPr="00717AC1">
        <w:rPr>
          <w:sz w:val="28"/>
          <w:szCs w:val="28"/>
          <w:lang w:val="en-US"/>
        </w:rPr>
        <w:t xml:space="preserve"> </w:t>
      </w:r>
      <w:proofErr w:type="spellStart"/>
      <w:r w:rsidR="007B0079" w:rsidRPr="00717AC1">
        <w:rPr>
          <w:sz w:val="28"/>
          <w:szCs w:val="28"/>
        </w:rPr>
        <w:t>мисалы</w:t>
      </w:r>
      <w:proofErr w:type="spellEnd"/>
    </w:p>
    <w:p w14:paraId="3A019C28" w14:textId="77777777" w:rsidR="00261E45" w:rsidRPr="000604BA" w:rsidRDefault="00261E45" w:rsidP="007B0079">
      <w:pPr>
        <w:shd w:val="clear" w:color="auto" w:fill="FFFFFF"/>
        <w:ind w:firstLine="283"/>
        <w:jc w:val="center"/>
        <w:rPr>
          <w:b/>
          <w:bCs/>
          <w:sz w:val="28"/>
          <w:szCs w:val="28"/>
          <w:lang w:val="en-US"/>
        </w:rPr>
      </w:pPr>
    </w:p>
    <w:p w14:paraId="3939E467" w14:textId="468707F9" w:rsidR="004133E0" w:rsidRPr="00A52AE5" w:rsidRDefault="007B0079" w:rsidP="00717AC1">
      <w:pPr>
        <w:tabs>
          <w:tab w:val="left" w:pos="993"/>
          <w:tab w:val="left" w:leader="dot" w:pos="6500"/>
        </w:tabs>
        <w:ind w:left="567" w:firstLine="0"/>
        <w:rPr>
          <w:sz w:val="28"/>
          <w:szCs w:val="28"/>
        </w:rPr>
      </w:pPr>
      <w:r w:rsidRPr="00A52AE5">
        <w:rPr>
          <w:sz w:val="28"/>
          <w:szCs w:val="28"/>
        </w:rPr>
        <w:t xml:space="preserve">Мазут </w:t>
      </w:r>
      <w:proofErr w:type="spellStart"/>
      <w:r w:rsidRPr="00A52AE5">
        <w:rPr>
          <w:sz w:val="28"/>
          <w:szCs w:val="28"/>
        </w:rPr>
        <w:t>чыгымы</w:t>
      </w:r>
      <w:proofErr w:type="spellEnd"/>
      <w:r w:rsidRPr="00A52AE5">
        <w:rPr>
          <w:sz w:val="28"/>
          <w:szCs w:val="28"/>
        </w:rPr>
        <w:t xml:space="preserve"> В, т/</w:t>
      </w:r>
      <w:proofErr w:type="spellStart"/>
      <w:r w:rsidRPr="00A52AE5">
        <w:rPr>
          <w:sz w:val="28"/>
          <w:szCs w:val="28"/>
        </w:rPr>
        <w:t>саат</w:t>
      </w:r>
      <w:proofErr w:type="spellEnd"/>
      <w:r w:rsidR="004133E0" w:rsidRPr="00A52AE5">
        <w:rPr>
          <w:sz w:val="28"/>
          <w:szCs w:val="28"/>
        </w:rPr>
        <w:tab/>
      </w:r>
      <w:r w:rsidR="00261E45">
        <w:rPr>
          <w:sz w:val="28"/>
          <w:szCs w:val="28"/>
          <w:lang w:val="ky-KG"/>
        </w:rPr>
        <w:t>.....................</w:t>
      </w:r>
      <w:r w:rsidR="004133E0" w:rsidRPr="00A52AE5">
        <w:rPr>
          <w:sz w:val="28"/>
          <w:szCs w:val="28"/>
        </w:rPr>
        <w:t xml:space="preserve"> 21</w:t>
      </w:r>
    </w:p>
    <w:p w14:paraId="6B100BC8" w14:textId="131D45FE"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w:t>
      </w:r>
      <w:proofErr w:type="spellStart"/>
      <w:r w:rsidRPr="00A52AE5">
        <w:rPr>
          <w:sz w:val="28"/>
          <w:szCs w:val="28"/>
        </w:rPr>
        <w:t>нормативдик</w:t>
      </w:r>
      <w:proofErr w:type="spellEnd"/>
      <w:r w:rsidRPr="00A52AE5">
        <w:rPr>
          <w:sz w:val="28"/>
          <w:szCs w:val="28"/>
        </w:rPr>
        <w:t xml:space="preserve"> </w:t>
      </w:r>
      <w:proofErr w:type="spellStart"/>
      <w:r w:rsidRPr="00A52AE5">
        <w:rPr>
          <w:sz w:val="28"/>
          <w:szCs w:val="28"/>
        </w:rPr>
        <w:t>ыкма</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эсептөө</w:t>
      </w:r>
      <w:proofErr w:type="spellEnd"/>
      <w:r w:rsidRPr="00A52AE5">
        <w:rPr>
          <w:sz w:val="28"/>
          <w:szCs w:val="28"/>
        </w:rPr>
        <w:br/>
        <w:t>“</w:t>
      </w:r>
      <w:r w:rsidRPr="00A52AE5">
        <w:rPr>
          <w:sz w:val="28"/>
          <w:szCs w:val="28"/>
          <w:lang w:val="ky-KG"/>
        </w:rPr>
        <w:t>От казан</w:t>
      </w:r>
      <w:r w:rsidRPr="00A52AE5">
        <w:rPr>
          <w:sz w:val="28"/>
          <w:szCs w:val="28"/>
        </w:rPr>
        <w:t xml:space="preserve"> </w:t>
      </w:r>
      <w:proofErr w:type="spellStart"/>
      <w:r w:rsidRPr="00A52AE5">
        <w:rPr>
          <w:sz w:val="28"/>
          <w:szCs w:val="28"/>
        </w:rPr>
        <w:t>агрегаттарынын</w:t>
      </w:r>
      <w:proofErr w:type="spellEnd"/>
      <w:r w:rsidRPr="00A52AE5">
        <w:rPr>
          <w:sz w:val="28"/>
          <w:szCs w:val="28"/>
        </w:rPr>
        <w:t xml:space="preserve"> </w:t>
      </w:r>
      <w:proofErr w:type="spellStart"/>
      <w:r w:rsidRPr="00A52AE5">
        <w:rPr>
          <w:sz w:val="28"/>
          <w:szCs w:val="28"/>
        </w:rPr>
        <w:t>жылуулук</w:t>
      </w:r>
      <w:proofErr w:type="spellEnd"/>
      <w:r w:rsidRPr="00A52AE5">
        <w:rPr>
          <w:sz w:val="28"/>
          <w:szCs w:val="28"/>
        </w:rPr>
        <w:t xml:space="preserve"> </w:t>
      </w:r>
      <w:proofErr w:type="spellStart"/>
      <w:r w:rsidRPr="00A52AE5">
        <w:rPr>
          <w:sz w:val="28"/>
          <w:szCs w:val="28"/>
        </w:rPr>
        <w:t>эсептөөсү</w:t>
      </w:r>
      <w:proofErr w:type="spellEnd"/>
      <w:r w:rsidRPr="00A52AE5">
        <w:rPr>
          <w:sz w:val="28"/>
          <w:szCs w:val="28"/>
        </w:rPr>
        <w:t>”)</w:t>
      </w:r>
      <w:r w:rsidR="004133E0" w:rsidRPr="00A52AE5">
        <w:rPr>
          <w:sz w:val="28"/>
          <w:szCs w:val="28"/>
        </w:rPr>
        <w:t xml:space="preserve"> </w:t>
      </w:r>
      <w:proofErr w:type="spellStart"/>
      <w:proofErr w:type="gramStart"/>
      <w:r w:rsidR="004133E0" w:rsidRPr="00A52AE5">
        <w:rPr>
          <w:i/>
          <w:iCs/>
          <w:sz w:val="28"/>
          <w:szCs w:val="28"/>
          <w:lang w:val="en-US"/>
        </w:rPr>
        <w:t>V</w:t>
      </w:r>
      <w:r w:rsidR="004133E0" w:rsidRPr="00A52AE5">
        <w:rPr>
          <w:i/>
          <w:iCs/>
          <w:sz w:val="28"/>
          <w:szCs w:val="28"/>
          <w:vertAlign w:val="subscript"/>
          <w:lang w:val="en-US"/>
        </w:rPr>
        <w:t>c</w:t>
      </w:r>
      <w:proofErr w:type="spellEnd"/>
      <w:r w:rsidR="004133E0" w:rsidRPr="00A52AE5">
        <w:rPr>
          <w:i/>
          <w:iCs/>
          <w:sz w:val="28"/>
          <w:szCs w:val="28"/>
          <w:vertAlign w:val="subscript"/>
        </w:rPr>
        <w:t>.г</w:t>
      </w:r>
      <w:proofErr w:type="gramEnd"/>
      <w:r w:rsidR="004133E0" w:rsidRPr="00A52AE5">
        <w:rPr>
          <w:sz w:val="28"/>
          <w:szCs w:val="28"/>
        </w:rPr>
        <w:t>, м</w:t>
      </w:r>
      <w:r w:rsidR="004133E0" w:rsidRPr="00A52AE5">
        <w:rPr>
          <w:sz w:val="28"/>
          <w:szCs w:val="28"/>
          <w:vertAlign w:val="superscript"/>
        </w:rPr>
        <w:t>3</w:t>
      </w:r>
      <w:r w:rsidR="004133E0" w:rsidRPr="00A52AE5">
        <w:rPr>
          <w:sz w:val="28"/>
          <w:szCs w:val="28"/>
        </w:rPr>
        <w:t>/кг</w:t>
      </w:r>
      <w:r w:rsidR="00261E45">
        <w:rPr>
          <w:sz w:val="28"/>
          <w:szCs w:val="28"/>
          <w:lang w:val="ky-KG"/>
        </w:rPr>
        <w:t xml:space="preserve"> ....... </w:t>
      </w:r>
      <w:r w:rsidR="004133E0" w:rsidRPr="00A52AE5">
        <w:rPr>
          <w:sz w:val="28"/>
          <w:szCs w:val="28"/>
        </w:rPr>
        <w:t>13,91</w:t>
      </w:r>
    </w:p>
    <w:p w14:paraId="61A0E3ED" w14:textId="135D38D1"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Мазуттун</w:t>
      </w:r>
      <w:proofErr w:type="spellEnd"/>
      <w:r w:rsidRPr="00A52AE5">
        <w:rPr>
          <w:sz w:val="28"/>
          <w:szCs w:val="28"/>
        </w:rPr>
        <w:t xml:space="preserve"> күйүү жылуулугу </w:t>
      </w:r>
      <w:r w:rsidR="004133E0" w:rsidRPr="00A52AE5">
        <w:rPr>
          <w:position w:val="-10"/>
          <w:sz w:val="28"/>
          <w:szCs w:val="28"/>
        </w:rPr>
        <w:object w:dxaOrig="279" w:dyaOrig="320" w14:anchorId="48257204">
          <v:shape id="_x0000_i1090" type="#_x0000_t75" style="width:13.75pt;height:17.55pt" o:ole="">
            <v:imagedata r:id="rId137" o:title=""/>
          </v:shape>
          <o:OLEObject Type="Embed" ProgID="Equation.DSMT4" ShapeID="_x0000_i1090" DrawAspect="Content" ObjectID="_1833598297" r:id="rId138"/>
        </w:object>
      </w:r>
      <w:r w:rsidR="004133E0" w:rsidRPr="00A52AE5">
        <w:rPr>
          <w:sz w:val="28"/>
          <w:szCs w:val="28"/>
        </w:rPr>
        <w:t>, МДж/кг</w:t>
      </w:r>
      <w:proofErr w:type="gramStart"/>
      <w:r w:rsidR="004133E0" w:rsidRPr="00A52AE5">
        <w:rPr>
          <w:sz w:val="28"/>
          <w:szCs w:val="28"/>
        </w:rPr>
        <w:t xml:space="preserve"> </w:t>
      </w:r>
      <w:r w:rsidR="00261E45">
        <w:rPr>
          <w:sz w:val="28"/>
          <w:szCs w:val="28"/>
          <w:lang w:val="ky-KG"/>
        </w:rPr>
        <w:t>....</w:t>
      </w:r>
      <w:proofErr w:type="gramEnd"/>
      <w:r w:rsidR="00261E45">
        <w:rPr>
          <w:sz w:val="28"/>
          <w:szCs w:val="28"/>
          <w:lang w:val="ky-KG"/>
        </w:rPr>
        <w:t>.</w:t>
      </w:r>
      <w:r w:rsidR="004133E0" w:rsidRPr="00A52AE5">
        <w:rPr>
          <w:sz w:val="28"/>
          <w:szCs w:val="28"/>
        </w:rPr>
        <w:tab/>
      </w:r>
      <w:r w:rsidR="00261E45">
        <w:rPr>
          <w:sz w:val="28"/>
          <w:szCs w:val="28"/>
          <w:lang w:val="ky-KG"/>
        </w:rPr>
        <w:t>.....................</w:t>
      </w:r>
      <w:r w:rsidR="004133E0" w:rsidRPr="00A52AE5">
        <w:rPr>
          <w:sz w:val="28"/>
          <w:szCs w:val="28"/>
        </w:rPr>
        <w:t xml:space="preserve"> 39,0</w:t>
      </w:r>
    </w:p>
    <w:p w14:paraId="7454E711" w14:textId="178494CB"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соргучтан</w:t>
      </w:r>
      <w:proofErr w:type="spellEnd"/>
      <w:r w:rsidRPr="00A52AE5">
        <w:rPr>
          <w:sz w:val="28"/>
          <w:szCs w:val="28"/>
        </w:rPr>
        <w:t xml:space="preserve"> </w:t>
      </w:r>
      <w:proofErr w:type="spellStart"/>
      <w:r w:rsidRPr="00A52AE5">
        <w:rPr>
          <w:sz w:val="28"/>
          <w:szCs w:val="28"/>
        </w:rPr>
        <w:t>кийинки</w:t>
      </w:r>
      <w:proofErr w:type="spellEnd"/>
      <w:r w:rsidRPr="00A52AE5">
        <w:rPr>
          <w:sz w:val="28"/>
          <w:szCs w:val="28"/>
        </w:rPr>
        <w:t xml:space="preserve"> </w:t>
      </w:r>
      <w:proofErr w:type="spellStart"/>
      <w:r w:rsidRPr="00A52AE5">
        <w:rPr>
          <w:sz w:val="28"/>
          <w:szCs w:val="28"/>
        </w:rPr>
        <w:t>өлчөнгөн</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курамы</w:t>
      </w:r>
      <w:proofErr w:type="spellEnd"/>
      <w:r w:rsidR="004133E0" w:rsidRPr="00A52AE5">
        <w:rPr>
          <w:sz w:val="28"/>
          <w:szCs w:val="28"/>
        </w:rPr>
        <w:t>:</w:t>
      </w:r>
    </w:p>
    <w:p w14:paraId="78316D8F" w14:textId="4004B18D" w:rsidR="004133E0" w:rsidRPr="00A52AE5" w:rsidRDefault="006D13F8" w:rsidP="00717AC1">
      <w:pPr>
        <w:tabs>
          <w:tab w:val="left" w:pos="993"/>
          <w:tab w:val="left" w:leader="dot" w:pos="6500"/>
        </w:tabs>
        <w:ind w:left="567" w:firstLine="0"/>
        <w:rPr>
          <w:sz w:val="28"/>
          <w:szCs w:val="28"/>
        </w:rPr>
      </w:pPr>
      <w:r w:rsidRPr="00A52AE5">
        <w:rPr>
          <w:sz w:val="28"/>
          <w:szCs w:val="28"/>
          <w:lang w:val="ky-KG"/>
        </w:rPr>
        <w:t>кычкылтек</w:t>
      </w:r>
      <w:r w:rsidR="004133E0" w:rsidRPr="00A52AE5">
        <w:rPr>
          <w:sz w:val="28"/>
          <w:szCs w:val="28"/>
        </w:rPr>
        <w:t xml:space="preserve"> </w:t>
      </w:r>
      <w:r w:rsidR="004133E0" w:rsidRPr="00A52AE5">
        <w:rPr>
          <w:sz w:val="28"/>
          <w:szCs w:val="28"/>
          <w:lang w:val="en-US"/>
        </w:rPr>
        <w:t>O</w:t>
      </w:r>
      <w:r w:rsidR="004133E0" w:rsidRPr="00A52AE5">
        <w:rPr>
          <w:sz w:val="28"/>
          <w:szCs w:val="28"/>
          <w:vertAlign w:val="subscript"/>
        </w:rPr>
        <w:t>2</w:t>
      </w:r>
      <w:r w:rsidR="004133E0" w:rsidRPr="00A52AE5">
        <w:rPr>
          <w:sz w:val="28"/>
          <w:szCs w:val="28"/>
        </w:rPr>
        <w:t xml:space="preserve">, % </w:t>
      </w:r>
      <w:r w:rsidR="004133E0" w:rsidRPr="00A52AE5">
        <w:rPr>
          <w:sz w:val="28"/>
          <w:szCs w:val="28"/>
        </w:rPr>
        <w:tab/>
        <w:t xml:space="preserve"> 7,6</w:t>
      </w:r>
    </w:p>
    <w:p w14:paraId="1B4506DB" w14:textId="329A8AC9" w:rsidR="004133E0" w:rsidRPr="00A52AE5" w:rsidRDefault="006D13F8" w:rsidP="00717AC1">
      <w:pPr>
        <w:tabs>
          <w:tab w:val="left" w:pos="993"/>
          <w:tab w:val="left" w:leader="dot" w:pos="6500"/>
        </w:tabs>
        <w:ind w:left="567" w:firstLine="0"/>
        <w:rPr>
          <w:sz w:val="28"/>
          <w:szCs w:val="28"/>
        </w:rPr>
      </w:pPr>
      <w:r w:rsidRPr="00A52AE5">
        <w:rPr>
          <w:sz w:val="28"/>
          <w:szCs w:val="28"/>
        </w:rPr>
        <w:t xml:space="preserve">азот </w:t>
      </w:r>
      <w:proofErr w:type="spellStart"/>
      <w:r w:rsidRPr="00A52AE5">
        <w:rPr>
          <w:sz w:val="28"/>
          <w:szCs w:val="28"/>
        </w:rPr>
        <w:t>оксиддери</w:t>
      </w:r>
      <w:proofErr w:type="spellEnd"/>
      <w:r w:rsidR="004133E0" w:rsidRPr="00A52AE5">
        <w:rPr>
          <w:sz w:val="28"/>
          <w:szCs w:val="28"/>
        </w:rPr>
        <w:t xml:space="preserve"> </w:t>
      </w:r>
      <w:r w:rsidR="004133E0" w:rsidRPr="00A52AE5">
        <w:rPr>
          <w:i/>
          <w:iCs/>
          <w:position w:val="-14"/>
          <w:sz w:val="28"/>
          <w:szCs w:val="28"/>
          <w:lang w:val="en-US"/>
        </w:rPr>
        <w:object w:dxaOrig="400" w:dyaOrig="340" w14:anchorId="5F93E528">
          <v:shape id="_x0000_i1091" type="#_x0000_t75" style="width:20.05pt;height:17.55pt" o:ole="">
            <v:imagedata r:id="rId139" o:title=""/>
          </v:shape>
          <o:OLEObject Type="Embed" ProgID="Equation.DSMT4" ShapeID="_x0000_i1091" DrawAspect="Content" ObjectID="_1833598298" r:id="rId140"/>
        </w:object>
      </w:r>
      <w:r w:rsidR="004133E0" w:rsidRPr="00A52AE5">
        <w:rPr>
          <w:sz w:val="28"/>
          <w:szCs w:val="28"/>
        </w:rPr>
        <w:t xml:space="preserve">, </w:t>
      </w:r>
      <w:proofErr w:type="spellStart"/>
      <w:r w:rsidR="004133E0" w:rsidRPr="00A52AE5">
        <w:rPr>
          <w:sz w:val="28"/>
          <w:szCs w:val="28"/>
        </w:rPr>
        <w:t>рр</w:t>
      </w:r>
      <w:proofErr w:type="spellEnd"/>
      <w:r w:rsidR="004133E0" w:rsidRPr="00A52AE5">
        <w:rPr>
          <w:sz w:val="28"/>
          <w:szCs w:val="28"/>
          <w:lang w:val="en-US"/>
        </w:rPr>
        <w:t>m</w:t>
      </w:r>
      <w:r w:rsidR="004133E0" w:rsidRPr="00A52AE5">
        <w:rPr>
          <w:sz w:val="28"/>
          <w:szCs w:val="28"/>
        </w:rPr>
        <w:t xml:space="preserve"> </w:t>
      </w:r>
      <w:r w:rsidR="004133E0" w:rsidRPr="00A52AE5">
        <w:rPr>
          <w:sz w:val="28"/>
          <w:szCs w:val="28"/>
        </w:rPr>
        <w:tab/>
        <w:t xml:space="preserve"> 196</w:t>
      </w:r>
    </w:p>
    <w:p w14:paraId="4224B56F" w14:textId="003E5120"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көмүртек</w:t>
      </w:r>
      <w:proofErr w:type="spellEnd"/>
      <w:r w:rsidRPr="00A52AE5">
        <w:rPr>
          <w:sz w:val="28"/>
          <w:szCs w:val="28"/>
        </w:rPr>
        <w:t xml:space="preserve"> </w:t>
      </w:r>
      <w:proofErr w:type="spellStart"/>
      <w:r w:rsidRPr="00A52AE5">
        <w:rPr>
          <w:sz w:val="28"/>
          <w:szCs w:val="28"/>
        </w:rPr>
        <w:t>оксиди</w:t>
      </w:r>
      <w:proofErr w:type="spellEnd"/>
      <w:r w:rsidRPr="00A52AE5">
        <w:rPr>
          <w:i/>
          <w:iCs/>
          <w:sz w:val="28"/>
          <w:szCs w:val="28"/>
        </w:rPr>
        <w:t xml:space="preserve"> </w:t>
      </w:r>
      <w:r w:rsidR="004133E0" w:rsidRPr="00A52AE5">
        <w:rPr>
          <w:i/>
          <w:iCs/>
          <w:sz w:val="28"/>
          <w:szCs w:val="28"/>
          <w:lang w:val="en-US"/>
        </w:rPr>
        <w:t>I</w:t>
      </w:r>
      <w:r w:rsidR="004133E0" w:rsidRPr="00A52AE5">
        <w:rPr>
          <w:sz w:val="28"/>
          <w:szCs w:val="28"/>
          <w:vertAlign w:val="subscript"/>
          <w:lang w:val="en-US"/>
        </w:rPr>
        <w:t>CO</w:t>
      </w:r>
      <w:r w:rsidR="004133E0" w:rsidRPr="00A52AE5">
        <w:rPr>
          <w:sz w:val="28"/>
          <w:szCs w:val="28"/>
        </w:rPr>
        <w:t xml:space="preserve">, </w:t>
      </w:r>
      <w:r w:rsidR="004133E0" w:rsidRPr="00A52AE5">
        <w:rPr>
          <w:sz w:val="28"/>
          <w:szCs w:val="28"/>
          <w:lang w:val="en-US"/>
        </w:rPr>
        <w:t>ppm</w:t>
      </w:r>
      <w:r w:rsidR="004133E0" w:rsidRPr="00A52AE5">
        <w:rPr>
          <w:sz w:val="28"/>
          <w:szCs w:val="28"/>
        </w:rPr>
        <w:t xml:space="preserve"> </w:t>
      </w:r>
      <w:r w:rsidR="004133E0" w:rsidRPr="00A52AE5">
        <w:rPr>
          <w:sz w:val="28"/>
          <w:szCs w:val="28"/>
        </w:rPr>
        <w:tab/>
        <w:t xml:space="preserve"> 57</w:t>
      </w:r>
    </w:p>
    <w:p w14:paraId="15512DCE" w14:textId="4D7CE270" w:rsidR="004133E0" w:rsidRPr="00A52AE5" w:rsidRDefault="006D13F8" w:rsidP="00717AC1">
      <w:pPr>
        <w:tabs>
          <w:tab w:val="left" w:pos="993"/>
          <w:tab w:val="left" w:leader="dot" w:pos="6500"/>
        </w:tabs>
        <w:ind w:left="567" w:firstLine="0"/>
        <w:rPr>
          <w:sz w:val="28"/>
          <w:szCs w:val="28"/>
        </w:rPr>
      </w:pPr>
      <w:r w:rsidRPr="00A52AE5">
        <w:rPr>
          <w:sz w:val="28"/>
          <w:szCs w:val="28"/>
          <w:lang w:val="ky-KG"/>
        </w:rPr>
        <w:t xml:space="preserve">күкүрт </w:t>
      </w:r>
      <w:r w:rsidR="004133E0" w:rsidRPr="00A52AE5">
        <w:rPr>
          <w:sz w:val="28"/>
          <w:szCs w:val="28"/>
        </w:rPr>
        <w:t>диоксид</w:t>
      </w:r>
      <w:r w:rsidRPr="00A52AE5">
        <w:rPr>
          <w:sz w:val="28"/>
          <w:szCs w:val="28"/>
          <w:lang w:val="ky-KG"/>
        </w:rPr>
        <w:t>и</w:t>
      </w:r>
      <w:r w:rsidR="004133E0" w:rsidRPr="00A52AE5">
        <w:rPr>
          <w:sz w:val="28"/>
          <w:szCs w:val="28"/>
        </w:rPr>
        <w:t xml:space="preserve"> </w:t>
      </w:r>
      <w:r w:rsidR="004133E0" w:rsidRPr="00A52AE5">
        <w:rPr>
          <w:i/>
          <w:iCs/>
          <w:position w:val="-14"/>
          <w:sz w:val="28"/>
          <w:szCs w:val="28"/>
          <w:lang w:val="en-US"/>
        </w:rPr>
        <w:object w:dxaOrig="380" w:dyaOrig="340" w14:anchorId="47CB2A57">
          <v:shape id="_x0000_i1092" type="#_x0000_t75" style="width:18.15pt;height:17.55pt" o:ole="">
            <v:imagedata r:id="rId141" o:title=""/>
          </v:shape>
          <o:OLEObject Type="Embed" ProgID="Equation.DSMT4" ShapeID="_x0000_i1092" DrawAspect="Content" ObjectID="_1833598299" r:id="rId142"/>
        </w:object>
      </w:r>
      <w:r w:rsidR="004133E0" w:rsidRPr="00A52AE5">
        <w:rPr>
          <w:sz w:val="28"/>
          <w:szCs w:val="28"/>
        </w:rPr>
        <w:t xml:space="preserve">, </w:t>
      </w:r>
      <w:proofErr w:type="spellStart"/>
      <w:r w:rsidR="004133E0" w:rsidRPr="00A52AE5">
        <w:rPr>
          <w:sz w:val="28"/>
          <w:szCs w:val="28"/>
        </w:rPr>
        <w:t>рр</w:t>
      </w:r>
      <w:proofErr w:type="spellEnd"/>
      <w:r w:rsidR="004133E0" w:rsidRPr="00A52AE5">
        <w:rPr>
          <w:sz w:val="28"/>
          <w:szCs w:val="28"/>
          <w:lang w:val="en-US"/>
        </w:rPr>
        <w:t>m</w:t>
      </w:r>
      <w:r w:rsidR="004133E0" w:rsidRPr="00A52AE5">
        <w:rPr>
          <w:sz w:val="28"/>
          <w:szCs w:val="28"/>
        </w:rPr>
        <w:t xml:space="preserve"> </w:t>
      </w:r>
      <w:r w:rsidR="004133E0" w:rsidRPr="00A52AE5">
        <w:rPr>
          <w:sz w:val="28"/>
          <w:szCs w:val="28"/>
        </w:rPr>
        <w:tab/>
        <w:t xml:space="preserve"> 1125</w:t>
      </w:r>
    </w:p>
    <w:p w14:paraId="66570070" w14:textId="43AB529A"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Массалык</w:t>
      </w:r>
      <w:proofErr w:type="spellEnd"/>
      <w:r w:rsidRPr="00A52AE5">
        <w:rPr>
          <w:sz w:val="28"/>
          <w:szCs w:val="28"/>
        </w:rPr>
        <w:t xml:space="preserve"> </w:t>
      </w:r>
      <w:proofErr w:type="spellStart"/>
      <w:r w:rsidRPr="00A52AE5">
        <w:rPr>
          <w:sz w:val="28"/>
          <w:szCs w:val="28"/>
        </w:rPr>
        <w:t>концентрациялар</w:t>
      </w:r>
      <w:proofErr w:type="spellEnd"/>
      <w:r w:rsidR="004133E0" w:rsidRPr="00A52AE5">
        <w:rPr>
          <w:sz w:val="28"/>
          <w:szCs w:val="28"/>
        </w:rPr>
        <w:t>, мг/м</w:t>
      </w:r>
      <w:r w:rsidR="004133E0" w:rsidRPr="00A52AE5">
        <w:rPr>
          <w:sz w:val="28"/>
          <w:szCs w:val="28"/>
          <w:vertAlign w:val="superscript"/>
        </w:rPr>
        <w:t>3</w:t>
      </w:r>
    </w:p>
    <w:p w14:paraId="32B8C944" w14:textId="30FF54A7" w:rsidR="004133E0" w:rsidRPr="00A52AE5" w:rsidRDefault="006D13F8" w:rsidP="00717AC1">
      <w:pPr>
        <w:tabs>
          <w:tab w:val="left" w:pos="993"/>
          <w:tab w:val="left" w:leader="dot" w:pos="6500"/>
        </w:tabs>
        <w:ind w:left="567" w:firstLine="0"/>
        <w:rPr>
          <w:sz w:val="28"/>
          <w:szCs w:val="28"/>
        </w:rPr>
      </w:pPr>
      <w:r w:rsidRPr="00A52AE5">
        <w:rPr>
          <w:sz w:val="28"/>
          <w:szCs w:val="28"/>
        </w:rPr>
        <w:t xml:space="preserve">азот </w:t>
      </w:r>
      <w:proofErr w:type="spellStart"/>
      <w:r w:rsidRPr="00A52AE5">
        <w:rPr>
          <w:sz w:val="28"/>
          <w:szCs w:val="28"/>
        </w:rPr>
        <w:t>оксиддери</w:t>
      </w:r>
      <w:proofErr w:type="spellEnd"/>
      <w:r w:rsidRPr="00A52AE5">
        <w:rPr>
          <w:sz w:val="28"/>
          <w:szCs w:val="28"/>
        </w:rPr>
        <w:t xml:space="preserve"> </w:t>
      </w:r>
      <w:r w:rsidR="004133E0" w:rsidRPr="00A52AE5">
        <w:rPr>
          <w:position w:val="-14"/>
          <w:sz w:val="28"/>
          <w:szCs w:val="28"/>
          <w:lang w:val="en-US"/>
        </w:rPr>
        <w:object w:dxaOrig="440" w:dyaOrig="340" w14:anchorId="58241A47">
          <v:shape id="_x0000_i1093" type="#_x0000_t75" style="width:21.9pt;height:17.55pt" o:ole="">
            <v:imagedata r:id="rId143" o:title=""/>
          </v:shape>
          <o:OLEObject Type="Embed" ProgID="Equation.DSMT4" ShapeID="_x0000_i1093" DrawAspect="Content" ObjectID="_1833598300" r:id="rId144"/>
        </w:object>
      </w:r>
      <w:r w:rsidR="004133E0" w:rsidRPr="00A52AE5">
        <w:rPr>
          <w:sz w:val="28"/>
          <w:szCs w:val="28"/>
        </w:rPr>
        <w:t xml:space="preserve"> </w:t>
      </w:r>
      <w:r w:rsidR="004133E0" w:rsidRPr="00A52AE5">
        <w:rPr>
          <w:sz w:val="28"/>
          <w:szCs w:val="28"/>
        </w:rPr>
        <w:tab/>
        <w:t xml:space="preserve"> 450</w:t>
      </w:r>
    </w:p>
    <w:p w14:paraId="760E03DA" w14:textId="7601E895"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көмүртек</w:t>
      </w:r>
      <w:proofErr w:type="spellEnd"/>
      <w:r w:rsidRPr="00A52AE5">
        <w:rPr>
          <w:sz w:val="28"/>
          <w:szCs w:val="28"/>
        </w:rPr>
        <w:t xml:space="preserve"> </w:t>
      </w:r>
      <w:proofErr w:type="spellStart"/>
      <w:r w:rsidRPr="00A52AE5">
        <w:rPr>
          <w:sz w:val="28"/>
          <w:szCs w:val="28"/>
        </w:rPr>
        <w:t>оксиди</w:t>
      </w:r>
      <w:proofErr w:type="spellEnd"/>
      <w:r w:rsidRPr="00A52AE5">
        <w:rPr>
          <w:i/>
          <w:iCs/>
          <w:sz w:val="28"/>
          <w:szCs w:val="28"/>
        </w:rPr>
        <w:t xml:space="preserve"> </w:t>
      </w:r>
      <w:r w:rsidR="004133E0" w:rsidRPr="00A52AE5">
        <w:rPr>
          <w:i/>
          <w:iCs/>
          <w:sz w:val="28"/>
          <w:szCs w:val="28"/>
        </w:rPr>
        <w:t>С</w:t>
      </w:r>
      <w:r w:rsidR="004133E0" w:rsidRPr="00A52AE5">
        <w:rPr>
          <w:sz w:val="28"/>
          <w:szCs w:val="28"/>
          <w:vertAlign w:val="subscript"/>
          <w:lang w:val="en-US"/>
        </w:rPr>
        <w:t>CO</w:t>
      </w:r>
      <w:r w:rsidR="004133E0" w:rsidRPr="00A52AE5">
        <w:rPr>
          <w:sz w:val="28"/>
          <w:szCs w:val="28"/>
        </w:rPr>
        <w:t xml:space="preserve"> </w:t>
      </w:r>
      <w:r w:rsidR="004133E0" w:rsidRPr="00A52AE5">
        <w:rPr>
          <w:sz w:val="28"/>
          <w:szCs w:val="28"/>
        </w:rPr>
        <w:tab/>
        <w:t xml:space="preserve"> 80</w:t>
      </w:r>
    </w:p>
    <w:p w14:paraId="12B6AD59" w14:textId="57BCDC99"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t>күкүрт</w:t>
      </w:r>
      <w:proofErr w:type="spellEnd"/>
      <w:r w:rsidRPr="00A52AE5">
        <w:rPr>
          <w:sz w:val="28"/>
          <w:szCs w:val="28"/>
        </w:rPr>
        <w:t xml:space="preserve"> </w:t>
      </w:r>
      <w:proofErr w:type="spellStart"/>
      <w:r w:rsidRPr="00A52AE5">
        <w:rPr>
          <w:sz w:val="28"/>
          <w:szCs w:val="28"/>
        </w:rPr>
        <w:t>диоксиди</w:t>
      </w:r>
      <w:proofErr w:type="spellEnd"/>
      <w:r w:rsidRPr="00A52AE5">
        <w:rPr>
          <w:sz w:val="28"/>
          <w:szCs w:val="28"/>
        </w:rPr>
        <w:t xml:space="preserve"> </w:t>
      </w:r>
      <w:r w:rsidR="004133E0" w:rsidRPr="00A52AE5">
        <w:rPr>
          <w:position w:val="-14"/>
          <w:sz w:val="28"/>
          <w:szCs w:val="28"/>
          <w:lang w:val="en-US"/>
        </w:rPr>
        <w:object w:dxaOrig="420" w:dyaOrig="340" w14:anchorId="7C110B5A">
          <v:shape id="_x0000_i1094" type="#_x0000_t75" style="width:21.3pt;height:17.55pt" o:ole="">
            <v:imagedata r:id="rId145" o:title=""/>
          </v:shape>
          <o:OLEObject Type="Embed" ProgID="Equation.DSMT4" ShapeID="_x0000_i1094" DrawAspect="Content" ObjectID="_1833598301" r:id="rId146"/>
        </w:object>
      </w:r>
      <w:r w:rsidR="004133E0" w:rsidRPr="00A52AE5">
        <w:rPr>
          <w:sz w:val="28"/>
          <w:szCs w:val="28"/>
        </w:rPr>
        <w:t xml:space="preserve"> </w:t>
      </w:r>
      <w:r w:rsidR="004133E0" w:rsidRPr="00A52AE5">
        <w:rPr>
          <w:sz w:val="28"/>
          <w:szCs w:val="28"/>
        </w:rPr>
        <w:tab/>
        <w:t xml:space="preserve"> 3600</w:t>
      </w:r>
    </w:p>
    <w:p w14:paraId="0524D939" w14:textId="61DBDE9C" w:rsidR="004133E0" w:rsidRPr="00A52AE5" w:rsidRDefault="006D13F8" w:rsidP="00717AC1">
      <w:pPr>
        <w:tabs>
          <w:tab w:val="left" w:pos="993"/>
          <w:tab w:val="left" w:leader="dot" w:pos="6500"/>
        </w:tabs>
        <w:ind w:left="567" w:firstLine="0"/>
        <w:rPr>
          <w:sz w:val="28"/>
          <w:szCs w:val="28"/>
        </w:rPr>
      </w:pPr>
      <w:proofErr w:type="spellStart"/>
      <w:r w:rsidRPr="00A52AE5">
        <w:rPr>
          <w:sz w:val="28"/>
          <w:szCs w:val="28"/>
        </w:rPr>
        <w:lastRenderedPageBreak/>
        <w:t>Булгагыч</w:t>
      </w:r>
      <w:proofErr w:type="spellEnd"/>
      <w:r w:rsidRPr="00A52AE5">
        <w:rPr>
          <w:sz w:val="28"/>
          <w:szCs w:val="28"/>
        </w:rPr>
        <w:t xml:space="preserve"> </w:t>
      </w:r>
      <w:proofErr w:type="spellStart"/>
      <w:r w:rsidRPr="00A52AE5">
        <w:rPr>
          <w:sz w:val="28"/>
          <w:szCs w:val="28"/>
        </w:rPr>
        <w:t>заттардын</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г/с:</w:t>
      </w:r>
    </w:p>
    <w:p w14:paraId="71AE016C" w14:textId="3D587B25" w:rsidR="004133E0" w:rsidRPr="00A52AE5" w:rsidRDefault="006D13F8" w:rsidP="00717AC1">
      <w:pPr>
        <w:tabs>
          <w:tab w:val="left" w:pos="993"/>
          <w:tab w:val="left" w:leader="dot" w:pos="6500"/>
        </w:tabs>
        <w:ind w:left="567" w:firstLine="0"/>
        <w:rPr>
          <w:sz w:val="28"/>
          <w:szCs w:val="28"/>
        </w:rPr>
      </w:pPr>
      <w:r w:rsidRPr="00A52AE5">
        <w:rPr>
          <w:sz w:val="28"/>
          <w:szCs w:val="28"/>
        </w:rPr>
        <w:t xml:space="preserve">азот </w:t>
      </w:r>
      <w:proofErr w:type="spellStart"/>
      <w:r w:rsidRPr="00A52AE5">
        <w:rPr>
          <w:sz w:val="28"/>
          <w:szCs w:val="28"/>
        </w:rPr>
        <w:t>оксиддери</w:t>
      </w:r>
      <w:proofErr w:type="spellEnd"/>
      <w:r w:rsidRPr="00A52AE5">
        <w:rPr>
          <w:sz w:val="28"/>
          <w:szCs w:val="28"/>
        </w:rPr>
        <w:t xml:space="preserve"> </w:t>
      </w:r>
      <w:r w:rsidR="004133E0" w:rsidRPr="00A52AE5">
        <w:rPr>
          <w:position w:val="-14"/>
          <w:sz w:val="28"/>
          <w:szCs w:val="28"/>
          <w:lang w:val="en-US"/>
        </w:rPr>
        <w:object w:dxaOrig="499" w:dyaOrig="340" w14:anchorId="34ED7BAD">
          <v:shape id="_x0000_i1095" type="#_x0000_t75" style="width:25.05pt;height:17.55pt" o:ole="">
            <v:imagedata r:id="rId147" o:title=""/>
          </v:shape>
          <o:OLEObject Type="Embed" ProgID="Equation.DSMT4" ShapeID="_x0000_i1095" DrawAspect="Content" ObjectID="_1833598302" r:id="rId148"/>
        </w:object>
      </w:r>
      <w:r w:rsidR="004133E0" w:rsidRPr="00A52AE5">
        <w:rPr>
          <w:sz w:val="28"/>
          <w:szCs w:val="28"/>
        </w:rPr>
        <w:t xml:space="preserve">, </w:t>
      </w:r>
      <w:proofErr w:type="spellStart"/>
      <w:r w:rsidRPr="00A52AE5">
        <w:rPr>
          <w:sz w:val="28"/>
          <w:szCs w:val="28"/>
        </w:rPr>
        <w:t>анын</w:t>
      </w:r>
      <w:proofErr w:type="spellEnd"/>
      <w:r w:rsidRPr="00A52AE5">
        <w:rPr>
          <w:sz w:val="28"/>
          <w:szCs w:val="28"/>
        </w:rPr>
        <w:t xml:space="preserve"> </w:t>
      </w:r>
      <w:proofErr w:type="spellStart"/>
      <w:r w:rsidRPr="00A52AE5">
        <w:rPr>
          <w:sz w:val="28"/>
          <w:szCs w:val="28"/>
        </w:rPr>
        <w:t>ичинде</w:t>
      </w:r>
      <w:proofErr w:type="spellEnd"/>
      <w:r w:rsidR="004133E0" w:rsidRPr="00A52AE5">
        <w:rPr>
          <w:sz w:val="28"/>
          <w:szCs w:val="28"/>
        </w:rPr>
        <w:t xml:space="preserve">: </w:t>
      </w:r>
      <w:r w:rsidR="004133E0" w:rsidRPr="00A52AE5">
        <w:rPr>
          <w:sz w:val="28"/>
          <w:szCs w:val="28"/>
        </w:rPr>
        <w:tab/>
        <w:t xml:space="preserve"> 36,5</w:t>
      </w:r>
    </w:p>
    <w:p w14:paraId="3B798266" w14:textId="4F51256A" w:rsidR="004133E0" w:rsidRPr="00A52AE5" w:rsidRDefault="00261E45" w:rsidP="00717AC1">
      <w:pPr>
        <w:tabs>
          <w:tab w:val="left" w:pos="993"/>
          <w:tab w:val="left" w:leader="dot" w:pos="6500"/>
        </w:tabs>
        <w:ind w:left="567" w:firstLine="0"/>
        <w:rPr>
          <w:sz w:val="28"/>
          <w:szCs w:val="28"/>
        </w:rPr>
      </w:pPr>
      <w:r>
        <w:rPr>
          <w:sz w:val="28"/>
          <w:szCs w:val="28"/>
          <w:lang w:val="ky-KG"/>
        </w:rPr>
        <w:t xml:space="preserve">    </w:t>
      </w:r>
      <w:r w:rsidR="006D13F8" w:rsidRPr="00A52AE5">
        <w:rPr>
          <w:sz w:val="28"/>
          <w:szCs w:val="28"/>
        </w:rPr>
        <w:t xml:space="preserve">азот </w:t>
      </w:r>
      <w:proofErr w:type="spellStart"/>
      <w:r w:rsidR="006D13F8" w:rsidRPr="00A52AE5">
        <w:rPr>
          <w:sz w:val="28"/>
          <w:szCs w:val="28"/>
        </w:rPr>
        <w:t>диоксиди</w:t>
      </w:r>
      <w:proofErr w:type="spellEnd"/>
      <w:r w:rsidR="006D13F8" w:rsidRPr="00A52AE5">
        <w:rPr>
          <w:sz w:val="28"/>
          <w:szCs w:val="28"/>
        </w:rPr>
        <w:t xml:space="preserve"> </w:t>
      </w:r>
      <w:r w:rsidR="004133E0" w:rsidRPr="00A52AE5">
        <w:rPr>
          <w:position w:val="-14"/>
          <w:sz w:val="28"/>
          <w:szCs w:val="28"/>
          <w:lang w:val="en-US"/>
        </w:rPr>
        <w:object w:dxaOrig="499" w:dyaOrig="340" w14:anchorId="15AE589E">
          <v:shape id="_x0000_i1096" type="#_x0000_t75" style="width:25.05pt;height:17.55pt" o:ole="">
            <v:imagedata r:id="rId149" o:title=""/>
          </v:shape>
          <o:OLEObject Type="Embed" ProgID="Equation.DSMT4" ShapeID="_x0000_i1096" DrawAspect="Content" ObjectID="_1833598303" r:id="rId150"/>
        </w:object>
      </w:r>
      <w:r w:rsidR="004133E0" w:rsidRPr="00A52AE5">
        <w:rPr>
          <w:sz w:val="28"/>
          <w:szCs w:val="28"/>
        </w:rPr>
        <w:t xml:space="preserve"> </w:t>
      </w:r>
      <w:r w:rsidR="004133E0" w:rsidRPr="00A52AE5">
        <w:rPr>
          <w:sz w:val="28"/>
          <w:szCs w:val="28"/>
        </w:rPr>
        <w:tab/>
        <w:t xml:space="preserve"> 29,2</w:t>
      </w:r>
    </w:p>
    <w:p w14:paraId="3F8C47C4" w14:textId="40C24E4E" w:rsidR="004133E0" w:rsidRPr="00717AC1" w:rsidRDefault="00261E45" w:rsidP="00717AC1">
      <w:pPr>
        <w:tabs>
          <w:tab w:val="left" w:pos="993"/>
          <w:tab w:val="left" w:leader="dot" w:pos="6500"/>
        </w:tabs>
        <w:ind w:left="567" w:firstLine="0"/>
        <w:rPr>
          <w:sz w:val="28"/>
          <w:szCs w:val="28"/>
          <w:lang w:val="ky-KG"/>
        </w:rPr>
      </w:pPr>
      <w:r>
        <w:rPr>
          <w:sz w:val="28"/>
          <w:szCs w:val="28"/>
          <w:lang w:val="ky-KG"/>
        </w:rPr>
        <w:t xml:space="preserve">    </w:t>
      </w:r>
      <w:r w:rsidR="006D13F8" w:rsidRPr="00717AC1">
        <w:rPr>
          <w:sz w:val="28"/>
          <w:szCs w:val="28"/>
          <w:lang w:val="ky-KG"/>
        </w:rPr>
        <w:t>азот оксиддери</w:t>
      </w:r>
      <w:r w:rsidR="004133E0" w:rsidRPr="00717AC1">
        <w:rPr>
          <w:sz w:val="28"/>
          <w:szCs w:val="28"/>
          <w:lang w:val="ky-KG"/>
        </w:rPr>
        <w:t xml:space="preserve"> </w:t>
      </w:r>
      <w:r w:rsidR="004133E0" w:rsidRPr="00717AC1">
        <w:rPr>
          <w:i/>
          <w:iCs/>
          <w:sz w:val="28"/>
          <w:szCs w:val="28"/>
          <w:lang w:val="ky-KG"/>
        </w:rPr>
        <w:t>M</w:t>
      </w:r>
      <w:r w:rsidR="004133E0" w:rsidRPr="00717AC1">
        <w:rPr>
          <w:sz w:val="28"/>
          <w:szCs w:val="28"/>
          <w:vertAlign w:val="subscript"/>
          <w:lang w:val="ky-KG"/>
        </w:rPr>
        <w:t>NO</w:t>
      </w:r>
      <w:r w:rsidR="004133E0" w:rsidRPr="00717AC1">
        <w:rPr>
          <w:sz w:val="28"/>
          <w:szCs w:val="28"/>
          <w:lang w:val="ky-KG"/>
        </w:rPr>
        <w:t xml:space="preserve"> </w:t>
      </w:r>
      <w:r w:rsidR="004133E0" w:rsidRPr="00717AC1">
        <w:rPr>
          <w:sz w:val="28"/>
          <w:szCs w:val="28"/>
          <w:lang w:val="ky-KG"/>
        </w:rPr>
        <w:tab/>
        <w:t xml:space="preserve"> 4,75</w:t>
      </w:r>
    </w:p>
    <w:p w14:paraId="03A9F356" w14:textId="04473096" w:rsidR="004133E0" w:rsidRPr="00717AC1" w:rsidRDefault="006D13F8" w:rsidP="00717AC1">
      <w:pPr>
        <w:tabs>
          <w:tab w:val="left" w:pos="993"/>
          <w:tab w:val="left" w:leader="dot" w:pos="6500"/>
        </w:tabs>
        <w:ind w:left="567" w:firstLine="0"/>
        <w:rPr>
          <w:sz w:val="28"/>
          <w:szCs w:val="28"/>
          <w:lang w:val="ky-KG"/>
        </w:rPr>
      </w:pPr>
      <w:r w:rsidRPr="00717AC1">
        <w:rPr>
          <w:sz w:val="28"/>
          <w:szCs w:val="28"/>
          <w:lang w:val="ky-KG"/>
        </w:rPr>
        <w:t>көмүртек оксиди</w:t>
      </w:r>
      <w:r w:rsidRPr="00717AC1">
        <w:rPr>
          <w:i/>
          <w:iCs/>
          <w:sz w:val="28"/>
          <w:szCs w:val="28"/>
          <w:lang w:val="ky-KG"/>
        </w:rPr>
        <w:t xml:space="preserve"> </w:t>
      </w:r>
      <w:r w:rsidR="004133E0" w:rsidRPr="00717AC1">
        <w:rPr>
          <w:i/>
          <w:iCs/>
          <w:sz w:val="28"/>
          <w:szCs w:val="28"/>
          <w:lang w:val="ky-KG"/>
        </w:rPr>
        <w:t>М</w:t>
      </w:r>
      <w:r w:rsidR="004133E0" w:rsidRPr="00717AC1">
        <w:rPr>
          <w:sz w:val="28"/>
          <w:szCs w:val="28"/>
          <w:vertAlign w:val="subscript"/>
          <w:lang w:val="ky-KG"/>
        </w:rPr>
        <w:t>CO</w:t>
      </w:r>
      <w:r w:rsidR="004133E0" w:rsidRPr="00717AC1">
        <w:rPr>
          <w:sz w:val="28"/>
          <w:szCs w:val="28"/>
          <w:lang w:val="ky-KG"/>
        </w:rPr>
        <w:t xml:space="preserve"> </w:t>
      </w:r>
      <w:r w:rsidR="004133E0" w:rsidRPr="00717AC1">
        <w:rPr>
          <w:sz w:val="28"/>
          <w:szCs w:val="28"/>
          <w:lang w:val="ky-KG"/>
        </w:rPr>
        <w:tab/>
        <w:t xml:space="preserve"> 6,5</w:t>
      </w:r>
    </w:p>
    <w:p w14:paraId="29E8E882" w14:textId="6D44CF8F" w:rsidR="004133E0" w:rsidRPr="005506EB" w:rsidRDefault="006D13F8" w:rsidP="00717AC1">
      <w:pPr>
        <w:tabs>
          <w:tab w:val="left" w:pos="993"/>
          <w:tab w:val="left" w:leader="dot" w:pos="6500"/>
        </w:tabs>
        <w:ind w:left="567" w:firstLine="0"/>
        <w:rPr>
          <w:sz w:val="28"/>
          <w:szCs w:val="28"/>
          <w:lang w:val="ky-KG"/>
        </w:rPr>
      </w:pPr>
      <w:r w:rsidRPr="00A52AE5">
        <w:rPr>
          <w:sz w:val="28"/>
          <w:szCs w:val="28"/>
          <w:lang w:val="ky-KG"/>
        </w:rPr>
        <w:t>күкүрт диоксиди</w:t>
      </w:r>
      <w:r w:rsidR="004133E0" w:rsidRPr="00A52AE5">
        <w:rPr>
          <w:position w:val="-14"/>
          <w:sz w:val="28"/>
          <w:szCs w:val="28"/>
          <w:lang w:val="en-US"/>
        </w:rPr>
        <w:object w:dxaOrig="480" w:dyaOrig="340" w14:anchorId="5C8A64C9">
          <v:shape id="_x0000_i1097" type="#_x0000_t75" style="width:25.05pt;height:17.55pt" o:ole="">
            <v:imagedata r:id="rId151" o:title=""/>
          </v:shape>
          <o:OLEObject Type="Embed" ProgID="Equation.DSMT4" ShapeID="_x0000_i1097" DrawAspect="Content" ObjectID="_1833598304" r:id="rId152"/>
        </w:object>
      </w:r>
      <w:r w:rsidR="004133E0" w:rsidRPr="005506EB">
        <w:rPr>
          <w:sz w:val="28"/>
          <w:szCs w:val="28"/>
          <w:lang w:val="ky-KG"/>
        </w:rPr>
        <w:t xml:space="preserve"> </w:t>
      </w:r>
      <w:r w:rsidR="004133E0" w:rsidRPr="005506EB">
        <w:rPr>
          <w:sz w:val="28"/>
          <w:szCs w:val="28"/>
          <w:lang w:val="ky-KG"/>
        </w:rPr>
        <w:tab/>
        <w:t xml:space="preserve"> 292,3</w:t>
      </w:r>
    </w:p>
    <w:p w14:paraId="75BD3DC6" w14:textId="77777777" w:rsidR="004133E0" w:rsidRPr="005506EB" w:rsidRDefault="004133E0" w:rsidP="004133E0">
      <w:pPr>
        <w:shd w:val="clear" w:color="auto" w:fill="FFFFFF"/>
        <w:ind w:firstLine="283"/>
        <w:rPr>
          <w:sz w:val="28"/>
          <w:szCs w:val="28"/>
          <w:lang w:val="ky-KG"/>
        </w:rPr>
      </w:pPr>
    </w:p>
    <w:p w14:paraId="03FA4576" w14:textId="40C44182" w:rsidR="004133E0" w:rsidRPr="002B1211" w:rsidRDefault="00717AC1" w:rsidP="00717AC1">
      <w:pPr>
        <w:shd w:val="clear" w:color="auto" w:fill="FFFFFF"/>
        <w:spacing w:after="240"/>
        <w:rPr>
          <w:sz w:val="28"/>
          <w:szCs w:val="28"/>
          <w:lang w:val="ru-KG"/>
        </w:rPr>
      </w:pPr>
      <w:r w:rsidRPr="002B1211">
        <w:rPr>
          <w:sz w:val="28"/>
          <w:szCs w:val="28"/>
          <w:lang w:val="ky-KG"/>
        </w:rPr>
        <w:t xml:space="preserve">7. </w:t>
      </w:r>
      <w:r w:rsidR="00F309A2" w:rsidRPr="002B1211">
        <w:rPr>
          <w:sz w:val="28"/>
          <w:szCs w:val="28"/>
          <w:lang w:val="ru-KG"/>
        </w:rPr>
        <w:t xml:space="preserve">Газ </w:t>
      </w:r>
      <w:proofErr w:type="spellStart"/>
      <w:r w:rsidR="00F309A2" w:rsidRPr="002B1211">
        <w:rPr>
          <w:sz w:val="28"/>
          <w:szCs w:val="28"/>
          <w:lang w:val="ru-KG"/>
        </w:rPr>
        <w:t>менен</w:t>
      </w:r>
      <w:proofErr w:type="spellEnd"/>
      <w:r w:rsidR="00F309A2" w:rsidRPr="002B1211">
        <w:rPr>
          <w:sz w:val="28"/>
          <w:szCs w:val="28"/>
          <w:lang w:val="ru-KG"/>
        </w:rPr>
        <w:t xml:space="preserve"> </w:t>
      </w:r>
      <w:proofErr w:type="spellStart"/>
      <w:r w:rsidR="00F309A2" w:rsidRPr="002B1211">
        <w:rPr>
          <w:sz w:val="28"/>
          <w:szCs w:val="28"/>
          <w:lang w:val="ru-KG"/>
        </w:rPr>
        <w:t>көмүрдү</w:t>
      </w:r>
      <w:proofErr w:type="spellEnd"/>
      <w:r w:rsidR="00F309A2" w:rsidRPr="002B1211">
        <w:rPr>
          <w:sz w:val="28"/>
          <w:szCs w:val="28"/>
          <w:lang w:val="ru-KG"/>
        </w:rPr>
        <w:t xml:space="preserve"> </w:t>
      </w:r>
      <w:proofErr w:type="spellStart"/>
      <w:r w:rsidR="00F309A2" w:rsidRPr="002B1211">
        <w:rPr>
          <w:sz w:val="28"/>
          <w:szCs w:val="28"/>
          <w:lang w:val="ru-KG"/>
        </w:rPr>
        <w:t>бирге</w:t>
      </w:r>
      <w:proofErr w:type="spellEnd"/>
      <w:r w:rsidR="00F309A2" w:rsidRPr="002B1211">
        <w:rPr>
          <w:sz w:val="28"/>
          <w:szCs w:val="28"/>
          <w:lang w:val="ru-KG"/>
        </w:rPr>
        <w:t xml:space="preserve"> </w:t>
      </w:r>
      <w:proofErr w:type="spellStart"/>
      <w:r w:rsidR="00F309A2" w:rsidRPr="002B1211">
        <w:rPr>
          <w:sz w:val="28"/>
          <w:szCs w:val="28"/>
          <w:lang w:val="ru-KG"/>
        </w:rPr>
        <w:t>жагууда</w:t>
      </w:r>
      <w:proofErr w:type="spellEnd"/>
      <w:r w:rsidR="00F309A2" w:rsidRPr="002B1211">
        <w:rPr>
          <w:sz w:val="28"/>
          <w:szCs w:val="28"/>
          <w:lang w:val="ru-KG"/>
        </w:rPr>
        <w:t xml:space="preserve"> азот </w:t>
      </w:r>
      <w:proofErr w:type="spellStart"/>
      <w:r w:rsidR="00F309A2" w:rsidRPr="002B1211">
        <w:rPr>
          <w:sz w:val="28"/>
          <w:szCs w:val="28"/>
          <w:lang w:val="ru-KG"/>
        </w:rPr>
        <w:t>оксиддеринин</w:t>
      </w:r>
      <w:proofErr w:type="spellEnd"/>
      <w:r w:rsidR="00F309A2" w:rsidRPr="002B1211">
        <w:rPr>
          <w:sz w:val="28"/>
          <w:szCs w:val="28"/>
          <w:lang w:val="ru-KG"/>
        </w:rPr>
        <w:t xml:space="preserve"> </w:t>
      </w:r>
      <w:proofErr w:type="spellStart"/>
      <w:r w:rsidR="00F309A2" w:rsidRPr="002B1211">
        <w:rPr>
          <w:sz w:val="28"/>
          <w:szCs w:val="28"/>
          <w:lang w:val="ru-KG"/>
        </w:rPr>
        <w:t>максималдуу</w:t>
      </w:r>
      <w:proofErr w:type="spellEnd"/>
      <w:r w:rsidR="00F309A2" w:rsidRPr="002B1211">
        <w:rPr>
          <w:sz w:val="28"/>
          <w:szCs w:val="28"/>
          <w:lang w:val="ru-KG"/>
        </w:rPr>
        <w:t xml:space="preserve"> (г/с) </w:t>
      </w:r>
      <w:proofErr w:type="spellStart"/>
      <w:r w:rsidR="00F309A2" w:rsidRPr="002B1211">
        <w:rPr>
          <w:sz w:val="28"/>
          <w:szCs w:val="28"/>
          <w:lang w:val="ru-KG"/>
        </w:rPr>
        <w:t>жана</w:t>
      </w:r>
      <w:proofErr w:type="spellEnd"/>
      <w:r w:rsidR="00F309A2" w:rsidRPr="002B1211">
        <w:rPr>
          <w:sz w:val="28"/>
          <w:szCs w:val="28"/>
          <w:lang w:val="ru-KG"/>
        </w:rPr>
        <w:t xml:space="preserve"> </w:t>
      </w:r>
      <w:proofErr w:type="spellStart"/>
      <w:r w:rsidR="00F309A2" w:rsidRPr="002B1211">
        <w:rPr>
          <w:sz w:val="28"/>
          <w:szCs w:val="28"/>
          <w:lang w:val="ru-KG"/>
        </w:rPr>
        <w:t>жалпы</w:t>
      </w:r>
      <w:proofErr w:type="spellEnd"/>
      <w:r w:rsidR="00F309A2" w:rsidRPr="002B1211">
        <w:rPr>
          <w:sz w:val="28"/>
          <w:szCs w:val="28"/>
          <w:lang w:val="ru-KG"/>
        </w:rPr>
        <w:t xml:space="preserve"> (т) </w:t>
      </w:r>
      <w:proofErr w:type="spellStart"/>
      <w:r w:rsidR="00F309A2" w:rsidRPr="002B1211">
        <w:rPr>
          <w:sz w:val="28"/>
          <w:szCs w:val="28"/>
          <w:lang w:val="ru-KG"/>
        </w:rPr>
        <w:t>чыгындыларын</w:t>
      </w:r>
      <w:proofErr w:type="spellEnd"/>
      <w:r w:rsidR="00F309A2" w:rsidRPr="002B1211">
        <w:rPr>
          <w:sz w:val="28"/>
          <w:szCs w:val="28"/>
          <w:lang w:val="ru-KG"/>
        </w:rPr>
        <w:t xml:space="preserve"> </w:t>
      </w:r>
      <w:proofErr w:type="spellStart"/>
      <w:r w:rsidR="00F309A2" w:rsidRPr="002B1211">
        <w:rPr>
          <w:sz w:val="28"/>
          <w:szCs w:val="28"/>
          <w:lang w:val="ru-KG"/>
        </w:rPr>
        <w:t>эсептөө</w:t>
      </w:r>
      <w:proofErr w:type="spellEnd"/>
      <w:r w:rsidR="00F309A2" w:rsidRPr="002B1211">
        <w:rPr>
          <w:sz w:val="28"/>
          <w:szCs w:val="28"/>
          <w:lang w:val="ru-KG"/>
        </w:rPr>
        <w:t xml:space="preserve"> </w:t>
      </w:r>
      <w:proofErr w:type="spellStart"/>
      <w:r w:rsidR="00F309A2" w:rsidRPr="002B1211">
        <w:rPr>
          <w:sz w:val="28"/>
          <w:szCs w:val="28"/>
          <w:lang w:val="ru-KG"/>
        </w:rPr>
        <w:t>мисалы</w:t>
      </w:r>
      <w:proofErr w:type="spellEnd"/>
    </w:p>
    <w:p w14:paraId="33476A6D" w14:textId="1EC3E633" w:rsidR="004133E0" w:rsidRPr="00A52AE5" w:rsidRDefault="00F309A2" w:rsidP="00717AC1">
      <w:pPr>
        <w:shd w:val="clear" w:color="auto" w:fill="FFFFFF"/>
        <w:tabs>
          <w:tab w:val="left" w:pos="993"/>
        </w:tabs>
        <w:ind w:left="709" w:firstLine="0"/>
        <w:rPr>
          <w:sz w:val="28"/>
          <w:szCs w:val="28"/>
        </w:rPr>
      </w:pPr>
      <w:proofErr w:type="spellStart"/>
      <w:r w:rsidRPr="00A52AE5">
        <w:rPr>
          <w:sz w:val="28"/>
          <w:szCs w:val="28"/>
        </w:rPr>
        <w:t>Баштапкы</w:t>
      </w:r>
      <w:proofErr w:type="spellEnd"/>
      <w:r w:rsidRPr="00A52AE5">
        <w:rPr>
          <w:sz w:val="28"/>
          <w:szCs w:val="28"/>
        </w:rPr>
        <w:t xml:space="preserve"> </w:t>
      </w:r>
      <w:proofErr w:type="spellStart"/>
      <w:r w:rsidRPr="00A52AE5">
        <w:rPr>
          <w:sz w:val="28"/>
          <w:szCs w:val="28"/>
        </w:rPr>
        <w:t>маалыматтар</w:t>
      </w:r>
      <w:proofErr w:type="spellEnd"/>
      <w:r w:rsidRPr="00A52AE5">
        <w:rPr>
          <w:sz w:val="28"/>
          <w:szCs w:val="28"/>
        </w:rPr>
        <w:t>:</w:t>
      </w:r>
    </w:p>
    <w:p w14:paraId="55CAB808" w14:textId="1CA6EA22" w:rsidR="004133E0" w:rsidRPr="00A52AE5" w:rsidRDefault="00F309A2" w:rsidP="00717AC1">
      <w:pPr>
        <w:tabs>
          <w:tab w:val="left" w:pos="993"/>
          <w:tab w:val="left" w:leader="dot" w:pos="6379"/>
        </w:tabs>
        <w:ind w:left="709" w:firstLine="0"/>
        <w:rPr>
          <w:sz w:val="28"/>
          <w:szCs w:val="28"/>
        </w:rPr>
      </w:pPr>
      <w:r w:rsidRPr="00A52AE5">
        <w:rPr>
          <w:sz w:val="28"/>
          <w:szCs w:val="28"/>
        </w:rPr>
        <w:t xml:space="preserve">Казан </w:t>
      </w:r>
      <w:proofErr w:type="spellStart"/>
      <w:r w:rsidRPr="00A52AE5">
        <w:rPr>
          <w:sz w:val="28"/>
          <w:szCs w:val="28"/>
        </w:rPr>
        <w:t>тиби</w:t>
      </w:r>
      <w:proofErr w:type="spellEnd"/>
      <w:r w:rsidR="004133E0" w:rsidRPr="00A52AE5">
        <w:rPr>
          <w:sz w:val="28"/>
          <w:szCs w:val="28"/>
        </w:rPr>
        <w:tab/>
        <w:t xml:space="preserve"> ТП-87</w:t>
      </w:r>
    </w:p>
    <w:p w14:paraId="5D02DBFA" w14:textId="03636543" w:rsidR="004133E0" w:rsidRPr="00A52AE5" w:rsidRDefault="00F309A2" w:rsidP="00717AC1">
      <w:pPr>
        <w:tabs>
          <w:tab w:val="left" w:pos="993"/>
          <w:tab w:val="left" w:leader="dot" w:pos="6379"/>
        </w:tabs>
        <w:ind w:left="709" w:firstLine="0"/>
        <w:rPr>
          <w:sz w:val="28"/>
          <w:szCs w:val="28"/>
        </w:rPr>
      </w:pPr>
      <w:proofErr w:type="spellStart"/>
      <w:r w:rsidRPr="00A52AE5">
        <w:rPr>
          <w:sz w:val="28"/>
          <w:szCs w:val="28"/>
        </w:rPr>
        <w:t>Максималдуу</w:t>
      </w:r>
      <w:proofErr w:type="spellEnd"/>
      <w:r w:rsidRPr="00A52AE5">
        <w:rPr>
          <w:sz w:val="28"/>
          <w:szCs w:val="28"/>
        </w:rPr>
        <w:t xml:space="preserve"> </w:t>
      </w:r>
      <w:proofErr w:type="spellStart"/>
      <w:r w:rsidRPr="00A52AE5">
        <w:rPr>
          <w:sz w:val="28"/>
          <w:szCs w:val="28"/>
        </w:rPr>
        <w:t>жүк</w:t>
      </w:r>
      <w:proofErr w:type="spellEnd"/>
      <w:r w:rsidRPr="00A52AE5">
        <w:rPr>
          <w:sz w:val="28"/>
          <w:szCs w:val="28"/>
        </w:rPr>
        <w:t>, т/</w:t>
      </w:r>
      <w:proofErr w:type="spellStart"/>
      <w:r w:rsidRPr="00A52AE5">
        <w:rPr>
          <w:sz w:val="28"/>
          <w:szCs w:val="28"/>
        </w:rPr>
        <w:t>саат</w:t>
      </w:r>
      <w:proofErr w:type="spellEnd"/>
      <w:r w:rsidR="004133E0" w:rsidRPr="00A52AE5">
        <w:rPr>
          <w:sz w:val="28"/>
          <w:szCs w:val="28"/>
        </w:rPr>
        <w:tab/>
        <w:t xml:space="preserve"> 420</w:t>
      </w:r>
    </w:p>
    <w:p w14:paraId="51BDF430" w14:textId="3BE1566C" w:rsidR="004133E0" w:rsidRPr="00A52AE5" w:rsidRDefault="004133E0" w:rsidP="00717AC1">
      <w:pPr>
        <w:widowControl/>
        <w:tabs>
          <w:tab w:val="left" w:pos="993"/>
          <w:tab w:val="left" w:pos="6521"/>
        </w:tabs>
        <w:autoSpaceDE/>
        <w:autoSpaceDN/>
        <w:adjustRightInd/>
        <w:ind w:left="709" w:firstLine="0"/>
        <w:rPr>
          <w:sz w:val="28"/>
          <w:szCs w:val="28"/>
          <w:lang w:val="ru-KG" w:eastAsia="ru-KG"/>
        </w:rPr>
      </w:pPr>
      <w:r w:rsidRPr="00A52AE5">
        <w:rPr>
          <w:sz w:val="28"/>
          <w:szCs w:val="28"/>
        </w:rPr>
        <w:t xml:space="preserve"> </w:t>
      </w:r>
      <w:proofErr w:type="spellStart"/>
      <w:r w:rsidR="00F309A2" w:rsidRPr="00A52AE5">
        <w:rPr>
          <w:sz w:val="28"/>
          <w:szCs w:val="28"/>
          <w:lang w:val="ru-KG" w:eastAsia="ru-KG"/>
        </w:rPr>
        <w:t>Жыл</w:t>
      </w:r>
      <w:proofErr w:type="spellEnd"/>
      <w:r w:rsidR="00F309A2" w:rsidRPr="00A52AE5">
        <w:rPr>
          <w:sz w:val="28"/>
          <w:szCs w:val="28"/>
          <w:lang w:val="ru-KG" w:eastAsia="ru-KG"/>
        </w:rPr>
        <w:t xml:space="preserve"> </w:t>
      </w:r>
      <w:proofErr w:type="spellStart"/>
      <w:r w:rsidR="00F309A2" w:rsidRPr="00A52AE5">
        <w:rPr>
          <w:sz w:val="28"/>
          <w:szCs w:val="28"/>
          <w:lang w:val="ru-KG" w:eastAsia="ru-KG"/>
        </w:rPr>
        <w:t>ичинде</w:t>
      </w:r>
      <w:proofErr w:type="spellEnd"/>
      <w:r w:rsidR="00F309A2" w:rsidRPr="00A52AE5">
        <w:rPr>
          <w:sz w:val="28"/>
          <w:szCs w:val="28"/>
          <w:lang w:val="ru-KG" w:eastAsia="ru-KG"/>
        </w:rPr>
        <w:t xml:space="preserve"> </w:t>
      </w:r>
      <w:proofErr w:type="spellStart"/>
      <w:r w:rsidR="00F309A2" w:rsidRPr="00A52AE5">
        <w:rPr>
          <w:sz w:val="28"/>
          <w:szCs w:val="28"/>
          <w:lang w:val="ru-KG" w:eastAsia="ru-KG"/>
        </w:rPr>
        <w:t>орточо</w:t>
      </w:r>
      <w:proofErr w:type="spellEnd"/>
      <w:r w:rsidR="00F309A2" w:rsidRPr="00A52AE5">
        <w:rPr>
          <w:sz w:val="28"/>
          <w:szCs w:val="28"/>
          <w:lang w:val="ru-KG" w:eastAsia="ru-KG"/>
        </w:rPr>
        <w:t xml:space="preserve"> </w:t>
      </w:r>
      <w:proofErr w:type="spellStart"/>
      <w:r w:rsidR="00F309A2" w:rsidRPr="00A52AE5">
        <w:rPr>
          <w:sz w:val="28"/>
          <w:szCs w:val="28"/>
          <w:lang w:val="ru-KG" w:eastAsia="ru-KG"/>
        </w:rPr>
        <w:t>жүк</w:t>
      </w:r>
      <w:proofErr w:type="spellEnd"/>
      <w:r w:rsidR="00F309A2" w:rsidRPr="00A52AE5">
        <w:rPr>
          <w:sz w:val="28"/>
          <w:szCs w:val="28"/>
          <w:lang w:val="ru-KG" w:eastAsia="ru-KG"/>
        </w:rPr>
        <w:t>, т/</w:t>
      </w:r>
      <w:proofErr w:type="spellStart"/>
      <w:r w:rsidR="00F309A2" w:rsidRPr="00A52AE5">
        <w:rPr>
          <w:sz w:val="28"/>
          <w:szCs w:val="28"/>
          <w:lang w:val="ru-KG" w:eastAsia="ru-KG"/>
        </w:rPr>
        <w:t>саат</w:t>
      </w:r>
      <w:proofErr w:type="spellEnd"/>
      <w:r w:rsidR="00F309A2" w:rsidRPr="00A52AE5">
        <w:rPr>
          <w:sz w:val="28"/>
          <w:szCs w:val="28"/>
          <w:lang w:val="ky-KG" w:eastAsia="ru-KG"/>
        </w:rPr>
        <w:t>..................................</w:t>
      </w:r>
      <w:r w:rsidRPr="00A52AE5">
        <w:rPr>
          <w:sz w:val="28"/>
          <w:szCs w:val="28"/>
        </w:rPr>
        <w:t>370</w:t>
      </w:r>
    </w:p>
    <w:p w14:paraId="7F4DC4A1" w14:textId="2202A44B" w:rsidR="004133E0" w:rsidRPr="00A52AE5" w:rsidRDefault="00F309A2" w:rsidP="00717AC1">
      <w:pPr>
        <w:tabs>
          <w:tab w:val="left" w:pos="993"/>
          <w:tab w:val="left" w:leader="dot" w:pos="6379"/>
        </w:tabs>
        <w:ind w:left="709" w:firstLine="0"/>
        <w:rPr>
          <w:sz w:val="28"/>
          <w:szCs w:val="28"/>
          <w:lang w:val="ky-KG"/>
        </w:rPr>
      </w:pPr>
      <w:r w:rsidRPr="00A52AE5">
        <w:rPr>
          <w:sz w:val="28"/>
          <w:szCs w:val="28"/>
          <w:lang w:val="ky-KG"/>
        </w:rPr>
        <w:t>Жагылган отун</w:t>
      </w:r>
      <w:r w:rsidR="004133E0" w:rsidRPr="00A52AE5">
        <w:rPr>
          <w:sz w:val="28"/>
          <w:szCs w:val="28"/>
          <w:lang w:val="ru-KG"/>
        </w:rPr>
        <w:t xml:space="preserve"> </w:t>
      </w:r>
      <w:r w:rsidR="004133E0" w:rsidRPr="00A52AE5">
        <w:rPr>
          <w:sz w:val="28"/>
          <w:szCs w:val="28"/>
          <w:lang w:val="ru-KG"/>
        </w:rPr>
        <w:tab/>
        <w:t xml:space="preserve"> </w:t>
      </w:r>
      <w:r w:rsidR="00EB7B13" w:rsidRPr="00A52AE5">
        <w:rPr>
          <w:sz w:val="28"/>
          <w:szCs w:val="28"/>
          <w:lang w:val="ky-KG"/>
        </w:rPr>
        <w:t>Табигый газ</w:t>
      </w:r>
      <w:r w:rsidR="004133E0" w:rsidRPr="00A52AE5">
        <w:rPr>
          <w:sz w:val="28"/>
          <w:szCs w:val="28"/>
          <w:lang w:val="ru-KG"/>
        </w:rPr>
        <w:t xml:space="preserve">, </w:t>
      </w:r>
      <w:r w:rsidR="00EB7B13" w:rsidRPr="00A52AE5">
        <w:rPr>
          <w:sz w:val="28"/>
          <w:szCs w:val="28"/>
          <w:lang w:val="ky-KG"/>
        </w:rPr>
        <w:t>көмүр</w:t>
      </w:r>
    </w:p>
    <w:p w14:paraId="657D439B" w14:textId="2A001873" w:rsidR="004133E0" w:rsidRPr="00A52AE5" w:rsidRDefault="00EB7B13" w:rsidP="00717AC1">
      <w:pPr>
        <w:tabs>
          <w:tab w:val="left" w:pos="993"/>
          <w:tab w:val="left" w:leader="dot" w:pos="6379"/>
        </w:tabs>
        <w:ind w:left="709" w:firstLine="0"/>
        <w:rPr>
          <w:sz w:val="28"/>
          <w:szCs w:val="28"/>
          <w:lang w:val="ky-KG"/>
        </w:rPr>
      </w:pPr>
      <w:r w:rsidRPr="00A52AE5">
        <w:rPr>
          <w:sz w:val="28"/>
          <w:szCs w:val="28"/>
          <w:lang w:val="ky-KG"/>
        </w:rPr>
        <w:t>Көмүр сорту</w:t>
      </w:r>
      <w:r w:rsidR="004133E0" w:rsidRPr="00A52AE5">
        <w:rPr>
          <w:sz w:val="28"/>
          <w:szCs w:val="28"/>
          <w:lang w:val="ky-KG"/>
        </w:rPr>
        <w:t xml:space="preserve"> </w:t>
      </w:r>
      <w:r w:rsidR="004133E0" w:rsidRPr="00A52AE5">
        <w:rPr>
          <w:sz w:val="28"/>
          <w:szCs w:val="28"/>
          <w:lang w:val="ky-KG"/>
        </w:rPr>
        <w:tab/>
        <w:t xml:space="preserve"> Кузнецкий тощий</w:t>
      </w:r>
    </w:p>
    <w:p w14:paraId="11977989" w14:textId="7D028948" w:rsidR="004133E0" w:rsidRPr="00A52AE5" w:rsidRDefault="00EB7B13" w:rsidP="00717AC1">
      <w:pPr>
        <w:shd w:val="clear" w:color="auto" w:fill="FFFFFF"/>
        <w:tabs>
          <w:tab w:val="left" w:pos="993"/>
        </w:tabs>
        <w:ind w:left="709" w:firstLine="0"/>
        <w:rPr>
          <w:sz w:val="28"/>
          <w:szCs w:val="28"/>
          <w:lang w:val="ky-KG"/>
        </w:rPr>
      </w:pPr>
      <w:r w:rsidRPr="00A52AE5">
        <w:rPr>
          <w:sz w:val="28"/>
          <w:szCs w:val="28"/>
          <w:lang w:val="ky-KG"/>
        </w:rPr>
        <w:t>Максималдуу жүктөмдө жылуулук боюнча көмүрдүн максималдуу үлүшү................................................................................</w:t>
      </w:r>
      <w:r w:rsidR="00261E45">
        <w:rPr>
          <w:sz w:val="28"/>
          <w:szCs w:val="28"/>
          <w:lang w:val="ky-KG"/>
        </w:rPr>
        <w:t>......................</w:t>
      </w:r>
      <w:r w:rsidRPr="00A52AE5">
        <w:rPr>
          <w:sz w:val="28"/>
          <w:szCs w:val="28"/>
          <w:lang w:val="ky-KG"/>
        </w:rPr>
        <w:t>..</w:t>
      </w:r>
      <w:r w:rsidR="004133E0" w:rsidRPr="00A52AE5">
        <w:rPr>
          <w:sz w:val="28"/>
          <w:szCs w:val="28"/>
          <w:lang w:val="ky-KG"/>
        </w:rPr>
        <w:t>0,2</w:t>
      </w:r>
    </w:p>
    <w:p w14:paraId="7B1E49A5" w14:textId="789ADABB" w:rsidR="004133E0" w:rsidRPr="00A52AE5" w:rsidRDefault="00EB7B13" w:rsidP="00717AC1">
      <w:pPr>
        <w:tabs>
          <w:tab w:val="left" w:pos="993"/>
          <w:tab w:val="left" w:leader="dot" w:pos="6379"/>
        </w:tabs>
        <w:ind w:left="709" w:firstLine="0"/>
        <w:rPr>
          <w:sz w:val="28"/>
          <w:szCs w:val="28"/>
          <w:lang w:val="ky-KG"/>
        </w:rPr>
      </w:pPr>
      <w:r w:rsidRPr="00A52AE5">
        <w:rPr>
          <w:sz w:val="28"/>
          <w:szCs w:val="28"/>
          <w:lang w:val="ky-KG"/>
        </w:rPr>
        <w:t>Жыл ичинде орточо көмүрдүн үлүшү (жылуулук боюнча)</w:t>
      </w:r>
      <w:r w:rsidR="00261E45">
        <w:rPr>
          <w:sz w:val="28"/>
          <w:szCs w:val="28"/>
          <w:lang w:val="ky-KG"/>
        </w:rPr>
        <w:t>............</w:t>
      </w:r>
      <w:r w:rsidR="004133E0" w:rsidRPr="00A52AE5">
        <w:rPr>
          <w:sz w:val="28"/>
          <w:szCs w:val="28"/>
          <w:lang w:val="ky-KG"/>
        </w:rPr>
        <w:t>0,08</w:t>
      </w:r>
    </w:p>
    <w:p w14:paraId="53FC26B7" w14:textId="0295A893" w:rsidR="004133E0" w:rsidRPr="00A52AE5" w:rsidRDefault="00EB7B13" w:rsidP="00717AC1">
      <w:pPr>
        <w:tabs>
          <w:tab w:val="left" w:pos="993"/>
          <w:tab w:val="left" w:leader="dot" w:pos="6379"/>
        </w:tabs>
        <w:ind w:left="709" w:firstLine="0"/>
        <w:rPr>
          <w:sz w:val="28"/>
          <w:szCs w:val="28"/>
          <w:lang w:val="ky-KG"/>
        </w:rPr>
      </w:pPr>
      <w:r w:rsidRPr="00A52AE5">
        <w:rPr>
          <w:sz w:val="28"/>
          <w:szCs w:val="28"/>
          <w:lang w:val="ky-KG"/>
        </w:rPr>
        <w:t>Максималдуу жүктөмдө отундун чыгымы, шарттуу отун т/саат..........................................</w:t>
      </w:r>
      <w:r w:rsidR="004133E0" w:rsidRPr="00A52AE5">
        <w:rPr>
          <w:sz w:val="28"/>
          <w:szCs w:val="28"/>
          <w:lang w:val="ky-KG"/>
        </w:rPr>
        <w:tab/>
      </w:r>
      <w:r w:rsidR="00261E45">
        <w:rPr>
          <w:sz w:val="28"/>
          <w:szCs w:val="28"/>
          <w:lang w:val="ky-KG"/>
        </w:rPr>
        <w:t>........................</w:t>
      </w:r>
      <w:r w:rsidR="004133E0" w:rsidRPr="00A52AE5">
        <w:rPr>
          <w:sz w:val="28"/>
          <w:szCs w:val="28"/>
          <w:lang w:val="ky-KG"/>
        </w:rPr>
        <w:t xml:space="preserve"> 40</w:t>
      </w:r>
    </w:p>
    <w:p w14:paraId="0B662A5A" w14:textId="56595D0B" w:rsidR="004133E0" w:rsidRPr="00A52AE5" w:rsidRDefault="007E4556" w:rsidP="00717AC1">
      <w:pPr>
        <w:tabs>
          <w:tab w:val="left" w:pos="993"/>
          <w:tab w:val="left" w:leader="dot" w:pos="6379"/>
        </w:tabs>
        <w:ind w:left="709" w:firstLine="0"/>
        <w:rPr>
          <w:sz w:val="28"/>
          <w:szCs w:val="28"/>
          <w:lang w:val="ky-KG"/>
        </w:rPr>
      </w:pPr>
      <w:r w:rsidRPr="00A52AE5">
        <w:rPr>
          <w:sz w:val="28"/>
          <w:szCs w:val="28"/>
          <w:lang w:val="ky-KG"/>
        </w:rPr>
        <w:t>Орточо жүктөмдө отундун чыгымы, шарттуу отун т/саат</w:t>
      </w:r>
      <w:r w:rsidR="004133E0" w:rsidRPr="00A52AE5">
        <w:rPr>
          <w:sz w:val="28"/>
          <w:szCs w:val="28"/>
          <w:lang w:val="ky-KG"/>
        </w:rPr>
        <w:t xml:space="preserve"> </w:t>
      </w:r>
      <w:r w:rsidR="00261E45">
        <w:rPr>
          <w:sz w:val="28"/>
          <w:szCs w:val="28"/>
          <w:lang w:val="ky-KG"/>
        </w:rPr>
        <w:t>..............</w:t>
      </w:r>
      <w:r w:rsidR="004133E0" w:rsidRPr="00A52AE5">
        <w:rPr>
          <w:sz w:val="28"/>
          <w:szCs w:val="28"/>
          <w:lang w:val="ky-KG"/>
        </w:rPr>
        <w:t>35,5</w:t>
      </w:r>
    </w:p>
    <w:p w14:paraId="0E06A71D" w14:textId="39A1EE82" w:rsidR="004133E0" w:rsidRDefault="002B1211" w:rsidP="00717AC1">
      <w:pPr>
        <w:tabs>
          <w:tab w:val="left" w:pos="993"/>
          <w:tab w:val="left" w:leader="dot" w:pos="6379"/>
        </w:tabs>
        <w:ind w:left="709" w:firstLine="0"/>
        <w:rPr>
          <w:sz w:val="28"/>
          <w:szCs w:val="28"/>
          <w:lang w:val="ky-KG"/>
        </w:rPr>
      </w:pPr>
      <w:r>
        <w:rPr>
          <w:sz w:val="28"/>
          <w:szCs w:val="28"/>
          <w:lang w:val="ky-KG"/>
        </w:rPr>
        <w:t>От казан</w:t>
      </w:r>
      <w:r w:rsidR="007E4556" w:rsidRPr="00A52AE5">
        <w:rPr>
          <w:sz w:val="28"/>
          <w:szCs w:val="28"/>
          <w:lang w:val="ky-KG"/>
        </w:rPr>
        <w:t xml:space="preserve"> үчүн жылдык отун чыгымы, шарттуу отун т</w:t>
      </w:r>
      <w:r w:rsidR="004133E0" w:rsidRPr="00A52AE5">
        <w:rPr>
          <w:sz w:val="28"/>
          <w:szCs w:val="28"/>
          <w:lang w:val="ky-KG"/>
        </w:rPr>
        <w:t>.</w:t>
      </w:r>
      <w:r w:rsidR="004133E0" w:rsidRPr="00A52AE5">
        <w:rPr>
          <w:sz w:val="28"/>
          <w:szCs w:val="28"/>
          <w:lang w:val="ky-KG"/>
        </w:rPr>
        <w:tab/>
      </w:r>
      <w:r w:rsidR="00261E45">
        <w:rPr>
          <w:sz w:val="28"/>
          <w:szCs w:val="28"/>
          <w:lang w:val="ky-KG"/>
        </w:rPr>
        <w:t>........................</w:t>
      </w:r>
      <w:r w:rsidR="004133E0" w:rsidRPr="00A52AE5">
        <w:rPr>
          <w:sz w:val="28"/>
          <w:szCs w:val="28"/>
          <w:lang w:val="ky-KG"/>
        </w:rPr>
        <w:t>213000</w:t>
      </w:r>
    </w:p>
    <w:p w14:paraId="66715362" w14:textId="77777777" w:rsidR="00261E45" w:rsidRPr="00A52AE5" w:rsidRDefault="00261E45" w:rsidP="004A7324">
      <w:pPr>
        <w:tabs>
          <w:tab w:val="left" w:leader="dot" w:pos="6379"/>
        </w:tabs>
        <w:ind w:firstLine="283"/>
        <w:rPr>
          <w:sz w:val="28"/>
          <w:szCs w:val="28"/>
          <w:lang w:val="ky-KG"/>
        </w:rPr>
      </w:pPr>
    </w:p>
    <w:p w14:paraId="3045CCD1" w14:textId="56367B38" w:rsidR="004133E0" w:rsidRPr="00A52AE5" w:rsidRDefault="007E4556" w:rsidP="004A7324">
      <w:pPr>
        <w:shd w:val="clear" w:color="auto" w:fill="FFFFFF"/>
        <w:ind w:firstLine="720"/>
        <w:rPr>
          <w:sz w:val="28"/>
          <w:szCs w:val="28"/>
          <w:lang w:val="ky-KG"/>
        </w:rPr>
      </w:pPr>
      <w:r w:rsidRPr="00A52AE5">
        <w:rPr>
          <w:sz w:val="28"/>
          <w:szCs w:val="28"/>
          <w:lang w:val="ky-KG"/>
        </w:rPr>
        <w:t>Эсептөө (1)-формула боюнча жүргүзүлөт, мында отун чыгымы Вр максималдуу чыгындыларды аныктоо үчүн шарттуу отун т/саат менен, ал эми жалпы чыгындыларды аныктоо үчүн отчеттук мезгилдеги шарттуу отун т менен алынат.</w:t>
      </w:r>
    </w:p>
    <w:p w14:paraId="796D6F8B" w14:textId="2A6B1D3B" w:rsidR="007E4556" w:rsidRPr="00A52AE5" w:rsidRDefault="002B1211" w:rsidP="000F20D5">
      <w:pPr>
        <w:shd w:val="clear" w:color="auto" w:fill="FFFFFF"/>
        <w:ind w:firstLine="720"/>
        <w:rPr>
          <w:sz w:val="28"/>
          <w:szCs w:val="28"/>
          <w:lang w:val="ky-KG"/>
        </w:rPr>
      </w:pPr>
      <w:r>
        <w:rPr>
          <w:sz w:val="28"/>
          <w:szCs w:val="28"/>
          <w:lang w:val="ky-KG"/>
        </w:rPr>
        <w:t>От казандын</w:t>
      </w:r>
      <w:r w:rsidR="007E4556" w:rsidRPr="00A52AE5">
        <w:rPr>
          <w:sz w:val="28"/>
          <w:szCs w:val="28"/>
          <w:lang w:val="ky-KG"/>
        </w:rPr>
        <w:t xml:space="preserve"> жүктөмүнө жараша NOx концентрациясынын эксперименттик көз карандылыктары көмүр жана газды өзүнчө жагуу учурлары үчүн </w:t>
      </w:r>
      <w:r>
        <w:rPr>
          <w:sz w:val="28"/>
          <w:szCs w:val="28"/>
          <w:lang w:val="ky-KG"/>
        </w:rPr>
        <w:t>4</w:t>
      </w:r>
      <w:r w:rsidR="007E4556" w:rsidRPr="00A52AE5">
        <w:rPr>
          <w:sz w:val="28"/>
          <w:szCs w:val="28"/>
          <w:lang w:val="ky-KG"/>
        </w:rPr>
        <w:t xml:space="preserve"> жана </w:t>
      </w:r>
      <w:r>
        <w:rPr>
          <w:sz w:val="28"/>
          <w:szCs w:val="28"/>
          <w:lang w:val="ky-KG"/>
        </w:rPr>
        <w:t>5</w:t>
      </w:r>
      <w:r w:rsidR="007E4556" w:rsidRPr="00A52AE5">
        <w:rPr>
          <w:sz w:val="28"/>
          <w:szCs w:val="28"/>
          <w:lang w:val="ky-KG"/>
        </w:rPr>
        <w:t xml:space="preserve"> сүрөттөрүндө көрсөтүлгөн.</w:t>
      </w:r>
    </w:p>
    <w:p w14:paraId="79BC51A9" w14:textId="7D418483" w:rsidR="004133E0" w:rsidRPr="00A52AE5" w:rsidRDefault="007E4556" w:rsidP="000F20D5">
      <w:pPr>
        <w:shd w:val="clear" w:color="auto" w:fill="FFFFFF"/>
        <w:ind w:firstLine="720"/>
        <w:rPr>
          <w:sz w:val="28"/>
          <w:szCs w:val="28"/>
          <w:lang w:val="ky-KG"/>
        </w:rPr>
      </w:pPr>
      <w:r w:rsidRPr="00A52AE5">
        <w:rPr>
          <w:sz w:val="28"/>
          <w:szCs w:val="28"/>
          <w:lang w:val="ky-KG"/>
        </w:rPr>
        <w:t>Бул сүрөттөр боюнча максималдуу жана орточо жүктөмдөгү (буталар сызыктары менен көрсөтүлгөн) жана көмүрдү (биринчи түрүндөгү отун) жана газды (экинчи түрүндөгү отун) өзүнчө жагууда NOx концентрациялары аныкталат:</w:t>
      </w:r>
      <w:r w:rsidR="004133E0" w:rsidRPr="00A52AE5">
        <w:rPr>
          <w:i/>
          <w:iCs/>
          <w:sz w:val="28"/>
          <w:szCs w:val="28"/>
          <w:lang w:val="ky-KG"/>
        </w:rPr>
        <w:t>c</w:t>
      </w:r>
      <w:r w:rsidR="004133E0" w:rsidRPr="00A52AE5">
        <w:rPr>
          <w:sz w:val="28"/>
          <w:szCs w:val="28"/>
          <w:vertAlign w:val="subscript"/>
          <w:lang w:val="ky-KG"/>
        </w:rPr>
        <w:t>max1</w:t>
      </w:r>
      <w:r w:rsidR="004133E0" w:rsidRPr="00A52AE5">
        <w:rPr>
          <w:sz w:val="28"/>
          <w:szCs w:val="28"/>
          <w:lang w:val="ky-KG"/>
        </w:rPr>
        <w:t xml:space="preserve"> = 1430 мг/м</w:t>
      </w:r>
      <w:r w:rsidR="004133E0" w:rsidRPr="00A52AE5">
        <w:rPr>
          <w:sz w:val="28"/>
          <w:szCs w:val="28"/>
          <w:vertAlign w:val="superscript"/>
          <w:lang w:val="ky-KG"/>
        </w:rPr>
        <w:t>3</w:t>
      </w:r>
      <w:r w:rsidR="004133E0" w:rsidRPr="00A52AE5">
        <w:rPr>
          <w:sz w:val="28"/>
          <w:szCs w:val="28"/>
          <w:lang w:val="ky-KG"/>
        </w:rPr>
        <w:t xml:space="preserve">; </w:t>
      </w:r>
      <w:r w:rsidR="004133E0" w:rsidRPr="00A52AE5">
        <w:rPr>
          <w:i/>
          <w:iCs/>
          <w:sz w:val="28"/>
          <w:szCs w:val="28"/>
          <w:lang w:val="ky-KG"/>
        </w:rPr>
        <w:t>c</w:t>
      </w:r>
      <w:r w:rsidR="004133E0" w:rsidRPr="00A52AE5">
        <w:rPr>
          <w:i/>
          <w:iCs/>
          <w:sz w:val="28"/>
          <w:szCs w:val="28"/>
          <w:vertAlign w:val="subscript"/>
          <w:lang w:val="ky-KG"/>
        </w:rPr>
        <w:t>cp</w:t>
      </w:r>
      <w:r w:rsidR="004133E0" w:rsidRPr="00A52AE5">
        <w:rPr>
          <w:sz w:val="28"/>
          <w:szCs w:val="28"/>
          <w:vertAlign w:val="subscript"/>
          <w:lang w:val="ky-KG"/>
        </w:rPr>
        <w:t>1</w:t>
      </w:r>
      <w:r w:rsidR="004133E0" w:rsidRPr="00A52AE5">
        <w:rPr>
          <w:sz w:val="28"/>
          <w:szCs w:val="28"/>
          <w:lang w:val="ky-KG"/>
        </w:rPr>
        <w:t xml:space="preserve"> = 1190 мг/м</w:t>
      </w:r>
      <w:r w:rsidR="004133E0" w:rsidRPr="00A52AE5">
        <w:rPr>
          <w:sz w:val="28"/>
          <w:szCs w:val="28"/>
          <w:vertAlign w:val="superscript"/>
          <w:lang w:val="ky-KG"/>
        </w:rPr>
        <w:t>3</w:t>
      </w:r>
      <w:r w:rsidR="004133E0" w:rsidRPr="00A52AE5">
        <w:rPr>
          <w:sz w:val="28"/>
          <w:szCs w:val="28"/>
          <w:lang w:val="ky-KG"/>
        </w:rPr>
        <w:t>;</w:t>
      </w:r>
    </w:p>
    <w:p w14:paraId="4895C907" w14:textId="1432BF15" w:rsidR="004133E0" w:rsidRDefault="004133E0" w:rsidP="00261E45">
      <w:pPr>
        <w:shd w:val="clear" w:color="auto" w:fill="FFFFFF"/>
        <w:spacing w:before="240"/>
        <w:ind w:firstLine="283"/>
        <w:jc w:val="center"/>
        <w:rPr>
          <w:sz w:val="28"/>
          <w:szCs w:val="28"/>
        </w:rPr>
      </w:pPr>
      <w:r w:rsidRPr="00A52AE5">
        <w:rPr>
          <w:i/>
          <w:iCs/>
          <w:sz w:val="28"/>
          <w:szCs w:val="28"/>
        </w:rPr>
        <w:t>с</w:t>
      </w:r>
      <w:r w:rsidRPr="00A52AE5">
        <w:rPr>
          <w:sz w:val="28"/>
          <w:szCs w:val="28"/>
          <w:vertAlign w:val="subscript"/>
          <w:lang w:val="en-US"/>
        </w:rPr>
        <w:t>m</w:t>
      </w:r>
      <w:r w:rsidRPr="00A52AE5">
        <w:rPr>
          <w:sz w:val="28"/>
          <w:szCs w:val="28"/>
          <w:vertAlign w:val="subscript"/>
        </w:rPr>
        <w:t>ах2</w:t>
      </w:r>
      <w:r w:rsidRPr="00A52AE5">
        <w:rPr>
          <w:sz w:val="28"/>
          <w:szCs w:val="28"/>
        </w:rPr>
        <w:t xml:space="preserve"> = 290 мг/м</w:t>
      </w:r>
      <w:r w:rsidRPr="00A52AE5">
        <w:rPr>
          <w:sz w:val="28"/>
          <w:szCs w:val="28"/>
          <w:vertAlign w:val="superscript"/>
        </w:rPr>
        <w:t>3</w:t>
      </w:r>
      <w:r w:rsidRPr="00A52AE5">
        <w:rPr>
          <w:sz w:val="28"/>
          <w:szCs w:val="28"/>
        </w:rPr>
        <w:t xml:space="preserve">; </w:t>
      </w:r>
      <w:r w:rsidRPr="00A52AE5">
        <w:rPr>
          <w:i/>
          <w:iCs/>
          <w:sz w:val="28"/>
          <w:szCs w:val="28"/>
        </w:rPr>
        <w:t>с</w:t>
      </w:r>
      <w:r w:rsidRPr="00A52AE5">
        <w:rPr>
          <w:i/>
          <w:iCs/>
          <w:sz w:val="28"/>
          <w:szCs w:val="28"/>
          <w:vertAlign w:val="subscript"/>
        </w:rPr>
        <w:t>ср</w:t>
      </w:r>
      <w:r w:rsidRPr="00A52AE5">
        <w:rPr>
          <w:sz w:val="28"/>
          <w:szCs w:val="28"/>
          <w:vertAlign w:val="subscript"/>
        </w:rPr>
        <w:t>2</w:t>
      </w:r>
      <w:r w:rsidRPr="00A52AE5">
        <w:rPr>
          <w:sz w:val="28"/>
          <w:szCs w:val="28"/>
        </w:rPr>
        <w:t xml:space="preserve"> = 208 мг/м</w:t>
      </w:r>
      <w:r w:rsidRPr="00A52AE5">
        <w:rPr>
          <w:sz w:val="28"/>
          <w:szCs w:val="28"/>
          <w:vertAlign w:val="superscript"/>
        </w:rPr>
        <w:t>3</w:t>
      </w:r>
      <w:r w:rsidRPr="00A52AE5">
        <w:rPr>
          <w:sz w:val="28"/>
          <w:szCs w:val="28"/>
        </w:rPr>
        <w:t>.</w:t>
      </w:r>
    </w:p>
    <w:p w14:paraId="79D93B47" w14:textId="77777777" w:rsidR="004A7324" w:rsidRPr="00A52AE5" w:rsidRDefault="004A7324" w:rsidP="004133E0">
      <w:pPr>
        <w:shd w:val="clear" w:color="auto" w:fill="FFFFFF"/>
        <w:ind w:firstLine="283"/>
        <w:jc w:val="center"/>
        <w:rPr>
          <w:sz w:val="28"/>
          <w:szCs w:val="28"/>
        </w:rPr>
      </w:pPr>
    </w:p>
    <w:p w14:paraId="354DE0BE" w14:textId="6818AAC2" w:rsidR="004133E0" w:rsidRPr="00A52AE5" w:rsidRDefault="007E4556" w:rsidP="000F20D5">
      <w:pPr>
        <w:shd w:val="clear" w:color="auto" w:fill="FFFFFF"/>
        <w:ind w:firstLine="720"/>
        <w:rPr>
          <w:sz w:val="28"/>
          <w:szCs w:val="28"/>
        </w:rPr>
      </w:pP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аралашмасын</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максималдуу</w:t>
      </w:r>
      <w:proofErr w:type="spellEnd"/>
      <w:r w:rsidRPr="00A52AE5">
        <w:rPr>
          <w:sz w:val="28"/>
          <w:szCs w:val="28"/>
        </w:rPr>
        <w:t xml:space="preserve"> </w:t>
      </w:r>
      <w:proofErr w:type="spellStart"/>
      <w:r w:rsidRPr="00A52AE5">
        <w:rPr>
          <w:sz w:val="28"/>
          <w:szCs w:val="28"/>
        </w:rPr>
        <w:t>NOx</w:t>
      </w:r>
      <w:proofErr w:type="spellEnd"/>
      <w:r w:rsidRPr="00A52AE5">
        <w:rPr>
          <w:sz w:val="28"/>
          <w:szCs w:val="28"/>
        </w:rPr>
        <w:t xml:space="preserve"> </w:t>
      </w:r>
      <w:proofErr w:type="spellStart"/>
      <w:r w:rsidRPr="00A52AE5">
        <w:rPr>
          <w:sz w:val="28"/>
          <w:szCs w:val="28"/>
        </w:rPr>
        <w:t>концентрациясы</w:t>
      </w:r>
      <w:proofErr w:type="spellEnd"/>
      <w:r w:rsidRPr="00A52AE5">
        <w:rPr>
          <w:sz w:val="28"/>
          <w:szCs w:val="28"/>
        </w:rPr>
        <w:t xml:space="preserve"> </w:t>
      </w:r>
      <w:proofErr w:type="spellStart"/>
      <w:r w:rsidRPr="00A52AE5">
        <w:rPr>
          <w:sz w:val="28"/>
          <w:szCs w:val="28"/>
        </w:rPr>
        <w:t>төмөнкү</w:t>
      </w:r>
      <w:proofErr w:type="spellEnd"/>
      <w:r w:rsidRPr="00A52AE5">
        <w:rPr>
          <w:sz w:val="28"/>
          <w:szCs w:val="28"/>
        </w:rPr>
        <w:t xml:space="preserve"> формула </w:t>
      </w:r>
      <w:proofErr w:type="spellStart"/>
      <w:r w:rsidRPr="00A52AE5">
        <w:rPr>
          <w:sz w:val="28"/>
          <w:szCs w:val="28"/>
        </w:rPr>
        <w:t>боюнча</w:t>
      </w:r>
      <w:proofErr w:type="spellEnd"/>
      <w:r w:rsidRPr="00A52AE5">
        <w:rPr>
          <w:sz w:val="28"/>
          <w:szCs w:val="28"/>
        </w:rPr>
        <w:t xml:space="preserve"> </w:t>
      </w:r>
      <w:proofErr w:type="spellStart"/>
      <w:proofErr w:type="gramStart"/>
      <w:r w:rsidRPr="00A52AE5">
        <w:rPr>
          <w:sz w:val="28"/>
          <w:szCs w:val="28"/>
        </w:rPr>
        <w:t>эсептелет</w:t>
      </w:r>
      <w:proofErr w:type="spellEnd"/>
      <w:r w:rsidRPr="00A52AE5">
        <w:rPr>
          <w:sz w:val="28"/>
          <w:szCs w:val="28"/>
        </w:rPr>
        <w:t xml:space="preserve"> </w:t>
      </w:r>
      <w:r w:rsidRPr="00A52AE5">
        <w:rPr>
          <w:sz w:val="28"/>
          <w:szCs w:val="28"/>
          <w:lang w:val="ky-KG"/>
        </w:rPr>
        <w:t xml:space="preserve"> </w:t>
      </w:r>
      <w:r w:rsidR="004133E0" w:rsidRPr="00A52AE5">
        <w:rPr>
          <w:sz w:val="28"/>
          <w:szCs w:val="28"/>
        </w:rPr>
        <w:t>(</w:t>
      </w:r>
      <w:proofErr w:type="gramEnd"/>
      <w:r w:rsidR="004133E0" w:rsidRPr="00A52AE5">
        <w:rPr>
          <w:sz w:val="28"/>
          <w:szCs w:val="28"/>
        </w:rPr>
        <w:t>14):</w:t>
      </w:r>
    </w:p>
    <w:p w14:paraId="07B3B2A4" w14:textId="1DC40AE8" w:rsidR="004133E0" w:rsidRDefault="004133E0" w:rsidP="00261E45">
      <w:pPr>
        <w:shd w:val="clear" w:color="auto" w:fill="FFFFFF"/>
        <w:spacing w:before="240"/>
        <w:ind w:firstLine="283"/>
        <w:jc w:val="center"/>
        <w:rPr>
          <w:sz w:val="28"/>
          <w:szCs w:val="28"/>
        </w:rPr>
      </w:pPr>
      <w:proofErr w:type="spellStart"/>
      <w:r w:rsidRPr="00A52AE5">
        <w:rPr>
          <w:i/>
          <w:iCs/>
          <w:sz w:val="28"/>
          <w:szCs w:val="28"/>
          <w:lang w:val="en-US"/>
        </w:rPr>
        <w:t>c</w:t>
      </w:r>
      <w:r w:rsidRPr="00A52AE5">
        <w:rPr>
          <w:sz w:val="28"/>
          <w:szCs w:val="28"/>
          <w:vertAlign w:val="subscript"/>
          <w:lang w:val="en-US"/>
        </w:rPr>
        <w:t>max</w:t>
      </w:r>
      <w:proofErr w:type="spellEnd"/>
      <w:r w:rsidRPr="00A52AE5">
        <w:rPr>
          <w:sz w:val="28"/>
          <w:szCs w:val="28"/>
        </w:rPr>
        <w:t xml:space="preserve"> = 0,2 · 1430 + 0,8 · 290 = 518 мг/м</w:t>
      </w:r>
      <w:r w:rsidRPr="00A52AE5">
        <w:rPr>
          <w:sz w:val="28"/>
          <w:szCs w:val="28"/>
          <w:vertAlign w:val="superscript"/>
        </w:rPr>
        <w:t>3</w:t>
      </w:r>
      <w:r w:rsidRPr="00A52AE5">
        <w:rPr>
          <w:sz w:val="28"/>
          <w:szCs w:val="28"/>
        </w:rPr>
        <w:t>.</w:t>
      </w:r>
    </w:p>
    <w:p w14:paraId="04E3205B" w14:textId="77777777" w:rsidR="004A7324" w:rsidRPr="00A52AE5" w:rsidRDefault="004A7324" w:rsidP="004133E0">
      <w:pPr>
        <w:shd w:val="clear" w:color="auto" w:fill="FFFFFF"/>
        <w:ind w:firstLine="283"/>
        <w:jc w:val="center"/>
        <w:rPr>
          <w:sz w:val="28"/>
          <w:szCs w:val="28"/>
        </w:rPr>
      </w:pPr>
    </w:p>
    <w:p w14:paraId="13D8FA59" w14:textId="61506332" w:rsidR="004133E0" w:rsidRPr="00A52AE5" w:rsidRDefault="007E4556" w:rsidP="000F20D5">
      <w:pPr>
        <w:shd w:val="clear" w:color="auto" w:fill="FFFFFF"/>
        <w:ind w:firstLine="720"/>
        <w:rPr>
          <w:sz w:val="28"/>
          <w:szCs w:val="28"/>
        </w:rPr>
      </w:pPr>
      <w:proofErr w:type="spellStart"/>
      <w:r w:rsidRPr="00A52AE5">
        <w:rPr>
          <w:sz w:val="28"/>
          <w:szCs w:val="28"/>
        </w:rPr>
        <w:lastRenderedPageBreak/>
        <w:t>Отун</w:t>
      </w:r>
      <w:proofErr w:type="spellEnd"/>
      <w:r w:rsidRPr="00A52AE5">
        <w:rPr>
          <w:sz w:val="28"/>
          <w:szCs w:val="28"/>
        </w:rPr>
        <w:t xml:space="preserve"> </w:t>
      </w:r>
      <w:proofErr w:type="spellStart"/>
      <w:r w:rsidRPr="00A52AE5">
        <w:rPr>
          <w:sz w:val="28"/>
          <w:szCs w:val="28"/>
        </w:rPr>
        <w:t>аралашмасын</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орточо</w:t>
      </w:r>
      <w:proofErr w:type="spellEnd"/>
      <w:r w:rsidRPr="00A52AE5">
        <w:rPr>
          <w:sz w:val="28"/>
          <w:szCs w:val="28"/>
        </w:rPr>
        <w:t xml:space="preserve"> </w:t>
      </w:r>
      <w:proofErr w:type="spellStart"/>
      <w:r w:rsidRPr="00A52AE5">
        <w:rPr>
          <w:sz w:val="28"/>
          <w:szCs w:val="28"/>
        </w:rPr>
        <w:t>NOx</w:t>
      </w:r>
      <w:proofErr w:type="spellEnd"/>
      <w:r w:rsidRPr="00A52AE5">
        <w:rPr>
          <w:sz w:val="28"/>
          <w:szCs w:val="28"/>
        </w:rPr>
        <w:t xml:space="preserve"> </w:t>
      </w:r>
      <w:proofErr w:type="spellStart"/>
      <w:r w:rsidRPr="00A52AE5">
        <w:rPr>
          <w:sz w:val="28"/>
          <w:szCs w:val="28"/>
        </w:rPr>
        <w:t>концентрациясы</w:t>
      </w:r>
      <w:proofErr w:type="spellEnd"/>
      <w:r w:rsidRPr="00A52AE5">
        <w:rPr>
          <w:sz w:val="28"/>
          <w:szCs w:val="28"/>
        </w:rPr>
        <w:t xml:space="preserve"> (17)-формула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эсептелет</w:t>
      </w:r>
      <w:proofErr w:type="spellEnd"/>
      <w:r w:rsidRPr="00A52AE5">
        <w:rPr>
          <w:sz w:val="28"/>
          <w:szCs w:val="28"/>
        </w:rPr>
        <w:t>:</w:t>
      </w:r>
    </w:p>
    <w:p w14:paraId="0608E7BA" w14:textId="10F45CCE" w:rsidR="004133E0" w:rsidRDefault="004133E0" w:rsidP="00261E45">
      <w:pPr>
        <w:shd w:val="clear" w:color="auto" w:fill="FFFFFF"/>
        <w:spacing w:before="240"/>
        <w:ind w:firstLine="283"/>
        <w:jc w:val="center"/>
        <w:rPr>
          <w:sz w:val="28"/>
          <w:szCs w:val="28"/>
        </w:rPr>
      </w:pPr>
      <w:proofErr w:type="spellStart"/>
      <w:r w:rsidRPr="00A52AE5">
        <w:rPr>
          <w:i/>
          <w:iCs/>
          <w:sz w:val="28"/>
          <w:szCs w:val="28"/>
        </w:rPr>
        <w:t>с</w:t>
      </w:r>
      <w:r w:rsidRPr="00A52AE5">
        <w:rPr>
          <w:i/>
          <w:iCs/>
          <w:sz w:val="28"/>
          <w:szCs w:val="28"/>
          <w:vertAlign w:val="subscript"/>
        </w:rPr>
        <w:t>ср</w:t>
      </w:r>
      <w:proofErr w:type="spellEnd"/>
      <w:r w:rsidRPr="00A52AE5">
        <w:rPr>
          <w:sz w:val="28"/>
          <w:szCs w:val="28"/>
        </w:rPr>
        <w:t xml:space="preserve"> = 0,08 · 1190 + 0,92 · 208 = 287 мг/м</w:t>
      </w:r>
      <w:r w:rsidRPr="00A52AE5">
        <w:rPr>
          <w:sz w:val="28"/>
          <w:szCs w:val="28"/>
          <w:vertAlign w:val="superscript"/>
        </w:rPr>
        <w:t>3</w:t>
      </w:r>
      <w:r w:rsidRPr="00A52AE5">
        <w:rPr>
          <w:sz w:val="28"/>
          <w:szCs w:val="28"/>
        </w:rPr>
        <w:t>.</w:t>
      </w:r>
    </w:p>
    <w:p w14:paraId="09990B34" w14:textId="77777777" w:rsidR="004A7324" w:rsidRPr="00A52AE5" w:rsidRDefault="004A7324" w:rsidP="004133E0">
      <w:pPr>
        <w:shd w:val="clear" w:color="auto" w:fill="FFFFFF"/>
        <w:ind w:firstLine="283"/>
        <w:jc w:val="center"/>
        <w:rPr>
          <w:sz w:val="28"/>
          <w:szCs w:val="28"/>
        </w:rPr>
      </w:pPr>
    </w:p>
    <w:p w14:paraId="144F6F02" w14:textId="77777777" w:rsidR="00261E45" w:rsidRDefault="007E4556" w:rsidP="000F20D5">
      <w:pPr>
        <w:shd w:val="clear" w:color="auto" w:fill="FFFFFF"/>
        <w:ind w:firstLine="720"/>
        <w:rPr>
          <w:sz w:val="28"/>
          <w:szCs w:val="28"/>
        </w:rPr>
      </w:pPr>
      <w:proofErr w:type="spellStart"/>
      <w:r w:rsidRPr="00A52AE5">
        <w:rPr>
          <w:sz w:val="28"/>
          <w:szCs w:val="28"/>
        </w:rPr>
        <w:t>Котелдин</w:t>
      </w:r>
      <w:proofErr w:type="spellEnd"/>
      <w:r w:rsidRPr="00A52AE5">
        <w:rPr>
          <w:sz w:val="28"/>
          <w:szCs w:val="28"/>
        </w:rPr>
        <w:t xml:space="preserve"> </w:t>
      </w:r>
      <w:proofErr w:type="spellStart"/>
      <w:r w:rsidRPr="00A52AE5">
        <w:rPr>
          <w:sz w:val="28"/>
          <w:szCs w:val="28"/>
        </w:rPr>
        <w:t>максималдуу</w:t>
      </w:r>
      <w:proofErr w:type="spellEnd"/>
      <w:r w:rsidRPr="00A52AE5">
        <w:rPr>
          <w:sz w:val="28"/>
          <w:szCs w:val="28"/>
        </w:rPr>
        <w:t xml:space="preserve"> </w:t>
      </w:r>
      <w:proofErr w:type="spellStart"/>
      <w:r w:rsidRPr="00A52AE5">
        <w:rPr>
          <w:sz w:val="28"/>
          <w:szCs w:val="28"/>
        </w:rPr>
        <w:t>жүктөмүндө</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отунду</w:t>
      </w:r>
      <w:proofErr w:type="spellEnd"/>
      <w:r w:rsidRPr="00A52AE5">
        <w:rPr>
          <w:sz w:val="28"/>
          <w:szCs w:val="28"/>
        </w:rPr>
        <w:t xml:space="preserve"> </w:t>
      </w:r>
      <w:proofErr w:type="spellStart"/>
      <w:r w:rsidRPr="00A52AE5">
        <w:rPr>
          <w:sz w:val="28"/>
          <w:szCs w:val="28"/>
        </w:rPr>
        <w:t>бирге</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(15)-формула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шарттуу</w:t>
      </w:r>
      <w:proofErr w:type="spellEnd"/>
      <w:r w:rsidRPr="00A52AE5">
        <w:rPr>
          <w:sz w:val="28"/>
          <w:szCs w:val="28"/>
        </w:rPr>
        <w:t xml:space="preserve"> </w:t>
      </w:r>
      <w:proofErr w:type="spellStart"/>
      <w:r w:rsidRPr="00A52AE5">
        <w:rPr>
          <w:sz w:val="28"/>
          <w:szCs w:val="28"/>
        </w:rPr>
        <w:t>отунга</w:t>
      </w:r>
      <w:proofErr w:type="spellEnd"/>
      <w:r w:rsidRPr="00A52AE5">
        <w:rPr>
          <w:sz w:val="28"/>
          <w:szCs w:val="28"/>
        </w:rPr>
        <w:t xml:space="preserve"> кайра </w:t>
      </w:r>
      <w:proofErr w:type="spellStart"/>
      <w:r w:rsidRPr="00A52AE5">
        <w:rPr>
          <w:sz w:val="28"/>
          <w:szCs w:val="28"/>
        </w:rPr>
        <w:t>эсептелип</w:t>
      </w:r>
      <w:proofErr w:type="spellEnd"/>
      <w:r w:rsidRPr="00A52AE5">
        <w:rPr>
          <w:sz w:val="28"/>
          <w:szCs w:val="28"/>
        </w:rPr>
        <w:t xml:space="preserve"> </w:t>
      </w:r>
      <w:proofErr w:type="spellStart"/>
      <w:r w:rsidRPr="00A52AE5">
        <w:rPr>
          <w:sz w:val="28"/>
          <w:szCs w:val="28"/>
        </w:rPr>
        <w:t>эсептелет</w:t>
      </w:r>
      <w:proofErr w:type="spellEnd"/>
      <w:r w:rsidRPr="00A52AE5">
        <w:rPr>
          <w:sz w:val="28"/>
          <w:szCs w:val="28"/>
        </w:rPr>
        <w:t xml:space="preserve">, ал </w:t>
      </w:r>
      <w:proofErr w:type="spellStart"/>
      <w:r w:rsidRPr="00A52AE5">
        <w:rPr>
          <w:sz w:val="28"/>
          <w:szCs w:val="28"/>
        </w:rPr>
        <w:t>эми</w:t>
      </w:r>
      <w:proofErr w:type="spellEnd"/>
      <w:r w:rsidRPr="00A52AE5">
        <w:rPr>
          <w:sz w:val="28"/>
          <w:szCs w:val="28"/>
        </w:rPr>
        <w:t xml:space="preserve"> </w:t>
      </w:r>
      <w:proofErr w:type="spellStart"/>
      <w:r w:rsidRPr="00A52AE5">
        <w:rPr>
          <w:sz w:val="28"/>
          <w:szCs w:val="28"/>
        </w:rPr>
        <w:t>көмүр</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табигый</w:t>
      </w:r>
      <w:proofErr w:type="spellEnd"/>
      <w:r w:rsidRPr="00A52AE5">
        <w:rPr>
          <w:sz w:val="28"/>
          <w:szCs w:val="28"/>
        </w:rPr>
        <w:t xml:space="preserve"> газ </w:t>
      </w:r>
      <w:proofErr w:type="spellStart"/>
      <w:r w:rsidRPr="00A52AE5">
        <w:rPr>
          <w:sz w:val="28"/>
          <w:szCs w:val="28"/>
        </w:rPr>
        <w:t>үчүн</w:t>
      </w:r>
      <w:proofErr w:type="spellEnd"/>
      <w:r w:rsidRPr="00A52AE5">
        <w:rPr>
          <w:sz w:val="28"/>
          <w:szCs w:val="28"/>
        </w:rPr>
        <w:t xml:space="preserve"> </w:t>
      </w: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w:t>
      </w:r>
      <w:proofErr w:type="spellStart"/>
      <w:r w:rsidRPr="00A52AE5">
        <w:rPr>
          <w:sz w:val="28"/>
          <w:szCs w:val="28"/>
        </w:rPr>
        <w:t>анын</w:t>
      </w:r>
      <w:proofErr w:type="spellEnd"/>
      <w:r w:rsidRPr="00A52AE5">
        <w:rPr>
          <w:sz w:val="28"/>
          <w:szCs w:val="28"/>
        </w:rPr>
        <w:t xml:space="preserve"> </w:t>
      </w:r>
      <w:proofErr w:type="spellStart"/>
      <w:r w:rsidRPr="00A52AE5">
        <w:rPr>
          <w:sz w:val="28"/>
          <w:szCs w:val="28"/>
        </w:rPr>
        <w:t>ичинде</w:t>
      </w:r>
      <w:proofErr w:type="spellEnd"/>
      <w:r w:rsidRPr="00A52AE5">
        <w:rPr>
          <w:sz w:val="28"/>
          <w:szCs w:val="28"/>
        </w:rPr>
        <w:t xml:space="preserve"> </w:t>
      </w:r>
      <w:proofErr w:type="spellStart"/>
      <w:r w:rsidRPr="00A52AE5">
        <w:rPr>
          <w:sz w:val="28"/>
          <w:szCs w:val="28"/>
        </w:rPr>
        <w:t>шарттуу</w:t>
      </w:r>
      <w:proofErr w:type="spellEnd"/>
      <w:r w:rsidRPr="00A52AE5">
        <w:rPr>
          <w:sz w:val="28"/>
          <w:szCs w:val="28"/>
        </w:rPr>
        <w:t xml:space="preserve"> </w:t>
      </w:r>
      <w:proofErr w:type="spellStart"/>
      <w:r w:rsidRPr="00A52AE5">
        <w:rPr>
          <w:sz w:val="28"/>
          <w:szCs w:val="28"/>
        </w:rPr>
        <w:t>отун</w:t>
      </w:r>
      <w:proofErr w:type="spellEnd"/>
      <w:r w:rsidRPr="00A52AE5">
        <w:rPr>
          <w:sz w:val="28"/>
          <w:szCs w:val="28"/>
        </w:rPr>
        <w:t xml:space="preserve">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ушул</w:t>
      </w:r>
      <w:proofErr w:type="spellEnd"/>
      <w:r w:rsidRPr="00A52AE5">
        <w:rPr>
          <w:sz w:val="28"/>
          <w:szCs w:val="28"/>
        </w:rPr>
        <w:t xml:space="preserve"> </w:t>
      </w:r>
      <w:proofErr w:type="spellStart"/>
      <w:r w:rsidRPr="00A52AE5">
        <w:rPr>
          <w:sz w:val="28"/>
          <w:szCs w:val="28"/>
        </w:rPr>
        <w:t>методиканын</w:t>
      </w:r>
      <w:proofErr w:type="spellEnd"/>
      <w:r w:rsidRPr="00A52AE5">
        <w:rPr>
          <w:sz w:val="28"/>
          <w:szCs w:val="28"/>
        </w:rPr>
        <w:t xml:space="preserve"> 1.4-абзацы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аныкталышы</w:t>
      </w:r>
      <w:proofErr w:type="spellEnd"/>
      <w:r w:rsidRPr="00A52AE5">
        <w:rPr>
          <w:sz w:val="28"/>
          <w:szCs w:val="28"/>
        </w:rPr>
        <w:t xml:space="preserve"> </w:t>
      </w:r>
      <w:proofErr w:type="spellStart"/>
      <w:r w:rsidRPr="00A52AE5">
        <w:rPr>
          <w:sz w:val="28"/>
          <w:szCs w:val="28"/>
        </w:rPr>
        <w:t>мүмкүн</w:t>
      </w:r>
      <w:proofErr w:type="spellEnd"/>
      <w:r w:rsidRPr="00A52AE5">
        <w:rPr>
          <w:sz w:val="28"/>
          <w:szCs w:val="28"/>
        </w:rPr>
        <w:t>:</w:t>
      </w:r>
    </w:p>
    <w:p w14:paraId="44752B31" w14:textId="77777777" w:rsidR="00261E45" w:rsidRDefault="00261E45" w:rsidP="000F20D5">
      <w:pPr>
        <w:shd w:val="clear" w:color="auto" w:fill="FFFFFF"/>
        <w:ind w:firstLine="720"/>
        <w:rPr>
          <w:sz w:val="28"/>
          <w:szCs w:val="28"/>
        </w:rPr>
      </w:pPr>
    </w:p>
    <w:p w14:paraId="253DBA05" w14:textId="3B680538" w:rsidR="004133E0" w:rsidRPr="00A52AE5" w:rsidRDefault="00261E45" w:rsidP="000F20D5">
      <w:pPr>
        <w:shd w:val="clear" w:color="auto" w:fill="FFFFFF"/>
        <w:ind w:firstLine="720"/>
        <w:rPr>
          <w:sz w:val="28"/>
          <w:szCs w:val="28"/>
        </w:rPr>
      </w:pPr>
      <w:r>
        <w:rPr>
          <w:i/>
          <w:iCs/>
          <w:sz w:val="28"/>
          <w:szCs w:val="28"/>
          <w:lang w:val="ky-KG"/>
        </w:rPr>
        <w:t xml:space="preserve">        </w:t>
      </w:r>
      <w:proofErr w:type="spellStart"/>
      <w:proofErr w:type="gramStart"/>
      <w:r w:rsidR="004133E0" w:rsidRPr="00A52AE5">
        <w:rPr>
          <w:i/>
          <w:iCs/>
          <w:sz w:val="28"/>
          <w:szCs w:val="28"/>
          <w:lang w:val="en-US"/>
        </w:rPr>
        <w:t>V</w:t>
      </w:r>
      <w:r w:rsidR="004133E0" w:rsidRPr="00A52AE5">
        <w:rPr>
          <w:i/>
          <w:iCs/>
          <w:sz w:val="28"/>
          <w:szCs w:val="28"/>
          <w:vertAlign w:val="subscript"/>
          <w:lang w:val="en-US"/>
        </w:rPr>
        <w:t>c</w:t>
      </w:r>
      <w:proofErr w:type="spellEnd"/>
      <w:r w:rsidR="004133E0" w:rsidRPr="00A52AE5">
        <w:rPr>
          <w:i/>
          <w:iCs/>
          <w:sz w:val="28"/>
          <w:szCs w:val="28"/>
          <w:vertAlign w:val="subscript"/>
        </w:rPr>
        <w:t>.г</w:t>
      </w:r>
      <w:proofErr w:type="gramEnd"/>
      <w:r w:rsidR="004133E0" w:rsidRPr="00A52AE5">
        <w:rPr>
          <w:sz w:val="28"/>
          <w:szCs w:val="28"/>
          <w:vertAlign w:val="subscript"/>
        </w:rPr>
        <w:t>1</w:t>
      </w:r>
      <w:r w:rsidR="004133E0" w:rsidRPr="00A52AE5">
        <w:rPr>
          <w:sz w:val="28"/>
          <w:szCs w:val="28"/>
        </w:rPr>
        <w:t xml:space="preserve"> = 0,365 · 29,33 = 10,705 м</w:t>
      </w:r>
      <w:r w:rsidR="004133E0" w:rsidRPr="00A52AE5">
        <w:rPr>
          <w:sz w:val="28"/>
          <w:szCs w:val="28"/>
          <w:vertAlign w:val="superscript"/>
        </w:rPr>
        <w:t>3</w:t>
      </w:r>
      <w:r w:rsidR="004133E0" w:rsidRPr="00A52AE5">
        <w:rPr>
          <w:sz w:val="28"/>
          <w:szCs w:val="28"/>
        </w:rPr>
        <w:t xml:space="preserve">/кг </w:t>
      </w:r>
      <w:r w:rsidR="007E4556" w:rsidRPr="00A52AE5">
        <w:rPr>
          <w:sz w:val="28"/>
          <w:szCs w:val="28"/>
          <w:lang w:val="ky-KG"/>
        </w:rPr>
        <w:t>шарт</w:t>
      </w:r>
      <w:r w:rsidR="004133E0" w:rsidRPr="00A52AE5">
        <w:rPr>
          <w:sz w:val="28"/>
          <w:szCs w:val="28"/>
        </w:rPr>
        <w:t xml:space="preserve">. </w:t>
      </w:r>
      <w:proofErr w:type="spellStart"/>
      <w:r w:rsidR="004133E0" w:rsidRPr="00A52AE5">
        <w:rPr>
          <w:sz w:val="28"/>
          <w:szCs w:val="28"/>
        </w:rPr>
        <w:t>топл</w:t>
      </w:r>
      <w:proofErr w:type="spellEnd"/>
      <w:r w:rsidR="004133E0" w:rsidRPr="00A52AE5">
        <w:rPr>
          <w:sz w:val="28"/>
          <w:szCs w:val="28"/>
        </w:rPr>
        <w:t>.;</w:t>
      </w:r>
    </w:p>
    <w:p w14:paraId="4C160EE2" w14:textId="58C31616" w:rsidR="004133E0" w:rsidRPr="00A52AE5" w:rsidRDefault="000F20D5" w:rsidP="00261E45">
      <w:pPr>
        <w:shd w:val="clear" w:color="auto" w:fill="FFFFFF"/>
        <w:spacing w:before="240" w:after="240"/>
        <w:ind w:firstLine="720"/>
        <w:rPr>
          <w:sz w:val="28"/>
          <w:szCs w:val="28"/>
        </w:rPr>
      </w:pPr>
      <w:r>
        <w:rPr>
          <w:i/>
          <w:iCs/>
          <w:sz w:val="28"/>
          <w:szCs w:val="28"/>
        </w:rPr>
        <w:t xml:space="preserve">        </w:t>
      </w:r>
      <w:proofErr w:type="spellStart"/>
      <w:proofErr w:type="gramStart"/>
      <w:r w:rsidR="004133E0" w:rsidRPr="00A52AE5">
        <w:rPr>
          <w:i/>
          <w:iCs/>
          <w:sz w:val="28"/>
          <w:szCs w:val="28"/>
          <w:lang w:val="en-US"/>
        </w:rPr>
        <w:t>V</w:t>
      </w:r>
      <w:r w:rsidR="004133E0" w:rsidRPr="00A52AE5">
        <w:rPr>
          <w:i/>
          <w:iCs/>
          <w:sz w:val="28"/>
          <w:szCs w:val="28"/>
          <w:vertAlign w:val="subscript"/>
          <w:lang w:val="en-US"/>
        </w:rPr>
        <w:t>c</w:t>
      </w:r>
      <w:proofErr w:type="spellEnd"/>
      <w:r w:rsidR="004133E0" w:rsidRPr="00A52AE5">
        <w:rPr>
          <w:i/>
          <w:iCs/>
          <w:sz w:val="28"/>
          <w:szCs w:val="28"/>
          <w:vertAlign w:val="subscript"/>
        </w:rPr>
        <w:t>.г</w:t>
      </w:r>
      <w:proofErr w:type="gramEnd"/>
      <w:r w:rsidR="004133E0" w:rsidRPr="00A52AE5">
        <w:rPr>
          <w:sz w:val="28"/>
          <w:szCs w:val="28"/>
          <w:vertAlign w:val="subscript"/>
        </w:rPr>
        <w:t>2</w:t>
      </w:r>
      <w:r w:rsidR="004133E0" w:rsidRPr="00A52AE5">
        <w:rPr>
          <w:sz w:val="28"/>
          <w:szCs w:val="28"/>
        </w:rPr>
        <w:t xml:space="preserve"> = 0,345 · 29,33 = 10,119 м</w:t>
      </w:r>
      <w:r w:rsidR="004133E0" w:rsidRPr="00A52AE5">
        <w:rPr>
          <w:sz w:val="28"/>
          <w:szCs w:val="28"/>
          <w:vertAlign w:val="superscript"/>
        </w:rPr>
        <w:t>3</w:t>
      </w:r>
      <w:r w:rsidR="004133E0" w:rsidRPr="00A52AE5">
        <w:rPr>
          <w:sz w:val="28"/>
          <w:szCs w:val="28"/>
        </w:rPr>
        <w:t>/кг</w:t>
      </w:r>
      <w:r w:rsidR="007E4556" w:rsidRPr="00A52AE5">
        <w:rPr>
          <w:sz w:val="28"/>
          <w:szCs w:val="28"/>
          <w:lang w:val="ky-KG"/>
        </w:rPr>
        <w:t xml:space="preserve"> шарт</w:t>
      </w:r>
      <w:r w:rsidR="004133E0" w:rsidRPr="00A52AE5">
        <w:rPr>
          <w:sz w:val="28"/>
          <w:szCs w:val="28"/>
        </w:rPr>
        <w:t xml:space="preserve">. </w:t>
      </w:r>
      <w:proofErr w:type="spellStart"/>
      <w:r w:rsidR="004133E0" w:rsidRPr="00A52AE5">
        <w:rPr>
          <w:sz w:val="28"/>
          <w:szCs w:val="28"/>
        </w:rPr>
        <w:t>топл</w:t>
      </w:r>
      <w:proofErr w:type="spellEnd"/>
      <w:r w:rsidR="004133E0" w:rsidRPr="00A52AE5">
        <w:rPr>
          <w:sz w:val="28"/>
          <w:szCs w:val="28"/>
        </w:rPr>
        <w:t>.;</w:t>
      </w:r>
    </w:p>
    <w:p w14:paraId="7B53AD1F" w14:textId="40858D07" w:rsidR="000F20D5" w:rsidRPr="00A52AE5" w:rsidRDefault="004133E0" w:rsidP="00261E45">
      <w:pPr>
        <w:shd w:val="clear" w:color="auto" w:fill="FFFFFF"/>
        <w:spacing w:after="240"/>
        <w:ind w:firstLine="283"/>
        <w:jc w:val="center"/>
        <w:rPr>
          <w:sz w:val="28"/>
          <w:szCs w:val="28"/>
        </w:rPr>
      </w:pPr>
      <w:proofErr w:type="spellStart"/>
      <w:proofErr w:type="gramStart"/>
      <w:r w:rsidRPr="00A52AE5">
        <w:rPr>
          <w:i/>
          <w:iCs/>
          <w:sz w:val="28"/>
          <w:szCs w:val="28"/>
          <w:lang w:val="en-US"/>
        </w:rPr>
        <w:t>V</w:t>
      </w:r>
      <w:r w:rsidRPr="00A52AE5">
        <w:rPr>
          <w:i/>
          <w:iCs/>
          <w:sz w:val="28"/>
          <w:szCs w:val="28"/>
          <w:vertAlign w:val="subscript"/>
          <w:lang w:val="en-US"/>
        </w:rPr>
        <w:t>c</w:t>
      </w:r>
      <w:proofErr w:type="spellEnd"/>
      <w:r w:rsidRPr="00A52AE5">
        <w:rPr>
          <w:i/>
          <w:iCs/>
          <w:sz w:val="28"/>
          <w:szCs w:val="28"/>
          <w:vertAlign w:val="subscript"/>
        </w:rPr>
        <w:t>.г</w:t>
      </w:r>
      <w:proofErr w:type="gramEnd"/>
      <w:r w:rsidRPr="00A52AE5">
        <w:rPr>
          <w:sz w:val="28"/>
          <w:szCs w:val="28"/>
        </w:rPr>
        <w:t xml:space="preserve"> = 0,2 · 10,705 + 0,8 · 10,119 = 10,236 м</w:t>
      </w:r>
      <w:r w:rsidRPr="00A52AE5">
        <w:rPr>
          <w:sz w:val="28"/>
          <w:szCs w:val="28"/>
          <w:vertAlign w:val="superscript"/>
        </w:rPr>
        <w:t>3</w:t>
      </w:r>
      <w:r w:rsidRPr="00A52AE5">
        <w:rPr>
          <w:sz w:val="28"/>
          <w:szCs w:val="28"/>
        </w:rPr>
        <w:t xml:space="preserve">/кг </w:t>
      </w:r>
      <w:r w:rsidR="007E4556" w:rsidRPr="00A52AE5">
        <w:rPr>
          <w:sz w:val="28"/>
          <w:szCs w:val="28"/>
          <w:lang w:val="ky-KG"/>
        </w:rPr>
        <w:t>шарт</w:t>
      </w:r>
      <w:r w:rsidRPr="00A52AE5">
        <w:rPr>
          <w:sz w:val="28"/>
          <w:szCs w:val="28"/>
        </w:rPr>
        <w:t xml:space="preserve">. </w:t>
      </w:r>
      <w:proofErr w:type="spellStart"/>
      <w:r w:rsidRPr="00A52AE5">
        <w:rPr>
          <w:sz w:val="28"/>
          <w:szCs w:val="28"/>
        </w:rPr>
        <w:t>топл</w:t>
      </w:r>
      <w:proofErr w:type="spellEnd"/>
      <w:r w:rsidRPr="00A52AE5">
        <w:rPr>
          <w:sz w:val="28"/>
          <w:szCs w:val="28"/>
        </w:rPr>
        <w:t>.</w:t>
      </w:r>
    </w:p>
    <w:p w14:paraId="748A5FF5" w14:textId="1191A7D5" w:rsidR="00261E45" w:rsidRDefault="007E4556" w:rsidP="000F20D5">
      <w:pPr>
        <w:shd w:val="clear" w:color="auto" w:fill="FFFFFF"/>
        <w:ind w:firstLine="720"/>
        <w:rPr>
          <w:sz w:val="28"/>
          <w:szCs w:val="28"/>
        </w:rPr>
      </w:pPr>
      <w:proofErr w:type="spellStart"/>
      <w:r w:rsidRPr="00A52AE5">
        <w:rPr>
          <w:sz w:val="28"/>
          <w:szCs w:val="28"/>
        </w:rPr>
        <w:t>Котелдин</w:t>
      </w:r>
      <w:proofErr w:type="spellEnd"/>
      <w:r w:rsidRPr="00A52AE5">
        <w:rPr>
          <w:sz w:val="28"/>
          <w:szCs w:val="28"/>
        </w:rPr>
        <w:t xml:space="preserve"> </w:t>
      </w:r>
      <w:proofErr w:type="spellStart"/>
      <w:r w:rsidRPr="00A52AE5">
        <w:rPr>
          <w:sz w:val="28"/>
          <w:szCs w:val="28"/>
        </w:rPr>
        <w:t>орточо</w:t>
      </w:r>
      <w:proofErr w:type="spellEnd"/>
      <w:r w:rsidRPr="00A52AE5">
        <w:rPr>
          <w:sz w:val="28"/>
          <w:szCs w:val="28"/>
        </w:rPr>
        <w:t xml:space="preserve"> </w:t>
      </w:r>
      <w:proofErr w:type="spellStart"/>
      <w:r w:rsidRPr="00A52AE5">
        <w:rPr>
          <w:sz w:val="28"/>
          <w:szCs w:val="28"/>
        </w:rPr>
        <w:t>жүктөмүндө</w:t>
      </w:r>
      <w:proofErr w:type="spellEnd"/>
      <w:r w:rsidRPr="00A52AE5">
        <w:rPr>
          <w:sz w:val="28"/>
          <w:szCs w:val="28"/>
        </w:rPr>
        <w:t xml:space="preserve"> </w:t>
      </w:r>
      <w:proofErr w:type="spellStart"/>
      <w:r w:rsidRPr="00A52AE5">
        <w:rPr>
          <w:sz w:val="28"/>
          <w:szCs w:val="28"/>
        </w:rPr>
        <w:t>жана</w:t>
      </w:r>
      <w:proofErr w:type="spellEnd"/>
      <w:r w:rsidRPr="00A52AE5">
        <w:rPr>
          <w:sz w:val="28"/>
          <w:szCs w:val="28"/>
        </w:rPr>
        <w:t xml:space="preserve"> </w:t>
      </w:r>
      <w:proofErr w:type="spellStart"/>
      <w:r w:rsidRPr="00A52AE5">
        <w:rPr>
          <w:sz w:val="28"/>
          <w:szCs w:val="28"/>
        </w:rPr>
        <w:t>отунду</w:t>
      </w:r>
      <w:proofErr w:type="spellEnd"/>
      <w:r w:rsidRPr="00A52AE5">
        <w:rPr>
          <w:sz w:val="28"/>
          <w:szCs w:val="28"/>
        </w:rPr>
        <w:t xml:space="preserve"> </w:t>
      </w:r>
      <w:proofErr w:type="spellStart"/>
      <w:r w:rsidRPr="00A52AE5">
        <w:rPr>
          <w:sz w:val="28"/>
          <w:szCs w:val="28"/>
        </w:rPr>
        <w:t>бирге</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(18)-формула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шарттуу</w:t>
      </w:r>
      <w:proofErr w:type="spellEnd"/>
      <w:r w:rsidRPr="00A52AE5">
        <w:rPr>
          <w:sz w:val="28"/>
          <w:szCs w:val="28"/>
        </w:rPr>
        <w:t xml:space="preserve"> </w:t>
      </w:r>
      <w:proofErr w:type="spellStart"/>
      <w:r w:rsidRPr="00A52AE5">
        <w:rPr>
          <w:sz w:val="28"/>
          <w:szCs w:val="28"/>
        </w:rPr>
        <w:t>отунга</w:t>
      </w:r>
      <w:proofErr w:type="spellEnd"/>
      <w:r w:rsidRPr="00A52AE5">
        <w:rPr>
          <w:sz w:val="28"/>
          <w:szCs w:val="28"/>
        </w:rPr>
        <w:t xml:space="preserve"> кайра </w:t>
      </w:r>
      <w:proofErr w:type="spellStart"/>
      <w:r w:rsidRPr="00A52AE5">
        <w:rPr>
          <w:sz w:val="28"/>
          <w:szCs w:val="28"/>
        </w:rPr>
        <w:t>эсептелип</w:t>
      </w:r>
      <w:proofErr w:type="spellEnd"/>
      <w:r w:rsidRPr="00A52AE5">
        <w:rPr>
          <w:sz w:val="28"/>
          <w:szCs w:val="28"/>
        </w:rPr>
        <w:t xml:space="preserve"> </w:t>
      </w:r>
      <w:proofErr w:type="spellStart"/>
      <w:r w:rsidRPr="00A52AE5">
        <w:rPr>
          <w:sz w:val="28"/>
          <w:szCs w:val="28"/>
        </w:rPr>
        <w:t>эсептелет</w:t>
      </w:r>
      <w:proofErr w:type="spellEnd"/>
      <w:r w:rsidRPr="00A52AE5">
        <w:rPr>
          <w:sz w:val="28"/>
          <w:szCs w:val="28"/>
        </w:rPr>
        <w:t xml:space="preserve">, ал </w:t>
      </w:r>
      <w:proofErr w:type="spellStart"/>
      <w:r w:rsidRPr="00A52AE5">
        <w:rPr>
          <w:sz w:val="28"/>
          <w:szCs w:val="28"/>
        </w:rPr>
        <w:t>эми</w:t>
      </w:r>
      <w:proofErr w:type="spellEnd"/>
      <w:r w:rsidRPr="00A52AE5">
        <w:rPr>
          <w:sz w:val="28"/>
          <w:szCs w:val="28"/>
        </w:rPr>
        <w:t xml:space="preserve"> </w:t>
      </w:r>
      <w:proofErr w:type="spellStart"/>
      <w:r w:rsidRPr="00A52AE5">
        <w:rPr>
          <w:sz w:val="28"/>
          <w:szCs w:val="28"/>
        </w:rPr>
        <w:t>көмүр</w:t>
      </w:r>
      <w:proofErr w:type="spellEnd"/>
      <w:r w:rsidRPr="00A52AE5">
        <w:rPr>
          <w:sz w:val="28"/>
          <w:szCs w:val="28"/>
        </w:rPr>
        <w:t xml:space="preserve"> </w:t>
      </w:r>
      <w:proofErr w:type="spellStart"/>
      <w:r w:rsidRPr="00A52AE5">
        <w:rPr>
          <w:sz w:val="28"/>
          <w:szCs w:val="28"/>
        </w:rPr>
        <w:t>менен</w:t>
      </w:r>
      <w:proofErr w:type="spellEnd"/>
      <w:r w:rsidRPr="00A52AE5">
        <w:rPr>
          <w:sz w:val="28"/>
          <w:szCs w:val="28"/>
        </w:rPr>
        <w:t xml:space="preserve"> </w:t>
      </w:r>
      <w:proofErr w:type="spellStart"/>
      <w:r w:rsidRPr="00A52AE5">
        <w:rPr>
          <w:sz w:val="28"/>
          <w:szCs w:val="28"/>
        </w:rPr>
        <w:t>табигый</w:t>
      </w:r>
      <w:proofErr w:type="spellEnd"/>
      <w:r w:rsidRPr="00A52AE5">
        <w:rPr>
          <w:sz w:val="28"/>
          <w:szCs w:val="28"/>
        </w:rPr>
        <w:t xml:space="preserve"> газ </w:t>
      </w:r>
      <w:proofErr w:type="spellStart"/>
      <w:r w:rsidRPr="00A52AE5">
        <w:rPr>
          <w:sz w:val="28"/>
          <w:szCs w:val="28"/>
        </w:rPr>
        <w:t>үчүн</w:t>
      </w:r>
      <w:proofErr w:type="spellEnd"/>
      <w:r w:rsidRPr="00A52AE5">
        <w:rPr>
          <w:sz w:val="28"/>
          <w:szCs w:val="28"/>
        </w:rPr>
        <w:t xml:space="preserve"> </w:t>
      </w:r>
      <w:proofErr w:type="spellStart"/>
      <w:r w:rsidRPr="00A52AE5">
        <w:rPr>
          <w:sz w:val="28"/>
          <w:szCs w:val="28"/>
        </w:rPr>
        <w:t>кургак</w:t>
      </w:r>
      <w:proofErr w:type="spellEnd"/>
      <w:r w:rsidRPr="00A52AE5">
        <w:rPr>
          <w:sz w:val="28"/>
          <w:szCs w:val="28"/>
        </w:rPr>
        <w:t xml:space="preserve"> </w:t>
      </w:r>
      <w:proofErr w:type="spellStart"/>
      <w:r w:rsidRPr="00A52AE5">
        <w:rPr>
          <w:sz w:val="28"/>
          <w:szCs w:val="28"/>
        </w:rPr>
        <w:t>түтүн</w:t>
      </w:r>
      <w:proofErr w:type="spellEnd"/>
      <w:r w:rsidRPr="00A52AE5">
        <w:rPr>
          <w:sz w:val="28"/>
          <w:szCs w:val="28"/>
        </w:rPr>
        <w:t xml:space="preserve"> </w:t>
      </w:r>
      <w:proofErr w:type="spellStart"/>
      <w:r w:rsidRPr="00A52AE5">
        <w:rPr>
          <w:sz w:val="28"/>
          <w:szCs w:val="28"/>
        </w:rPr>
        <w:t>газдарынын</w:t>
      </w:r>
      <w:proofErr w:type="spellEnd"/>
      <w:r w:rsidRPr="00A52AE5">
        <w:rPr>
          <w:sz w:val="28"/>
          <w:szCs w:val="28"/>
        </w:rPr>
        <w:t xml:space="preserve"> </w:t>
      </w:r>
      <w:proofErr w:type="spellStart"/>
      <w:r w:rsidRPr="00A52AE5">
        <w:rPr>
          <w:sz w:val="28"/>
          <w:szCs w:val="28"/>
        </w:rPr>
        <w:t>көлөмү</w:t>
      </w:r>
      <w:proofErr w:type="spellEnd"/>
      <w:r w:rsidRPr="00A52AE5">
        <w:rPr>
          <w:sz w:val="28"/>
          <w:szCs w:val="28"/>
        </w:rPr>
        <w:t xml:space="preserve"> </w:t>
      </w:r>
      <w:proofErr w:type="spellStart"/>
      <w:r w:rsidRPr="00A52AE5">
        <w:rPr>
          <w:sz w:val="28"/>
          <w:szCs w:val="28"/>
        </w:rPr>
        <w:t>мурунку</w:t>
      </w:r>
      <w:proofErr w:type="spellEnd"/>
      <w:r w:rsidRPr="00A52AE5">
        <w:rPr>
          <w:sz w:val="28"/>
          <w:szCs w:val="28"/>
        </w:rPr>
        <w:t xml:space="preserve"> </w:t>
      </w:r>
      <w:proofErr w:type="spellStart"/>
      <w:r w:rsidRPr="00A52AE5">
        <w:rPr>
          <w:sz w:val="28"/>
          <w:szCs w:val="28"/>
        </w:rPr>
        <w:t>учурдагыдай</w:t>
      </w:r>
      <w:proofErr w:type="spellEnd"/>
      <w:r w:rsidRPr="00A52AE5">
        <w:rPr>
          <w:sz w:val="28"/>
          <w:szCs w:val="28"/>
        </w:rPr>
        <w:t xml:space="preserve"> эле </w:t>
      </w:r>
      <w:proofErr w:type="spellStart"/>
      <w:r w:rsidRPr="00A52AE5">
        <w:rPr>
          <w:sz w:val="28"/>
          <w:szCs w:val="28"/>
        </w:rPr>
        <w:t>калат</w:t>
      </w:r>
      <w:proofErr w:type="spellEnd"/>
      <w:r w:rsidRPr="00A52AE5">
        <w:rPr>
          <w:sz w:val="28"/>
          <w:szCs w:val="28"/>
        </w:rPr>
        <w:t xml:space="preserve">. </w:t>
      </w:r>
      <w:proofErr w:type="spellStart"/>
      <w:r w:rsidRPr="00A52AE5">
        <w:rPr>
          <w:sz w:val="28"/>
          <w:szCs w:val="28"/>
        </w:rPr>
        <w:t>Ошондуктан</w:t>
      </w:r>
      <w:proofErr w:type="spellEnd"/>
    </w:p>
    <w:p w14:paraId="0DB70806" w14:textId="19E5ADE1" w:rsidR="004133E0" w:rsidRPr="00A52AE5" w:rsidRDefault="004133E0" w:rsidP="00261E45">
      <w:pPr>
        <w:shd w:val="clear" w:color="auto" w:fill="FFFFFF"/>
        <w:spacing w:before="240" w:after="240"/>
        <w:ind w:firstLine="720"/>
        <w:rPr>
          <w:sz w:val="28"/>
          <w:szCs w:val="28"/>
        </w:rPr>
      </w:pPr>
      <w:proofErr w:type="spellStart"/>
      <w:proofErr w:type="gramStart"/>
      <w:r w:rsidRPr="00A52AE5">
        <w:rPr>
          <w:i/>
          <w:iCs/>
          <w:sz w:val="28"/>
          <w:szCs w:val="28"/>
          <w:lang w:val="en-US"/>
        </w:rPr>
        <w:t>V</w:t>
      </w:r>
      <w:r w:rsidRPr="00A52AE5">
        <w:rPr>
          <w:i/>
          <w:iCs/>
          <w:sz w:val="28"/>
          <w:szCs w:val="28"/>
          <w:vertAlign w:val="subscript"/>
          <w:lang w:val="en-US"/>
        </w:rPr>
        <w:t>c</w:t>
      </w:r>
      <w:proofErr w:type="spellEnd"/>
      <w:r w:rsidRPr="00A52AE5">
        <w:rPr>
          <w:i/>
          <w:iCs/>
          <w:sz w:val="28"/>
          <w:szCs w:val="28"/>
          <w:vertAlign w:val="subscript"/>
        </w:rPr>
        <w:t>.г</w:t>
      </w:r>
      <w:proofErr w:type="gramEnd"/>
      <w:r w:rsidRPr="00A52AE5">
        <w:rPr>
          <w:sz w:val="28"/>
          <w:szCs w:val="28"/>
        </w:rPr>
        <w:t xml:space="preserve"> = 0,08 · 10,705 + 0,92 · 10,119 = 10,166 м</w:t>
      </w:r>
      <w:r w:rsidRPr="00A52AE5">
        <w:rPr>
          <w:sz w:val="28"/>
          <w:szCs w:val="28"/>
          <w:vertAlign w:val="superscript"/>
        </w:rPr>
        <w:t>3</w:t>
      </w:r>
      <w:r w:rsidRPr="00A52AE5">
        <w:rPr>
          <w:sz w:val="28"/>
          <w:szCs w:val="28"/>
        </w:rPr>
        <w:t xml:space="preserve">/кг </w:t>
      </w:r>
      <w:proofErr w:type="spellStart"/>
      <w:r w:rsidR="002B1211" w:rsidRPr="002B1211">
        <w:rPr>
          <w:sz w:val="28"/>
          <w:szCs w:val="28"/>
        </w:rPr>
        <w:t>шарттуу</w:t>
      </w:r>
      <w:proofErr w:type="spellEnd"/>
      <w:r w:rsidR="002B1211" w:rsidRPr="002B1211">
        <w:rPr>
          <w:sz w:val="28"/>
          <w:szCs w:val="28"/>
        </w:rPr>
        <w:t xml:space="preserve"> </w:t>
      </w:r>
      <w:proofErr w:type="spellStart"/>
      <w:r w:rsidR="002B1211" w:rsidRPr="002B1211">
        <w:rPr>
          <w:sz w:val="28"/>
          <w:szCs w:val="28"/>
        </w:rPr>
        <w:t>отун</w:t>
      </w:r>
      <w:proofErr w:type="spellEnd"/>
    </w:p>
    <w:p w14:paraId="11722BB1" w14:textId="77777777" w:rsidR="007E4556" w:rsidRPr="00A52AE5" w:rsidRDefault="007E4556" w:rsidP="000F20D5">
      <w:pPr>
        <w:shd w:val="clear" w:color="auto" w:fill="FFFFFF"/>
        <w:ind w:firstLine="720"/>
        <w:rPr>
          <w:sz w:val="28"/>
          <w:szCs w:val="28"/>
        </w:rPr>
      </w:pPr>
      <w:proofErr w:type="spellStart"/>
      <w:r w:rsidRPr="00A52AE5">
        <w:rPr>
          <w:sz w:val="28"/>
          <w:szCs w:val="28"/>
        </w:rPr>
        <w:t>Максималдуу</w:t>
      </w:r>
      <w:proofErr w:type="spellEnd"/>
      <w:r w:rsidRPr="00A52AE5">
        <w:rPr>
          <w:sz w:val="28"/>
          <w:szCs w:val="28"/>
        </w:rPr>
        <w:t xml:space="preserve"> </w:t>
      </w:r>
      <w:proofErr w:type="spellStart"/>
      <w:r w:rsidRPr="00A52AE5">
        <w:rPr>
          <w:sz w:val="28"/>
          <w:szCs w:val="28"/>
        </w:rPr>
        <w:t>чыгындылар</w:t>
      </w:r>
      <w:proofErr w:type="spellEnd"/>
      <w:r w:rsidRPr="00A52AE5">
        <w:rPr>
          <w:sz w:val="28"/>
          <w:szCs w:val="28"/>
        </w:rPr>
        <w:t xml:space="preserve"> </w:t>
      </w:r>
      <w:proofErr w:type="spellStart"/>
      <w:r w:rsidRPr="00A52AE5">
        <w:rPr>
          <w:sz w:val="28"/>
          <w:szCs w:val="28"/>
        </w:rPr>
        <w:t>төмөнкү</w:t>
      </w:r>
      <w:proofErr w:type="spellEnd"/>
      <w:r w:rsidRPr="00A52AE5">
        <w:rPr>
          <w:sz w:val="28"/>
          <w:szCs w:val="28"/>
        </w:rPr>
        <w:t xml:space="preserve"> катыш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аныкталат</w:t>
      </w:r>
      <w:proofErr w:type="spellEnd"/>
    </w:p>
    <w:p w14:paraId="50BD6376" w14:textId="591EE634" w:rsidR="004133E0" w:rsidRPr="00A52AE5" w:rsidRDefault="004133E0" w:rsidP="00261E45">
      <w:pPr>
        <w:shd w:val="clear" w:color="auto" w:fill="FFFFFF"/>
        <w:spacing w:before="240" w:after="240"/>
        <w:ind w:firstLine="283"/>
        <w:jc w:val="center"/>
        <w:rPr>
          <w:sz w:val="28"/>
          <w:szCs w:val="28"/>
        </w:rPr>
      </w:pPr>
      <w:r w:rsidRPr="00A52AE5">
        <w:rPr>
          <w:position w:val="-14"/>
          <w:sz w:val="28"/>
          <w:szCs w:val="28"/>
        </w:rPr>
        <w:object w:dxaOrig="499" w:dyaOrig="340" w14:anchorId="0755C838">
          <v:shape id="_x0000_i1098" type="#_x0000_t75" style="width:25.05pt;height:17.55pt" o:ole="">
            <v:imagedata r:id="rId153" o:title=""/>
          </v:shape>
          <o:OLEObject Type="Embed" ProgID="Equation.DSMT4" ShapeID="_x0000_i1098" DrawAspect="Content" ObjectID="_1833598305" r:id="rId154"/>
        </w:object>
      </w:r>
      <w:r w:rsidRPr="00A52AE5">
        <w:rPr>
          <w:sz w:val="28"/>
          <w:szCs w:val="28"/>
        </w:rPr>
        <w:t xml:space="preserve"> = 518 · 10,236 · 40 · 0,278 · 10</w:t>
      </w:r>
      <w:r w:rsidRPr="00A52AE5">
        <w:rPr>
          <w:sz w:val="28"/>
          <w:szCs w:val="28"/>
          <w:vertAlign w:val="superscript"/>
        </w:rPr>
        <w:t>-3</w:t>
      </w:r>
      <w:r w:rsidRPr="00A52AE5">
        <w:rPr>
          <w:sz w:val="28"/>
          <w:szCs w:val="28"/>
        </w:rPr>
        <w:t xml:space="preserve"> = 58,96 г/с.</w:t>
      </w:r>
    </w:p>
    <w:p w14:paraId="0A3EFD8F" w14:textId="77777777" w:rsidR="007E4556" w:rsidRPr="00A52AE5" w:rsidRDefault="007E4556" w:rsidP="000F20D5">
      <w:pPr>
        <w:shd w:val="clear" w:color="auto" w:fill="FFFFFF"/>
        <w:ind w:firstLine="720"/>
        <w:rPr>
          <w:sz w:val="28"/>
          <w:szCs w:val="28"/>
        </w:rPr>
      </w:pP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чыгындылар</w:t>
      </w:r>
      <w:proofErr w:type="spellEnd"/>
      <w:r w:rsidRPr="00A52AE5">
        <w:rPr>
          <w:sz w:val="28"/>
          <w:szCs w:val="28"/>
        </w:rPr>
        <w:t xml:space="preserve"> </w:t>
      </w:r>
      <w:proofErr w:type="spellStart"/>
      <w:r w:rsidRPr="00A52AE5">
        <w:rPr>
          <w:sz w:val="28"/>
          <w:szCs w:val="28"/>
        </w:rPr>
        <w:t>төмөнкү</w:t>
      </w:r>
      <w:proofErr w:type="spellEnd"/>
      <w:r w:rsidRPr="00A52AE5">
        <w:rPr>
          <w:sz w:val="28"/>
          <w:szCs w:val="28"/>
        </w:rPr>
        <w:t xml:space="preserve"> катыш </w:t>
      </w:r>
      <w:proofErr w:type="spellStart"/>
      <w:r w:rsidRPr="00A52AE5">
        <w:rPr>
          <w:sz w:val="28"/>
          <w:szCs w:val="28"/>
        </w:rPr>
        <w:t>боюнча</w:t>
      </w:r>
      <w:proofErr w:type="spellEnd"/>
      <w:r w:rsidRPr="00A52AE5">
        <w:rPr>
          <w:sz w:val="28"/>
          <w:szCs w:val="28"/>
        </w:rPr>
        <w:t xml:space="preserve"> </w:t>
      </w:r>
      <w:proofErr w:type="spellStart"/>
      <w:r w:rsidRPr="00A52AE5">
        <w:rPr>
          <w:sz w:val="28"/>
          <w:szCs w:val="28"/>
        </w:rPr>
        <w:t>аныкталат</w:t>
      </w:r>
      <w:proofErr w:type="spellEnd"/>
    </w:p>
    <w:p w14:paraId="13B737B8" w14:textId="51CEEBF5" w:rsidR="004133E0" w:rsidRPr="00A52AE5" w:rsidRDefault="004133E0" w:rsidP="00261E45">
      <w:pPr>
        <w:shd w:val="clear" w:color="auto" w:fill="FFFFFF"/>
        <w:spacing w:before="240" w:after="240"/>
        <w:ind w:firstLine="283"/>
        <w:jc w:val="center"/>
        <w:rPr>
          <w:sz w:val="28"/>
          <w:szCs w:val="28"/>
        </w:rPr>
      </w:pPr>
      <w:r w:rsidRPr="00A52AE5">
        <w:rPr>
          <w:position w:val="-14"/>
          <w:sz w:val="28"/>
          <w:szCs w:val="28"/>
        </w:rPr>
        <w:object w:dxaOrig="499" w:dyaOrig="340" w14:anchorId="62784A80">
          <v:shape id="_x0000_i1099" type="#_x0000_t75" style="width:25.05pt;height:17.55pt" o:ole="">
            <v:imagedata r:id="rId153" o:title=""/>
          </v:shape>
          <o:OLEObject Type="Embed" ProgID="Equation.DSMT4" ShapeID="_x0000_i1099" DrawAspect="Content" ObjectID="_1833598306" r:id="rId155"/>
        </w:object>
      </w:r>
      <w:r w:rsidRPr="00A52AE5">
        <w:rPr>
          <w:sz w:val="28"/>
          <w:szCs w:val="28"/>
        </w:rPr>
        <w:t xml:space="preserve"> = 287 · 10,166 · 213000 · 10</w:t>
      </w:r>
      <w:r w:rsidRPr="00A52AE5">
        <w:rPr>
          <w:sz w:val="28"/>
          <w:szCs w:val="28"/>
          <w:vertAlign w:val="superscript"/>
        </w:rPr>
        <w:t>-6</w:t>
      </w:r>
      <w:r w:rsidRPr="00A52AE5">
        <w:rPr>
          <w:sz w:val="28"/>
          <w:szCs w:val="28"/>
        </w:rPr>
        <w:t xml:space="preserve"> = 621,5 т.</w:t>
      </w:r>
    </w:p>
    <w:p w14:paraId="76E146B6" w14:textId="77777777" w:rsidR="004133E0" w:rsidRPr="00A52AE5" w:rsidRDefault="004133E0" w:rsidP="004133E0">
      <w:pPr>
        <w:shd w:val="clear" w:color="auto" w:fill="FFFFFF"/>
        <w:ind w:firstLine="283"/>
        <w:rPr>
          <w:sz w:val="28"/>
          <w:szCs w:val="28"/>
        </w:rPr>
      </w:pPr>
    </w:p>
    <w:p w14:paraId="3B62AF26" w14:textId="1168AF51" w:rsidR="004133E0" w:rsidRPr="00A52AE5" w:rsidRDefault="004133E0" w:rsidP="004133E0">
      <w:pPr>
        <w:ind w:firstLine="283"/>
        <w:jc w:val="center"/>
        <w:rPr>
          <w:sz w:val="28"/>
          <w:szCs w:val="28"/>
          <w:lang w:val="en-US"/>
        </w:rPr>
      </w:pPr>
      <w:r w:rsidRPr="00A52AE5">
        <w:rPr>
          <w:noProof/>
          <w:sz w:val="28"/>
          <w:szCs w:val="28"/>
        </w:rPr>
        <w:lastRenderedPageBreak/>
        <w:drawing>
          <wp:inline distT="0" distB="0" distL="0" distR="0" wp14:anchorId="3BCF0EAE" wp14:editId="49DF2A5B">
            <wp:extent cx="3619500" cy="403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0" cy="4038600"/>
                    </a:xfrm>
                    <a:prstGeom prst="rect">
                      <a:avLst/>
                    </a:prstGeom>
                    <a:noFill/>
                    <a:ln>
                      <a:noFill/>
                    </a:ln>
                  </pic:spPr>
                </pic:pic>
              </a:graphicData>
            </a:graphic>
          </wp:inline>
        </w:drawing>
      </w:r>
    </w:p>
    <w:p w14:paraId="53E62889" w14:textId="77777777" w:rsidR="004133E0" w:rsidRPr="00A52AE5" w:rsidRDefault="004133E0" w:rsidP="004133E0">
      <w:pPr>
        <w:ind w:firstLine="283"/>
        <w:jc w:val="center"/>
        <w:rPr>
          <w:sz w:val="28"/>
          <w:szCs w:val="28"/>
          <w:lang w:val="en-US"/>
        </w:rPr>
      </w:pPr>
    </w:p>
    <w:p w14:paraId="0C8C06FF" w14:textId="4741F04B" w:rsidR="004133E0" w:rsidRPr="00A52AE5" w:rsidRDefault="00A52AE5" w:rsidP="00804614">
      <w:pPr>
        <w:shd w:val="clear" w:color="auto" w:fill="FFFFFF"/>
        <w:ind w:firstLine="720"/>
        <w:rPr>
          <w:sz w:val="28"/>
          <w:szCs w:val="28"/>
          <w:lang w:val="en-US"/>
        </w:rPr>
      </w:pPr>
      <w:r>
        <w:rPr>
          <w:sz w:val="28"/>
          <w:szCs w:val="28"/>
          <w:lang w:val="ky-KG"/>
        </w:rPr>
        <w:t>Сүрөт</w:t>
      </w:r>
      <w:r w:rsidR="004133E0" w:rsidRPr="00A52AE5">
        <w:rPr>
          <w:sz w:val="28"/>
          <w:szCs w:val="28"/>
          <w:lang w:val="en-US"/>
        </w:rPr>
        <w:t xml:space="preserve"> </w:t>
      </w:r>
      <w:r w:rsidR="00717AC1">
        <w:rPr>
          <w:sz w:val="28"/>
          <w:szCs w:val="28"/>
          <w:lang w:val="ky-KG"/>
        </w:rPr>
        <w:t>4</w:t>
      </w:r>
      <w:r w:rsidR="004133E0" w:rsidRPr="00A52AE5">
        <w:rPr>
          <w:sz w:val="28"/>
          <w:szCs w:val="28"/>
          <w:lang w:val="en-US"/>
        </w:rPr>
        <w:t xml:space="preserve"> - </w:t>
      </w:r>
      <w:proofErr w:type="spellStart"/>
      <w:r w:rsidR="007E4556" w:rsidRPr="00A52AE5">
        <w:rPr>
          <w:sz w:val="28"/>
          <w:szCs w:val="28"/>
        </w:rPr>
        <w:t>Көмүрдү</w:t>
      </w:r>
      <w:proofErr w:type="spellEnd"/>
      <w:r w:rsidR="007E4556" w:rsidRPr="00A52AE5">
        <w:rPr>
          <w:sz w:val="28"/>
          <w:szCs w:val="28"/>
          <w:lang w:val="en-US"/>
        </w:rPr>
        <w:t xml:space="preserve"> </w:t>
      </w:r>
      <w:proofErr w:type="spellStart"/>
      <w:r w:rsidR="007E4556" w:rsidRPr="00A52AE5">
        <w:rPr>
          <w:sz w:val="28"/>
          <w:szCs w:val="28"/>
        </w:rPr>
        <w:t>жагууда</w:t>
      </w:r>
      <w:proofErr w:type="spellEnd"/>
      <w:r w:rsidR="007E4556" w:rsidRPr="00A52AE5">
        <w:rPr>
          <w:sz w:val="28"/>
          <w:szCs w:val="28"/>
          <w:lang w:val="en-US"/>
        </w:rPr>
        <w:t xml:space="preserve"> </w:t>
      </w:r>
      <w:proofErr w:type="spellStart"/>
      <w:r w:rsidR="007E4556" w:rsidRPr="00A52AE5">
        <w:rPr>
          <w:sz w:val="28"/>
          <w:szCs w:val="28"/>
        </w:rPr>
        <w:t>котелдин</w:t>
      </w:r>
      <w:proofErr w:type="spellEnd"/>
      <w:r w:rsidR="007E4556" w:rsidRPr="00A52AE5">
        <w:rPr>
          <w:sz w:val="28"/>
          <w:szCs w:val="28"/>
          <w:lang w:val="en-US"/>
        </w:rPr>
        <w:t xml:space="preserve"> </w:t>
      </w:r>
      <w:proofErr w:type="spellStart"/>
      <w:r w:rsidR="007E4556" w:rsidRPr="00A52AE5">
        <w:rPr>
          <w:sz w:val="28"/>
          <w:szCs w:val="28"/>
        </w:rPr>
        <w:t>жүктөмүнө</w:t>
      </w:r>
      <w:proofErr w:type="spellEnd"/>
      <w:r w:rsidR="007E4556" w:rsidRPr="00A52AE5">
        <w:rPr>
          <w:sz w:val="28"/>
          <w:szCs w:val="28"/>
          <w:lang w:val="en-US"/>
        </w:rPr>
        <w:t xml:space="preserve"> </w:t>
      </w:r>
      <w:proofErr w:type="spellStart"/>
      <w:r w:rsidR="007E4556" w:rsidRPr="00A52AE5">
        <w:rPr>
          <w:sz w:val="28"/>
          <w:szCs w:val="28"/>
        </w:rPr>
        <w:t>жараша</w:t>
      </w:r>
      <w:proofErr w:type="spellEnd"/>
      <w:r w:rsidR="007E4556" w:rsidRPr="00A52AE5">
        <w:rPr>
          <w:sz w:val="28"/>
          <w:szCs w:val="28"/>
          <w:lang w:val="en-US"/>
        </w:rPr>
        <w:t xml:space="preserve"> </w:t>
      </w:r>
      <w:r w:rsidR="007E4556" w:rsidRPr="00A52AE5">
        <w:rPr>
          <w:sz w:val="28"/>
          <w:szCs w:val="28"/>
        </w:rPr>
        <w:t>азот</w:t>
      </w:r>
      <w:r w:rsidR="007E4556" w:rsidRPr="00A52AE5">
        <w:rPr>
          <w:sz w:val="28"/>
          <w:szCs w:val="28"/>
          <w:lang w:val="en-US"/>
        </w:rPr>
        <w:t xml:space="preserve"> </w:t>
      </w:r>
      <w:proofErr w:type="spellStart"/>
      <w:r w:rsidR="007E4556" w:rsidRPr="00A52AE5">
        <w:rPr>
          <w:sz w:val="28"/>
          <w:szCs w:val="28"/>
        </w:rPr>
        <w:t>оксиддеринин</w:t>
      </w:r>
      <w:proofErr w:type="spellEnd"/>
      <w:r w:rsidR="007E4556" w:rsidRPr="00A52AE5">
        <w:rPr>
          <w:sz w:val="28"/>
          <w:szCs w:val="28"/>
          <w:lang w:val="en-US"/>
        </w:rPr>
        <w:t xml:space="preserve"> </w:t>
      </w:r>
      <w:proofErr w:type="spellStart"/>
      <w:r w:rsidR="007E4556" w:rsidRPr="00A52AE5">
        <w:rPr>
          <w:sz w:val="28"/>
          <w:szCs w:val="28"/>
        </w:rPr>
        <w:t>концентрациясынын</w:t>
      </w:r>
      <w:proofErr w:type="spellEnd"/>
      <w:r w:rsidR="007E4556" w:rsidRPr="00A52AE5">
        <w:rPr>
          <w:sz w:val="28"/>
          <w:szCs w:val="28"/>
          <w:lang w:val="en-US"/>
        </w:rPr>
        <w:t xml:space="preserve"> </w:t>
      </w:r>
      <w:proofErr w:type="spellStart"/>
      <w:r w:rsidR="007E4556" w:rsidRPr="00A52AE5">
        <w:rPr>
          <w:sz w:val="28"/>
          <w:szCs w:val="28"/>
        </w:rPr>
        <w:t>көз</w:t>
      </w:r>
      <w:proofErr w:type="spellEnd"/>
      <w:r w:rsidR="007E4556" w:rsidRPr="00A52AE5">
        <w:rPr>
          <w:sz w:val="28"/>
          <w:szCs w:val="28"/>
          <w:lang w:val="en-US"/>
        </w:rPr>
        <w:t xml:space="preserve"> </w:t>
      </w:r>
      <w:proofErr w:type="spellStart"/>
      <w:r w:rsidR="007E4556" w:rsidRPr="00A52AE5">
        <w:rPr>
          <w:sz w:val="28"/>
          <w:szCs w:val="28"/>
        </w:rPr>
        <w:t>карандылыгы</w:t>
      </w:r>
      <w:proofErr w:type="spellEnd"/>
    </w:p>
    <w:p w14:paraId="72F51796" w14:textId="5E808D02" w:rsidR="004133E0" w:rsidRPr="00A52AE5" w:rsidRDefault="004133E0" w:rsidP="004133E0">
      <w:pPr>
        <w:ind w:firstLine="283"/>
        <w:jc w:val="center"/>
        <w:rPr>
          <w:sz w:val="28"/>
          <w:szCs w:val="28"/>
        </w:rPr>
      </w:pPr>
      <w:r w:rsidRPr="00A52AE5">
        <w:rPr>
          <w:noProof/>
          <w:sz w:val="28"/>
          <w:szCs w:val="28"/>
        </w:rPr>
        <w:drawing>
          <wp:inline distT="0" distB="0" distL="0" distR="0" wp14:anchorId="11730A05" wp14:editId="5D4295FA">
            <wp:extent cx="3333750" cy="3886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750" cy="3886200"/>
                    </a:xfrm>
                    <a:prstGeom prst="rect">
                      <a:avLst/>
                    </a:prstGeom>
                    <a:noFill/>
                    <a:ln>
                      <a:noFill/>
                    </a:ln>
                  </pic:spPr>
                </pic:pic>
              </a:graphicData>
            </a:graphic>
          </wp:inline>
        </w:drawing>
      </w:r>
    </w:p>
    <w:p w14:paraId="3F96C31D" w14:textId="77777777" w:rsidR="004133E0" w:rsidRPr="00A52AE5" w:rsidRDefault="004133E0" w:rsidP="004133E0">
      <w:pPr>
        <w:ind w:firstLine="283"/>
        <w:jc w:val="center"/>
        <w:rPr>
          <w:sz w:val="28"/>
          <w:szCs w:val="28"/>
        </w:rPr>
      </w:pPr>
    </w:p>
    <w:p w14:paraId="34A10A9E" w14:textId="286FD185" w:rsidR="004133E0" w:rsidRPr="00A52AE5" w:rsidRDefault="00A52AE5" w:rsidP="00804614">
      <w:pPr>
        <w:shd w:val="clear" w:color="auto" w:fill="FFFFFF"/>
        <w:ind w:firstLine="720"/>
        <w:rPr>
          <w:sz w:val="28"/>
          <w:szCs w:val="28"/>
        </w:rPr>
        <w:sectPr w:rsidR="004133E0" w:rsidRPr="00A52AE5" w:rsidSect="00761981">
          <w:pgSz w:w="11909" w:h="16834" w:code="9"/>
          <w:pgMar w:top="1134" w:right="1134" w:bottom="1134" w:left="1701" w:header="720" w:footer="720" w:gutter="0"/>
          <w:cols w:space="720"/>
          <w:noEndnote/>
          <w:docGrid w:linePitch="272"/>
        </w:sectPr>
      </w:pPr>
      <w:r>
        <w:rPr>
          <w:sz w:val="28"/>
          <w:szCs w:val="28"/>
          <w:lang w:val="ky-KG"/>
        </w:rPr>
        <w:t>Сүрөт</w:t>
      </w:r>
      <w:r w:rsidR="004133E0" w:rsidRPr="00A52AE5">
        <w:rPr>
          <w:sz w:val="28"/>
          <w:szCs w:val="28"/>
        </w:rPr>
        <w:t xml:space="preserve"> </w:t>
      </w:r>
      <w:r w:rsidR="00717AC1">
        <w:rPr>
          <w:sz w:val="28"/>
          <w:szCs w:val="28"/>
          <w:lang w:val="ky-KG"/>
        </w:rPr>
        <w:t>5</w:t>
      </w:r>
      <w:r w:rsidR="004133E0" w:rsidRPr="00A52AE5">
        <w:rPr>
          <w:sz w:val="28"/>
          <w:szCs w:val="28"/>
        </w:rPr>
        <w:t xml:space="preserve"> - </w:t>
      </w:r>
      <w:r w:rsidR="007E4556" w:rsidRPr="00A52AE5">
        <w:rPr>
          <w:sz w:val="28"/>
          <w:szCs w:val="28"/>
        </w:rPr>
        <w:t xml:space="preserve">Газ </w:t>
      </w:r>
      <w:proofErr w:type="spellStart"/>
      <w:r w:rsidR="007E4556" w:rsidRPr="00A52AE5">
        <w:rPr>
          <w:sz w:val="28"/>
          <w:szCs w:val="28"/>
        </w:rPr>
        <w:t>жагууда</w:t>
      </w:r>
      <w:proofErr w:type="spellEnd"/>
      <w:r w:rsidR="007E4556" w:rsidRPr="00A52AE5">
        <w:rPr>
          <w:sz w:val="28"/>
          <w:szCs w:val="28"/>
        </w:rPr>
        <w:t xml:space="preserve"> </w:t>
      </w:r>
      <w:proofErr w:type="spellStart"/>
      <w:r w:rsidR="007E4556" w:rsidRPr="00A52AE5">
        <w:rPr>
          <w:sz w:val="28"/>
          <w:szCs w:val="28"/>
        </w:rPr>
        <w:t>котелдин</w:t>
      </w:r>
      <w:proofErr w:type="spellEnd"/>
      <w:r w:rsidR="007E4556" w:rsidRPr="00A52AE5">
        <w:rPr>
          <w:sz w:val="28"/>
          <w:szCs w:val="28"/>
        </w:rPr>
        <w:t xml:space="preserve"> </w:t>
      </w:r>
      <w:proofErr w:type="spellStart"/>
      <w:r w:rsidR="007E4556" w:rsidRPr="00A52AE5">
        <w:rPr>
          <w:sz w:val="28"/>
          <w:szCs w:val="28"/>
        </w:rPr>
        <w:t>жүктөмүнө</w:t>
      </w:r>
      <w:proofErr w:type="spellEnd"/>
      <w:r w:rsidR="007E4556" w:rsidRPr="00A52AE5">
        <w:rPr>
          <w:sz w:val="28"/>
          <w:szCs w:val="28"/>
        </w:rPr>
        <w:t xml:space="preserve"> </w:t>
      </w:r>
      <w:proofErr w:type="spellStart"/>
      <w:r w:rsidR="007E4556" w:rsidRPr="00A52AE5">
        <w:rPr>
          <w:sz w:val="28"/>
          <w:szCs w:val="28"/>
        </w:rPr>
        <w:t>жараша</w:t>
      </w:r>
      <w:proofErr w:type="spellEnd"/>
      <w:r w:rsidR="007E4556" w:rsidRPr="00A52AE5">
        <w:rPr>
          <w:sz w:val="28"/>
          <w:szCs w:val="28"/>
        </w:rPr>
        <w:t xml:space="preserve"> азот </w:t>
      </w:r>
      <w:proofErr w:type="spellStart"/>
      <w:r w:rsidR="007E4556" w:rsidRPr="00A52AE5">
        <w:rPr>
          <w:sz w:val="28"/>
          <w:szCs w:val="28"/>
        </w:rPr>
        <w:t>оксиддеринин</w:t>
      </w:r>
      <w:proofErr w:type="spellEnd"/>
      <w:r w:rsidR="007E4556" w:rsidRPr="00A52AE5">
        <w:rPr>
          <w:sz w:val="28"/>
          <w:szCs w:val="28"/>
        </w:rPr>
        <w:t xml:space="preserve"> </w:t>
      </w:r>
      <w:proofErr w:type="spellStart"/>
      <w:r w:rsidR="007E4556" w:rsidRPr="00A52AE5">
        <w:rPr>
          <w:sz w:val="28"/>
          <w:szCs w:val="28"/>
        </w:rPr>
        <w:t>концентрациясынын</w:t>
      </w:r>
      <w:proofErr w:type="spellEnd"/>
      <w:r w:rsidR="007E4556" w:rsidRPr="00A52AE5">
        <w:rPr>
          <w:sz w:val="28"/>
          <w:szCs w:val="28"/>
        </w:rPr>
        <w:t xml:space="preserve"> </w:t>
      </w:r>
      <w:proofErr w:type="spellStart"/>
      <w:r w:rsidR="007E4556" w:rsidRPr="00A52AE5">
        <w:rPr>
          <w:sz w:val="28"/>
          <w:szCs w:val="28"/>
        </w:rPr>
        <w:t>көз</w:t>
      </w:r>
      <w:proofErr w:type="spellEnd"/>
      <w:r w:rsidR="007E4556" w:rsidRPr="00A52AE5">
        <w:rPr>
          <w:sz w:val="28"/>
          <w:szCs w:val="28"/>
        </w:rPr>
        <w:t xml:space="preserve"> </w:t>
      </w:r>
      <w:proofErr w:type="spellStart"/>
      <w:r w:rsidR="007E4556" w:rsidRPr="00A52AE5">
        <w:rPr>
          <w:sz w:val="28"/>
          <w:szCs w:val="28"/>
        </w:rPr>
        <w:t>карандылыгы</w:t>
      </w:r>
      <w:proofErr w:type="spellEnd"/>
    </w:p>
    <w:p w14:paraId="4F53C22C" w14:textId="77777777" w:rsidR="00A52AE5" w:rsidRPr="00A52AE5" w:rsidRDefault="00A52AE5" w:rsidP="004133E0">
      <w:pPr>
        <w:shd w:val="clear" w:color="auto" w:fill="FFFFFF"/>
        <w:ind w:firstLine="283"/>
        <w:jc w:val="center"/>
        <w:rPr>
          <w:sz w:val="28"/>
          <w:szCs w:val="28"/>
        </w:rPr>
      </w:pPr>
    </w:p>
    <w:p w14:paraId="58F4A33A" w14:textId="49268AEC" w:rsidR="004133E0" w:rsidRPr="00A52AE5" w:rsidRDefault="004133E0" w:rsidP="004133E0">
      <w:pPr>
        <w:ind w:firstLine="283"/>
        <w:jc w:val="center"/>
        <w:rPr>
          <w:sz w:val="28"/>
          <w:szCs w:val="28"/>
          <w:lang w:val="en-US"/>
        </w:rPr>
      </w:pPr>
      <w:r w:rsidRPr="00A52AE5">
        <w:rPr>
          <w:noProof/>
          <w:sz w:val="28"/>
          <w:szCs w:val="28"/>
        </w:rPr>
        <w:drawing>
          <wp:inline distT="0" distB="0" distL="0" distR="0" wp14:anchorId="05542F5F" wp14:editId="5DBD7B0D">
            <wp:extent cx="3810000" cy="4686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0" cy="4686300"/>
                    </a:xfrm>
                    <a:prstGeom prst="rect">
                      <a:avLst/>
                    </a:prstGeom>
                    <a:noFill/>
                    <a:ln>
                      <a:noFill/>
                    </a:ln>
                  </pic:spPr>
                </pic:pic>
              </a:graphicData>
            </a:graphic>
          </wp:inline>
        </w:drawing>
      </w:r>
    </w:p>
    <w:p w14:paraId="3C26DE3C" w14:textId="77777777" w:rsidR="004133E0" w:rsidRPr="00A52AE5" w:rsidRDefault="004133E0" w:rsidP="004133E0">
      <w:pPr>
        <w:ind w:firstLine="283"/>
        <w:jc w:val="center"/>
        <w:rPr>
          <w:sz w:val="28"/>
          <w:szCs w:val="28"/>
          <w:lang w:val="en-US"/>
        </w:rPr>
      </w:pPr>
    </w:p>
    <w:p w14:paraId="338DA1CB" w14:textId="77777777" w:rsidR="00A52AE5" w:rsidRPr="000604BA" w:rsidRDefault="004133E0" w:rsidP="004133E0">
      <w:pPr>
        <w:shd w:val="clear" w:color="auto" w:fill="FFFFFF"/>
        <w:ind w:firstLine="283"/>
        <w:jc w:val="center"/>
        <w:rPr>
          <w:sz w:val="28"/>
          <w:szCs w:val="28"/>
          <w:lang w:val="en-US"/>
        </w:rPr>
      </w:pPr>
      <w:r w:rsidRPr="00A52AE5">
        <w:rPr>
          <w:sz w:val="28"/>
          <w:szCs w:val="28"/>
        </w:rPr>
        <w:t>Р</w:t>
      </w:r>
    </w:p>
    <w:p w14:paraId="3B3B2C7D" w14:textId="7840FE0F" w:rsidR="004133E0" w:rsidRPr="000604BA" w:rsidRDefault="00A52AE5" w:rsidP="00804614">
      <w:pPr>
        <w:shd w:val="clear" w:color="auto" w:fill="FFFFFF"/>
        <w:ind w:firstLine="720"/>
        <w:rPr>
          <w:sz w:val="28"/>
          <w:szCs w:val="28"/>
          <w:lang w:val="en-US"/>
        </w:rPr>
      </w:pPr>
      <w:r>
        <w:rPr>
          <w:sz w:val="28"/>
          <w:szCs w:val="28"/>
          <w:lang w:val="ky-KG"/>
        </w:rPr>
        <w:t>Сүрөт</w:t>
      </w:r>
      <w:r w:rsidR="004133E0" w:rsidRPr="000604BA">
        <w:rPr>
          <w:sz w:val="28"/>
          <w:szCs w:val="28"/>
          <w:lang w:val="en-US"/>
        </w:rPr>
        <w:t xml:space="preserve"> </w:t>
      </w:r>
      <w:r w:rsidR="00717AC1">
        <w:rPr>
          <w:sz w:val="28"/>
          <w:szCs w:val="28"/>
          <w:lang w:val="ky-KG"/>
        </w:rPr>
        <w:t>6</w:t>
      </w:r>
      <w:r w:rsidR="004133E0" w:rsidRPr="000604BA">
        <w:rPr>
          <w:sz w:val="28"/>
          <w:szCs w:val="28"/>
          <w:lang w:val="en-US"/>
        </w:rPr>
        <w:t xml:space="preserve"> - </w:t>
      </w:r>
      <w:r w:rsidR="007E4556" w:rsidRPr="00A52AE5">
        <w:rPr>
          <w:sz w:val="28"/>
          <w:szCs w:val="28"/>
        </w:rPr>
        <w:sym w:font="Symbol" w:char="F065"/>
      </w:r>
      <w:r w:rsidR="007E4556" w:rsidRPr="000604BA">
        <w:rPr>
          <w:sz w:val="28"/>
          <w:szCs w:val="28"/>
          <w:lang w:val="en-US"/>
        </w:rPr>
        <w:t xml:space="preserve">2 </w:t>
      </w:r>
      <w:proofErr w:type="spellStart"/>
      <w:r w:rsidR="007E4556" w:rsidRPr="00A52AE5">
        <w:rPr>
          <w:sz w:val="28"/>
          <w:szCs w:val="28"/>
        </w:rPr>
        <w:t>коэффициенттин</w:t>
      </w:r>
      <w:proofErr w:type="spellEnd"/>
      <w:r w:rsidR="007E4556" w:rsidRPr="000604BA">
        <w:rPr>
          <w:sz w:val="28"/>
          <w:szCs w:val="28"/>
          <w:lang w:val="en-US"/>
        </w:rPr>
        <w:t xml:space="preserve"> </w:t>
      </w:r>
      <w:proofErr w:type="spellStart"/>
      <w:r w:rsidR="007E4556" w:rsidRPr="00A52AE5">
        <w:rPr>
          <w:sz w:val="28"/>
          <w:szCs w:val="28"/>
        </w:rPr>
        <w:t>мааниси</w:t>
      </w:r>
      <w:proofErr w:type="spellEnd"/>
      <w:r w:rsidR="007E4556" w:rsidRPr="000604BA">
        <w:rPr>
          <w:sz w:val="28"/>
          <w:szCs w:val="28"/>
          <w:lang w:val="en-US"/>
        </w:rPr>
        <w:t xml:space="preserve"> </w:t>
      </w:r>
      <w:proofErr w:type="spellStart"/>
      <w:r w:rsidR="007E4556" w:rsidRPr="00A52AE5">
        <w:rPr>
          <w:sz w:val="28"/>
          <w:szCs w:val="28"/>
        </w:rPr>
        <w:t>негизги</w:t>
      </w:r>
      <w:proofErr w:type="spellEnd"/>
      <w:r w:rsidR="007E4556" w:rsidRPr="000604BA">
        <w:rPr>
          <w:sz w:val="28"/>
          <w:szCs w:val="28"/>
          <w:lang w:val="en-US"/>
        </w:rPr>
        <w:t xml:space="preserve"> </w:t>
      </w:r>
      <w:proofErr w:type="spellStart"/>
      <w:r w:rsidR="007E4556" w:rsidRPr="00A52AE5">
        <w:rPr>
          <w:sz w:val="28"/>
          <w:szCs w:val="28"/>
        </w:rPr>
        <w:t>күйүүчүчү</w:t>
      </w:r>
      <w:proofErr w:type="spellEnd"/>
      <w:r w:rsidR="007E4556" w:rsidRPr="000604BA">
        <w:rPr>
          <w:sz w:val="28"/>
          <w:szCs w:val="28"/>
          <w:lang w:val="en-US"/>
        </w:rPr>
        <w:t xml:space="preserve"> </w:t>
      </w:r>
      <w:proofErr w:type="spellStart"/>
      <w:r w:rsidR="007E4556" w:rsidRPr="00A52AE5">
        <w:rPr>
          <w:sz w:val="28"/>
          <w:szCs w:val="28"/>
        </w:rPr>
        <w:t>лампалардан</w:t>
      </w:r>
      <w:proofErr w:type="spellEnd"/>
      <w:r w:rsidR="007E4556" w:rsidRPr="000604BA">
        <w:rPr>
          <w:sz w:val="28"/>
          <w:szCs w:val="28"/>
          <w:lang w:val="en-US"/>
        </w:rPr>
        <w:t xml:space="preserve"> </w:t>
      </w:r>
      <w:proofErr w:type="spellStart"/>
      <w:r w:rsidR="007E4556" w:rsidRPr="00A52AE5">
        <w:rPr>
          <w:sz w:val="28"/>
          <w:szCs w:val="28"/>
        </w:rPr>
        <w:t>тышкары</w:t>
      </w:r>
      <w:proofErr w:type="spellEnd"/>
      <w:r w:rsidR="007E4556" w:rsidRPr="000604BA">
        <w:rPr>
          <w:sz w:val="28"/>
          <w:szCs w:val="28"/>
          <w:lang w:val="en-US"/>
        </w:rPr>
        <w:t xml:space="preserve"> </w:t>
      </w:r>
      <w:proofErr w:type="spellStart"/>
      <w:r w:rsidR="007E4556" w:rsidRPr="00A52AE5">
        <w:rPr>
          <w:sz w:val="28"/>
          <w:szCs w:val="28"/>
        </w:rPr>
        <w:t>берилген</w:t>
      </w:r>
      <w:proofErr w:type="spellEnd"/>
      <w:r w:rsidR="007E4556" w:rsidRPr="000604BA">
        <w:rPr>
          <w:sz w:val="28"/>
          <w:szCs w:val="28"/>
          <w:lang w:val="en-US"/>
        </w:rPr>
        <w:t xml:space="preserve"> </w:t>
      </w:r>
      <w:proofErr w:type="spellStart"/>
      <w:r w:rsidR="007E4556" w:rsidRPr="00A52AE5">
        <w:rPr>
          <w:sz w:val="28"/>
          <w:szCs w:val="28"/>
        </w:rPr>
        <w:t>аба</w:t>
      </w:r>
      <w:proofErr w:type="spellEnd"/>
      <w:r w:rsidR="007E4556" w:rsidRPr="000604BA">
        <w:rPr>
          <w:sz w:val="28"/>
          <w:szCs w:val="28"/>
          <w:lang w:val="en-US"/>
        </w:rPr>
        <w:t xml:space="preserve"> </w:t>
      </w:r>
      <w:proofErr w:type="spellStart"/>
      <w:r w:rsidR="007E4556" w:rsidRPr="00A52AE5">
        <w:rPr>
          <w:sz w:val="28"/>
          <w:szCs w:val="28"/>
        </w:rPr>
        <w:t>үлүшүнө</w:t>
      </w:r>
      <w:proofErr w:type="spellEnd"/>
      <w:r w:rsidR="007E4556" w:rsidRPr="000604BA">
        <w:rPr>
          <w:sz w:val="28"/>
          <w:szCs w:val="28"/>
          <w:lang w:val="en-US"/>
        </w:rPr>
        <w:t xml:space="preserve"> </w:t>
      </w:r>
      <w:proofErr w:type="spellStart"/>
      <w:r w:rsidR="007E4556" w:rsidRPr="00A52AE5">
        <w:rPr>
          <w:sz w:val="28"/>
          <w:szCs w:val="28"/>
        </w:rPr>
        <w:t>жараша</w:t>
      </w:r>
      <w:proofErr w:type="spellEnd"/>
    </w:p>
    <w:p w14:paraId="682679CB" w14:textId="2E6C0E92" w:rsidR="004133E0" w:rsidRPr="00A52AE5" w:rsidRDefault="004133E0" w:rsidP="004133E0">
      <w:pPr>
        <w:ind w:firstLine="283"/>
        <w:jc w:val="center"/>
        <w:rPr>
          <w:sz w:val="28"/>
          <w:szCs w:val="28"/>
          <w:lang w:val="en-US"/>
        </w:rPr>
      </w:pPr>
      <w:r w:rsidRPr="00A52AE5">
        <w:rPr>
          <w:noProof/>
          <w:sz w:val="28"/>
          <w:szCs w:val="28"/>
        </w:rPr>
        <w:lastRenderedPageBreak/>
        <w:drawing>
          <wp:inline distT="0" distB="0" distL="0" distR="0" wp14:anchorId="09AA02EB" wp14:editId="4F05D93E">
            <wp:extent cx="3810000" cy="4695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0" cy="4695825"/>
                    </a:xfrm>
                    <a:prstGeom prst="rect">
                      <a:avLst/>
                    </a:prstGeom>
                    <a:noFill/>
                    <a:ln>
                      <a:noFill/>
                    </a:ln>
                  </pic:spPr>
                </pic:pic>
              </a:graphicData>
            </a:graphic>
          </wp:inline>
        </w:drawing>
      </w:r>
    </w:p>
    <w:p w14:paraId="271B5E67" w14:textId="77777777" w:rsidR="004133E0" w:rsidRPr="00A52AE5" w:rsidRDefault="004133E0" w:rsidP="004133E0">
      <w:pPr>
        <w:ind w:firstLine="283"/>
        <w:jc w:val="center"/>
        <w:rPr>
          <w:sz w:val="28"/>
          <w:szCs w:val="28"/>
          <w:lang w:val="en-US"/>
        </w:rPr>
      </w:pPr>
    </w:p>
    <w:p w14:paraId="2FDA0263" w14:textId="65079366" w:rsidR="004133E0" w:rsidRPr="00A52AE5" w:rsidRDefault="00A52AE5" w:rsidP="00804614">
      <w:pPr>
        <w:shd w:val="clear" w:color="auto" w:fill="FFFFFF"/>
        <w:ind w:firstLine="720"/>
        <w:rPr>
          <w:sz w:val="28"/>
          <w:szCs w:val="28"/>
          <w:lang w:val="en-US"/>
        </w:rPr>
      </w:pPr>
      <w:r>
        <w:rPr>
          <w:sz w:val="28"/>
          <w:szCs w:val="28"/>
          <w:lang w:val="ky-KG"/>
        </w:rPr>
        <w:t>Сүрөт</w:t>
      </w:r>
      <w:r w:rsidR="004133E0" w:rsidRPr="00A52AE5">
        <w:rPr>
          <w:sz w:val="28"/>
          <w:szCs w:val="28"/>
          <w:lang w:val="en-US"/>
        </w:rPr>
        <w:t xml:space="preserve"> </w:t>
      </w:r>
      <w:r w:rsidR="00717AC1">
        <w:rPr>
          <w:sz w:val="28"/>
          <w:szCs w:val="28"/>
          <w:lang w:val="ky-KG"/>
        </w:rPr>
        <w:t>7</w:t>
      </w:r>
      <w:r w:rsidR="004133E0" w:rsidRPr="00A52AE5">
        <w:rPr>
          <w:sz w:val="28"/>
          <w:szCs w:val="28"/>
          <w:lang w:val="en-US"/>
        </w:rPr>
        <w:t xml:space="preserve"> - </w:t>
      </w:r>
      <w:proofErr w:type="spellStart"/>
      <w:r w:rsidR="007E4556" w:rsidRPr="00A52AE5">
        <w:rPr>
          <w:sz w:val="28"/>
          <w:szCs w:val="28"/>
        </w:rPr>
        <w:t>Жогорку</w:t>
      </w:r>
      <w:proofErr w:type="spellEnd"/>
      <w:r w:rsidR="007E4556" w:rsidRPr="00A52AE5">
        <w:rPr>
          <w:sz w:val="28"/>
          <w:szCs w:val="28"/>
          <w:lang w:val="en-US"/>
        </w:rPr>
        <w:t xml:space="preserve"> </w:t>
      </w:r>
      <w:proofErr w:type="spellStart"/>
      <w:r w:rsidR="007E4556" w:rsidRPr="00A52AE5">
        <w:rPr>
          <w:sz w:val="28"/>
          <w:szCs w:val="28"/>
        </w:rPr>
        <w:t>күчтөндүрүлгөн</w:t>
      </w:r>
      <w:proofErr w:type="spellEnd"/>
      <w:r w:rsidR="007E4556" w:rsidRPr="00A52AE5">
        <w:rPr>
          <w:sz w:val="28"/>
          <w:szCs w:val="28"/>
          <w:lang w:val="en-US"/>
        </w:rPr>
        <w:t xml:space="preserve"> </w:t>
      </w:r>
      <w:proofErr w:type="spellStart"/>
      <w:r w:rsidR="007E4556" w:rsidRPr="00A52AE5">
        <w:rPr>
          <w:sz w:val="28"/>
          <w:szCs w:val="28"/>
        </w:rPr>
        <w:t>күйүү</w:t>
      </w:r>
      <w:proofErr w:type="spellEnd"/>
      <w:r w:rsidR="007E4556" w:rsidRPr="00A52AE5">
        <w:rPr>
          <w:sz w:val="28"/>
          <w:szCs w:val="28"/>
          <w:lang w:val="en-US"/>
        </w:rPr>
        <w:t xml:space="preserve"> </w:t>
      </w:r>
      <w:proofErr w:type="spellStart"/>
      <w:r w:rsidR="007E4556" w:rsidRPr="00A52AE5">
        <w:rPr>
          <w:sz w:val="28"/>
          <w:szCs w:val="28"/>
        </w:rPr>
        <w:t>камералары</w:t>
      </w:r>
      <w:proofErr w:type="spellEnd"/>
      <w:r w:rsidR="007E4556" w:rsidRPr="00A52AE5">
        <w:rPr>
          <w:sz w:val="28"/>
          <w:szCs w:val="28"/>
          <w:lang w:val="en-US"/>
        </w:rPr>
        <w:t xml:space="preserve"> </w:t>
      </w:r>
      <w:proofErr w:type="spellStart"/>
      <w:r w:rsidR="007E4556" w:rsidRPr="00A52AE5">
        <w:rPr>
          <w:sz w:val="28"/>
          <w:szCs w:val="28"/>
        </w:rPr>
        <w:t>үчүн</w:t>
      </w:r>
      <w:proofErr w:type="spellEnd"/>
      <w:r w:rsidR="007E4556" w:rsidRPr="00A52AE5">
        <w:rPr>
          <w:sz w:val="28"/>
          <w:szCs w:val="28"/>
          <w:lang w:val="en-US"/>
        </w:rPr>
        <w:t xml:space="preserve"> </w:t>
      </w:r>
      <w:r w:rsidR="007E4556" w:rsidRPr="00A52AE5">
        <w:rPr>
          <w:sz w:val="28"/>
          <w:szCs w:val="28"/>
        </w:rPr>
        <w:t>турбина</w:t>
      </w:r>
      <w:r w:rsidR="007E4556" w:rsidRPr="00A52AE5">
        <w:rPr>
          <w:sz w:val="28"/>
          <w:szCs w:val="28"/>
          <w:lang w:val="en-US"/>
        </w:rPr>
        <w:t xml:space="preserve"> </w:t>
      </w:r>
      <w:proofErr w:type="spellStart"/>
      <w:r w:rsidR="007E4556" w:rsidRPr="00A52AE5">
        <w:rPr>
          <w:sz w:val="28"/>
          <w:szCs w:val="28"/>
        </w:rPr>
        <w:t>алдында</w:t>
      </w:r>
      <w:proofErr w:type="spellEnd"/>
      <w:r w:rsidR="007E4556" w:rsidRPr="00A52AE5">
        <w:rPr>
          <w:sz w:val="28"/>
          <w:szCs w:val="28"/>
          <w:lang w:val="en-US"/>
        </w:rPr>
        <w:t xml:space="preserve"> </w:t>
      </w:r>
      <w:proofErr w:type="spellStart"/>
      <w:r w:rsidR="007E4556" w:rsidRPr="00A52AE5">
        <w:rPr>
          <w:sz w:val="28"/>
          <w:szCs w:val="28"/>
        </w:rPr>
        <w:t>газдардын</w:t>
      </w:r>
      <w:proofErr w:type="spellEnd"/>
      <w:r w:rsidR="007E4556" w:rsidRPr="00A52AE5">
        <w:rPr>
          <w:sz w:val="28"/>
          <w:szCs w:val="28"/>
          <w:lang w:val="en-US"/>
        </w:rPr>
        <w:t xml:space="preserve"> </w:t>
      </w:r>
      <w:proofErr w:type="spellStart"/>
      <w:r w:rsidR="007E4556" w:rsidRPr="00A52AE5">
        <w:rPr>
          <w:sz w:val="28"/>
          <w:szCs w:val="28"/>
        </w:rPr>
        <w:t>температурасына</w:t>
      </w:r>
      <w:proofErr w:type="spellEnd"/>
      <w:r w:rsidR="007E4556" w:rsidRPr="00A52AE5">
        <w:rPr>
          <w:sz w:val="28"/>
          <w:szCs w:val="28"/>
          <w:lang w:val="en-US"/>
        </w:rPr>
        <w:t xml:space="preserve"> </w:t>
      </w:r>
      <w:proofErr w:type="spellStart"/>
      <w:r w:rsidR="007E4556" w:rsidRPr="00A52AE5">
        <w:rPr>
          <w:sz w:val="28"/>
          <w:szCs w:val="28"/>
        </w:rPr>
        <w:t>жараша</w:t>
      </w:r>
      <w:proofErr w:type="spellEnd"/>
      <w:r w:rsidR="007E4556" w:rsidRPr="00A52AE5">
        <w:rPr>
          <w:sz w:val="28"/>
          <w:szCs w:val="28"/>
          <w:lang w:val="en-US"/>
        </w:rPr>
        <w:t xml:space="preserve"> k</w:t>
      </w:r>
      <w:r w:rsidR="007E4556" w:rsidRPr="00A52AE5">
        <w:rPr>
          <w:sz w:val="28"/>
          <w:szCs w:val="28"/>
        </w:rPr>
        <w:t>т</w:t>
      </w:r>
      <w:r w:rsidR="007E4556" w:rsidRPr="00A52AE5">
        <w:rPr>
          <w:sz w:val="28"/>
          <w:szCs w:val="28"/>
          <w:lang w:val="en-US"/>
        </w:rPr>
        <w:t xml:space="preserve"> </w:t>
      </w:r>
      <w:proofErr w:type="spellStart"/>
      <w:r w:rsidR="007E4556" w:rsidRPr="00A52AE5">
        <w:rPr>
          <w:sz w:val="28"/>
          <w:szCs w:val="28"/>
        </w:rPr>
        <w:t>коэффициентинин</w:t>
      </w:r>
      <w:proofErr w:type="spellEnd"/>
      <w:r w:rsidR="007E4556" w:rsidRPr="00A52AE5">
        <w:rPr>
          <w:sz w:val="28"/>
          <w:szCs w:val="28"/>
          <w:lang w:val="en-US"/>
        </w:rPr>
        <w:t xml:space="preserve"> </w:t>
      </w:r>
      <w:proofErr w:type="spellStart"/>
      <w:r w:rsidR="007E4556" w:rsidRPr="00A52AE5">
        <w:rPr>
          <w:sz w:val="28"/>
          <w:szCs w:val="28"/>
        </w:rPr>
        <w:t>көз</w:t>
      </w:r>
      <w:proofErr w:type="spellEnd"/>
      <w:r w:rsidR="007E4556" w:rsidRPr="00A52AE5">
        <w:rPr>
          <w:sz w:val="28"/>
          <w:szCs w:val="28"/>
          <w:lang w:val="en-US"/>
        </w:rPr>
        <w:t xml:space="preserve"> </w:t>
      </w:r>
      <w:proofErr w:type="spellStart"/>
      <w:r w:rsidR="007E4556" w:rsidRPr="00A52AE5">
        <w:rPr>
          <w:sz w:val="28"/>
          <w:szCs w:val="28"/>
        </w:rPr>
        <w:t>карандылыгы</w:t>
      </w:r>
      <w:proofErr w:type="spellEnd"/>
    </w:p>
    <w:p w14:paraId="599A5173" w14:textId="63319EBD" w:rsidR="004133E0" w:rsidRPr="00A52AE5" w:rsidRDefault="004133E0" w:rsidP="004133E0">
      <w:pPr>
        <w:ind w:firstLine="283"/>
        <w:jc w:val="center"/>
        <w:rPr>
          <w:sz w:val="28"/>
          <w:szCs w:val="28"/>
        </w:rPr>
      </w:pPr>
      <w:r w:rsidRPr="00A52AE5">
        <w:rPr>
          <w:noProof/>
          <w:sz w:val="28"/>
          <w:szCs w:val="28"/>
        </w:rPr>
        <w:lastRenderedPageBreak/>
        <w:drawing>
          <wp:inline distT="0" distB="0" distL="0" distR="0" wp14:anchorId="5A3E95B6" wp14:editId="256D0A51">
            <wp:extent cx="3810000" cy="5153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0" cy="5153025"/>
                    </a:xfrm>
                    <a:prstGeom prst="rect">
                      <a:avLst/>
                    </a:prstGeom>
                    <a:noFill/>
                    <a:ln>
                      <a:noFill/>
                    </a:ln>
                  </pic:spPr>
                </pic:pic>
              </a:graphicData>
            </a:graphic>
          </wp:inline>
        </w:drawing>
      </w:r>
    </w:p>
    <w:p w14:paraId="10339F8B" w14:textId="77777777" w:rsidR="004133E0" w:rsidRPr="00A52AE5" w:rsidRDefault="004133E0" w:rsidP="004133E0">
      <w:pPr>
        <w:ind w:firstLine="283"/>
        <w:jc w:val="center"/>
        <w:rPr>
          <w:sz w:val="28"/>
          <w:szCs w:val="28"/>
        </w:rPr>
      </w:pPr>
    </w:p>
    <w:p w14:paraId="277C4727" w14:textId="2E609625" w:rsidR="004133E0" w:rsidRPr="00A52AE5" w:rsidRDefault="00A52AE5" w:rsidP="00804614">
      <w:pPr>
        <w:shd w:val="clear" w:color="auto" w:fill="FFFFFF"/>
        <w:ind w:firstLine="720"/>
        <w:rPr>
          <w:sz w:val="28"/>
          <w:szCs w:val="28"/>
        </w:rPr>
      </w:pPr>
      <w:r>
        <w:rPr>
          <w:sz w:val="28"/>
          <w:szCs w:val="28"/>
          <w:lang w:val="ky-KG"/>
        </w:rPr>
        <w:t>Сүрөт</w:t>
      </w:r>
      <w:r w:rsidR="004133E0" w:rsidRPr="00A52AE5">
        <w:rPr>
          <w:sz w:val="28"/>
          <w:szCs w:val="28"/>
        </w:rPr>
        <w:t xml:space="preserve"> </w:t>
      </w:r>
      <w:r w:rsidR="00FE57DA">
        <w:rPr>
          <w:sz w:val="28"/>
          <w:szCs w:val="28"/>
          <w:lang w:val="ky-KG"/>
        </w:rPr>
        <w:t>8</w:t>
      </w:r>
      <w:r w:rsidR="004133E0" w:rsidRPr="00A52AE5">
        <w:rPr>
          <w:sz w:val="28"/>
          <w:szCs w:val="28"/>
        </w:rPr>
        <w:t xml:space="preserve"> - </w:t>
      </w:r>
      <w:proofErr w:type="spellStart"/>
      <w:r w:rsidR="007E4556" w:rsidRPr="00A52AE5">
        <w:rPr>
          <w:sz w:val="28"/>
          <w:szCs w:val="28"/>
        </w:rPr>
        <w:t>Микрофакелдүү</w:t>
      </w:r>
      <w:proofErr w:type="spellEnd"/>
      <w:r w:rsidR="007E4556" w:rsidRPr="00A52AE5">
        <w:rPr>
          <w:sz w:val="28"/>
          <w:szCs w:val="28"/>
        </w:rPr>
        <w:t xml:space="preserve"> </w:t>
      </w:r>
      <w:proofErr w:type="spellStart"/>
      <w:r w:rsidR="007E4556" w:rsidRPr="00A52AE5">
        <w:rPr>
          <w:sz w:val="28"/>
          <w:szCs w:val="28"/>
        </w:rPr>
        <w:t>күйүү</w:t>
      </w:r>
      <w:proofErr w:type="spellEnd"/>
      <w:r w:rsidR="007E4556" w:rsidRPr="00A52AE5">
        <w:rPr>
          <w:sz w:val="28"/>
          <w:szCs w:val="28"/>
        </w:rPr>
        <w:t xml:space="preserve"> </w:t>
      </w:r>
      <w:proofErr w:type="spellStart"/>
      <w:r w:rsidR="007E4556" w:rsidRPr="00A52AE5">
        <w:rPr>
          <w:sz w:val="28"/>
          <w:szCs w:val="28"/>
        </w:rPr>
        <w:t>камералары</w:t>
      </w:r>
      <w:proofErr w:type="spellEnd"/>
      <w:r w:rsidR="007E4556" w:rsidRPr="00A52AE5">
        <w:rPr>
          <w:sz w:val="28"/>
          <w:szCs w:val="28"/>
        </w:rPr>
        <w:t xml:space="preserve"> </w:t>
      </w:r>
      <w:proofErr w:type="spellStart"/>
      <w:r w:rsidR="007E4556" w:rsidRPr="00A52AE5">
        <w:rPr>
          <w:sz w:val="28"/>
          <w:szCs w:val="28"/>
        </w:rPr>
        <w:t>үчүн</w:t>
      </w:r>
      <w:proofErr w:type="spellEnd"/>
      <w:r w:rsidR="007E4556" w:rsidRPr="00A52AE5">
        <w:rPr>
          <w:sz w:val="28"/>
          <w:szCs w:val="28"/>
        </w:rPr>
        <w:t xml:space="preserve"> турбина </w:t>
      </w:r>
      <w:proofErr w:type="spellStart"/>
      <w:r w:rsidR="007E4556" w:rsidRPr="00A52AE5">
        <w:rPr>
          <w:sz w:val="28"/>
          <w:szCs w:val="28"/>
        </w:rPr>
        <w:t>алдында</w:t>
      </w:r>
      <w:proofErr w:type="spellEnd"/>
      <w:r w:rsidR="007E4556" w:rsidRPr="00A52AE5">
        <w:rPr>
          <w:sz w:val="28"/>
          <w:szCs w:val="28"/>
        </w:rPr>
        <w:t xml:space="preserve"> </w:t>
      </w:r>
      <w:proofErr w:type="spellStart"/>
      <w:r w:rsidR="007E4556" w:rsidRPr="00A52AE5">
        <w:rPr>
          <w:sz w:val="28"/>
          <w:szCs w:val="28"/>
        </w:rPr>
        <w:t>газдардын</w:t>
      </w:r>
      <w:proofErr w:type="spellEnd"/>
      <w:r w:rsidR="007E4556" w:rsidRPr="00A52AE5">
        <w:rPr>
          <w:sz w:val="28"/>
          <w:szCs w:val="28"/>
        </w:rPr>
        <w:t xml:space="preserve"> </w:t>
      </w:r>
      <w:proofErr w:type="spellStart"/>
      <w:r w:rsidR="007E4556" w:rsidRPr="00A52AE5">
        <w:rPr>
          <w:sz w:val="28"/>
          <w:szCs w:val="28"/>
        </w:rPr>
        <w:t>температурасына</w:t>
      </w:r>
      <w:proofErr w:type="spellEnd"/>
      <w:r w:rsidR="007E4556" w:rsidRPr="00A52AE5">
        <w:rPr>
          <w:sz w:val="28"/>
          <w:szCs w:val="28"/>
        </w:rPr>
        <w:t xml:space="preserve"> </w:t>
      </w:r>
      <w:proofErr w:type="spellStart"/>
      <w:r w:rsidR="007E4556" w:rsidRPr="00A52AE5">
        <w:rPr>
          <w:sz w:val="28"/>
          <w:szCs w:val="28"/>
        </w:rPr>
        <w:t>жараша</w:t>
      </w:r>
      <w:proofErr w:type="spellEnd"/>
      <w:r w:rsidR="007E4556" w:rsidRPr="00A52AE5">
        <w:rPr>
          <w:sz w:val="28"/>
          <w:szCs w:val="28"/>
        </w:rPr>
        <w:t xml:space="preserve"> </w:t>
      </w:r>
      <w:proofErr w:type="spellStart"/>
      <w:r w:rsidR="007E4556" w:rsidRPr="00A52AE5">
        <w:rPr>
          <w:sz w:val="28"/>
          <w:szCs w:val="28"/>
        </w:rPr>
        <w:t>kт</w:t>
      </w:r>
      <w:proofErr w:type="spellEnd"/>
      <w:r w:rsidR="007E4556" w:rsidRPr="00A52AE5">
        <w:rPr>
          <w:sz w:val="28"/>
          <w:szCs w:val="28"/>
        </w:rPr>
        <w:t xml:space="preserve"> </w:t>
      </w:r>
      <w:proofErr w:type="spellStart"/>
      <w:r w:rsidR="007E4556" w:rsidRPr="00A52AE5">
        <w:rPr>
          <w:sz w:val="28"/>
          <w:szCs w:val="28"/>
        </w:rPr>
        <w:t>коэффициентинин</w:t>
      </w:r>
      <w:proofErr w:type="spellEnd"/>
      <w:r w:rsidR="007E4556" w:rsidRPr="00A52AE5">
        <w:rPr>
          <w:sz w:val="28"/>
          <w:szCs w:val="28"/>
        </w:rPr>
        <w:t xml:space="preserve"> </w:t>
      </w:r>
      <w:proofErr w:type="spellStart"/>
      <w:r w:rsidR="007E4556" w:rsidRPr="00A52AE5">
        <w:rPr>
          <w:sz w:val="28"/>
          <w:szCs w:val="28"/>
        </w:rPr>
        <w:t>көз</w:t>
      </w:r>
      <w:proofErr w:type="spellEnd"/>
      <w:r w:rsidR="007E4556" w:rsidRPr="00A52AE5">
        <w:rPr>
          <w:sz w:val="28"/>
          <w:szCs w:val="28"/>
        </w:rPr>
        <w:t xml:space="preserve"> </w:t>
      </w:r>
      <w:proofErr w:type="spellStart"/>
      <w:r w:rsidR="007E4556" w:rsidRPr="00A52AE5">
        <w:rPr>
          <w:sz w:val="28"/>
          <w:szCs w:val="28"/>
        </w:rPr>
        <w:t>карандылыгы</w:t>
      </w:r>
      <w:proofErr w:type="spellEnd"/>
    </w:p>
    <w:p w14:paraId="65C26AB9" w14:textId="77777777" w:rsidR="004133E0" w:rsidRPr="00A52AE5" w:rsidRDefault="004133E0" w:rsidP="004133E0">
      <w:pPr>
        <w:shd w:val="clear" w:color="auto" w:fill="FFFFFF"/>
        <w:ind w:firstLine="283"/>
        <w:jc w:val="center"/>
        <w:rPr>
          <w:sz w:val="28"/>
          <w:szCs w:val="28"/>
        </w:rPr>
      </w:pPr>
    </w:p>
    <w:p w14:paraId="6E8526F4" w14:textId="6C231D88" w:rsidR="004133E0" w:rsidRPr="00A52AE5" w:rsidRDefault="004133E0" w:rsidP="004133E0">
      <w:pPr>
        <w:ind w:firstLine="283"/>
        <w:jc w:val="center"/>
        <w:rPr>
          <w:sz w:val="28"/>
          <w:szCs w:val="28"/>
        </w:rPr>
      </w:pPr>
      <w:r w:rsidRPr="00A52AE5">
        <w:rPr>
          <w:noProof/>
          <w:sz w:val="28"/>
          <w:szCs w:val="28"/>
        </w:rPr>
        <w:lastRenderedPageBreak/>
        <w:drawing>
          <wp:inline distT="0" distB="0" distL="0" distR="0" wp14:anchorId="2E0244A1" wp14:editId="03F1BE6D">
            <wp:extent cx="4286250" cy="5829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0" cy="5829300"/>
                    </a:xfrm>
                    <a:prstGeom prst="rect">
                      <a:avLst/>
                    </a:prstGeom>
                    <a:noFill/>
                    <a:ln>
                      <a:noFill/>
                    </a:ln>
                  </pic:spPr>
                </pic:pic>
              </a:graphicData>
            </a:graphic>
          </wp:inline>
        </w:drawing>
      </w:r>
    </w:p>
    <w:p w14:paraId="05344020" w14:textId="77777777" w:rsidR="004133E0" w:rsidRPr="00A52AE5" w:rsidRDefault="004133E0" w:rsidP="004133E0">
      <w:pPr>
        <w:ind w:firstLine="283"/>
        <w:jc w:val="center"/>
        <w:rPr>
          <w:sz w:val="28"/>
          <w:szCs w:val="28"/>
        </w:rPr>
      </w:pPr>
    </w:p>
    <w:p w14:paraId="745DC52A" w14:textId="1AE64D30" w:rsidR="004133E0" w:rsidRPr="00A52AE5" w:rsidRDefault="00A52AE5" w:rsidP="00804614">
      <w:pPr>
        <w:shd w:val="clear" w:color="auto" w:fill="FFFFFF"/>
        <w:ind w:firstLine="720"/>
        <w:rPr>
          <w:sz w:val="28"/>
          <w:szCs w:val="28"/>
        </w:rPr>
      </w:pPr>
      <w:r>
        <w:rPr>
          <w:sz w:val="28"/>
          <w:szCs w:val="28"/>
          <w:lang w:val="ky-KG"/>
        </w:rPr>
        <w:t>Сүрөт</w:t>
      </w:r>
      <w:r w:rsidR="004133E0" w:rsidRPr="00A52AE5">
        <w:rPr>
          <w:sz w:val="28"/>
          <w:szCs w:val="28"/>
        </w:rPr>
        <w:t xml:space="preserve"> </w:t>
      </w:r>
      <w:r w:rsidR="00FE57DA">
        <w:rPr>
          <w:sz w:val="28"/>
          <w:szCs w:val="28"/>
          <w:lang w:val="ky-KG"/>
        </w:rPr>
        <w:t>9</w:t>
      </w:r>
      <w:r w:rsidR="004133E0" w:rsidRPr="00A52AE5">
        <w:rPr>
          <w:sz w:val="28"/>
          <w:szCs w:val="28"/>
        </w:rPr>
        <w:t xml:space="preserve"> - </w:t>
      </w:r>
      <w:proofErr w:type="spellStart"/>
      <w:r w:rsidR="007E4556" w:rsidRPr="00A52AE5">
        <w:rPr>
          <w:sz w:val="28"/>
          <w:szCs w:val="28"/>
        </w:rPr>
        <w:t>Күйүү</w:t>
      </w:r>
      <w:proofErr w:type="spellEnd"/>
      <w:r w:rsidR="007E4556" w:rsidRPr="00A52AE5">
        <w:rPr>
          <w:sz w:val="28"/>
          <w:szCs w:val="28"/>
        </w:rPr>
        <w:t xml:space="preserve"> </w:t>
      </w:r>
      <w:proofErr w:type="spellStart"/>
      <w:r w:rsidR="007E4556" w:rsidRPr="00A52AE5">
        <w:rPr>
          <w:sz w:val="28"/>
          <w:szCs w:val="28"/>
        </w:rPr>
        <w:t>камерасындагы</w:t>
      </w:r>
      <w:proofErr w:type="spellEnd"/>
      <w:r w:rsidR="007E4556" w:rsidRPr="00A52AE5">
        <w:rPr>
          <w:sz w:val="28"/>
          <w:szCs w:val="28"/>
        </w:rPr>
        <w:t xml:space="preserve"> </w:t>
      </w:r>
      <w:proofErr w:type="spellStart"/>
      <w:r w:rsidR="007E4556" w:rsidRPr="00A52AE5">
        <w:rPr>
          <w:sz w:val="28"/>
          <w:szCs w:val="28"/>
        </w:rPr>
        <w:t>нымдун</w:t>
      </w:r>
      <w:proofErr w:type="spellEnd"/>
      <w:r w:rsidR="007E4556" w:rsidRPr="00A52AE5">
        <w:rPr>
          <w:sz w:val="28"/>
          <w:szCs w:val="28"/>
        </w:rPr>
        <w:t xml:space="preserve"> (</w:t>
      </w:r>
      <w:proofErr w:type="spellStart"/>
      <w:r w:rsidR="007E4556" w:rsidRPr="00A52AE5">
        <w:rPr>
          <w:sz w:val="28"/>
          <w:szCs w:val="28"/>
        </w:rPr>
        <w:t>буунун</w:t>
      </w:r>
      <w:proofErr w:type="spellEnd"/>
      <w:r w:rsidR="007E4556" w:rsidRPr="00A52AE5">
        <w:rPr>
          <w:sz w:val="28"/>
          <w:szCs w:val="28"/>
        </w:rPr>
        <w:t xml:space="preserve"> же </w:t>
      </w:r>
      <w:proofErr w:type="spellStart"/>
      <w:r w:rsidR="007E4556" w:rsidRPr="00A52AE5">
        <w:rPr>
          <w:sz w:val="28"/>
          <w:szCs w:val="28"/>
        </w:rPr>
        <w:t>суунун</w:t>
      </w:r>
      <w:proofErr w:type="spellEnd"/>
      <w:r w:rsidR="007E4556" w:rsidRPr="00A52AE5">
        <w:rPr>
          <w:sz w:val="28"/>
          <w:szCs w:val="28"/>
        </w:rPr>
        <w:t xml:space="preserve">) </w:t>
      </w:r>
      <w:proofErr w:type="spellStart"/>
      <w:r w:rsidR="007E4556" w:rsidRPr="00A52AE5">
        <w:rPr>
          <w:sz w:val="28"/>
          <w:szCs w:val="28"/>
        </w:rPr>
        <w:t>салыштырмалуу</w:t>
      </w:r>
      <w:proofErr w:type="spellEnd"/>
      <w:r w:rsidR="007E4556" w:rsidRPr="00A52AE5">
        <w:rPr>
          <w:sz w:val="28"/>
          <w:szCs w:val="28"/>
        </w:rPr>
        <w:t xml:space="preserve"> </w:t>
      </w:r>
      <w:proofErr w:type="spellStart"/>
      <w:r w:rsidR="007E4556" w:rsidRPr="00A52AE5">
        <w:rPr>
          <w:sz w:val="28"/>
          <w:szCs w:val="28"/>
        </w:rPr>
        <w:t>чыгымына</w:t>
      </w:r>
      <w:proofErr w:type="spellEnd"/>
      <w:r w:rsidR="007E4556" w:rsidRPr="00A52AE5">
        <w:rPr>
          <w:sz w:val="28"/>
          <w:szCs w:val="28"/>
        </w:rPr>
        <w:t xml:space="preserve"> </w:t>
      </w:r>
      <w:proofErr w:type="spellStart"/>
      <w:r w:rsidR="007E4556" w:rsidRPr="00A52AE5">
        <w:rPr>
          <w:sz w:val="28"/>
          <w:szCs w:val="28"/>
        </w:rPr>
        <w:t>жараша</w:t>
      </w:r>
      <w:proofErr w:type="spellEnd"/>
      <w:r w:rsidR="007E4556" w:rsidRPr="00A52AE5">
        <w:rPr>
          <w:sz w:val="28"/>
          <w:szCs w:val="28"/>
        </w:rPr>
        <w:t xml:space="preserve"> </w:t>
      </w:r>
      <w:proofErr w:type="spellStart"/>
      <w:r w:rsidR="007E4556" w:rsidRPr="00A52AE5">
        <w:rPr>
          <w:sz w:val="28"/>
          <w:szCs w:val="28"/>
        </w:rPr>
        <w:t>kвл</w:t>
      </w:r>
      <w:proofErr w:type="spellEnd"/>
      <w:r w:rsidR="007E4556" w:rsidRPr="00A52AE5">
        <w:rPr>
          <w:sz w:val="28"/>
          <w:szCs w:val="28"/>
        </w:rPr>
        <w:t xml:space="preserve"> </w:t>
      </w:r>
      <w:proofErr w:type="spellStart"/>
      <w:r w:rsidR="007E4556" w:rsidRPr="00A52AE5">
        <w:rPr>
          <w:sz w:val="28"/>
          <w:szCs w:val="28"/>
        </w:rPr>
        <w:t>коэффициентинин</w:t>
      </w:r>
      <w:proofErr w:type="spellEnd"/>
      <w:r w:rsidR="007E4556" w:rsidRPr="00A52AE5">
        <w:rPr>
          <w:sz w:val="28"/>
          <w:szCs w:val="28"/>
        </w:rPr>
        <w:t xml:space="preserve"> </w:t>
      </w:r>
      <w:proofErr w:type="spellStart"/>
      <w:r w:rsidR="007E4556" w:rsidRPr="00A52AE5">
        <w:rPr>
          <w:sz w:val="28"/>
          <w:szCs w:val="28"/>
        </w:rPr>
        <w:t>көз</w:t>
      </w:r>
      <w:proofErr w:type="spellEnd"/>
      <w:r w:rsidR="007E4556" w:rsidRPr="00A52AE5">
        <w:rPr>
          <w:sz w:val="28"/>
          <w:szCs w:val="28"/>
        </w:rPr>
        <w:t xml:space="preserve"> </w:t>
      </w:r>
      <w:proofErr w:type="spellStart"/>
      <w:r w:rsidR="007E4556" w:rsidRPr="00A52AE5">
        <w:rPr>
          <w:sz w:val="28"/>
          <w:szCs w:val="28"/>
        </w:rPr>
        <w:t>карандылыгы</w:t>
      </w:r>
      <w:proofErr w:type="spellEnd"/>
    </w:p>
    <w:p w14:paraId="4C61CC93" w14:textId="001D70C1" w:rsidR="004133E0" w:rsidRPr="00A52AE5" w:rsidRDefault="004B4EF0" w:rsidP="004133E0">
      <w:pPr>
        <w:ind w:firstLine="283"/>
        <w:jc w:val="center"/>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14:anchorId="047B463A" wp14:editId="7684AA55">
                <wp:simplePos x="0" y="0"/>
                <wp:positionH relativeFrom="column">
                  <wp:posOffset>724811</wp:posOffset>
                </wp:positionH>
                <wp:positionV relativeFrom="paragraph">
                  <wp:posOffset>4257427</wp:posOffset>
                </wp:positionV>
                <wp:extent cx="2584174" cy="318052"/>
                <wp:effectExtent l="0" t="0" r="26035" b="25400"/>
                <wp:wrapNone/>
                <wp:docPr id="11" name="Прямоугольник 11"/>
                <wp:cNvGraphicFramePr/>
                <a:graphic xmlns:a="http://schemas.openxmlformats.org/drawingml/2006/main">
                  <a:graphicData uri="http://schemas.microsoft.com/office/word/2010/wordprocessingShape">
                    <wps:wsp>
                      <wps:cNvSpPr/>
                      <wps:spPr>
                        <a:xfrm>
                          <a:off x="0" y="0"/>
                          <a:ext cx="2584174" cy="3180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B3855" id="Прямоугольник 11" o:spid="_x0000_s1026" style="position:absolute;margin-left:57.05pt;margin-top:335.25pt;width:20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" fillcolor="white [3201]" strokecolor="white [3212]" strokeweight="1pt"/>
            </w:pict>
          </mc:Fallback>
        </mc:AlternateContent>
      </w:r>
      <w:r w:rsidR="004133E0" w:rsidRPr="00A52AE5">
        <w:rPr>
          <w:noProof/>
          <w:sz w:val="28"/>
          <w:szCs w:val="28"/>
        </w:rPr>
        <w:drawing>
          <wp:inline distT="0" distB="0" distL="0" distR="0" wp14:anchorId="280FA257" wp14:editId="258F0EED">
            <wp:extent cx="4762500" cy="5048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00" cy="5048250"/>
                    </a:xfrm>
                    <a:prstGeom prst="rect">
                      <a:avLst/>
                    </a:prstGeom>
                    <a:noFill/>
                    <a:ln>
                      <a:noFill/>
                    </a:ln>
                  </pic:spPr>
                </pic:pic>
              </a:graphicData>
            </a:graphic>
          </wp:inline>
        </w:drawing>
      </w:r>
    </w:p>
    <w:p w14:paraId="5EF20808" w14:textId="77777777" w:rsidR="004133E0" w:rsidRPr="00A52AE5" w:rsidRDefault="004133E0" w:rsidP="00804614">
      <w:pPr>
        <w:shd w:val="clear" w:color="auto" w:fill="FFFFFF"/>
        <w:ind w:firstLine="283"/>
        <w:rPr>
          <w:sz w:val="28"/>
          <w:szCs w:val="28"/>
          <w:lang w:val="en-US"/>
        </w:rPr>
      </w:pPr>
    </w:p>
    <w:p w14:paraId="062AF294" w14:textId="612A0EE6" w:rsidR="004133E0" w:rsidRPr="00A52AE5" w:rsidRDefault="00A52AE5" w:rsidP="00804614">
      <w:pPr>
        <w:shd w:val="clear" w:color="auto" w:fill="FFFFFF"/>
        <w:ind w:firstLine="720"/>
        <w:rPr>
          <w:sz w:val="28"/>
          <w:szCs w:val="28"/>
          <w:lang w:val="en-US"/>
        </w:rPr>
      </w:pPr>
      <w:r>
        <w:rPr>
          <w:sz w:val="28"/>
          <w:szCs w:val="28"/>
          <w:lang w:val="ky-KG"/>
        </w:rPr>
        <w:t>Сүрөт</w:t>
      </w:r>
      <w:r w:rsidR="004133E0" w:rsidRPr="00A52AE5">
        <w:rPr>
          <w:sz w:val="28"/>
          <w:szCs w:val="28"/>
          <w:lang w:val="en-US"/>
        </w:rPr>
        <w:t xml:space="preserve"> </w:t>
      </w:r>
      <w:r w:rsidR="00FE57DA">
        <w:rPr>
          <w:sz w:val="28"/>
          <w:szCs w:val="28"/>
          <w:lang w:val="ky-KG"/>
        </w:rPr>
        <w:t>10</w:t>
      </w:r>
      <w:r w:rsidR="004133E0" w:rsidRPr="00A52AE5">
        <w:rPr>
          <w:sz w:val="28"/>
          <w:szCs w:val="28"/>
          <w:lang w:val="en-US"/>
        </w:rPr>
        <w:t xml:space="preserve"> - </w:t>
      </w:r>
      <w:proofErr w:type="spellStart"/>
      <w:r w:rsidR="007E4556" w:rsidRPr="00A52AE5">
        <w:rPr>
          <w:sz w:val="28"/>
          <w:szCs w:val="28"/>
        </w:rPr>
        <w:t>Майлуу</w:t>
      </w:r>
      <w:proofErr w:type="spellEnd"/>
      <w:r w:rsidR="007E4556" w:rsidRPr="00A52AE5">
        <w:rPr>
          <w:sz w:val="28"/>
          <w:szCs w:val="28"/>
          <w:lang w:val="en-US"/>
        </w:rPr>
        <w:t xml:space="preserve"> </w:t>
      </w:r>
      <w:proofErr w:type="spellStart"/>
      <w:r w:rsidR="007E4556" w:rsidRPr="00A52AE5">
        <w:rPr>
          <w:sz w:val="28"/>
          <w:szCs w:val="28"/>
        </w:rPr>
        <w:t>күл</w:t>
      </w:r>
      <w:proofErr w:type="spellEnd"/>
      <w:r w:rsidR="007E4556" w:rsidRPr="00A52AE5">
        <w:rPr>
          <w:sz w:val="28"/>
          <w:szCs w:val="28"/>
          <w:lang w:val="en-US"/>
        </w:rPr>
        <w:t xml:space="preserve"> </w:t>
      </w:r>
      <w:proofErr w:type="spellStart"/>
      <w:r w:rsidR="007E4556" w:rsidRPr="00A52AE5">
        <w:rPr>
          <w:sz w:val="28"/>
          <w:szCs w:val="28"/>
        </w:rPr>
        <w:t>кармоочу</w:t>
      </w:r>
      <w:proofErr w:type="spellEnd"/>
      <w:r w:rsidR="007E4556" w:rsidRPr="00A52AE5">
        <w:rPr>
          <w:sz w:val="28"/>
          <w:szCs w:val="28"/>
          <w:lang w:val="en-US"/>
        </w:rPr>
        <w:t xml:space="preserve"> </w:t>
      </w:r>
      <w:proofErr w:type="spellStart"/>
      <w:r w:rsidR="007E4556" w:rsidRPr="00A52AE5">
        <w:rPr>
          <w:sz w:val="28"/>
          <w:szCs w:val="28"/>
        </w:rPr>
        <w:t>жабдуулардагы</w:t>
      </w:r>
      <w:proofErr w:type="spellEnd"/>
      <w:r w:rsidR="007E4556" w:rsidRPr="00A52AE5">
        <w:rPr>
          <w:sz w:val="28"/>
          <w:szCs w:val="28"/>
          <w:lang w:val="en-US"/>
        </w:rPr>
        <w:t xml:space="preserve"> </w:t>
      </w:r>
      <w:proofErr w:type="spellStart"/>
      <w:r w:rsidR="007E4556" w:rsidRPr="00A52AE5">
        <w:rPr>
          <w:sz w:val="28"/>
          <w:szCs w:val="28"/>
        </w:rPr>
        <w:t>күкүрт</w:t>
      </w:r>
      <w:proofErr w:type="spellEnd"/>
      <w:r w:rsidR="007E4556" w:rsidRPr="00A52AE5">
        <w:rPr>
          <w:sz w:val="28"/>
          <w:szCs w:val="28"/>
          <w:lang w:val="en-US"/>
        </w:rPr>
        <w:t xml:space="preserve"> </w:t>
      </w:r>
      <w:proofErr w:type="spellStart"/>
      <w:r w:rsidR="007E4556" w:rsidRPr="00A52AE5">
        <w:rPr>
          <w:sz w:val="28"/>
          <w:szCs w:val="28"/>
        </w:rPr>
        <w:t>оксиддерин</w:t>
      </w:r>
      <w:proofErr w:type="spellEnd"/>
      <w:r w:rsidR="007E4556" w:rsidRPr="00A52AE5">
        <w:rPr>
          <w:sz w:val="28"/>
          <w:szCs w:val="28"/>
          <w:lang w:val="en-US"/>
        </w:rPr>
        <w:t xml:space="preserve"> </w:t>
      </w:r>
      <w:proofErr w:type="spellStart"/>
      <w:r w:rsidR="007E4556" w:rsidRPr="00A52AE5">
        <w:rPr>
          <w:sz w:val="28"/>
          <w:szCs w:val="28"/>
        </w:rPr>
        <w:t>кармоо</w:t>
      </w:r>
      <w:proofErr w:type="spellEnd"/>
      <w:r w:rsidR="007E4556" w:rsidRPr="00A52AE5">
        <w:rPr>
          <w:sz w:val="28"/>
          <w:szCs w:val="28"/>
          <w:lang w:val="en-US"/>
        </w:rPr>
        <w:t xml:space="preserve"> </w:t>
      </w:r>
      <w:proofErr w:type="spellStart"/>
      <w:r w:rsidR="007E4556" w:rsidRPr="00A52AE5">
        <w:rPr>
          <w:sz w:val="28"/>
          <w:szCs w:val="28"/>
        </w:rPr>
        <w:t>даражасы</w:t>
      </w:r>
      <w:proofErr w:type="spellEnd"/>
      <w:r w:rsidR="007E4556" w:rsidRPr="00A52AE5">
        <w:rPr>
          <w:sz w:val="28"/>
          <w:szCs w:val="28"/>
          <w:lang w:val="en-US"/>
        </w:rPr>
        <w:t xml:space="preserve"> </w:t>
      </w:r>
      <w:proofErr w:type="spellStart"/>
      <w:r w:rsidR="007E4556" w:rsidRPr="00A52AE5">
        <w:rPr>
          <w:sz w:val="28"/>
          <w:szCs w:val="28"/>
        </w:rPr>
        <w:t>отундун</w:t>
      </w:r>
      <w:proofErr w:type="spellEnd"/>
      <w:r w:rsidR="007E4556" w:rsidRPr="00A52AE5">
        <w:rPr>
          <w:sz w:val="28"/>
          <w:szCs w:val="28"/>
          <w:lang w:val="en-US"/>
        </w:rPr>
        <w:t xml:space="preserve"> </w:t>
      </w:r>
      <w:proofErr w:type="spellStart"/>
      <w:r w:rsidR="007E4556" w:rsidRPr="00A52AE5">
        <w:rPr>
          <w:sz w:val="28"/>
          <w:szCs w:val="28"/>
        </w:rPr>
        <w:t>эквиваленттүү</w:t>
      </w:r>
      <w:proofErr w:type="spellEnd"/>
      <w:r w:rsidR="007E4556" w:rsidRPr="00A52AE5">
        <w:rPr>
          <w:sz w:val="28"/>
          <w:szCs w:val="28"/>
          <w:lang w:val="en-US"/>
        </w:rPr>
        <w:t xml:space="preserve"> </w:t>
      </w:r>
      <w:proofErr w:type="spellStart"/>
      <w:r w:rsidR="007E4556" w:rsidRPr="00A52AE5">
        <w:rPr>
          <w:sz w:val="28"/>
          <w:szCs w:val="28"/>
        </w:rPr>
        <w:t>күкүрттүүлүгүнө</w:t>
      </w:r>
      <w:proofErr w:type="spellEnd"/>
      <w:r w:rsidR="007E4556" w:rsidRPr="00A52AE5">
        <w:rPr>
          <w:sz w:val="28"/>
          <w:szCs w:val="28"/>
          <w:lang w:val="en-US"/>
        </w:rPr>
        <w:t xml:space="preserve"> </w:t>
      </w:r>
      <w:proofErr w:type="spellStart"/>
      <w:r w:rsidR="007E4556" w:rsidRPr="00A52AE5">
        <w:rPr>
          <w:sz w:val="28"/>
          <w:szCs w:val="28"/>
        </w:rPr>
        <w:t>жана</w:t>
      </w:r>
      <w:proofErr w:type="spellEnd"/>
      <w:r w:rsidR="007E4556" w:rsidRPr="00A52AE5">
        <w:rPr>
          <w:sz w:val="28"/>
          <w:szCs w:val="28"/>
          <w:lang w:val="en-US"/>
        </w:rPr>
        <w:t xml:space="preserve"> </w:t>
      </w:r>
      <w:proofErr w:type="spellStart"/>
      <w:r w:rsidR="007E4556" w:rsidRPr="00A52AE5">
        <w:rPr>
          <w:sz w:val="28"/>
          <w:szCs w:val="28"/>
        </w:rPr>
        <w:t>чачылган</w:t>
      </w:r>
      <w:proofErr w:type="spellEnd"/>
      <w:r w:rsidR="007E4556" w:rsidRPr="00A52AE5">
        <w:rPr>
          <w:sz w:val="28"/>
          <w:szCs w:val="28"/>
          <w:lang w:val="en-US"/>
        </w:rPr>
        <w:t xml:space="preserve"> </w:t>
      </w:r>
      <w:proofErr w:type="spellStart"/>
      <w:r w:rsidR="007E4556" w:rsidRPr="00A52AE5">
        <w:rPr>
          <w:sz w:val="28"/>
          <w:szCs w:val="28"/>
        </w:rPr>
        <w:t>судун</w:t>
      </w:r>
      <w:proofErr w:type="spellEnd"/>
      <w:r w:rsidR="007E4556" w:rsidRPr="00A52AE5">
        <w:rPr>
          <w:sz w:val="28"/>
          <w:szCs w:val="28"/>
          <w:lang w:val="en-US"/>
        </w:rPr>
        <w:t xml:space="preserve"> </w:t>
      </w:r>
      <w:proofErr w:type="spellStart"/>
      <w:r w:rsidR="007E4556" w:rsidRPr="00A52AE5">
        <w:rPr>
          <w:sz w:val="28"/>
          <w:szCs w:val="28"/>
        </w:rPr>
        <w:t>суюлтуучулугуна</w:t>
      </w:r>
      <w:proofErr w:type="spellEnd"/>
      <w:r w:rsidR="007E4556" w:rsidRPr="00A52AE5">
        <w:rPr>
          <w:sz w:val="28"/>
          <w:szCs w:val="28"/>
          <w:lang w:val="en-US"/>
        </w:rPr>
        <w:t xml:space="preserve"> </w:t>
      </w:r>
      <w:proofErr w:type="spellStart"/>
      <w:r w:rsidR="007E4556" w:rsidRPr="00A52AE5">
        <w:rPr>
          <w:sz w:val="28"/>
          <w:szCs w:val="28"/>
        </w:rPr>
        <w:t>жараша</w:t>
      </w:r>
      <w:proofErr w:type="spellEnd"/>
    </w:p>
    <w:p w14:paraId="38A8B8CF" w14:textId="7C2F29E5" w:rsidR="004133E0" w:rsidRDefault="004133E0" w:rsidP="004133E0">
      <w:pPr>
        <w:shd w:val="clear" w:color="auto" w:fill="FFFFFF"/>
        <w:ind w:firstLine="283"/>
        <w:rPr>
          <w:sz w:val="28"/>
          <w:szCs w:val="28"/>
          <w:lang w:val="en-US"/>
        </w:rPr>
      </w:pPr>
    </w:p>
    <w:p w14:paraId="38673CB0" w14:textId="6B900793" w:rsidR="00261E45" w:rsidRDefault="00261E45" w:rsidP="004133E0">
      <w:pPr>
        <w:shd w:val="clear" w:color="auto" w:fill="FFFFFF"/>
        <w:ind w:firstLine="283"/>
        <w:rPr>
          <w:sz w:val="28"/>
          <w:szCs w:val="28"/>
          <w:lang w:val="en-US"/>
        </w:rPr>
      </w:pPr>
    </w:p>
    <w:p w14:paraId="0F7F71DD" w14:textId="273FEEA6" w:rsidR="00261E45" w:rsidRDefault="00261E45" w:rsidP="004133E0">
      <w:pPr>
        <w:shd w:val="clear" w:color="auto" w:fill="FFFFFF"/>
        <w:ind w:firstLine="283"/>
        <w:rPr>
          <w:sz w:val="28"/>
          <w:szCs w:val="28"/>
          <w:lang w:val="en-US"/>
        </w:rPr>
      </w:pPr>
    </w:p>
    <w:p w14:paraId="5AB31518" w14:textId="233D1BCD" w:rsidR="00261E45" w:rsidRDefault="00261E45" w:rsidP="004133E0">
      <w:pPr>
        <w:shd w:val="clear" w:color="auto" w:fill="FFFFFF"/>
        <w:ind w:firstLine="283"/>
        <w:rPr>
          <w:sz w:val="28"/>
          <w:szCs w:val="28"/>
          <w:lang w:val="en-US"/>
        </w:rPr>
      </w:pPr>
    </w:p>
    <w:p w14:paraId="7A605864" w14:textId="5D2BFB1F" w:rsidR="00261E45" w:rsidRDefault="00261E45" w:rsidP="004133E0">
      <w:pPr>
        <w:shd w:val="clear" w:color="auto" w:fill="FFFFFF"/>
        <w:ind w:firstLine="283"/>
        <w:rPr>
          <w:sz w:val="28"/>
          <w:szCs w:val="28"/>
          <w:lang w:val="en-US"/>
        </w:rPr>
      </w:pPr>
    </w:p>
    <w:p w14:paraId="7B4DCBC5" w14:textId="728F39E7" w:rsidR="00261E45" w:rsidRDefault="00261E45" w:rsidP="004133E0">
      <w:pPr>
        <w:shd w:val="clear" w:color="auto" w:fill="FFFFFF"/>
        <w:ind w:firstLine="283"/>
        <w:rPr>
          <w:sz w:val="28"/>
          <w:szCs w:val="28"/>
          <w:lang w:val="en-US"/>
        </w:rPr>
      </w:pPr>
    </w:p>
    <w:p w14:paraId="7BAD3E23" w14:textId="4035C238" w:rsidR="00261E45" w:rsidRDefault="00261E45" w:rsidP="004133E0">
      <w:pPr>
        <w:shd w:val="clear" w:color="auto" w:fill="FFFFFF"/>
        <w:ind w:firstLine="283"/>
        <w:rPr>
          <w:sz w:val="28"/>
          <w:szCs w:val="28"/>
          <w:lang w:val="en-US"/>
        </w:rPr>
      </w:pPr>
    </w:p>
    <w:p w14:paraId="6968C1C5" w14:textId="72DEA431" w:rsidR="00261E45" w:rsidRDefault="00261E45" w:rsidP="004133E0">
      <w:pPr>
        <w:shd w:val="clear" w:color="auto" w:fill="FFFFFF"/>
        <w:ind w:firstLine="283"/>
        <w:rPr>
          <w:sz w:val="28"/>
          <w:szCs w:val="28"/>
          <w:lang w:val="en-US"/>
        </w:rPr>
      </w:pPr>
    </w:p>
    <w:p w14:paraId="624DCEC7" w14:textId="5E02A68C" w:rsidR="00261E45" w:rsidRDefault="00261E45" w:rsidP="004133E0">
      <w:pPr>
        <w:shd w:val="clear" w:color="auto" w:fill="FFFFFF"/>
        <w:ind w:firstLine="283"/>
        <w:rPr>
          <w:sz w:val="28"/>
          <w:szCs w:val="28"/>
          <w:lang w:val="en-US"/>
        </w:rPr>
      </w:pPr>
    </w:p>
    <w:p w14:paraId="26BC252C" w14:textId="1AEADA6F" w:rsidR="00261E45" w:rsidRDefault="00261E45" w:rsidP="004133E0">
      <w:pPr>
        <w:shd w:val="clear" w:color="auto" w:fill="FFFFFF"/>
        <w:ind w:firstLine="283"/>
        <w:rPr>
          <w:sz w:val="28"/>
          <w:szCs w:val="28"/>
          <w:lang w:val="en-US"/>
        </w:rPr>
      </w:pPr>
    </w:p>
    <w:p w14:paraId="3ECA98CF" w14:textId="7D5517C9" w:rsidR="00261E45" w:rsidRDefault="00261E45" w:rsidP="004133E0">
      <w:pPr>
        <w:shd w:val="clear" w:color="auto" w:fill="FFFFFF"/>
        <w:ind w:firstLine="283"/>
        <w:rPr>
          <w:sz w:val="28"/>
          <w:szCs w:val="28"/>
          <w:lang w:val="en-US"/>
        </w:rPr>
      </w:pPr>
    </w:p>
    <w:p w14:paraId="447E6B03" w14:textId="40DC28A2" w:rsidR="00261E45" w:rsidRDefault="00261E45" w:rsidP="004133E0">
      <w:pPr>
        <w:shd w:val="clear" w:color="auto" w:fill="FFFFFF"/>
        <w:ind w:firstLine="283"/>
        <w:rPr>
          <w:sz w:val="28"/>
          <w:szCs w:val="28"/>
          <w:lang w:val="en-US"/>
        </w:rPr>
      </w:pPr>
    </w:p>
    <w:p w14:paraId="590FA0D2" w14:textId="47998D8D" w:rsidR="00261E45" w:rsidRDefault="00261E45" w:rsidP="004133E0">
      <w:pPr>
        <w:shd w:val="clear" w:color="auto" w:fill="FFFFFF"/>
        <w:ind w:firstLine="283"/>
        <w:rPr>
          <w:sz w:val="28"/>
          <w:szCs w:val="28"/>
          <w:lang w:val="en-US"/>
        </w:rPr>
      </w:pPr>
    </w:p>
    <w:p w14:paraId="68D83E53" w14:textId="4ADBE9C4" w:rsidR="00261E45" w:rsidRDefault="00261E45" w:rsidP="004133E0">
      <w:pPr>
        <w:shd w:val="clear" w:color="auto" w:fill="FFFFFF"/>
        <w:ind w:firstLine="283"/>
        <w:rPr>
          <w:sz w:val="28"/>
          <w:szCs w:val="28"/>
          <w:lang w:val="en-US"/>
        </w:rPr>
      </w:pPr>
    </w:p>
    <w:p w14:paraId="71A3E874" w14:textId="77777777" w:rsidR="00261E45" w:rsidRPr="00A52AE5" w:rsidRDefault="00261E45" w:rsidP="004133E0">
      <w:pPr>
        <w:shd w:val="clear" w:color="auto" w:fill="FFFFFF"/>
        <w:ind w:firstLine="283"/>
        <w:rPr>
          <w:sz w:val="28"/>
          <w:szCs w:val="28"/>
          <w:lang w:val="en-US"/>
        </w:rPr>
      </w:pPr>
    </w:p>
    <w:p w14:paraId="3BC6BB03" w14:textId="77777777" w:rsidR="004133E0" w:rsidRPr="00A52AE5" w:rsidRDefault="004133E0" w:rsidP="004133E0">
      <w:pPr>
        <w:shd w:val="clear" w:color="auto" w:fill="FFFFFF"/>
        <w:ind w:firstLine="283"/>
        <w:rPr>
          <w:sz w:val="28"/>
          <w:szCs w:val="28"/>
          <w:lang w:val="en-US"/>
        </w:rPr>
      </w:pPr>
    </w:p>
    <w:p w14:paraId="4419398B" w14:textId="77777777" w:rsidR="004133E0" w:rsidRPr="00A52AE5" w:rsidRDefault="004133E0" w:rsidP="004133E0">
      <w:pPr>
        <w:shd w:val="clear" w:color="auto" w:fill="FFFFFF"/>
        <w:ind w:firstLine="283"/>
        <w:rPr>
          <w:sz w:val="28"/>
          <w:szCs w:val="28"/>
          <w:lang w:val="en-US"/>
        </w:rPr>
      </w:pPr>
    </w:p>
    <w:p w14:paraId="65C941CE" w14:textId="13E1D400" w:rsidR="00703D52" w:rsidRDefault="004133E0" w:rsidP="00703D52">
      <w:pPr>
        <w:shd w:val="clear" w:color="auto" w:fill="FFFFFF"/>
        <w:ind w:firstLine="283"/>
        <w:jc w:val="right"/>
        <w:rPr>
          <w:sz w:val="28"/>
          <w:szCs w:val="28"/>
          <w:lang w:val="en-US"/>
        </w:rPr>
      </w:pPr>
      <w:r w:rsidRPr="00A52AE5">
        <w:rPr>
          <w:sz w:val="28"/>
          <w:szCs w:val="28"/>
        </w:rPr>
        <w:t>Таблица</w:t>
      </w:r>
      <w:r w:rsidRPr="00A52AE5">
        <w:rPr>
          <w:sz w:val="28"/>
          <w:szCs w:val="28"/>
          <w:lang w:val="en-US"/>
        </w:rPr>
        <w:t xml:space="preserve"> </w:t>
      </w:r>
      <w:r w:rsidR="00FE57DA">
        <w:rPr>
          <w:sz w:val="28"/>
          <w:szCs w:val="28"/>
          <w:lang w:val="ky-KG"/>
        </w:rPr>
        <w:t>3</w:t>
      </w:r>
      <w:r w:rsidRPr="00A52AE5">
        <w:rPr>
          <w:sz w:val="28"/>
          <w:szCs w:val="28"/>
          <w:lang w:val="en-US"/>
        </w:rPr>
        <w:t xml:space="preserve"> </w:t>
      </w:r>
    </w:p>
    <w:p w14:paraId="16C15A6C" w14:textId="561E5C56" w:rsidR="004133E0" w:rsidRPr="00703D52" w:rsidRDefault="007E4556" w:rsidP="00703D52">
      <w:pPr>
        <w:shd w:val="clear" w:color="auto" w:fill="FFFFFF"/>
        <w:ind w:firstLine="283"/>
        <w:jc w:val="center"/>
        <w:rPr>
          <w:b/>
          <w:bCs/>
          <w:sz w:val="28"/>
          <w:szCs w:val="28"/>
          <w:lang w:val="en-US"/>
        </w:rPr>
      </w:pPr>
      <w:proofErr w:type="spellStart"/>
      <w:r w:rsidRPr="00703D52">
        <w:rPr>
          <w:b/>
          <w:bCs/>
          <w:sz w:val="28"/>
          <w:szCs w:val="28"/>
        </w:rPr>
        <w:t>Мазуттун</w:t>
      </w:r>
      <w:proofErr w:type="spellEnd"/>
      <w:r w:rsidRPr="00703D52">
        <w:rPr>
          <w:b/>
          <w:bCs/>
          <w:sz w:val="28"/>
          <w:szCs w:val="28"/>
          <w:lang w:val="en-US"/>
        </w:rPr>
        <w:t xml:space="preserve"> </w:t>
      </w:r>
      <w:proofErr w:type="spellStart"/>
      <w:r w:rsidRPr="00703D52">
        <w:rPr>
          <w:b/>
          <w:bCs/>
          <w:sz w:val="28"/>
          <w:szCs w:val="28"/>
        </w:rPr>
        <w:t>күлдүүлүгү</w:t>
      </w:r>
      <w:proofErr w:type="spellEnd"/>
      <w:r w:rsidRPr="00703D52">
        <w:rPr>
          <w:b/>
          <w:bCs/>
          <w:sz w:val="28"/>
          <w:szCs w:val="28"/>
          <w:lang w:val="en-US"/>
        </w:rPr>
        <w:t xml:space="preserve"> </w:t>
      </w:r>
      <w:proofErr w:type="spellStart"/>
      <w:r w:rsidRPr="00703D52">
        <w:rPr>
          <w:b/>
          <w:bCs/>
          <w:sz w:val="28"/>
          <w:szCs w:val="28"/>
        </w:rPr>
        <w:t>жана</w:t>
      </w:r>
      <w:proofErr w:type="spellEnd"/>
      <w:r w:rsidRPr="00703D52">
        <w:rPr>
          <w:b/>
          <w:bCs/>
          <w:sz w:val="28"/>
          <w:szCs w:val="28"/>
          <w:lang w:val="en-US"/>
        </w:rPr>
        <w:t xml:space="preserve"> </w:t>
      </w:r>
      <w:proofErr w:type="spellStart"/>
      <w:r w:rsidRPr="00703D52">
        <w:rPr>
          <w:b/>
          <w:bCs/>
          <w:sz w:val="28"/>
          <w:szCs w:val="28"/>
        </w:rPr>
        <w:t>жалпы</w:t>
      </w:r>
      <w:proofErr w:type="spellEnd"/>
      <w:r w:rsidRPr="00703D52">
        <w:rPr>
          <w:b/>
          <w:bCs/>
          <w:sz w:val="28"/>
          <w:szCs w:val="28"/>
          <w:lang w:val="en-US"/>
        </w:rPr>
        <w:t xml:space="preserve"> </w:t>
      </w:r>
      <w:proofErr w:type="spellStart"/>
      <w:r w:rsidRPr="00703D52">
        <w:rPr>
          <w:b/>
          <w:bCs/>
          <w:sz w:val="28"/>
          <w:szCs w:val="28"/>
        </w:rPr>
        <w:t>нымдуулугу</w:t>
      </w:r>
      <w:proofErr w:type="spellEnd"/>
    </w:p>
    <w:p w14:paraId="12B69B4F" w14:textId="77777777" w:rsidR="004133E0" w:rsidRPr="00703D52" w:rsidRDefault="004133E0" w:rsidP="004133E0">
      <w:pPr>
        <w:shd w:val="clear" w:color="auto" w:fill="FFFFFF"/>
        <w:ind w:firstLine="283"/>
        <w:rPr>
          <w:b/>
          <w:bCs/>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51"/>
        <w:gridCol w:w="2229"/>
        <w:gridCol w:w="1340"/>
        <w:gridCol w:w="2144"/>
      </w:tblGrid>
      <w:tr w:rsidR="004133E0" w:rsidRPr="00E63D43" w14:paraId="75E6C18F" w14:textId="77777777" w:rsidTr="00E63D43">
        <w:trPr>
          <w:trHeight w:val="23"/>
          <w:jc w:val="center"/>
        </w:trPr>
        <w:tc>
          <w:tcPr>
            <w:tcW w:w="3351" w:type="dxa"/>
            <w:tcBorders>
              <w:top w:val="single" w:sz="4" w:space="0" w:color="auto"/>
              <w:left w:val="single" w:sz="4" w:space="0" w:color="auto"/>
              <w:bottom w:val="single" w:sz="4" w:space="0" w:color="auto"/>
              <w:right w:val="single" w:sz="4" w:space="0" w:color="auto"/>
            </w:tcBorders>
            <w:vAlign w:val="center"/>
          </w:tcPr>
          <w:p w14:paraId="0270D06A" w14:textId="61B3A042" w:rsidR="004133E0" w:rsidRPr="00E63D43" w:rsidRDefault="007E4556" w:rsidP="00A52AE5">
            <w:pPr>
              <w:shd w:val="clear" w:color="auto" w:fill="FFFFFF"/>
              <w:ind w:firstLine="0"/>
              <w:jc w:val="center"/>
              <w:rPr>
                <w:szCs w:val="24"/>
              </w:rPr>
            </w:pPr>
            <w:r w:rsidRPr="00E63D43">
              <w:rPr>
                <w:szCs w:val="24"/>
              </w:rPr>
              <w:t xml:space="preserve">Май </w:t>
            </w:r>
            <w:proofErr w:type="spellStart"/>
            <w:r w:rsidRPr="00E63D43">
              <w:rPr>
                <w:szCs w:val="24"/>
              </w:rPr>
              <w:t>өндүрүүчү</w:t>
            </w:r>
            <w:proofErr w:type="spellEnd"/>
            <w:r w:rsidRPr="00E63D43">
              <w:rPr>
                <w:szCs w:val="24"/>
              </w:rPr>
              <w:t xml:space="preserve"> завод</w:t>
            </w:r>
          </w:p>
        </w:tc>
        <w:tc>
          <w:tcPr>
            <w:tcW w:w="2229" w:type="dxa"/>
            <w:tcBorders>
              <w:top w:val="single" w:sz="4" w:space="0" w:color="auto"/>
              <w:left w:val="single" w:sz="4" w:space="0" w:color="auto"/>
              <w:bottom w:val="single" w:sz="4" w:space="0" w:color="auto"/>
              <w:right w:val="single" w:sz="4" w:space="0" w:color="auto"/>
            </w:tcBorders>
            <w:vAlign w:val="center"/>
          </w:tcPr>
          <w:p w14:paraId="3CF81427" w14:textId="70512B50" w:rsidR="004133E0" w:rsidRPr="00E63D43" w:rsidRDefault="009A4D98" w:rsidP="00A52AE5">
            <w:pPr>
              <w:shd w:val="clear" w:color="auto" w:fill="FFFFFF"/>
              <w:ind w:firstLine="0"/>
              <w:jc w:val="center"/>
              <w:rPr>
                <w:szCs w:val="24"/>
                <w:lang w:val="ky-KG"/>
              </w:rPr>
            </w:pPr>
            <w:r w:rsidRPr="00E63D43">
              <w:rPr>
                <w:szCs w:val="24"/>
                <w:lang w:val="ky-KG"/>
              </w:rPr>
              <w:t>М</w:t>
            </w:r>
            <w:proofErr w:type="spellStart"/>
            <w:r w:rsidR="004133E0" w:rsidRPr="00E63D43">
              <w:rPr>
                <w:szCs w:val="24"/>
              </w:rPr>
              <w:t>азут</w:t>
            </w:r>
            <w:proofErr w:type="spellEnd"/>
            <w:r w:rsidRPr="00E63D43">
              <w:rPr>
                <w:szCs w:val="24"/>
                <w:lang w:val="ky-KG"/>
              </w:rPr>
              <w:t>тун маркасы</w:t>
            </w:r>
          </w:p>
        </w:tc>
        <w:tc>
          <w:tcPr>
            <w:tcW w:w="1340" w:type="dxa"/>
            <w:tcBorders>
              <w:top w:val="single" w:sz="4" w:space="0" w:color="auto"/>
              <w:left w:val="single" w:sz="4" w:space="0" w:color="auto"/>
              <w:bottom w:val="single" w:sz="4" w:space="0" w:color="auto"/>
              <w:right w:val="single" w:sz="4" w:space="0" w:color="auto"/>
            </w:tcBorders>
            <w:vAlign w:val="center"/>
          </w:tcPr>
          <w:p w14:paraId="1429E501" w14:textId="24E17D48" w:rsidR="004133E0" w:rsidRPr="00E63D43" w:rsidRDefault="009A4D98" w:rsidP="00A52AE5">
            <w:pPr>
              <w:shd w:val="clear" w:color="auto" w:fill="FFFFFF"/>
              <w:ind w:firstLine="0"/>
              <w:jc w:val="center"/>
              <w:rPr>
                <w:szCs w:val="24"/>
              </w:rPr>
            </w:pPr>
            <w:r w:rsidRPr="00E63D43">
              <w:rPr>
                <w:szCs w:val="24"/>
                <w:lang w:val="ky-KG"/>
              </w:rPr>
              <w:t>К</w:t>
            </w:r>
            <w:proofErr w:type="spellStart"/>
            <w:r w:rsidRPr="00E63D43">
              <w:rPr>
                <w:szCs w:val="24"/>
              </w:rPr>
              <w:t>үлдүүлүк</w:t>
            </w:r>
            <w:proofErr w:type="spellEnd"/>
            <w:r w:rsidR="004133E0" w:rsidRPr="00E63D43">
              <w:rPr>
                <w:szCs w:val="24"/>
              </w:rPr>
              <w:t xml:space="preserve"> </w:t>
            </w:r>
            <w:proofErr w:type="spellStart"/>
            <w:r w:rsidR="004133E0" w:rsidRPr="00E63D43">
              <w:rPr>
                <w:i/>
                <w:iCs/>
                <w:szCs w:val="24"/>
                <w:lang w:val="en-US"/>
              </w:rPr>
              <w:t>A</w:t>
            </w:r>
            <w:r w:rsidR="004133E0" w:rsidRPr="00E63D43">
              <w:rPr>
                <w:i/>
                <w:iCs/>
                <w:szCs w:val="24"/>
                <w:vertAlign w:val="superscript"/>
                <w:lang w:val="en-US"/>
              </w:rPr>
              <w:t>r</w:t>
            </w:r>
            <w:proofErr w:type="spellEnd"/>
            <w:r w:rsidR="004133E0" w:rsidRPr="00E63D43">
              <w:rPr>
                <w:szCs w:val="24"/>
              </w:rPr>
              <w:t>, %</w:t>
            </w:r>
          </w:p>
        </w:tc>
        <w:tc>
          <w:tcPr>
            <w:tcW w:w="2144" w:type="dxa"/>
            <w:tcBorders>
              <w:top w:val="single" w:sz="4" w:space="0" w:color="auto"/>
              <w:left w:val="single" w:sz="4" w:space="0" w:color="auto"/>
              <w:bottom w:val="single" w:sz="4" w:space="0" w:color="auto"/>
              <w:right w:val="single" w:sz="4" w:space="0" w:color="auto"/>
            </w:tcBorders>
            <w:vAlign w:val="center"/>
          </w:tcPr>
          <w:p w14:paraId="264310C3" w14:textId="63387308" w:rsidR="004133E0" w:rsidRPr="00E63D43" w:rsidRDefault="009A4D98" w:rsidP="00A52AE5">
            <w:pPr>
              <w:shd w:val="clear" w:color="auto" w:fill="FFFFFF"/>
              <w:jc w:val="center"/>
              <w:rPr>
                <w:szCs w:val="24"/>
              </w:rPr>
            </w:pPr>
            <w:proofErr w:type="spellStart"/>
            <w:r w:rsidRPr="00E63D43">
              <w:rPr>
                <w:szCs w:val="24"/>
              </w:rPr>
              <w:t>Нымдуулук</w:t>
            </w:r>
            <w:proofErr w:type="spellEnd"/>
            <w:r w:rsidRPr="00E63D43">
              <w:rPr>
                <w:szCs w:val="24"/>
              </w:rPr>
              <w:t xml:space="preserve"> </w:t>
            </w:r>
            <w:proofErr w:type="spellStart"/>
            <w:r w:rsidRPr="00E63D43">
              <w:rPr>
                <w:szCs w:val="24"/>
              </w:rPr>
              <w:t>деңгээли</w:t>
            </w:r>
            <w:proofErr w:type="spellEnd"/>
            <w:r w:rsidRPr="00E63D43">
              <w:rPr>
                <w:i/>
                <w:iCs/>
                <w:szCs w:val="24"/>
                <w:lang w:val="en-US"/>
              </w:rPr>
              <w:t xml:space="preserve"> </w:t>
            </w:r>
            <w:proofErr w:type="spellStart"/>
            <w:r w:rsidR="004133E0" w:rsidRPr="00E63D43">
              <w:rPr>
                <w:i/>
                <w:iCs/>
                <w:szCs w:val="24"/>
                <w:lang w:val="en-US"/>
              </w:rPr>
              <w:t>W</w:t>
            </w:r>
            <w:r w:rsidR="004133E0" w:rsidRPr="00E63D43">
              <w:rPr>
                <w:i/>
                <w:iCs/>
                <w:szCs w:val="24"/>
                <w:vertAlign w:val="superscript"/>
                <w:lang w:val="en-US"/>
              </w:rPr>
              <w:t>r</w:t>
            </w:r>
            <w:proofErr w:type="spellEnd"/>
            <w:r w:rsidR="004133E0" w:rsidRPr="00E63D43">
              <w:rPr>
                <w:szCs w:val="24"/>
              </w:rPr>
              <w:t>, %</w:t>
            </w:r>
          </w:p>
        </w:tc>
      </w:tr>
      <w:tr w:rsidR="00E63D43" w:rsidRPr="00E63D43" w14:paraId="6F10142F" w14:textId="77777777" w:rsidTr="0030332D">
        <w:trPr>
          <w:trHeight w:val="138"/>
          <w:jc w:val="center"/>
        </w:trPr>
        <w:tc>
          <w:tcPr>
            <w:tcW w:w="3351" w:type="dxa"/>
            <w:vMerge w:val="restart"/>
            <w:tcBorders>
              <w:top w:val="single" w:sz="4" w:space="0" w:color="auto"/>
              <w:left w:val="single" w:sz="4" w:space="0" w:color="auto"/>
              <w:right w:val="single" w:sz="4" w:space="0" w:color="auto"/>
            </w:tcBorders>
          </w:tcPr>
          <w:p w14:paraId="309C780C" w14:textId="477F4CE8" w:rsidR="00E63D43" w:rsidRPr="00E63D43" w:rsidRDefault="00E63D43" w:rsidP="00091642">
            <w:pPr>
              <w:shd w:val="clear" w:color="auto" w:fill="FFFFFF"/>
              <w:ind w:firstLine="0"/>
              <w:jc w:val="center"/>
              <w:rPr>
                <w:szCs w:val="24"/>
                <w:lang w:val="ky-KG"/>
              </w:rPr>
            </w:pPr>
            <w:proofErr w:type="spellStart"/>
            <w:r w:rsidRPr="00E63D43">
              <w:rPr>
                <w:szCs w:val="24"/>
              </w:rPr>
              <w:t>Моск</w:t>
            </w:r>
            <w:proofErr w:type="spellEnd"/>
            <w:r w:rsidRPr="00E63D43">
              <w:rPr>
                <w:szCs w:val="24"/>
                <w:lang w:val="ky-KG"/>
              </w:rPr>
              <w:t>ва</w:t>
            </w:r>
          </w:p>
        </w:tc>
        <w:tc>
          <w:tcPr>
            <w:tcW w:w="2229" w:type="dxa"/>
            <w:tcBorders>
              <w:top w:val="single" w:sz="4" w:space="0" w:color="auto"/>
              <w:left w:val="single" w:sz="4" w:space="0" w:color="auto"/>
              <w:bottom w:val="single" w:sz="4" w:space="0" w:color="auto"/>
              <w:right w:val="single" w:sz="4" w:space="0" w:color="auto"/>
            </w:tcBorders>
          </w:tcPr>
          <w:p w14:paraId="521387CE" w14:textId="3FA16877"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685C8812" w14:textId="23E36B1F" w:rsidR="00E63D43" w:rsidRPr="00E63D43" w:rsidRDefault="00E63D43" w:rsidP="00091642">
            <w:pPr>
              <w:shd w:val="clear" w:color="auto" w:fill="FFFFFF"/>
              <w:ind w:hanging="16"/>
              <w:jc w:val="center"/>
              <w:rPr>
                <w:szCs w:val="24"/>
              </w:rPr>
            </w:pPr>
            <w:r w:rsidRPr="00E63D43">
              <w:rPr>
                <w:szCs w:val="24"/>
              </w:rPr>
              <w:t>0,054</w:t>
            </w:r>
          </w:p>
        </w:tc>
        <w:tc>
          <w:tcPr>
            <w:tcW w:w="2144" w:type="dxa"/>
            <w:tcBorders>
              <w:top w:val="single" w:sz="4" w:space="0" w:color="auto"/>
              <w:left w:val="single" w:sz="4" w:space="0" w:color="auto"/>
              <w:bottom w:val="single" w:sz="4" w:space="0" w:color="auto"/>
              <w:right w:val="single" w:sz="4" w:space="0" w:color="auto"/>
            </w:tcBorders>
          </w:tcPr>
          <w:p w14:paraId="225341CD" w14:textId="6A6A0757" w:rsidR="00E63D43" w:rsidRPr="00E63D43" w:rsidRDefault="00E63D43" w:rsidP="00091642">
            <w:pPr>
              <w:shd w:val="clear" w:color="auto" w:fill="FFFFFF"/>
              <w:ind w:hanging="16"/>
              <w:jc w:val="center"/>
              <w:rPr>
                <w:szCs w:val="24"/>
              </w:rPr>
            </w:pPr>
            <w:r w:rsidRPr="00E63D43">
              <w:rPr>
                <w:szCs w:val="24"/>
              </w:rPr>
              <w:t>0,27</w:t>
            </w:r>
          </w:p>
        </w:tc>
      </w:tr>
      <w:tr w:rsidR="00E63D43" w:rsidRPr="00E63D43" w14:paraId="7DA5F9CD" w14:textId="77777777" w:rsidTr="00FB79E0">
        <w:trPr>
          <w:trHeight w:val="180"/>
          <w:jc w:val="center"/>
        </w:trPr>
        <w:tc>
          <w:tcPr>
            <w:tcW w:w="3351" w:type="dxa"/>
            <w:vMerge/>
            <w:tcBorders>
              <w:left w:val="single" w:sz="4" w:space="0" w:color="auto"/>
              <w:right w:val="single" w:sz="4" w:space="0" w:color="auto"/>
            </w:tcBorders>
          </w:tcPr>
          <w:p w14:paraId="164CFE4C"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2C461CF" w14:textId="2088374E" w:rsidR="00E63D43" w:rsidRPr="00E63D43" w:rsidRDefault="00E63D43" w:rsidP="00E63D43">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62E8FE84" w14:textId="0A061AEF" w:rsidR="00E63D43" w:rsidRPr="00E63D43" w:rsidRDefault="00E63D43" w:rsidP="00E63D43">
            <w:pPr>
              <w:shd w:val="clear" w:color="auto" w:fill="FFFFFF"/>
              <w:ind w:hanging="16"/>
              <w:jc w:val="center"/>
              <w:rPr>
                <w:szCs w:val="24"/>
              </w:rPr>
            </w:pPr>
            <w:r w:rsidRPr="00E63D43">
              <w:rPr>
                <w:szCs w:val="24"/>
              </w:rPr>
              <w:t>0,031</w:t>
            </w:r>
          </w:p>
        </w:tc>
        <w:tc>
          <w:tcPr>
            <w:tcW w:w="2144" w:type="dxa"/>
            <w:tcBorders>
              <w:top w:val="single" w:sz="4" w:space="0" w:color="auto"/>
              <w:left w:val="single" w:sz="4" w:space="0" w:color="auto"/>
              <w:bottom w:val="single" w:sz="4" w:space="0" w:color="auto"/>
              <w:right w:val="single" w:sz="4" w:space="0" w:color="auto"/>
            </w:tcBorders>
          </w:tcPr>
          <w:p w14:paraId="1F78F043" w14:textId="44E0DAF4" w:rsidR="00E63D43" w:rsidRPr="00E63D43" w:rsidRDefault="00E63D43" w:rsidP="00E63D43">
            <w:pPr>
              <w:shd w:val="clear" w:color="auto" w:fill="FFFFFF"/>
              <w:ind w:hanging="16"/>
              <w:jc w:val="center"/>
              <w:rPr>
                <w:szCs w:val="24"/>
              </w:rPr>
            </w:pPr>
            <w:r w:rsidRPr="00E63D43">
              <w:rPr>
                <w:szCs w:val="24"/>
              </w:rPr>
              <w:t>0,13</w:t>
            </w:r>
          </w:p>
        </w:tc>
      </w:tr>
      <w:tr w:rsidR="00E63D43" w:rsidRPr="00E63D43" w14:paraId="53FA0A06" w14:textId="77777777" w:rsidTr="00E63D43">
        <w:trPr>
          <w:trHeight w:val="254"/>
          <w:jc w:val="center"/>
        </w:trPr>
        <w:tc>
          <w:tcPr>
            <w:tcW w:w="3351" w:type="dxa"/>
            <w:vMerge/>
            <w:tcBorders>
              <w:left w:val="single" w:sz="4" w:space="0" w:color="auto"/>
              <w:bottom w:val="single" w:sz="4" w:space="0" w:color="auto"/>
              <w:right w:val="single" w:sz="4" w:space="0" w:color="auto"/>
            </w:tcBorders>
          </w:tcPr>
          <w:p w14:paraId="66840E97"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733094BD"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29C7075B" w14:textId="77777777" w:rsidR="00E63D43" w:rsidRPr="00E63D43" w:rsidRDefault="00E63D43" w:rsidP="00E63D43">
            <w:pPr>
              <w:shd w:val="clear" w:color="auto" w:fill="FFFFFF"/>
              <w:ind w:hanging="16"/>
              <w:jc w:val="center"/>
              <w:rPr>
                <w:szCs w:val="24"/>
              </w:rPr>
            </w:pPr>
            <w:r w:rsidRPr="00E63D43">
              <w:rPr>
                <w:szCs w:val="24"/>
              </w:rPr>
              <w:t>0,033</w:t>
            </w:r>
          </w:p>
        </w:tc>
        <w:tc>
          <w:tcPr>
            <w:tcW w:w="2144" w:type="dxa"/>
            <w:tcBorders>
              <w:top w:val="single" w:sz="4" w:space="0" w:color="auto"/>
              <w:left w:val="single" w:sz="4" w:space="0" w:color="auto"/>
              <w:bottom w:val="single" w:sz="4" w:space="0" w:color="auto"/>
              <w:right w:val="single" w:sz="4" w:space="0" w:color="auto"/>
            </w:tcBorders>
          </w:tcPr>
          <w:p w14:paraId="5371E8BA" w14:textId="77777777" w:rsidR="00E63D43" w:rsidRPr="00E63D43" w:rsidRDefault="00E63D43" w:rsidP="00E63D43">
            <w:pPr>
              <w:shd w:val="clear" w:color="auto" w:fill="FFFFFF"/>
              <w:ind w:hanging="16"/>
              <w:jc w:val="center"/>
              <w:rPr>
                <w:szCs w:val="24"/>
              </w:rPr>
            </w:pPr>
            <w:r w:rsidRPr="00E63D43">
              <w:rPr>
                <w:szCs w:val="24"/>
              </w:rPr>
              <w:t>0,12</w:t>
            </w:r>
          </w:p>
        </w:tc>
      </w:tr>
      <w:tr w:rsidR="00E63D43" w:rsidRPr="00E63D43" w14:paraId="5AC3559E" w14:textId="77777777" w:rsidTr="00FF6E4A">
        <w:trPr>
          <w:trHeight w:val="120"/>
          <w:jc w:val="center"/>
        </w:trPr>
        <w:tc>
          <w:tcPr>
            <w:tcW w:w="3351" w:type="dxa"/>
            <w:vMerge w:val="restart"/>
            <w:tcBorders>
              <w:top w:val="single" w:sz="4" w:space="0" w:color="auto"/>
              <w:left w:val="single" w:sz="4" w:space="0" w:color="auto"/>
              <w:right w:val="single" w:sz="4" w:space="0" w:color="auto"/>
            </w:tcBorders>
          </w:tcPr>
          <w:p w14:paraId="56E3508D" w14:textId="02344DA8" w:rsidR="00E63D43" w:rsidRPr="00E63D43" w:rsidRDefault="00E63D43" w:rsidP="00A52AE5">
            <w:pPr>
              <w:shd w:val="clear" w:color="auto" w:fill="FFFFFF"/>
              <w:ind w:firstLine="0"/>
              <w:jc w:val="center"/>
              <w:rPr>
                <w:szCs w:val="24"/>
              </w:rPr>
            </w:pPr>
            <w:r w:rsidRPr="00E63D43">
              <w:rPr>
                <w:szCs w:val="24"/>
              </w:rPr>
              <w:t>Ангарск</w:t>
            </w:r>
          </w:p>
        </w:tc>
        <w:tc>
          <w:tcPr>
            <w:tcW w:w="2229" w:type="dxa"/>
            <w:tcBorders>
              <w:top w:val="single" w:sz="4" w:space="0" w:color="auto"/>
              <w:left w:val="single" w:sz="4" w:space="0" w:color="auto"/>
              <w:bottom w:val="single" w:sz="4" w:space="0" w:color="auto"/>
              <w:right w:val="single" w:sz="4" w:space="0" w:color="auto"/>
            </w:tcBorders>
          </w:tcPr>
          <w:p w14:paraId="29DBE5F0" w14:textId="237CCCB0"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6331A6F1" w14:textId="47EF05C2" w:rsidR="00E63D43" w:rsidRPr="00E63D43" w:rsidRDefault="00E63D43" w:rsidP="00091642">
            <w:pPr>
              <w:shd w:val="clear" w:color="auto" w:fill="FFFFFF"/>
              <w:ind w:hanging="16"/>
              <w:jc w:val="center"/>
              <w:rPr>
                <w:szCs w:val="24"/>
              </w:rPr>
            </w:pPr>
            <w:r w:rsidRPr="00E63D43">
              <w:rPr>
                <w:szCs w:val="24"/>
              </w:rPr>
              <w:t>0,022</w:t>
            </w:r>
          </w:p>
        </w:tc>
        <w:tc>
          <w:tcPr>
            <w:tcW w:w="2144" w:type="dxa"/>
            <w:tcBorders>
              <w:top w:val="single" w:sz="4" w:space="0" w:color="auto"/>
              <w:left w:val="single" w:sz="4" w:space="0" w:color="auto"/>
              <w:bottom w:val="single" w:sz="4" w:space="0" w:color="auto"/>
              <w:right w:val="single" w:sz="4" w:space="0" w:color="auto"/>
            </w:tcBorders>
          </w:tcPr>
          <w:p w14:paraId="405011B0" w14:textId="1F6AADAA" w:rsidR="00E63D43" w:rsidRPr="00E63D43" w:rsidRDefault="00E63D43" w:rsidP="00091642">
            <w:pPr>
              <w:shd w:val="clear" w:color="auto" w:fill="FFFFFF"/>
              <w:ind w:hanging="16"/>
              <w:jc w:val="center"/>
              <w:rPr>
                <w:szCs w:val="24"/>
              </w:rPr>
            </w:pPr>
            <w:r w:rsidRPr="00E63D43">
              <w:rPr>
                <w:szCs w:val="24"/>
              </w:rPr>
              <w:t>0,01</w:t>
            </w:r>
          </w:p>
        </w:tc>
      </w:tr>
      <w:tr w:rsidR="00E63D43" w:rsidRPr="00E63D43" w14:paraId="3D3EF423" w14:textId="77777777" w:rsidTr="00BF3871">
        <w:trPr>
          <w:trHeight w:val="165"/>
          <w:jc w:val="center"/>
        </w:trPr>
        <w:tc>
          <w:tcPr>
            <w:tcW w:w="3351" w:type="dxa"/>
            <w:vMerge/>
            <w:tcBorders>
              <w:left w:val="single" w:sz="4" w:space="0" w:color="auto"/>
              <w:right w:val="single" w:sz="4" w:space="0" w:color="auto"/>
            </w:tcBorders>
          </w:tcPr>
          <w:p w14:paraId="0A4668E5"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4A32C732" w14:textId="0CF70805" w:rsidR="00E63D43" w:rsidRPr="00E63D43" w:rsidRDefault="00E63D43" w:rsidP="00E63D43">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1910B73D" w14:textId="657A0BF4" w:rsidR="00E63D43" w:rsidRPr="00E63D43" w:rsidRDefault="00E63D43" w:rsidP="00E63D43">
            <w:pPr>
              <w:shd w:val="clear" w:color="auto" w:fill="FFFFFF"/>
              <w:ind w:hanging="16"/>
              <w:jc w:val="center"/>
              <w:rPr>
                <w:szCs w:val="24"/>
              </w:rPr>
            </w:pPr>
            <w:r w:rsidRPr="00E63D43">
              <w:rPr>
                <w:szCs w:val="24"/>
              </w:rPr>
              <w:t>0,027</w:t>
            </w:r>
          </w:p>
        </w:tc>
        <w:tc>
          <w:tcPr>
            <w:tcW w:w="2144" w:type="dxa"/>
            <w:tcBorders>
              <w:top w:val="single" w:sz="4" w:space="0" w:color="auto"/>
              <w:left w:val="single" w:sz="4" w:space="0" w:color="auto"/>
              <w:bottom w:val="single" w:sz="4" w:space="0" w:color="auto"/>
              <w:right w:val="single" w:sz="4" w:space="0" w:color="auto"/>
            </w:tcBorders>
          </w:tcPr>
          <w:p w14:paraId="31524C1E" w14:textId="27EEA722" w:rsidR="00E63D43" w:rsidRPr="00E63D43" w:rsidRDefault="00E63D43" w:rsidP="00E63D43">
            <w:pPr>
              <w:shd w:val="clear" w:color="auto" w:fill="FFFFFF"/>
              <w:ind w:hanging="16"/>
              <w:jc w:val="center"/>
              <w:rPr>
                <w:szCs w:val="24"/>
              </w:rPr>
            </w:pPr>
            <w:r w:rsidRPr="00E63D43">
              <w:rPr>
                <w:szCs w:val="24"/>
              </w:rPr>
              <w:t>0,02</w:t>
            </w:r>
          </w:p>
        </w:tc>
      </w:tr>
      <w:tr w:rsidR="00E63D43" w:rsidRPr="00E63D43" w14:paraId="0AB5B27C" w14:textId="77777777" w:rsidTr="009B0949">
        <w:trPr>
          <w:trHeight w:val="180"/>
          <w:jc w:val="center"/>
        </w:trPr>
        <w:tc>
          <w:tcPr>
            <w:tcW w:w="3351" w:type="dxa"/>
            <w:vMerge/>
            <w:tcBorders>
              <w:left w:val="single" w:sz="4" w:space="0" w:color="auto"/>
              <w:right w:val="single" w:sz="4" w:space="0" w:color="auto"/>
            </w:tcBorders>
          </w:tcPr>
          <w:p w14:paraId="0B09F5FA"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182E309E" w14:textId="616D6D83"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3F0BEB19" w14:textId="061F384E" w:rsidR="00E63D43" w:rsidRPr="00E63D43" w:rsidRDefault="00E63D43" w:rsidP="00E63D43">
            <w:pPr>
              <w:shd w:val="clear" w:color="auto" w:fill="FFFFFF"/>
              <w:ind w:hanging="16"/>
              <w:jc w:val="center"/>
              <w:rPr>
                <w:szCs w:val="24"/>
              </w:rPr>
            </w:pPr>
            <w:r w:rsidRPr="00E63D43">
              <w:rPr>
                <w:szCs w:val="24"/>
              </w:rPr>
              <w:t>0,020</w:t>
            </w:r>
          </w:p>
        </w:tc>
        <w:tc>
          <w:tcPr>
            <w:tcW w:w="2144" w:type="dxa"/>
            <w:tcBorders>
              <w:top w:val="single" w:sz="4" w:space="0" w:color="auto"/>
              <w:left w:val="single" w:sz="4" w:space="0" w:color="auto"/>
              <w:bottom w:val="single" w:sz="4" w:space="0" w:color="auto"/>
              <w:right w:val="single" w:sz="4" w:space="0" w:color="auto"/>
            </w:tcBorders>
          </w:tcPr>
          <w:p w14:paraId="474705C8" w14:textId="49E75589" w:rsidR="00E63D43" w:rsidRPr="00E63D43" w:rsidRDefault="00E63D43" w:rsidP="00E63D43">
            <w:pPr>
              <w:shd w:val="clear" w:color="auto" w:fill="FFFFFF"/>
              <w:ind w:hanging="16"/>
              <w:jc w:val="center"/>
              <w:rPr>
                <w:szCs w:val="24"/>
              </w:rPr>
            </w:pPr>
            <w:r w:rsidRPr="00E63D43">
              <w:rPr>
                <w:szCs w:val="24"/>
              </w:rPr>
              <w:t>0,01</w:t>
            </w:r>
          </w:p>
        </w:tc>
      </w:tr>
      <w:tr w:rsidR="00E63D43" w:rsidRPr="00E63D43" w14:paraId="7436EA54" w14:textId="77777777" w:rsidTr="00FF6E4A">
        <w:trPr>
          <w:trHeight w:val="630"/>
          <w:jc w:val="center"/>
        </w:trPr>
        <w:tc>
          <w:tcPr>
            <w:tcW w:w="3351" w:type="dxa"/>
            <w:vMerge/>
            <w:tcBorders>
              <w:left w:val="single" w:sz="4" w:space="0" w:color="auto"/>
              <w:bottom w:val="single" w:sz="4" w:space="0" w:color="auto"/>
              <w:right w:val="single" w:sz="4" w:space="0" w:color="auto"/>
            </w:tcBorders>
          </w:tcPr>
          <w:p w14:paraId="2EFD3D79"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442C2159"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6C083DBA" w14:textId="77777777" w:rsidR="00E63D43" w:rsidRPr="00E63D43" w:rsidRDefault="00E63D43" w:rsidP="00E63D43">
            <w:pPr>
              <w:shd w:val="clear" w:color="auto" w:fill="FFFFFF"/>
              <w:ind w:hanging="16"/>
              <w:jc w:val="center"/>
              <w:rPr>
                <w:szCs w:val="24"/>
              </w:rPr>
            </w:pPr>
            <w:r w:rsidRPr="00E63D43">
              <w:rPr>
                <w:szCs w:val="24"/>
              </w:rPr>
              <w:t>0,020</w:t>
            </w:r>
          </w:p>
        </w:tc>
        <w:tc>
          <w:tcPr>
            <w:tcW w:w="2144" w:type="dxa"/>
            <w:tcBorders>
              <w:top w:val="single" w:sz="4" w:space="0" w:color="auto"/>
              <w:left w:val="single" w:sz="4" w:space="0" w:color="auto"/>
              <w:bottom w:val="single" w:sz="4" w:space="0" w:color="auto"/>
              <w:right w:val="single" w:sz="4" w:space="0" w:color="auto"/>
            </w:tcBorders>
          </w:tcPr>
          <w:p w14:paraId="13350614" w14:textId="77777777" w:rsidR="00E63D43" w:rsidRPr="00E63D43" w:rsidRDefault="00E63D43" w:rsidP="00E63D43">
            <w:pPr>
              <w:shd w:val="clear" w:color="auto" w:fill="FFFFFF"/>
              <w:ind w:hanging="16"/>
              <w:jc w:val="center"/>
              <w:rPr>
                <w:szCs w:val="24"/>
              </w:rPr>
            </w:pPr>
            <w:r w:rsidRPr="00E63D43">
              <w:rPr>
                <w:szCs w:val="24"/>
              </w:rPr>
              <w:t>0,02</w:t>
            </w:r>
          </w:p>
        </w:tc>
      </w:tr>
      <w:tr w:rsidR="00E63D43" w:rsidRPr="00E63D43" w14:paraId="0A9C33B6" w14:textId="77777777" w:rsidTr="00E63D43">
        <w:trPr>
          <w:trHeight w:val="132"/>
          <w:jc w:val="center"/>
        </w:trPr>
        <w:tc>
          <w:tcPr>
            <w:tcW w:w="3351" w:type="dxa"/>
            <w:vMerge w:val="restart"/>
            <w:tcBorders>
              <w:top w:val="single" w:sz="4" w:space="0" w:color="auto"/>
              <w:left w:val="single" w:sz="4" w:space="0" w:color="auto"/>
              <w:right w:val="single" w:sz="4" w:space="0" w:color="auto"/>
            </w:tcBorders>
          </w:tcPr>
          <w:p w14:paraId="12B86F95" w14:textId="77777777" w:rsidR="00E63D43" w:rsidRPr="00E63D43" w:rsidRDefault="00E63D43" w:rsidP="00A52AE5">
            <w:pPr>
              <w:shd w:val="clear" w:color="auto" w:fill="FFFFFF"/>
              <w:ind w:firstLine="0"/>
              <w:jc w:val="center"/>
              <w:rPr>
                <w:szCs w:val="24"/>
              </w:rPr>
            </w:pPr>
            <w:r w:rsidRPr="00E63D43">
              <w:rPr>
                <w:szCs w:val="24"/>
              </w:rPr>
              <w:t>Салаватнефтеоргсинтез</w:t>
            </w:r>
          </w:p>
        </w:tc>
        <w:tc>
          <w:tcPr>
            <w:tcW w:w="2229" w:type="dxa"/>
            <w:tcBorders>
              <w:top w:val="single" w:sz="4" w:space="0" w:color="auto"/>
              <w:left w:val="single" w:sz="4" w:space="0" w:color="auto"/>
              <w:bottom w:val="single" w:sz="4" w:space="0" w:color="auto"/>
              <w:right w:val="single" w:sz="4" w:space="0" w:color="auto"/>
            </w:tcBorders>
          </w:tcPr>
          <w:p w14:paraId="4EB4A0A9" w14:textId="3B47314C"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36295558" w14:textId="58985DB9" w:rsidR="00E63D43" w:rsidRPr="00E63D43" w:rsidRDefault="00E63D43" w:rsidP="00091642">
            <w:pPr>
              <w:shd w:val="clear" w:color="auto" w:fill="FFFFFF"/>
              <w:ind w:hanging="16"/>
              <w:jc w:val="center"/>
              <w:rPr>
                <w:szCs w:val="24"/>
              </w:rPr>
            </w:pPr>
            <w:r w:rsidRPr="00E63D43">
              <w:rPr>
                <w:szCs w:val="24"/>
              </w:rPr>
              <w:t>0,06</w:t>
            </w:r>
          </w:p>
        </w:tc>
        <w:tc>
          <w:tcPr>
            <w:tcW w:w="2144" w:type="dxa"/>
            <w:tcBorders>
              <w:top w:val="single" w:sz="4" w:space="0" w:color="auto"/>
              <w:left w:val="single" w:sz="4" w:space="0" w:color="auto"/>
              <w:bottom w:val="single" w:sz="4" w:space="0" w:color="auto"/>
              <w:right w:val="single" w:sz="4" w:space="0" w:color="auto"/>
            </w:tcBorders>
          </w:tcPr>
          <w:p w14:paraId="0601B57D" w14:textId="3C52AD12" w:rsidR="00E63D43" w:rsidRPr="00E63D43" w:rsidRDefault="00E63D43" w:rsidP="00091642">
            <w:pPr>
              <w:shd w:val="clear" w:color="auto" w:fill="FFFFFF"/>
              <w:ind w:hanging="16"/>
              <w:jc w:val="center"/>
              <w:rPr>
                <w:szCs w:val="24"/>
              </w:rPr>
            </w:pPr>
            <w:r w:rsidRPr="00E63D43">
              <w:rPr>
                <w:szCs w:val="24"/>
              </w:rPr>
              <w:t>следы</w:t>
            </w:r>
          </w:p>
        </w:tc>
      </w:tr>
      <w:tr w:rsidR="00E63D43" w:rsidRPr="00E63D43" w14:paraId="3DC9685D" w14:textId="77777777" w:rsidTr="00AE113F">
        <w:trPr>
          <w:trHeight w:val="405"/>
          <w:jc w:val="center"/>
        </w:trPr>
        <w:tc>
          <w:tcPr>
            <w:tcW w:w="3351" w:type="dxa"/>
            <w:vMerge/>
            <w:tcBorders>
              <w:top w:val="single" w:sz="4" w:space="0" w:color="auto"/>
              <w:left w:val="single" w:sz="4" w:space="0" w:color="auto"/>
              <w:right w:val="single" w:sz="4" w:space="0" w:color="auto"/>
            </w:tcBorders>
          </w:tcPr>
          <w:p w14:paraId="2581C693"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7EABBDB4" w14:textId="77777777" w:rsidR="00E63D43" w:rsidRPr="00E63D43" w:rsidRDefault="00E63D43" w:rsidP="00E63D43">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1D99AD76" w14:textId="77777777" w:rsidR="00E63D43" w:rsidRPr="00E63D43" w:rsidRDefault="00E63D43" w:rsidP="00E63D43">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2BA04024" w14:textId="77777777"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415AF2E5" w14:textId="77777777" w:rsidTr="00AE113F">
        <w:trPr>
          <w:trHeight w:val="378"/>
          <w:jc w:val="center"/>
        </w:trPr>
        <w:tc>
          <w:tcPr>
            <w:tcW w:w="3351" w:type="dxa"/>
            <w:vMerge/>
            <w:tcBorders>
              <w:left w:val="single" w:sz="4" w:space="0" w:color="auto"/>
              <w:bottom w:val="single" w:sz="4" w:space="0" w:color="auto"/>
              <w:right w:val="single" w:sz="4" w:space="0" w:color="auto"/>
            </w:tcBorders>
          </w:tcPr>
          <w:p w14:paraId="6656D872"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CBA82FA"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0A3F8A70" w14:textId="77777777" w:rsidR="00E63D43" w:rsidRPr="00E63D43" w:rsidRDefault="00E63D43" w:rsidP="00E63D43">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42AEA774" w14:textId="77777777"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601931E0" w14:textId="77777777" w:rsidTr="00400C2D">
        <w:trPr>
          <w:trHeight w:val="120"/>
          <w:jc w:val="center"/>
        </w:trPr>
        <w:tc>
          <w:tcPr>
            <w:tcW w:w="3351" w:type="dxa"/>
            <w:vMerge w:val="restart"/>
            <w:tcBorders>
              <w:top w:val="single" w:sz="4" w:space="0" w:color="auto"/>
              <w:left w:val="single" w:sz="4" w:space="0" w:color="auto"/>
              <w:right w:val="single" w:sz="4" w:space="0" w:color="auto"/>
            </w:tcBorders>
          </w:tcPr>
          <w:p w14:paraId="2578828B" w14:textId="29AF3919" w:rsidR="00E63D43" w:rsidRPr="00E63D43" w:rsidRDefault="00E63D43" w:rsidP="00A52AE5">
            <w:pPr>
              <w:shd w:val="clear" w:color="auto" w:fill="FFFFFF"/>
              <w:ind w:firstLine="0"/>
              <w:jc w:val="center"/>
              <w:rPr>
                <w:szCs w:val="24"/>
              </w:rPr>
            </w:pPr>
            <w:proofErr w:type="spellStart"/>
            <w:r w:rsidRPr="00E63D43">
              <w:rPr>
                <w:szCs w:val="24"/>
              </w:rPr>
              <w:t>Сызран</w:t>
            </w:r>
            <w:proofErr w:type="spellEnd"/>
          </w:p>
        </w:tc>
        <w:tc>
          <w:tcPr>
            <w:tcW w:w="2229" w:type="dxa"/>
            <w:tcBorders>
              <w:top w:val="single" w:sz="4" w:space="0" w:color="auto"/>
              <w:left w:val="single" w:sz="4" w:space="0" w:color="auto"/>
              <w:bottom w:val="single" w:sz="4" w:space="0" w:color="auto"/>
              <w:right w:val="single" w:sz="4" w:space="0" w:color="auto"/>
            </w:tcBorders>
          </w:tcPr>
          <w:p w14:paraId="54F07D60" w14:textId="3E71CC06" w:rsidR="00E63D43" w:rsidRPr="00E63D43" w:rsidRDefault="00E63D43" w:rsidP="00091642">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7EC85262" w14:textId="2BFA964E" w:rsidR="00E63D43" w:rsidRPr="00E63D43" w:rsidRDefault="00E63D43" w:rsidP="00091642">
            <w:pPr>
              <w:shd w:val="clear" w:color="auto" w:fill="FFFFFF"/>
              <w:ind w:hanging="16"/>
              <w:jc w:val="center"/>
              <w:rPr>
                <w:szCs w:val="24"/>
              </w:rPr>
            </w:pPr>
            <w:r w:rsidRPr="00E63D43">
              <w:rPr>
                <w:szCs w:val="24"/>
              </w:rPr>
              <w:t>0,09</w:t>
            </w:r>
          </w:p>
        </w:tc>
        <w:tc>
          <w:tcPr>
            <w:tcW w:w="2144" w:type="dxa"/>
            <w:tcBorders>
              <w:top w:val="single" w:sz="4" w:space="0" w:color="auto"/>
              <w:left w:val="single" w:sz="4" w:space="0" w:color="auto"/>
              <w:bottom w:val="single" w:sz="4" w:space="0" w:color="auto"/>
              <w:right w:val="single" w:sz="4" w:space="0" w:color="auto"/>
            </w:tcBorders>
          </w:tcPr>
          <w:p w14:paraId="2C269B1B" w14:textId="6DEA66BC" w:rsidR="00E63D43" w:rsidRPr="00E63D43" w:rsidRDefault="00E63D43" w:rsidP="00091642">
            <w:pPr>
              <w:shd w:val="clear" w:color="auto" w:fill="FFFFFF"/>
              <w:ind w:hanging="16"/>
              <w:jc w:val="center"/>
              <w:rPr>
                <w:szCs w:val="24"/>
              </w:rPr>
            </w:pPr>
            <w:r w:rsidRPr="00E63D43">
              <w:rPr>
                <w:szCs w:val="24"/>
              </w:rPr>
              <w:t>0,50</w:t>
            </w:r>
          </w:p>
        </w:tc>
      </w:tr>
      <w:tr w:rsidR="00E63D43" w:rsidRPr="00E63D43" w14:paraId="0E7955EF" w14:textId="77777777" w:rsidTr="00400C2D">
        <w:trPr>
          <w:trHeight w:val="420"/>
          <w:jc w:val="center"/>
        </w:trPr>
        <w:tc>
          <w:tcPr>
            <w:tcW w:w="3351" w:type="dxa"/>
            <w:vMerge/>
            <w:tcBorders>
              <w:left w:val="single" w:sz="4" w:space="0" w:color="auto"/>
              <w:bottom w:val="single" w:sz="4" w:space="0" w:color="auto"/>
              <w:right w:val="single" w:sz="4" w:space="0" w:color="auto"/>
            </w:tcBorders>
          </w:tcPr>
          <w:p w14:paraId="553F00E8"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6D12A862"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7FD2AB36" w14:textId="77777777" w:rsidR="00E63D43" w:rsidRPr="00E63D43" w:rsidRDefault="00E63D43" w:rsidP="00E63D43">
            <w:pPr>
              <w:shd w:val="clear" w:color="auto" w:fill="FFFFFF"/>
              <w:ind w:hanging="16"/>
              <w:jc w:val="center"/>
              <w:rPr>
                <w:szCs w:val="24"/>
              </w:rPr>
            </w:pPr>
            <w:r w:rsidRPr="00E63D43">
              <w:rPr>
                <w:szCs w:val="24"/>
              </w:rPr>
              <w:t>0,11</w:t>
            </w:r>
          </w:p>
        </w:tc>
        <w:tc>
          <w:tcPr>
            <w:tcW w:w="2144" w:type="dxa"/>
            <w:tcBorders>
              <w:top w:val="single" w:sz="4" w:space="0" w:color="auto"/>
              <w:left w:val="single" w:sz="4" w:space="0" w:color="auto"/>
              <w:bottom w:val="single" w:sz="4" w:space="0" w:color="auto"/>
              <w:right w:val="single" w:sz="4" w:space="0" w:color="auto"/>
            </w:tcBorders>
          </w:tcPr>
          <w:p w14:paraId="4FFF414F" w14:textId="77777777" w:rsidR="00E63D43" w:rsidRPr="00E63D43" w:rsidRDefault="00E63D43" w:rsidP="00E63D43">
            <w:pPr>
              <w:shd w:val="clear" w:color="auto" w:fill="FFFFFF"/>
              <w:ind w:hanging="16"/>
              <w:jc w:val="center"/>
              <w:rPr>
                <w:szCs w:val="24"/>
              </w:rPr>
            </w:pPr>
            <w:r w:rsidRPr="00E63D43">
              <w:rPr>
                <w:szCs w:val="24"/>
              </w:rPr>
              <w:t>0,50</w:t>
            </w:r>
          </w:p>
        </w:tc>
      </w:tr>
      <w:tr w:rsidR="00E63D43" w:rsidRPr="00E63D43" w14:paraId="6DFD81B1" w14:textId="77777777" w:rsidTr="00E63D43">
        <w:trPr>
          <w:trHeight w:val="177"/>
          <w:jc w:val="center"/>
        </w:trPr>
        <w:tc>
          <w:tcPr>
            <w:tcW w:w="3351" w:type="dxa"/>
            <w:vMerge w:val="restart"/>
            <w:tcBorders>
              <w:top w:val="single" w:sz="4" w:space="0" w:color="auto"/>
              <w:left w:val="single" w:sz="4" w:space="0" w:color="auto"/>
              <w:right w:val="single" w:sz="4" w:space="0" w:color="auto"/>
            </w:tcBorders>
          </w:tcPr>
          <w:p w14:paraId="419B3AC3" w14:textId="77777777" w:rsidR="00E63D43" w:rsidRPr="00E63D43" w:rsidRDefault="00E63D43" w:rsidP="00A52AE5">
            <w:pPr>
              <w:shd w:val="clear" w:color="auto" w:fill="FFFFFF"/>
              <w:ind w:firstLine="0"/>
              <w:jc w:val="center"/>
              <w:rPr>
                <w:szCs w:val="24"/>
              </w:rPr>
            </w:pPr>
            <w:proofErr w:type="spellStart"/>
            <w:r w:rsidRPr="00E63D43">
              <w:rPr>
                <w:szCs w:val="24"/>
              </w:rPr>
              <w:t>Горькнефтеоргсинтез</w:t>
            </w:r>
            <w:proofErr w:type="spellEnd"/>
          </w:p>
        </w:tc>
        <w:tc>
          <w:tcPr>
            <w:tcW w:w="2229" w:type="dxa"/>
            <w:tcBorders>
              <w:top w:val="single" w:sz="4" w:space="0" w:color="auto"/>
              <w:left w:val="single" w:sz="4" w:space="0" w:color="auto"/>
              <w:bottom w:val="single" w:sz="4" w:space="0" w:color="auto"/>
              <w:right w:val="single" w:sz="4" w:space="0" w:color="auto"/>
            </w:tcBorders>
          </w:tcPr>
          <w:p w14:paraId="4F6ACF04" w14:textId="2FA1F4EC" w:rsidR="00E63D43" w:rsidRPr="00E63D43" w:rsidRDefault="00E63D43" w:rsidP="00091642">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60F34F0C" w14:textId="2CE327D7" w:rsidR="00E63D43" w:rsidRPr="00E63D43" w:rsidRDefault="00E63D43" w:rsidP="00091642">
            <w:pPr>
              <w:shd w:val="clear" w:color="auto" w:fill="FFFFFF"/>
              <w:ind w:hanging="16"/>
              <w:jc w:val="center"/>
              <w:rPr>
                <w:szCs w:val="24"/>
              </w:rPr>
            </w:pPr>
            <w:r w:rsidRPr="00E63D43">
              <w:rPr>
                <w:szCs w:val="24"/>
              </w:rPr>
              <w:t>0,023</w:t>
            </w:r>
          </w:p>
        </w:tc>
        <w:tc>
          <w:tcPr>
            <w:tcW w:w="2144" w:type="dxa"/>
            <w:tcBorders>
              <w:top w:val="single" w:sz="4" w:space="0" w:color="auto"/>
              <w:left w:val="single" w:sz="4" w:space="0" w:color="auto"/>
              <w:bottom w:val="single" w:sz="4" w:space="0" w:color="auto"/>
              <w:right w:val="single" w:sz="4" w:space="0" w:color="auto"/>
            </w:tcBorders>
          </w:tcPr>
          <w:p w14:paraId="5F662DF2" w14:textId="76E22712" w:rsidR="00E63D43" w:rsidRPr="00E63D43" w:rsidRDefault="00E63D43" w:rsidP="00091642">
            <w:pPr>
              <w:shd w:val="clear" w:color="auto" w:fill="FFFFFF"/>
              <w:ind w:hanging="16"/>
              <w:jc w:val="center"/>
              <w:rPr>
                <w:szCs w:val="24"/>
              </w:rPr>
            </w:pPr>
            <w:r w:rsidRPr="00E63D43">
              <w:rPr>
                <w:szCs w:val="24"/>
              </w:rPr>
              <w:t>0,05</w:t>
            </w:r>
          </w:p>
        </w:tc>
      </w:tr>
      <w:tr w:rsidR="00E63D43" w:rsidRPr="00E63D43" w14:paraId="6FF37797" w14:textId="77777777" w:rsidTr="00E63D43">
        <w:trPr>
          <w:trHeight w:val="360"/>
          <w:jc w:val="center"/>
        </w:trPr>
        <w:tc>
          <w:tcPr>
            <w:tcW w:w="3351" w:type="dxa"/>
            <w:vMerge/>
            <w:tcBorders>
              <w:top w:val="single" w:sz="4" w:space="0" w:color="auto"/>
              <w:left w:val="single" w:sz="4" w:space="0" w:color="auto"/>
              <w:right w:val="single" w:sz="4" w:space="0" w:color="auto"/>
            </w:tcBorders>
          </w:tcPr>
          <w:p w14:paraId="2946E80E"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04139F4" w14:textId="77777777" w:rsidR="00E63D43" w:rsidRPr="00E63D43" w:rsidRDefault="00E63D43" w:rsidP="00E63D43">
            <w:pPr>
              <w:shd w:val="clear" w:color="auto" w:fill="FFFFFF"/>
              <w:ind w:hanging="16"/>
              <w:jc w:val="center"/>
              <w:rPr>
                <w:szCs w:val="24"/>
              </w:rPr>
            </w:pPr>
            <w:r w:rsidRPr="00E63D43">
              <w:rPr>
                <w:szCs w:val="24"/>
              </w:rPr>
              <w:t>40 высокосернистый</w:t>
            </w:r>
          </w:p>
        </w:tc>
        <w:tc>
          <w:tcPr>
            <w:tcW w:w="1340" w:type="dxa"/>
            <w:tcBorders>
              <w:top w:val="single" w:sz="4" w:space="0" w:color="auto"/>
              <w:left w:val="single" w:sz="4" w:space="0" w:color="auto"/>
              <w:bottom w:val="single" w:sz="4" w:space="0" w:color="auto"/>
              <w:right w:val="single" w:sz="4" w:space="0" w:color="auto"/>
            </w:tcBorders>
          </w:tcPr>
          <w:p w14:paraId="01590974" w14:textId="77777777" w:rsidR="00E63D43" w:rsidRPr="00E63D43" w:rsidRDefault="00E63D43" w:rsidP="00E63D43">
            <w:pPr>
              <w:shd w:val="clear" w:color="auto" w:fill="FFFFFF"/>
              <w:ind w:hanging="16"/>
              <w:jc w:val="center"/>
              <w:rPr>
                <w:szCs w:val="24"/>
              </w:rPr>
            </w:pPr>
            <w:r w:rsidRPr="00E63D43">
              <w:rPr>
                <w:szCs w:val="24"/>
              </w:rPr>
              <w:t>0,023</w:t>
            </w:r>
          </w:p>
        </w:tc>
        <w:tc>
          <w:tcPr>
            <w:tcW w:w="2144" w:type="dxa"/>
            <w:tcBorders>
              <w:top w:val="single" w:sz="4" w:space="0" w:color="auto"/>
              <w:left w:val="single" w:sz="4" w:space="0" w:color="auto"/>
              <w:bottom w:val="single" w:sz="4" w:space="0" w:color="auto"/>
              <w:right w:val="single" w:sz="4" w:space="0" w:color="auto"/>
            </w:tcBorders>
          </w:tcPr>
          <w:p w14:paraId="4FCC6960" w14:textId="77777777" w:rsidR="00E63D43" w:rsidRPr="00E63D43" w:rsidRDefault="00E63D43" w:rsidP="00E63D43">
            <w:pPr>
              <w:shd w:val="clear" w:color="auto" w:fill="FFFFFF"/>
              <w:ind w:hanging="16"/>
              <w:jc w:val="center"/>
              <w:rPr>
                <w:szCs w:val="24"/>
              </w:rPr>
            </w:pPr>
            <w:r w:rsidRPr="00E63D43">
              <w:rPr>
                <w:szCs w:val="24"/>
              </w:rPr>
              <w:t>0,06</w:t>
            </w:r>
          </w:p>
        </w:tc>
      </w:tr>
      <w:tr w:rsidR="00E63D43" w:rsidRPr="00E63D43" w14:paraId="67AA5CA0" w14:textId="77777777" w:rsidTr="008A1291">
        <w:trPr>
          <w:trHeight w:val="363"/>
          <w:jc w:val="center"/>
        </w:trPr>
        <w:tc>
          <w:tcPr>
            <w:tcW w:w="3351" w:type="dxa"/>
            <w:vMerge/>
            <w:tcBorders>
              <w:top w:val="single" w:sz="4" w:space="0" w:color="auto"/>
              <w:left w:val="single" w:sz="4" w:space="0" w:color="auto"/>
              <w:right w:val="single" w:sz="4" w:space="0" w:color="auto"/>
            </w:tcBorders>
          </w:tcPr>
          <w:p w14:paraId="7FEE84F9"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7C7041A9" w14:textId="77777777"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7993DE50" w14:textId="77777777" w:rsidR="00E63D43" w:rsidRPr="00E63D43" w:rsidRDefault="00E63D43" w:rsidP="00E63D43">
            <w:pPr>
              <w:shd w:val="clear" w:color="auto" w:fill="FFFFFF"/>
              <w:ind w:hanging="16"/>
              <w:jc w:val="center"/>
              <w:rPr>
                <w:szCs w:val="24"/>
              </w:rPr>
            </w:pPr>
            <w:r w:rsidRPr="00E63D43">
              <w:rPr>
                <w:szCs w:val="24"/>
              </w:rPr>
              <w:t>0,027</w:t>
            </w:r>
          </w:p>
        </w:tc>
        <w:tc>
          <w:tcPr>
            <w:tcW w:w="2144" w:type="dxa"/>
            <w:tcBorders>
              <w:top w:val="single" w:sz="4" w:space="0" w:color="auto"/>
              <w:left w:val="single" w:sz="4" w:space="0" w:color="auto"/>
              <w:bottom w:val="single" w:sz="4" w:space="0" w:color="auto"/>
              <w:right w:val="single" w:sz="4" w:space="0" w:color="auto"/>
            </w:tcBorders>
          </w:tcPr>
          <w:p w14:paraId="38C48EE3" w14:textId="77777777" w:rsidR="00E63D43" w:rsidRPr="00E63D43" w:rsidRDefault="00E63D43" w:rsidP="00E63D43">
            <w:pPr>
              <w:shd w:val="clear" w:color="auto" w:fill="FFFFFF"/>
              <w:ind w:hanging="16"/>
              <w:jc w:val="center"/>
              <w:rPr>
                <w:szCs w:val="24"/>
              </w:rPr>
            </w:pPr>
            <w:r w:rsidRPr="00E63D43">
              <w:rPr>
                <w:szCs w:val="24"/>
              </w:rPr>
              <w:t>0,05</w:t>
            </w:r>
          </w:p>
        </w:tc>
      </w:tr>
      <w:tr w:rsidR="00E63D43" w:rsidRPr="00E63D43" w14:paraId="00EFBAED" w14:textId="77777777" w:rsidTr="008A1291">
        <w:trPr>
          <w:trHeight w:val="384"/>
          <w:jc w:val="center"/>
        </w:trPr>
        <w:tc>
          <w:tcPr>
            <w:tcW w:w="3351" w:type="dxa"/>
            <w:vMerge/>
            <w:tcBorders>
              <w:left w:val="single" w:sz="4" w:space="0" w:color="auto"/>
              <w:bottom w:val="single" w:sz="4" w:space="0" w:color="auto"/>
              <w:right w:val="single" w:sz="4" w:space="0" w:color="auto"/>
            </w:tcBorders>
          </w:tcPr>
          <w:p w14:paraId="66589517" w14:textId="77777777" w:rsidR="00E63D43" w:rsidRPr="00E63D43" w:rsidRDefault="00E63D43" w:rsidP="00A52AE5">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6F5C8FBC" w14:textId="77777777" w:rsidR="00E63D43" w:rsidRPr="00E63D43" w:rsidRDefault="00E63D43" w:rsidP="00E63D43">
            <w:pPr>
              <w:shd w:val="clear" w:color="auto" w:fill="FFFFFF"/>
              <w:ind w:hanging="16"/>
              <w:jc w:val="center"/>
              <w:rPr>
                <w:szCs w:val="24"/>
              </w:rPr>
            </w:pPr>
            <w:r w:rsidRPr="00E63D43">
              <w:rPr>
                <w:szCs w:val="24"/>
              </w:rPr>
              <w:t>100высокосернистый</w:t>
            </w:r>
          </w:p>
        </w:tc>
        <w:tc>
          <w:tcPr>
            <w:tcW w:w="1340" w:type="dxa"/>
            <w:tcBorders>
              <w:top w:val="single" w:sz="4" w:space="0" w:color="auto"/>
              <w:left w:val="single" w:sz="4" w:space="0" w:color="auto"/>
              <w:bottom w:val="single" w:sz="4" w:space="0" w:color="auto"/>
              <w:right w:val="single" w:sz="4" w:space="0" w:color="auto"/>
            </w:tcBorders>
          </w:tcPr>
          <w:p w14:paraId="4D030D37" w14:textId="77777777" w:rsidR="00E63D43" w:rsidRPr="00E63D43" w:rsidRDefault="00E63D43" w:rsidP="00E63D43">
            <w:pPr>
              <w:shd w:val="clear" w:color="auto" w:fill="FFFFFF"/>
              <w:ind w:hanging="16"/>
              <w:jc w:val="center"/>
              <w:rPr>
                <w:szCs w:val="24"/>
              </w:rPr>
            </w:pPr>
            <w:r w:rsidRPr="00E63D43">
              <w:rPr>
                <w:szCs w:val="24"/>
              </w:rPr>
              <w:t>0,033</w:t>
            </w:r>
          </w:p>
        </w:tc>
        <w:tc>
          <w:tcPr>
            <w:tcW w:w="2144" w:type="dxa"/>
            <w:tcBorders>
              <w:top w:val="single" w:sz="4" w:space="0" w:color="auto"/>
              <w:left w:val="single" w:sz="4" w:space="0" w:color="auto"/>
              <w:bottom w:val="single" w:sz="4" w:space="0" w:color="auto"/>
              <w:right w:val="single" w:sz="4" w:space="0" w:color="auto"/>
            </w:tcBorders>
          </w:tcPr>
          <w:p w14:paraId="091EE2CE" w14:textId="77777777" w:rsidR="00E63D43" w:rsidRPr="00E63D43" w:rsidRDefault="00E63D43" w:rsidP="00E63D43">
            <w:pPr>
              <w:shd w:val="clear" w:color="auto" w:fill="FFFFFF"/>
              <w:ind w:hanging="16"/>
              <w:jc w:val="center"/>
              <w:rPr>
                <w:szCs w:val="24"/>
              </w:rPr>
            </w:pPr>
            <w:r w:rsidRPr="00E63D43">
              <w:rPr>
                <w:szCs w:val="24"/>
              </w:rPr>
              <w:t>0,07</w:t>
            </w:r>
          </w:p>
        </w:tc>
      </w:tr>
      <w:tr w:rsidR="00E63D43" w:rsidRPr="00E63D43" w14:paraId="03B95A4A" w14:textId="77777777" w:rsidTr="00F67E0D">
        <w:trPr>
          <w:trHeight w:val="147"/>
          <w:jc w:val="center"/>
        </w:trPr>
        <w:tc>
          <w:tcPr>
            <w:tcW w:w="3351" w:type="dxa"/>
            <w:vMerge w:val="restart"/>
            <w:tcBorders>
              <w:top w:val="single" w:sz="4" w:space="0" w:color="auto"/>
              <w:left w:val="single" w:sz="4" w:space="0" w:color="auto"/>
              <w:right w:val="single" w:sz="4" w:space="0" w:color="auto"/>
            </w:tcBorders>
          </w:tcPr>
          <w:p w14:paraId="316548E8" w14:textId="35BF9B09" w:rsidR="00E63D43" w:rsidRPr="00E63D43" w:rsidRDefault="00E63D43" w:rsidP="00091642">
            <w:pPr>
              <w:shd w:val="clear" w:color="auto" w:fill="FFFFFF"/>
              <w:ind w:firstLine="0"/>
              <w:jc w:val="center"/>
              <w:rPr>
                <w:szCs w:val="24"/>
              </w:rPr>
            </w:pPr>
            <w:r w:rsidRPr="00E63D43">
              <w:rPr>
                <w:szCs w:val="24"/>
              </w:rPr>
              <w:t>Саратов</w:t>
            </w:r>
          </w:p>
        </w:tc>
        <w:tc>
          <w:tcPr>
            <w:tcW w:w="2229" w:type="dxa"/>
            <w:tcBorders>
              <w:top w:val="single" w:sz="4" w:space="0" w:color="auto"/>
              <w:left w:val="single" w:sz="4" w:space="0" w:color="auto"/>
              <w:bottom w:val="single" w:sz="4" w:space="0" w:color="auto"/>
              <w:right w:val="single" w:sz="4" w:space="0" w:color="auto"/>
            </w:tcBorders>
          </w:tcPr>
          <w:p w14:paraId="4F8012F9" w14:textId="33B1626F" w:rsidR="00E63D43" w:rsidRPr="00E63D43" w:rsidRDefault="00E63D43" w:rsidP="00091642">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56B8CA05" w14:textId="7A3AA343" w:rsidR="00E63D43" w:rsidRPr="00E63D43" w:rsidRDefault="00E63D43" w:rsidP="00091642">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2FD11903" w14:textId="630557F3" w:rsidR="00E63D43" w:rsidRPr="00E63D43" w:rsidRDefault="00E63D43" w:rsidP="00091642">
            <w:pPr>
              <w:shd w:val="clear" w:color="auto" w:fill="FFFFFF"/>
              <w:ind w:hanging="16"/>
              <w:jc w:val="center"/>
              <w:rPr>
                <w:szCs w:val="24"/>
              </w:rPr>
            </w:pPr>
            <w:r w:rsidRPr="00E63D43">
              <w:rPr>
                <w:szCs w:val="24"/>
              </w:rPr>
              <w:t>0,19</w:t>
            </w:r>
          </w:p>
        </w:tc>
      </w:tr>
      <w:tr w:rsidR="00E63D43" w:rsidRPr="00E63D43" w14:paraId="03875396" w14:textId="77777777" w:rsidTr="00F67E0D">
        <w:trPr>
          <w:trHeight w:val="390"/>
          <w:jc w:val="center"/>
        </w:trPr>
        <w:tc>
          <w:tcPr>
            <w:tcW w:w="3351" w:type="dxa"/>
            <w:vMerge/>
            <w:tcBorders>
              <w:left w:val="single" w:sz="4" w:space="0" w:color="auto"/>
              <w:bottom w:val="single" w:sz="4" w:space="0" w:color="auto"/>
              <w:right w:val="single" w:sz="4" w:space="0" w:color="auto"/>
            </w:tcBorders>
          </w:tcPr>
          <w:p w14:paraId="37568C16"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0E48ECB4" w14:textId="77777777"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1EAD7E86" w14:textId="77777777" w:rsidR="00E63D43" w:rsidRPr="00E63D43" w:rsidRDefault="00E63D43" w:rsidP="00E63D43">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00DB98F3" w14:textId="77777777" w:rsidR="00E63D43" w:rsidRPr="00E63D43" w:rsidRDefault="00E63D43" w:rsidP="00E63D43">
            <w:pPr>
              <w:shd w:val="clear" w:color="auto" w:fill="FFFFFF"/>
              <w:ind w:hanging="16"/>
              <w:jc w:val="center"/>
              <w:rPr>
                <w:szCs w:val="24"/>
              </w:rPr>
            </w:pPr>
            <w:r w:rsidRPr="00E63D43">
              <w:rPr>
                <w:szCs w:val="24"/>
              </w:rPr>
              <w:t>0,12</w:t>
            </w:r>
          </w:p>
        </w:tc>
      </w:tr>
      <w:tr w:rsidR="00E63D43" w:rsidRPr="00E63D43" w14:paraId="2162DEA2" w14:textId="77777777" w:rsidTr="002C1CE1">
        <w:trPr>
          <w:trHeight w:val="120"/>
          <w:jc w:val="center"/>
        </w:trPr>
        <w:tc>
          <w:tcPr>
            <w:tcW w:w="3351" w:type="dxa"/>
            <w:vMerge w:val="restart"/>
            <w:tcBorders>
              <w:top w:val="single" w:sz="4" w:space="0" w:color="auto"/>
              <w:left w:val="single" w:sz="4" w:space="0" w:color="auto"/>
              <w:right w:val="single" w:sz="4" w:space="0" w:color="auto"/>
            </w:tcBorders>
          </w:tcPr>
          <w:p w14:paraId="78C98652" w14:textId="6813F7BA" w:rsidR="00E63D43" w:rsidRPr="00E63D43" w:rsidRDefault="00E63D43" w:rsidP="00091642">
            <w:pPr>
              <w:shd w:val="clear" w:color="auto" w:fill="FFFFFF"/>
              <w:ind w:firstLine="0"/>
              <w:jc w:val="center"/>
              <w:rPr>
                <w:szCs w:val="24"/>
                <w:lang w:val="ky-KG"/>
              </w:rPr>
            </w:pPr>
            <w:r w:rsidRPr="00E63D43">
              <w:rPr>
                <w:szCs w:val="24"/>
              </w:rPr>
              <w:t>Уф</w:t>
            </w:r>
            <w:r w:rsidRPr="00E63D43">
              <w:rPr>
                <w:szCs w:val="24"/>
                <w:lang w:val="ky-KG"/>
              </w:rPr>
              <w:t>а</w:t>
            </w:r>
          </w:p>
        </w:tc>
        <w:tc>
          <w:tcPr>
            <w:tcW w:w="2229" w:type="dxa"/>
            <w:tcBorders>
              <w:top w:val="single" w:sz="4" w:space="0" w:color="auto"/>
              <w:left w:val="single" w:sz="4" w:space="0" w:color="auto"/>
              <w:bottom w:val="single" w:sz="4" w:space="0" w:color="auto"/>
              <w:right w:val="single" w:sz="4" w:space="0" w:color="auto"/>
            </w:tcBorders>
          </w:tcPr>
          <w:p w14:paraId="4C1020A4" w14:textId="6336C090"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073227C7" w14:textId="61B41926" w:rsidR="00E63D43" w:rsidRPr="00E63D43" w:rsidRDefault="00E63D43" w:rsidP="00091642">
            <w:pPr>
              <w:shd w:val="clear" w:color="auto" w:fill="FFFFFF"/>
              <w:ind w:hanging="16"/>
              <w:jc w:val="center"/>
              <w:rPr>
                <w:szCs w:val="24"/>
              </w:rPr>
            </w:pPr>
            <w:r w:rsidRPr="00E63D43">
              <w:rPr>
                <w:szCs w:val="24"/>
              </w:rPr>
              <w:t>0,07</w:t>
            </w:r>
          </w:p>
        </w:tc>
        <w:tc>
          <w:tcPr>
            <w:tcW w:w="2144" w:type="dxa"/>
            <w:tcBorders>
              <w:top w:val="single" w:sz="4" w:space="0" w:color="auto"/>
              <w:left w:val="single" w:sz="4" w:space="0" w:color="auto"/>
              <w:bottom w:val="single" w:sz="4" w:space="0" w:color="auto"/>
              <w:right w:val="single" w:sz="4" w:space="0" w:color="auto"/>
            </w:tcBorders>
          </w:tcPr>
          <w:p w14:paraId="10BF9925" w14:textId="4495C1AC" w:rsidR="00E63D43" w:rsidRPr="00E63D43" w:rsidRDefault="00E63D43" w:rsidP="00091642">
            <w:pPr>
              <w:shd w:val="clear" w:color="auto" w:fill="FFFFFF"/>
              <w:ind w:hanging="16"/>
              <w:jc w:val="center"/>
              <w:rPr>
                <w:szCs w:val="24"/>
              </w:rPr>
            </w:pPr>
            <w:r w:rsidRPr="00E63D43">
              <w:rPr>
                <w:szCs w:val="24"/>
              </w:rPr>
              <w:t>Отсутствует</w:t>
            </w:r>
          </w:p>
        </w:tc>
      </w:tr>
      <w:tr w:rsidR="00E63D43" w:rsidRPr="00E63D43" w14:paraId="044514C5" w14:textId="77777777" w:rsidTr="002C1CE1">
        <w:trPr>
          <w:trHeight w:val="420"/>
          <w:jc w:val="center"/>
        </w:trPr>
        <w:tc>
          <w:tcPr>
            <w:tcW w:w="3351" w:type="dxa"/>
            <w:vMerge/>
            <w:tcBorders>
              <w:left w:val="single" w:sz="4" w:space="0" w:color="auto"/>
              <w:bottom w:val="single" w:sz="4" w:space="0" w:color="auto"/>
              <w:right w:val="single" w:sz="4" w:space="0" w:color="auto"/>
            </w:tcBorders>
          </w:tcPr>
          <w:p w14:paraId="69CFF674"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6A2EB15B"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1C56DB82" w14:textId="77777777" w:rsidR="00E63D43" w:rsidRPr="00E63D43" w:rsidRDefault="00E63D43" w:rsidP="00E63D43">
            <w:pPr>
              <w:shd w:val="clear" w:color="auto" w:fill="FFFFFF"/>
              <w:ind w:hanging="16"/>
              <w:jc w:val="center"/>
              <w:rPr>
                <w:szCs w:val="24"/>
              </w:rPr>
            </w:pPr>
            <w:r w:rsidRPr="00E63D43">
              <w:rPr>
                <w:szCs w:val="24"/>
              </w:rPr>
              <w:t>0,08</w:t>
            </w:r>
          </w:p>
        </w:tc>
        <w:tc>
          <w:tcPr>
            <w:tcW w:w="2144" w:type="dxa"/>
            <w:tcBorders>
              <w:top w:val="single" w:sz="4" w:space="0" w:color="auto"/>
              <w:left w:val="single" w:sz="4" w:space="0" w:color="auto"/>
              <w:bottom w:val="single" w:sz="4" w:space="0" w:color="auto"/>
              <w:right w:val="single" w:sz="4" w:space="0" w:color="auto"/>
            </w:tcBorders>
          </w:tcPr>
          <w:p w14:paraId="4B2FCFD6" w14:textId="77777777"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0D97B04F" w14:textId="77777777" w:rsidTr="00D24BC9">
        <w:trPr>
          <w:trHeight w:val="132"/>
          <w:jc w:val="center"/>
        </w:trPr>
        <w:tc>
          <w:tcPr>
            <w:tcW w:w="3351" w:type="dxa"/>
            <w:vMerge w:val="restart"/>
            <w:tcBorders>
              <w:top w:val="single" w:sz="4" w:space="0" w:color="auto"/>
              <w:left w:val="single" w:sz="4" w:space="0" w:color="auto"/>
              <w:right w:val="single" w:sz="4" w:space="0" w:color="auto"/>
            </w:tcBorders>
          </w:tcPr>
          <w:p w14:paraId="6903BD8C" w14:textId="043B1B7E" w:rsidR="00E63D43" w:rsidRPr="00E63D43" w:rsidRDefault="00E63D43" w:rsidP="00091642">
            <w:pPr>
              <w:shd w:val="clear" w:color="auto" w:fill="FFFFFF"/>
              <w:ind w:firstLine="0"/>
              <w:jc w:val="center"/>
              <w:rPr>
                <w:szCs w:val="24"/>
                <w:lang w:val="ky-KG"/>
              </w:rPr>
            </w:pPr>
            <w:proofErr w:type="spellStart"/>
            <w:r w:rsidRPr="00E63D43">
              <w:rPr>
                <w:szCs w:val="24"/>
              </w:rPr>
              <w:t>Новоуф</w:t>
            </w:r>
            <w:proofErr w:type="spellEnd"/>
            <w:r w:rsidRPr="00E63D43">
              <w:rPr>
                <w:szCs w:val="24"/>
                <w:lang w:val="ky-KG"/>
              </w:rPr>
              <w:t>а</w:t>
            </w:r>
          </w:p>
        </w:tc>
        <w:tc>
          <w:tcPr>
            <w:tcW w:w="2229" w:type="dxa"/>
            <w:tcBorders>
              <w:top w:val="single" w:sz="4" w:space="0" w:color="auto"/>
              <w:left w:val="single" w:sz="4" w:space="0" w:color="auto"/>
              <w:bottom w:val="single" w:sz="4" w:space="0" w:color="auto"/>
              <w:right w:val="single" w:sz="4" w:space="0" w:color="auto"/>
            </w:tcBorders>
          </w:tcPr>
          <w:p w14:paraId="38FCC430" w14:textId="0A9478DF" w:rsidR="00E63D43" w:rsidRPr="00E63D43" w:rsidRDefault="00E63D43" w:rsidP="00091642">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7F54192E" w14:textId="00E6901C" w:rsidR="00E63D43" w:rsidRPr="00E63D43" w:rsidRDefault="00E63D43" w:rsidP="00091642">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1CB2ACB0" w14:textId="3CB6F321" w:rsidR="00E63D43" w:rsidRPr="00E63D43" w:rsidRDefault="00E63D43" w:rsidP="00091642">
            <w:pPr>
              <w:shd w:val="clear" w:color="auto" w:fill="FFFFFF"/>
              <w:ind w:hanging="16"/>
              <w:jc w:val="center"/>
              <w:rPr>
                <w:szCs w:val="24"/>
              </w:rPr>
            </w:pPr>
            <w:r w:rsidRPr="00E63D43">
              <w:rPr>
                <w:szCs w:val="24"/>
              </w:rPr>
              <w:t>следы</w:t>
            </w:r>
          </w:p>
        </w:tc>
      </w:tr>
      <w:tr w:rsidR="00E63D43" w:rsidRPr="00E63D43" w14:paraId="4805C39A" w14:textId="77777777" w:rsidTr="00D24BC9">
        <w:trPr>
          <w:trHeight w:val="405"/>
          <w:jc w:val="center"/>
        </w:trPr>
        <w:tc>
          <w:tcPr>
            <w:tcW w:w="3351" w:type="dxa"/>
            <w:vMerge/>
            <w:tcBorders>
              <w:left w:val="single" w:sz="4" w:space="0" w:color="auto"/>
              <w:bottom w:val="single" w:sz="4" w:space="0" w:color="auto"/>
              <w:right w:val="single" w:sz="4" w:space="0" w:color="auto"/>
            </w:tcBorders>
          </w:tcPr>
          <w:p w14:paraId="59D42627"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3AC894B0"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3BFCFAB4" w14:textId="77777777" w:rsidR="00E63D43" w:rsidRPr="00E63D43" w:rsidRDefault="00E63D43" w:rsidP="00E63D43">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732AB244" w14:textId="77777777"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2CFBA220" w14:textId="77777777" w:rsidTr="009E5E53">
        <w:trPr>
          <w:trHeight w:val="129"/>
          <w:jc w:val="center"/>
        </w:trPr>
        <w:tc>
          <w:tcPr>
            <w:tcW w:w="3351" w:type="dxa"/>
            <w:vMerge w:val="restart"/>
            <w:tcBorders>
              <w:top w:val="single" w:sz="4" w:space="0" w:color="auto"/>
              <w:left w:val="single" w:sz="4" w:space="0" w:color="auto"/>
              <w:right w:val="single" w:sz="4" w:space="0" w:color="auto"/>
            </w:tcBorders>
          </w:tcPr>
          <w:p w14:paraId="0F538E69" w14:textId="7206A4BD" w:rsidR="00E63D43" w:rsidRPr="00E63D43" w:rsidRDefault="00E63D43" w:rsidP="00091642">
            <w:pPr>
              <w:shd w:val="clear" w:color="auto" w:fill="FFFFFF"/>
              <w:ind w:firstLine="0"/>
              <w:jc w:val="center"/>
              <w:rPr>
                <w:szCs w:val="24"/>
              </w:rPr>
            </w:pPr>
            <w:r w:rsidRPr="00E63D43">
              <w:rPr>
                <w:szCs w:val="24"/>
              </w:rPr>
              <w:t>Ишимбай</w:t>
            </w:r>
          </w:p>
        </w:tc>
        <w:tc>
          <w:tcPr>
            <w:tcW w:w="2229" w:type="dxa"/>
            <w:tcBorders>
              <w:top w:val="single" w:sz="4" w:space="0" w:color="auto"/>
              <w:left w:val="single" w:sz="4" w:space="0" w:color="auto"/>
              <w:bottom w:val="single" w:sz="4" w:space="0" w:color="auto"/>
              <w:right w:val="single" w:sz="4" w:space="0" w:color="auto"/>
            </w:tcBorders>
          </w:tcPr>
          <w:p w14:paraId="4B664E11" w14:textId="2EF0A3F1"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1F3FF024" w14:textId="700BFF2A" w:rsidR="00E63D43" w:rsidRPr="00E63D43" w:rsidRDefault="00E63D43" w:rsidP="00091642">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26E7FDAD" w14:textId="19191374" w:rsidR="00E63D43" w:rsidRPr="00E63D43" w:rsidRDefault="00E63D43" w:rsidP="00091642">
            <w:pPr>
              <w:shd w:val="clear" w:color="auto" w:fill="FFFFFF"/>
              <w:ind w:hanging="16"/>
              <w:jc w:val="center"/>
              <w:rPr>
                <w:szCs w:val="24"/>
              </w:rPr>
            </w:pPr>
            <w:r w:rsidRPr="00E63D43">
              <w:rPr>
                <w:szCs w:val="24"/>
              </w:rPr>
              <w:t>0,25</w:t>
            </w:r>
          </w:p>
        </w:tc>
      </w:tr>
      <w:tr w:rsidR="00E63D43" w:rsidRPr="00E63D43" w14:paraId="58F7D97F" w14:textId="77777777" w:rsidTr="00631DFF">
        <w:trPr>
          <w:trHeight w:val="120"/>
          <w:jc w:val="center"/>
        </w:trPr>
        <w:tc>
          <w:tcPr>
            <w:tcW w:w="3351" w:type="dxa"/>
            <w:vMerge/>
            <w:tcBorders>
              <w:left w:val="single" w:sz="4" w:space="0" w:color="auto"/>
              <w:right w:val="single" w:sz="4" w:space="0" w:color="auto"/>
            </w:tcBorders>
          </w:tcPr>
          <w:p w14:paraId="14FF6221"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464545F" w14:textId="418461C4" w:rsidR="00E63D43" w:rsidRPr="00E63D43" w:rsidRDefault="00E63D43" w:rsidP="00E63D43">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380585D2" w14:textId="180747D8" w:rsidR="00E63D43" w:rsidRPr="00E63D43" w:rsidRDefault="00E63D43" w:rsidP="00E63D43">
            <w:pPr>
              <w:shd w:val="clear" w:color="auto" w:fill="FFFFFF"/>
              <w:ind w:hanging="16"/>
              <w:jc w:val="center"/>
              <w:rPr>
                <w:szCs w:val="24"/>
              </w:rPr>
            </w:pPr>
            <w:r w:rsidRPr="00E63D43">
              <w:rPr>
                <w:szCs w:val="24"/>
              </w:rPr>
              <w:t>0,06</w:t>
            </w:r>
          </w:p>
        </w:tc>
        <w:tc>
          <w:tcPr>
            <w:tcW w:w="2144" w:type="dxa"/>
            <w:tcBorders>
              <w:top w:val="single" w:sz="4" w:space="0" w:color="auto"/>
              <w:left w:val="single" w:sz="4" w:space="0" w:color="auto"/>
              <w:bottom w:val="single" w:sz="4" w:space="0" w:color="auto"/>
              <w:right w:val="single" w:sz="4" w:space="0" w:color="auto"/>
            </w:tcBorders>
          </w:tcPr>
          <w:p w14:paraId="46EBA3CD" w14:textId="51ED6E3A" w:rsidR="00E63D43" w:rsidRPr="00E63D43" w:rsidRDefault="00E63D43" w:rsidP="00E63D43">
            <w:pPr>
              <w:shd w:val="clear" w:color="auto" w:fill="FFFFFF"/>
              <w:ind w:hanging="16"/>
              <w:jc w:val="center"/>
              <w:rPr>
                <w:szCs w:val="24"/>
              </w:rPr>
            </w:pPr>
            <w:r w:rsidRPr="00E63D43">
              <w:rPr>
                <w:szCs w:val="24"/>
              </w:rPr>
              <w:t>0,39</w:t>
            </w:r>
          </w:p>
        </w:tc>
      </w:tr>
      <w:tr w:rsidR="00E63D43" w:rsidRPr="00E63D43" w14:paraId="16AB3ABF" w14:textId="77777777" w:rsidTr="00723E49">
        <w:trPr>
          <w:trHeight w:val="120"/>
          <w:jc w:val="center"/>
        </w:trPr>
        <w:tc>
          <w:tcPr>
            <w:tcW w:w="3351" w:type="dxa"/>
            <w:vMerge/>
            <w:tcBorders>
              <w:left w:val="single" w:sz="4" w:space="0" w:color="auto"/>
              <w:right w:val="single" w:sz="4" w:space="0" w:color="auto"/>
            </w:tcBorders>
          </w:tcPr>
          <w:p w14:paraId="4B1CAF73"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683AA1E" w14:textId="5E5558B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2422047C" w14:textId="034257CA" w:rsidR="00E63D43" w:rsidRPr="00E63D43" w:rsidRDefault="00E63D43" w:rsidP="00E63D43">
            <w:pPr>
              <w:shd w:val="clear" w:color="auto" w:fill="FFFFFF"/>
              <w:ind w:hanging="16"/>
              <w:jc w:val="center"/>
              <w:rPr>
                <w:szCs w:val="24"/>
              </w:rPr>
            </w:pPr>
            <w:r w:rsidRPr="00E63D43">
              <w:rPr>
                <w:szCs w:val="24"/>
              </w:rPr>
              <w:t>0,06</w:t>
            </w:r>
          </w:p>
        </w:tc>
        <w:tc>
          <w:tcPr>
            <w:tcW w:w="2144" w:type="dxa"/>
            <w:tcBorders>
              <w:top w:val="single" w:sz="4" w:space="0" w:color="auto"/>
              <w:left w:val="single" w:sz="4" w:space="0" w:color="auto"/>
              <w:bottom w:val="single" w:sz="4" w:space="0" w:color="auto"/>
              <w:right w:val="single" w:sz="4" w:space="0" w:color="auto"/>
            </w:tcBorders>
          </w:tcPr>
          <w:p w14:paraId="4812DCBE" w14:textId="110F4F26" w:rsidR="00E63D43" w:rsidRPr="00E63D43" w:rsidRDefault="00E63D43" w:rsidP="00E63D43">
            <w:pPr>
              <w:shd w:val="clear" w:color="auto" w:fill="FFFFFF"/>
              <w:ind w:hanging="16"/>
              <w:jc w:val="center"/>
              <w:rPr>
                <w:szCs w:val="24"/>
              </w:rPr>
            </w:pPr>
            <w:r w:rsidRPr="00E63D43">
              <w:rPr>
                <w:szCs w:val="24"/>
              </w:rPr>
              <w:t>0,13</w:t>
            </w:r>
          </w:p>
        </w:tc>
      </w:tr>
      <w:tr w:rsidR="00E63D43" w:rsidRPr="00E63D43" w14:paraId="163D597B" w14:textId="77777777" w:rsidTr="00E63D43">
        <w:trPr>
          <w:trHeight w:val="303"/>
          <w:jc w:val="center"/>
        </w:trPr>
        <w:tc>
          <w:tcPr>
            <w:tcW w:w="3351" w:type="dxa"/>
            <w:vMerge/>
            <w:tcBorders>
              <w:left w:val="single" w:sz="4" w:space="0" w:color="auto"/>
              <w:bottom w:val="single" w:sz="4" w:space="0" w:color="auto"/>
              <w:right w:val="single" w:sz="4" w:space="0" w:color="auto"/>
            </w:tcBorders>
          </w:tcPr>
          <w:p w14:paraId="44197D59"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0EA9F18"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63E61470" w14:textId="77777777" w:rsidR="00E63D43" w:rsidRPr="00E63D43" w:rsidRDefault="00E63D43" w:rsidP="00E63D43">
            <w:pPr>
              <w:shd w:val="clear" w:color="auto" w:fill="FFFFFF"/>
              <w:ind w:hanging="16"/>
              <w:jc w:val="center"/>
              <w:rPr>
                <w:szCs w:val="24"/>
              </w:rPr>
            </w:pPr>
            <w:r w:rsidRPr="00E63D43">
              <w:rPr>
                <w:szCs w:val="24"/>
              </w:rPr>
              <w:t>0,07</w:t>
            </w:r>
          </w:p>
        </w:tc>
        <w:tc>
          <w:tcPr>
            <w:tcW w:w="2144" w:type="dxa"/>
            <w:tcBorders>
              <w:top w:val="single" w:sz="4" w:space="0" w:color="auto"/>
              <w:left w:val="single" w:sz="4" w:space="0" w:color="auto"/>
              <w:bottom w:val="single" w:sz="4" w:space="0" w:color="auto"/>
              <w:right w:val="single" w:sz="4" w:space="0" w:color="auto"/>
            </w:tcBorders>
          </w:tcPr>
          <w:p w14:paraId="0CAAF9C9" w14:textId="77777777" w:rsidR="00E63D43" w:rsidRPr="00E63D43" w:rsidRDefault="00E63D43" w:rsidP="00E63D43">
            <w:pPr>
              <w:shd w:val="clear" w:color="auto" w:fill="FFFFFF"/>
              <w:ind w:hanging="16"/>
              <w:jc w:val="center"/>
              <w:rPr>
                <w:szCs w:val="24"/>
              </w:rPr>
            </w:pPr>
            <w:r w:rsidRPr="00E63D43">
              <w:rPr>
                <w:szCs w:val="24"/>
              </w:rPr>
              <w:t>0,12</w:t>
            </w:r>
          </w:p>
        </w:tc>
      </w:tr>
      <w:tr w:rsidR="00E63D43" w:rsidRPr="00E63D43" w14:paraId="12A2895E" w14:textId="77777777" w:rsidTr="007D3C94">
        <w:trPr>
          <w:trHeight w:val="108"/>
          <w:jc w:val="center"/>
        </w:trPr>
        <w:tc>
          <w:tcPr>
            <w:tcW w:w="3351" w:type="dxa"/>
            <w:vMerge w:val="restart"/>
            <w:tcBorders>
              <w:top w:val="single" w:sz="4" w:space="0" w:color="auto"/>
              <w:left w:val="single" w:sz="4" w:space="0" w:color="auto"/>
              <w:right w:val="single" w:sz="4" w:space="0" w:color="auto"/>
            </w:tcBorders>
          </w:tcPr>
          <w:p w14:paraId="4C877C04" w14:textId="77777777" w:rsidR="00E63D43" w:rsidRPr="00E63D43" w:rsidRDefault="00E63D43" w:rsidP="00091642">
            <w:pPr>
              <w:shd w:val="clear" w:color="auto" w:fill="FFFFFF"/>
              <w:ind w:firstLine="0"/>
              <w:jc w:val="center"/>
              <w:rPr>
                <w:szCs w:val="24"/>
              </w:rPr>
            </w:pPr>
            <w:r w:rsidRPr="00E63D43">
              <w:rPr>
                <w:szCs w:val="24"/>
              </w:rPr>
              <w:t>Ярославнефтеоргсинтез</w:t>
            </w:r>
          </w:p>
        </w:tc>
        <w:tc>
          <w:tcPr>
            <w:tcW w:w="2229" w:type="dxa"/>
            <w:tcBorders>
              <w:top w:val="single" w:sz="4" w:space="0" w:color="auto"/>
              <w:left w:val="single" w:sz="4" w:space="0" w:color="auto"/>
              <w:bottom w:val="single" w:sz="4" w:space="0" w:color="auto"/>
              <w:right w:val="single" w:sz="4" w:space="0" w:color="auto"/>
            </w:tcBorders>
          </w:tcPr>
          <w:p w14:paraId="3BC64799" w14:textId="77AAEA3A"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2BB7A3C3" w14:textId="6C20EE77" w:rsidR="00E63D43" w:rsidRPr="00E63D43" w:rsidRDefault="00E63D43" w:rsidP="00091642">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20D47BEA" w14:textId="669351B7" w:rsidR="00E63D43" w:rsidRPr="00E63D43" w:rsidRDefault="00E63D43" w:rsidP="00091642">
            <w:pPr>
              <w:shd w:val="clear" w:color="auto" w:fill="FFFFFF"/>
              <w:ind w:hanging="16"/>
              <w:jc w:val="center"/>
              <w:rPr>
                <w:szCs w:val="24"/>
              </w:rPr>
            </w:pPr>
            <w:r w:rsidRPr="00E63D43">
              <w:rPr>
                <w:szCs w:val="24"/>
              </w:rPr>
              <w:t>0,16</w:t>
            </w:r>
          </w:p>
        </w:tc>
      </w:tr>
      <w:tr w:rsidR="00E63D43" w:rsidRPr="00E63D43" w14:paraId="14E737A5" w14:textId="77777777" w:rsidTr="005645F7">
        <w:trPr>
          <w:trHeight w:val="165"/>
          <w:jc w:val="center"/>
        </w:trPr>
        <w:tc>
          <w:tcPr>
            <w:tcW w:w="3351" w:type="dxa"/>
            <w:vMerge/>
            <w:tcBorders>
              <w:left w:val="single" w:sz="4" w:space="0" w:color="auto"/>
              <w:right w:val="single" w:sz="4" w:space="0" w:color="auto"/>
            </w:tcBorders>
          </w:tcPr>
          <w:p w14:paraId="1B0204FE"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37863F9E" w14:textId="1345EEBF"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344364D8" w14:textId="1518AEDE" w:rsidR="00E63D43" w:rsidRPr="00E63D43" w:rsidRDefault="00E63D43" w:rsidP="00E63D43">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18808125" w14:textId="21510259" w:rsidR="00E63D43" w:rsidRPr="00E63D43" w:rsidRDefault="00E63D43" w:rsidP="00E63D43">
            <w:pPr>
              <w:shd w:val="clear" w:color="auto" w:fill="FFFFFF"/>
              <w:ind w:hanging="16"/>
              <w:jc w:val="center"/>
              <w:rPr>
                <w:szCs w:val="24"/>
              </w:rPr>
            </w:pPr>
            <w:r w:rsidRPr="00E63D43">
              <w:rPr>
                <w:szCs w:val="24"/>
              </w:rPr>
              <w:t>0,10</w:t>
            </w:r>
          </w:p>
        </w:tc>
      </w:tr>
      <w:tr w:rsidR="00E63D43" w:rsidRPr="00E63D43" w14:paraId="16129F79" w14:textId="77777777" w:rsidTr="007D3C94">
        <w:trPr>
          <w:trHeight w:val="525"/>
          <w:jc w:val="center"/>
        </w:trPr>
        <w:tc>
          <w:tcPr>
            <w:tcW w:w="3351" w:type="dxa"/>
            <w:vMerge/>
            <w:tcBorders>
              <w:left w:val="single" w:sz="4" w:space="0" w:color="auto"/>
              <w:bottom w:val="single" w:sz="4" w:space="0" w:color="auto"/>
              <w:right w:val="single" w:sz="4" w:space="0" w:color="auto"/>
            </w:tcBorders>
          </w:tcPr>
          <w:p w14:paraId="14C86609"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66FF2EC0" w14:textId="77777777"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66B16087" w14:textId="77777777" w:rsidR="00E63D43" w:rsidRPr="00E63D43" w:rsidRDefault="00E63D43" w:rsidP="00E63D43">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3DD100A5" w14:textId="77777777" w:rsidR="00E63D43" w:rsidRPr="00E63D43" w:rsidRDefault="00E63D43" w:rsidP="00E63D43">
            <w:pPr>
              <w:shd w:val="clear" w:color="auto" w:fill="FFFFFF"/>
              <w:ind w:hanging="16"/>
              <w:jc w:val="center"/>
              <w:rPr>
                <w:szCs w:val="24"/>
              </w:rPr>
            </w:pPr>
            <w:r w:rsidRPr="00E63D43">
              <w:rPr>
                <w:szCs w:val="24"/>
              </w:rPr>
              <w:t>следы</w:t>
            </w:r>
          </w:p>
        </w:tc>
      </w:tr>
      <w:tr w:rsidR="00E63D43" w:rsidRPr="00E63D43" w14:paraId="64639DCA" w14:textId="77777777" w:rsidTr="00921516">
        <w:trPr>
          <w:trHeight w:val="114"/>
          <w:jc w:val="center"/>
        </w:trPr>
        <w:tc>
          <w:tcPr>
            <w:tcW w:w="3351" w:type="dxa"/>
            <w:vMerge w:val="restart"/>
            <w:tcBorders>
              <w:top w:val="single" w:sz="4" w:space="0" w:color="auto"/>
              <w:left w:val="single" w:sz="4" w:space="0" w:color="auto"/>
              <w:right w:val="single" w:sz="4" w:space="0" w:color="auto"/>
            </w:tcBorders>
          </w:tcPr>
          <w:p w14:paraId="007C87F6" w14:textId="621E06B1" w:rsidR="00E63D43" w:rsidRPr="00E63D43" w:rsidRDefault="00E63D43" w:rsidP="00091642">
            <w:pPr>
              <w:shd w:val="clear" w:color="auto" w:fill="FFFFFF"/>
              <w:ind w:firstLine="0"/>
              <w:jc w:val="center"/>
              <w:rPr>
                <w:szCs w:val="24"/>
              </w:rPr>
            </w:pPr>
            <w:r w:rsidRPr="00E63D43">
              <w:rPr>
                <w:szCs w:val="24"/>
              </w:rPr>
              <w:t>Орск</w:t>
            </w:r>
          </w:p>
        </w:tc>
        <w:tc>
          <w:tcPr>
            <w:tcW w:w="2229" w:type="dxa"/>
            <w:tcBorders>
              <w:top w:val="single" w:sz="4" w:space="0" w:color="auto"/>
              <w:left w:val="single" w:sz="4" w:space="0" w:color="auto"/>
              <w:bottom w:val="single" w:sz="4" w:space="0" w:color="auto"/>
              <w:right w:val="single" w:sz="4" w:space="0" w:color="auto"/>
            </w:tcBorders>
          </w:tcPr>
          <w:p w14:paraId="7B340BB1" w14:textId="71B11E84" w:rsidR="00E63D43" w:rsidRPr="00E63D43" w:rsidRDefault="00E63D43" w:rsidP="00091642">
            <w:pPr>
              <w:shd w:val="clear" w:color="auto" w:fill="FFFFFF"/>
              <w:ind w:hanging="16"/>
              <w:jc w:val="center"/>
              <w:rPr>
                <w:szCs w:val="24"/>
              </w:rPr>
            </w:pPr>
            <w:r w:rsidRPr="00E63D43">
              <w:rPr>
                <w:szCs w:val="24"/>
              </w:rPr>
              <w:t>40 сернистый</w:t>
            </w:r>
          </w:p>
        </w:tc>
        <w:tc>
          <w:tcPr>
            <w:tcW w:w="1340" w:type="dxa"/>
            <w:tcBorders>
              <w:top w:val="single" w:sz="4" w:space="0" w:color="auto"/>
              <w:left w:val="single" w:sz="4" w:space="0" w:color="auto"/>
              <w:bottom w:val="single" w:sz="4" w:space="0" w:color="auto"/>
              <w:right w:val="single" w:sz="4" w:space="0" w:color="auto"/>
            </w:tcBorders>
          </w:tcPr>
          <w:p w14:paraId="73B66382" w14:textId="2C3F8797" w:rsidR="00E63D43" w:rsidRPr="00E63D43" w:rsidRDefault="00E63D43" w:rsidP="00091642">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3F8B7711" w14:textId="778E2E33" w:rsidR="00E63D43" w:rsidRPr="00E63D43" w:rsidRDefault="00E63D43" w:rsidP="00091642">
            <w:pPr>
              <w:shd w:val="clear" w:color="auto" w:fill="FFFFFF"/>
              <w:ind w:hanging="16"/>
              <w:jc w:val="center"/>
              <w:rPr>
                <w:szCs w:val="24"/>
              </w:rPr>
            </w:pPr>
            <w:r w:rsidRPr="00E63D43">
              <w:rPr>
                <w:szCs w:val="24"/>
              </w:rPr>
              <w:t>0,34</w:t>
            </w:r>
          </w:p>
        </w:tc>
      </w:tr>
      <w:tr w:rsidR="00E63D43" w:rsidRPr="00E63D43" w14:paraId="5536D28F" w14:textId="77777777" w:rsidTr="00873AAB">
        <w:trPr>
          <w:trHeight w:val="135"/>
          <w:jc w:val="center"/>
        </w:trPr>
        <w:tc>
          <w:tcPr>
            <w:tcW w:w="3351" w:type="dxa"/>
            <w:vMerge/>
            <w:tcBorders>
              <w:left w:val="single" w:sz="4" w:space="0" w:color="auto"/>
              <w:right w:val="single" w:sz="4" w:space="0" w:color="auto"/>
            </w:tcBorders>
          </w:tcPr>
          <w:p w14:paraId="02EE5E49"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0DA3D1A4" w14:textId="7AE750E3" w:rsidR="00E63D43" w:rsidRPr="00E63D43" w:rsidRDefault="00E63D43" w:rsidP="00E63D43">
            <w:pPr>
              <w:shd w:val="clear" w:color="auto" w:fill="FFFFFF"/>
              <w:ind w:hanging="16"/>
              <w:jc w:val="center"/>
              <w:rPr>
                <w:szCs w:val="24"/>
              </w:rPr>
            </w:pPr>
            <w:r w:rsidRPr="00E63D43">
              <w:rPr>
                <w:szCs w:val="24"/>
              </w:rPr>
              <w:t>40 высокосернистый</w:t>
            </w:r>
          </w:p>
        </w:tc>
        <w:tc>
          <w:tcPr>
            <w:tcW w:w="1340" w:type="dxa"/>
            <w:tcBorders>
              <w:top w:val="single" w:sz="4" w:space="0" w:color="auto"/>
              <w:left w:val="single" w:sz="4" w:space="0" w:color="auto"/>
              <w:bottom w:val="single" w:sz="4" w:space="0" w:color="auto"/>
              <w:right w:val="single" w:sz="4" w:space="0" w:color="auto"/>
            </w:tcBorders>
          </w:tcPr>
          <w:p w14:paraId="60AE401E" w14:textId="3EBB9796" w:rsidR="00E63D43" w:rsidRPr="00E63D43" w:rsidRDefault="00E63D43" w:rsidP="00E63D43">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17DEB0F1" w14:textId="760DC695" w:rsidR="00E63D43" w:rsidRPr="00E63D43" w:rsidRDefault="00E63D43" w:rsidP="00E63D43">
            <w:pPr>
              <w:shd w:val="clear" w:color="auto" w:fill="FFFFFF"/>
              <w:ind w:hanging="16"/>
              <w:jc w:val="center"/>
              <w:rPr>
                <w:szCs w:val="24"/>
              </w:rPr>
            </w:pPr>
            <w:r w:rsidRPr="00E63D43">
              <w:rPr>
                <w:szCs w:val="24"/>
              </w:rPr>
              <w:t>0,33</w:t>
            </w:r>
          </w:p>
        </w:tc>
      </w:tr>
      <w:tr w:rsidR="00E63D43" w:rsidRPr="00E63D43" w14:paraId="6CA12425" w14:textId="77777777" w:rsidTr="00A95EC4">
        <w:trPr>
          <w:trHeight w:val="105"/>
          <w:jc w:val="center"/>
        </w:trPr>
        <w:tc>
          <w:tcPr>
            <w:tcW w:w="3351" w:type="dxa"/>
            <w:vMerge/>
            <w:tcBorders>
              <w:left w:val="single" w:sz="4" w:space="0" w:color="auto"/>
              <w:right w:val="single" w:sz="4" w:space="0" w:color="auto"/>
            </w:tcBorders>
          </w:tcPr>
          <w:p w14:paraId="458C3D24"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3012770E" w14:textId="2BEAC9DA" w:rsidR="00E63D43" w:rsidRPr="00E63D43" w:rsidRDefault="00E63D43" w:rsidP="00E63D43">
            <w:pPr>
              <w:shd w:val="clear" w:color="auto" w:fill="FFFFFF"/>
              <w:ind w:hanging="16"/>
              <w:jc w:val="center"/>
              <w:rPr>
                <w:szCs w:val="24"/>
              </w:rPr>
            </w:pPr>
            <w:r w:rsidRPr="00E63D43">
              <w:rPr>
                <w:szCs w:val="24"/>
              </w:rPr>
              <w:t>100 сернистый</w:t>
            </w:r>
          </w:p>
        </w:tc>
        <w:tc>
          <w:tcPr>
            <w:tcW w:w="1340" w:type="dxa"/>
            <w:tcBorders>
              <w:top w:val="single" w:sz="4" w:space="0" w:color="auto"/>
              <w:left w:val="single" w:sz="4" w:space="0" w:color="auto"/>
              <w:bottom w:val="single" w:sz="4" w:space="0" w:color="auto"/>
              <w:right w:val="single" w:sz="4" w:space="0" w:color="auto"/>
            </w:tcBorders>
          </w:tcPr>
          <w:p w14:paraId="4F6E19EB" w14:textId="69695B1F" w:rsidR="00E63D43" w:rsidRPr="00E63D43" w:rsidRDefault="00E63D43" w:rsidP="00E63D43">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4DE5314D" w14:textId="486FAD2F" w:rsidR="00E63D43" w:rsidRPr="00E63D43" w:rsidRDefault="00E63D43" w:rsidP="00E63D43">
            <w:pPr>
              <w:shd w:val="clear" w:color="auto" w:fill="FFFFFF"/>
              <w:ind w:hanging="16"/>
              <w:jc w:val="center"/>
              <w:rPr>
                <w:szCs w:val="24"/>
              </w:rPr>
            </w:pPr>
            <w:r w:rsidRPr="00E63D43">
              <w:rPr>
                <w:szCs w:val="24"/>
              </w:rPr>
              <w:t>0,30</w:t>
            </w:r>
          </w:p>
        </w:tc>
      </w:tr>
      <w:tr w:rsidR="00E63D43" w:rsidRPr="00E63D43" w14:paraId="178EBFFB" w14:textId="77777777" w:rsidTr="00E63D43">
        <w:trPr>
          <w:trHeight w:val="449"/>
          <w:jc w:val="center"/>
        </w:trPr>
        <w:tc>
          <w:tcPr>
            <w:tcW w:w="3351" w:type="dxa"/>
            <w:vMerge/>
            <w:tcBorders>
              <w:left w:val="single" w:sz="4" w:space="0" w:color="auto"/>
              <w:bottom w:val="single" w:sz="4" w:space="0" w:color="auto"/>
              <w:right w:val="single" w:sz="4" w:space="0" w:color="auto"/>
            </w:tcBorders>
          </w:tcPr>
          <w:p w14:paraId="706AF94E"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52EB1CEC" w14:textId="77777777" w:rsidR="00E63D43" w:rsidRPr="00E63D43" w:rsidRDefault="00E63D43" w:rsidP="00E63D43">
            <w:pPr>
              <w:shd w:val="clear" w:color="auto" w:fill="FFFFFF"/>
              <w:ind w:hanging="16"/>
              <w:jc w:val="center"/>
              <w:rPr>
                <w:szCs w:val="24"/>
              </w:rPr>
            </w:pPr>
            <w:r w:rsidRPr="00E63D43">
              <w:rPr>
                <w:szCs w:val="24"/>
              </w:rPr>
              <w:t>100высокосернистый</w:t>
            </w:r>
          </w:p>
        </w:tc>
        <w:tc>
          <w:tcPr>
            <w:tcW w:w="1340" w:type="dxa"/>
            <w:tcBorders>
              <w:top w:val="single" w:sz="4" w:space="0" w:color="auto"/>
              <w:left w:val="single" w:sz="4" w:space="0" w:color="auto"/>
              <w:bottom w:val="single" w:sz="4" w:space="0" w:color="auto"/>
              <w:right w:val="single" w:sz="4" w:space="0" w:color="auto"/>
            </w:tcBorders>
          </w:tcPr>
          <w:p w14:paraId="20C15FAE" w14:textId="77777777" w:rsidR="00E63D43" w:rsidRPr="00E63D43" w:rsidRDefault="00E63D43" w:rsidP="00E63D43">
            <w:pPr>
              <w:shd w:val="clear" w:color="auto" w:fill="FFFFFF"/>
              <w:ind w:hanging="16"/>
              <w:jc w:val="center"/>
              <w:rPr>
                <w:szCs w:val="24"/>
              </w:rPr>
            </w:pPr>
            <w:r w:rsidRPr="00E63D43">
              <w:rPr>
                <w:szCs w:val="24"/>
              </w:rPr>
              <w:t>0,05</w:t>
            </w:r>
          </w:p>
        </w:tc>
        <w:tc>
          <w:tcPr>
            <w:tcW w:w="2144" w:type="dxa"/>
            <w:tcBorders>
              <w:top w:val="single" w:sz="4" w:space="0" w:color="auto"/>
              <w:left w:val="single" w:sz="4" w:space="0" w:color="auto"/>
              <w:bottom w:val="single" w:sz="4" w:space="0" w:color="auto"/>
              <w:right w:val="single" w:sz="4" w:space="0" w:color="auto"/>
            </w:tcBorders>
          </w:tcPr>
          <w:p w14:paraId="358056CD" w14:textId="77777777" w:rsidR="00E63D43" w:rsidRPr="00E63D43" w:rsidRDefault="00E63D43" w:rsidP="00E63D43">
            <w:pPr>
              <w:shd w:val="clear" w:color="auto" w:fill="FFFFFF"/>
              <w:ind w:hanging="16"/>
              <w:jc w:val="center"/>
              <w:rPr>
                <w:szCs w:val="24"/>
              </w:rPr>
            </w:pPr>
            <w:r w:rsidRPr="00E63D43">
              <w:rPr>
                <w:szCs w:val="24"/>
              </w:rPr>
              <w:t>0,33</w:t>
            </w:r>
          </w:p>
        </w:tc>
      </w:tr>
      <w:tr w:rsidR="00E63D43" w:rsidRPr="00E63D43" w14:paraId="5A45C192" w14:textId="77777777" w:rsidTr="00E63D43">
        <w:trPr>
          <w:trHeight w:val="126"/>
          <w:jc w:val="center"/>
        </w:trPr>
        <w:tc>
          <w:tcPr>
            <w:tcW w:w="3351" w:type="dxa"/>
            <w:vMerge w:val="restart"/>
            <w:tcBorders>
              <w:top w:val="single" w:sz="4" w:space="0" w:color="auto"/>
              <w:left w:val="single" w:sz="4" w:space="0" w:color="auto"/>
              <w:right w:val="single" w:sz="4" w:space="0" w:color="auto"/>
            </w:tcBorders>
          </w:tcPr>
          <w:p w14:paraId="5CA94DAF" w14:textId="77777777" w:rsidR="00E63D43" w:rsidRPr="00E63D43" w:rsidRDefault="00E63D43" w:rsidP="00091642">
            <w:pPr>
              <w:shd w:val="clear" w:color="auto" w:fill="FFFFFF"/>
              <w:ind w:firstLine="0"/>
              <w:jc w:val="center"/>
              <w:rPr>
                <w:szCs w:val="24"/>
              </w:rPr>
            </w:pPr>
            <w:proofErr w:type="spellStart"/>
            <w:r w:rsidRPr="00E63D43">
              <w:rPr>
                <w:szCs w:val="24"/>
              </w:rPr>
              <w:t>Новополоцкнефтеоргсинтез</w:t>
            </w:r>
            <w:proofErr w:type="spellEnd"/>
          </w:p>
        </w:tc>
        <w:tc>
          <w:tcPr>
            <w:tcW w:w="2229" w:type="dxa"/>
            <w:tcBorders>
              <w:top w:val="single" w:sz="4" w:space="0" w:color="auto"/>
              <w:left w:val="single" w:sz="4" w:space="0" w:color="auto"/>
              <w:bottom w:val="single" w:sz="4" w:space="0" w:color="auto"/>
              <w:right w:val="single" w:sz="4" w:space="0" w:color="auto"/>
            </w:tcBorders>
          </w:tcPr>
          <w:p w14:paraId="5F2A930A" w14:textId="5EE58284" w:rsidR="00E63D43" w:rsidRPr="00E63D43" w:rsidRDefault="00E63D43" w:rsidP="00091642">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35017649" w14:textId="38CA5910" w:rsidR="00E63D43" w:rsidRPr="00E63D43" w:rsidRDefault="00E63D43" w:rsidP="00091642">
            <w:pPr>
              <w:shd w:val="clear" w:color="auto" w:fill="FFFFFF"/>
              <w:ind w:hanging="16"/>
              <w:jc w:val="center"/>
              <w:rPr>
                <w:szCs w:val="24"/>
              </w:rPr>
            </w:pPr>
            <w:r w:rsidRPr="00E63D43">
              <w:rPr>
                <w:szCs w:val="24"/>
              </w:rPr>
              <w:t>0,018</w:t>
            </w:r>
          </w:p>
        </w:tc>
        <w:tc>
          <w:tcPr>
            <w:tcW w:w="2144" w:type="dxa"/>
            <w:tcBorders>
              <w:top w:val="single" w:sz="4" w:space="0" w:color="auto"/>
              <w:left w:val="single" w:sz="4" w:space="0" w:color="auto"/>
              <w:bottom w:val="single" w:sz="4" w:space="0" w:color="auto"/>
              <w:right w:val="single" w:sz="4" w:space="0" w:color="auto"/>
            </w:tcBorders>
          </w:tcPr>
          <w:p w14:paraId="421C7F20" w14:textId="6DA5CC84" w:rsidR="00E63D43" w:rsidRPr="00E63D43" w:rsidRDefault="00E63D43" w:rsidP="00091642">
            <w:pPr>
              <w:shd w:val="clear" w:color="auto" w:fill="FFFFFF"/>
              <w:ind w:hanging="16"/>
              <w:jc w:val="center"/>
              <w:rPr>
                <w:szCs w:val="24"/>
              </w:rPr>
            </w:pPr>
            <w:r w:rsidRPr="00E63D43">
              <w:rPr>
                <w:szCs w:val="24"/>
              </w:rPr>
              <w:t>Отсутствует</w:t>
            </w:r>
          </w:p>
        </w:tc>
      </w:tr>
      <w:tr w:rsidR="00E63D43" w:rsidRPr="00E63D43" w14:paraId="372843B9" w14:textId="77777777" w:rsidTr="0070213F">
        <w:trPr>
          <w:trHeight w:val="150"/>
          <w:jc w:val="center"/>
        </w:trPr>
        <w:tc>
          <w:tcPr>
            <w:tcW w:w="3351" w:type="dxa"/>
            <w:vMerge/>
            <w:tcBorders>
              <w:left w:val="single" w:sz="4" w:space="0" w:color="auto"/>
              <w:right w:val="single" w:sz="4" w:space="0" w:color="auto"/>
            </w:tcBorders>
          </w:tcPr>
          <w:p w14:paraId="239321D1"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5E8515A8" w14:textId="3644339F"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329CB9DB" w14:textId="2728A09D" w:rsidR="00E63D43" w:rsidRPr="00E63D43" w:rsidRDefault="00E63D43" w:rsidP="00E63D43">
            <w:pPr>
              <w:shd w:val="clear" w:color="auto" w:fill="FFFFFF"/>
              <w:ind w:hanging="16"/>
              <w:jc w:val="center"/>
              <w:rPr>
                <w:szCs w:val="24"/>
              </w:rPr>
            </w:pPr>
            <w:r w:rsidRPr="00E63D43">
              <w:rPr>
                <w:szCs w:val="24"/>
              </w:rPr>
              <w:t>0,017</w:t>
            </w:r>
          </w:p>
        </w:tc>
        <w:tc>
          <w:tcPr>
            <w:tcW w:w="2144" w:type="dxa"/>
            <w:tcBorders>
              <w:top w:val="single" w:sz="4" w:space="0" w:color="auto"/>
              <w:left w:val="single" w:sz="4" w:space="0" w:color="auto"/>
              <w:bottom w:val="single" w:sz="4" w:space="0" w:color="auto"/>
              <w:right w:val="single" w:sz="4" w:space="0" w:color="auto"/>
            </w:tcBorders>
          </w:tcPr>
          <w:p w14:paraId="4192C8A5" w14:textId="6B9E18FD" w:rsidR="00E63D43" w:rsidRPr="00E63D43" w:rsidRDefault="00E63D43" w:rsidP="00E63D43">
            <w:pPr>
              <w:shd w:val="clear" w:color="auto" w:fill="FFFFFF"/>
              <w:ind w:hanging="16"/>
              <w:jc w:val="center"/>
              <w:rPr>
                <w:szCs w:val="24"/>
              </w:rPr>
            </w:pPr>
            <w:r w:rsidRPr="00E63D43">
              <w:rPr>
                <w:szCs w:val="24"/>
              </w:rPr>
              <w:t>следы</w:t>
            </w:r>
          </w:p>
        </w:tc>
      </w:tr>
      <w:tr w:rsidR="00E63D43" w:rsidRPr="00E63D43" w14:paraId="4A4209F9" w14:textId="77777777" w:rsidTr="00F761CB">
        <w:trPr>
          <w:trHeight w:val="165"/>
          <w:jc w:val="center"/>
        </w:trPr>
        <w:tc>
          <w:tcPr>
            <w:tcW w:w="3351" w:type="dxa"/>
            <w:vMerge/>
            <w:tcBorders>
              <w:left w:val="single" w:sz="4" w:space="0" w:color="auto"/>
              <w:right w:val="single" w:sz="4" w:space="0" w:color="auto"/>
            </w:tcBorders>
          </w:tcPr>
          <w:p w14:paraId="0DC39A4F"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40373DC" w14:textId="25FE2174"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33808A60" w14:textId="780E6143" w:rsidR="00E63D43" w:rsidRPr="00E63D43" w:rsidRDefault="00E63D43" w:rsidP="00E63D43">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65495B57" w14:textId="505A0469" w:rsidR="00E63D43" w:rsidRPr="00E63D43" w:rsidRDefault="00E63D43" w:rsidP="00E63D43">
            <w:pPr>
              <w:shd w:val="clear" w:color="auto" w:fill="FFFFFF"/>
              <w:ind w:hanging="16"/>
              <w:jc w:val="center"/>
              <w:rPr>
                <w:szCs w:val="24"/>
              </w:rPr>
            </w:pPr>
            <w:r w:rsidRPr="00E63D43">
              <w:rPr>
                <w:szCs w:val="24"/>
              </w:rPr>
              <w:t>0,01</w:t>
            </w:r>
          </w:p>
        </w:tc>
      </w:tr>
      <w:tr w:rsidR="00E63D43" w:rsidRPr="00E63D43" w14:paraId="526F9567" w14:textId="77777777" w:rsidTr="00352838">
        <w:trPr>
          <w:trHeight w:val="180"/>
          <w:jc w:val="center"/>
        </w:trPr>
        <w:tc>
          <w:tcPr>
            <w:tcW w:w="3351" w:type="dxa"/>
            <w:vMerge/>
            <w:tcBorders>
              <w:left w:val="single" w:sz="4" w:space="0" w:color="auto"/>
              <w:right w:val="single" w:sz="4" w:space="0" w:color="auto"/>
            </w:tcBorders>
          </w:tcPr>
          <w:p w14:paraId="4A334209"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B791E6D" w14:textId="0EC28094" w:rsidR="00E63D43" w:rsidRPr="00E63D43" w:rsidRDefault="00E63D43" w:rsidP="00E63D43">
            <w:pPr>
              <w:shd w:val="clear" w:color="auto" w:fill="FFFFFF"/>
              <w:ind w:hanging="16"/>
              <w:jc w:val="center"/>
              <w:rPr>
                <w:szCs w:val="24"/>
              </w:rPr>
            </w:pPr>
            <w:r w:rsidRPr="00E63D43">
              <w:rPr>
                <w:szCs w:val="24"/>
              </w:rPr>
              <w:t>100высокосернистый</w:t>
            </w:r>
          </w:p>
        </w:tc>
        <w:tc>
          <w:tcPr>
            <w:tcW w:w="1340" w:type="dxa"/>
            <w:tcBorders>
              <w:top w:val="single" w:sz="4" w:space="0" w:color="auto"/>
              <w:left w:val="single" w:sz="4" w:space="0" w:color="auto"/>
              <w:bottom w:val="single" w:sz="4" w:space="0" w:color="auto"/>
              <w:right w:val="single" w:sz="4" w:space="0" w:color="auto"/>
            </w:tcBorders>
          </w:tcPr>
          <w:p w14:paraId="6090F631" w14:textId="3B63654C" w:rsidR="00E63D43" w:rsidRPr="00E63D43" w:rsidRDefault="00E63D43" w:rsidP="00E63D43">
            <w:pPr>
              <w:shd w:val="clear" w:color="auto" w:fill="FFFFFF"/>
              <w:ind w:hanging="16"/>
              <w:jc w:val="center"/>
              <w:rPr>
                <w:szCs w:val="24"/>
              </w:rPr>
            </w:pPr>
            <w:r w:rsidRPr="00E63D43">
              <w:rPr>
                <w:szCs w:val="24"/>
              </w:rPr>
              <w:t>0,03</w:t>
            </w:r>
          </w:p>
        </w:tc>
        <w:tc>
          <w:tcPr>
            <w:tcW w:w="2144" w:type="dxa"/>
            <w:tcBorders>
              <w:top w:val="single" w:sz="4" w:space="0" w:color="auto"/>
              <w:left w:val="single" w:sz="4" w:space="0" w:color="auto"/>
              <w:bottom w:val="single" w:sz="4" w:space="0" w:color="auto"/>
              <w:right w:val="single" w:sz="4" w:space="0" w:color="auto"/>
            </w:tcBorders>
          </w:tcPr>
          <w:p w14:paraId="3441914A" w14:textId="185B5EE9" w:rsidR="00E63D43" w:rsidRPr="00E63D43" w:rsidRDefault="00E63D43" w:rsidP="00E63D43">
            <w:pPr>
              <w:shd w:val="clear" w:color="auto" w:fill="FFFFFF"/>
              <w:ind w:hanging="16"/>
              <w:jc w:val="center"/>
              <w:rPr>
                <w:szCs w:val="24"/>
              </w:rPr>
            </w:pPr>
            <w:r w:rsidRPr="00E63D43">
              <w:rPr>
                <w:szCs w:val="24"/>
              </w:rPr>
              <w:t>0,02</w:t>
            </w:r>
          </w:p>
        </w:tc>
      </w:tr>
      <w:tr w:rsidR="00E63D43" w:rsidRPr="00E63D43" w14:paraId="35CC12CA" w14:textId="77777777" w:rsidTr="009F3683">
        <w:trPr>
          <w:trHeight w:val="150"/>
          <w:jc w:val="center"/>
        </w:trPr>
        <w:tc>
          <w:tcPr>
            <w:tcW w:w="3351" w:type="dxa"/>
            <w:vMerge/>
            <w:tcBorders>
              <w:left w:val="single" w:sz="4" w:space="0" w:color="auto"/>
              <w:right w:val="single" w:sz="4" w:space="0" w:color="auto"/>
            </w:tcBorders>
          </w:tcPr>
          <w:p w14:paraId="32EFF6EB"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3AE06D6A" w14:textId="736C6815"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4ED23F64" w14:textId="251D93F8" w:rsidR="00E63D43" w:rsidRPr="00E63D43" w:rsidRDefault="00E63D43" w:rsidP="00E63D43">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72D6CEE5" w14:textId="62300A7D" w:rsidR="00E63D43" w:rsidRPr="00E63D43" w:rsidRDefault="00E63D43" w:rsidP="00E63D43">
            <w:pPr>
              <w:shd w:val="clear" w:color="auto" w:fill="FFFFFF"/>
              <w:ind w:hanging="16"/>
              <w:jc w:val="center"/>
              <w:rPr>
                <w:szCs w:val="24"/>
              </w:rPr>
            </w:pPr>
            <w:r w:rsidRPr="00E63D43">
              <w:rPr>
                <w:szCs w:val="24"/>
              </w:rPr>
              <w:t>0,01</w:t>
            </w:r>
          </w:p>
        </w:tc>
      </w:tr>
      <w:tr w:rsidR="00E63D43" w:rsidRPr="00E63D43" w14:paraId="0DA1006D" w14:textId="77777777" w:rsidTr="00E63D43">
        <w:trPr>
          <w:trHeight w:val="405"/>
          <w:jc w:val="center"/>
        </w:trPr>
        <w:tc>
          <w:tcPr>
            <w:tcW w:w="3351" w:type="dxa"/>
            <w:vMerge/>
            <w:tcBorders>
              <w:left w:val="single" w:sz="4" w:space="0" w:color="auto"/>
              <w:bottom w:val="single" w:sz="4" w:space="0" w:color="auto"/>
              <w:right w:val="single" w:sz="4" w:space="0" w:color="auto"/>
            </w:tcBorders>
          </w:tcPr>
          <w:p w14:paraId="259532B1"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67C66772" w14:textId="77777777" w:rsidR="00E63D43" w:rsidRPr="00E63D43" w:rsidRDefault="00E63D43" w:rsidP="00E63D43">
            <w:pPr>
              <w:shd w:val="clear" w:color="auto" w:fill="FFFFFF"/>
              <w:ind w:hanging="16"/>
              <w:jc w:val="center"/>
              <w:rPr>
                <w:szCs w:val="24"/>
              </w:rPr>
            </w:pPr>
            <w:r w:rsidRPr="00E63D43">
              <w:rPr>
                <w:szCs w:val="24"/>
              </w:rPr>
              <w:t>100высокосернистый</w:t>
            </w:r>
          </w:p>
        </w:tc>
        <w:tc>
          <w:tcPr>
            <w:tcW w:w="1340" w:type="dxa"/>
            <w:tcBorders>
              <w:top w:val="single" w:sz="4" w:space="0" w:color="auto"/>
              <w:left w:val="single" w:sz="4" w:space="0" w:color="auto"/>
              <w:bottom w:val="single" w:sz="4" w:space="0" w:color="auto"/>
              <w:right w:val="single" w:sz="4" w:space="0" w:color="auto"/>
            </w:tcBorders>
          </w:tcPr>
          <w:p w14:paraId="417B74A1" w14:textId="77777777" w:rsidR="00E63D43" w:rsidRPr="00E63D43" w:rsidRDefault="00E63D43" w:rsidP="00E63D43">
            <w:pPr>
              <w:shd w:val="clear" w:color="auto" w:fill="FFFFFF"/>
              <w:ind w:hanging="16"/>
              <w:jc w:val="center"/>
              <w:rPr>
                <w:szCs w:val="24"/>
              </w:rPr>
            </w:pPr>
            <w:r w:rsidRPr="00E63D43">
              <w:rPr>
                <w:szCs w:val="24"/>
              </w:rPr>
              <w:t>0,03</w:t>
            </w:r>
          </w:p>
        </w:tc>
        <w:tc>
          <w:tcPr>
            <w:tcW w:w="2144" w:type="dxa"/>
            <w:tcBorders>
              <w:top w:val="single" w:sz="4" w:space="0" w:color="auto"/>
              <w:left w:val="single" w:sz="4" w:space="0" w:color="auto"/>
              <w:bottom w:val="single" w:sz="4" w:space="0" w:color="auto"/>
              <w:right w:val="single" w:sz="4" w:space="0" w:color="auto"/>
            </w:tcBorders>
          </w:tcPr>
          <w:p w14:paraId="383613C3" w14:textId="77777777" w:rsidR="00E63D43" w:rsidRPr="00E63D43" w:rsidRDefault="00E63D43" w:rsidP="00E63D43">
            <w:pPr>
              <w:shd w:val="clear" w:color="auto" w:fill="FFFFFF"/>
              <w:ind w:hanging="16"/>
              <w:jc w:val="center"/>
              <w:rPr>
                <w:szCs w:val="24"/>
              </w:rPr>
            </w:pPr>
            <w:r w:rsidRPr="00E63D43">
              <w:rPr>
                <w:szCs w:val="24"/>
              </w:rPr>
              <w:t>0,05</w:t>
            </w:r>
          </w:p>
        </w:tc>
      </w:tr>
      <w:tr w:rsidR="00E63D43" w:rsidRPr="00E63D43" w14:paraId="616D1E94" w14:textId="77777777" w:rsidTr="00E63D43">
        <w:trPr>
          <w:trHeight w:val="150"/>
          <w:jc w:val="center"/>
        </w:trPr>
        <w:tc>
          <w:tcPr>
            <w:tcW w:w="3351" w:type="dxa"/>
            <w:vMerge w:val="restart"/>
            <w:tcBorders>
              <w:top w:val="single" w:sz="4" w:space="0" w:color="auto"/>
              <w:left w:val="single" w:sz="4" w:space="0" w:color="auto"/>
              <w:right w:val="single" w:sz="4" w:space="0" w:color="auto"/>
            </w:tcBorders>
          </w:tcPr>
          <w:p w14:paraId="411FDACD" w14:textId="77777777" w:rsidR="00E63D43" w:rsidRPr="00E63D43" w:rsidRDefault="00E63D43" w:rsidP="00091642">
            <w:pPr>
              <w:shd w:val="clear" w:color="auto" w:fill="FFFFFF"/>
              <w:ind w:firstLine="0"/>
              <w:jc w:val="center"/>
              <w:rPr>
                <w:szCs w:val="24"/>
              </w:rPr>
            </w:pPr>
            <w:r w:rsidRPr="00E63D43">
              <w:rPr>
                <w:szCs w:val="24"/>
              </w:rPr>
              <w:t>Новокуйбышевский</w:t>
            </w:r>
          </w:p>
        </w:tc>
        <w:tc>
          <w:tcPr>
            <w:tcW w:w="2229" w:type="dxa"/>
            <w:tcBorders>
              <w:top w:val="single" w:sz="4" w:space="0" w:color="auto"/>
              <w:left w:val="single" w:sz="4" w:space="0" w:color="auto"/>
              <w:bottom w:val="single" w:sz="4" w:space="0" w:color="auto"/>
              <w:right w:val="single" w:sz="4" w:space="0" w:color="auto"/>
            </w:tcBorders>
          </w:tcPr>
          <w:p w14:paraId="778772E6" w14:textId="1D5E5760" w:rsidR="00E63D43" w:rsidRPr="00E63D43" w:rsidRDefault="00E63D43" w:rsidP="00091642">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1B69F2FC" w14:textId="0A76229B" w:rsidR="00E63D43" w:rsidRPr="00E63D43" w:rsidRDefault="00E63D43" w:rsidP="00091642">
            <w:pPr>
              <w:shd w:val="clear" w:color="auto" w:fill="FFFFFF"/>
              <w:ind w:hanging="16"/>
              <w:jc w:val="center"/>
              <w:rPr>
                <w:szCs w:val="24"/>
              </w:rPr>
            </w:pPr>
            <w:r w:rsidRPr="00E63D43">
              <w:rPr>
                <w:szCs w:val="24"/>
              </w:rPr>
              <w:t>0,03</w:t>
            </w:r>
          </w:p>
        </w:tc>
        <w:tc>
          <w:tcPr>
            <w:tcW w:w="2144" w:type="dxa"/>
            <w:tcBorders>
              <w:top w:val="single" w:sz="4" w:space="0" w:color="auto"/>
              <w:left w:val="single" w:sz="4" w:space="0" w:color="auto"/>
              <w:bottom w:val="single" w:sz="4" w:space="0" w:color="auto"/>
              <w:right w:val="single" w:sz="4" w:space="0" w:color="auto"/>
            </w:tcBorders>
          </w:tcPr>
          <w:p w14:paraId="0B8DFE9A" w14:textId="4B4DA608" w:rsidR="00E63D43" w:rsidRPr="00E63D43" w:rsidRDefault="00E63D43" w:rsidP="00091642">
            <w:pPr>
              <w:shd w:val="clear" w:color="auto" w:fill="FFFFFF"/>
              <w:ind w:hanging="16"/>
              <w:jc w:val="center"/>
              <w:rPr>
                <w:szCs w:val="24"/>
              </w:rPr>
            </w:pPr>
            <w:r w:rsidRPr="00E63D43">
              <w:rPr>
                <w:szCs w:val="24"/>
              </w:rPr>
              <w:t>Отсутствует</w:t>
            </w:r>
          </w:p>
        </w:tc>
      </w:tr>
      <w:tr w:rsidR="00E63D43" w:rsidRPr="00E63D43" w14:paraId="52FA553E" w14:textId="77777777" w:rsidTr="00E63D43">
        <w:trPr>
          <w:trHeight w:val="480"/>
          <w:jc w:val="center"/>
        </w:trPr>
        <w:tc>
          <w:tcPr>
            <w:tcW w:w="3351" w:type="dxa"/>
            <w:vMerge/>
            <w:tcBorders>
              <w:top w:val="single" w:sz="4" w:space="0" w:color="auto"/>
              <w:left w:val="single" w:sz="4" w:space="0" w:color="auto"/>
              <w:right w:val="single" w:sz="4" w:space="0" w:color="auto"/>
            </w:tcBorders>
          </w:tcPr>
          <w:p w14:paraId="2644AF6B"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340A5CFC" w14:textId="77777777" w:rsidR="00E63D43" w:rsidRPr="00E63D43" w:rsidRDefault="00E63D43" w:rsidP="00E63D43">
            <w:pPr>
              <w:shd w:val="clear" w:color="auto" w:fill="FFFFFF"/>
              <w:ind w:hanging="16"/>
              <w:jc w:val="center"/>
              <w:rPr>
                <w:szCs w:val="24"/>
              </w:rPr>
            </w:pPr>
            <w:r w:rsidRPr="00E63D43">
              <w:rPr>
                <w:szCs w:val="24"/>
              </w:rPr>
              <w:t>40 сернистый</w:t>
            </w:r>
          </w:p>
        </w:tc>
        <w:tc>
          <w:tcPr>
            <w:tcW w:w="1340" w:type="dxa"/>
            <w:tcBorders>
              <w:top w:val="single" w:sz="4" w:space="0" w:color="auto"/>
              <w:left w:val="single" w:sz="4" w:space="0" w:color="auto"/>
              <w:bottom w:val="single" w:sz="4" w:space="0" w:color="auto"/>
              <w:right w:val="single" w:sz="4" w:space="0" w:color="auto"/>
            </w:tcBorders>
          </w:tcPr>
          <w:p w14:paraId="0C9E0378" w14:textId="77777777" w:rsidR="00E63D43" w:rsidRPr="00E63D43" w:rsidRDefault="00E63D43" w:rsidP="00E63D43">
            <w:pPr>
              <w:shd w:val="clear" w:color="auto" w:fill="FFFFFF"/>
              <w:ind w:hanging="16"/>
              <w:jc w:val="center"/>
              <w:rPr>
                <w:szCs w:val="24"/>
              </w:rPr>
            </w:pPr>
            <w:r w:rsidRPr="00E63D43">
              <w:rPr>
                <w:szCs w:val="24"/>
              </w:rPr>
              <w:t>0,03</w:t>
            </w:r>
          </w:p>
        </w:tc>
        <w:tc>
          <w:tcPr>
            <w:tcW w:w="2144" w:type="dxa"/>
            <w:tcBorders>
              <w:top w:val="single" w:sz="4" w:space="0" w:color="auto"/>
              <w:left w:val="single" w:sz="4" w:space="0" w:color="auto"/>
              <w:bottom w:val="single" w:sz="4" w:space="0" w:color="auto"/>
              <w:right w:val="single" w:sz="4" w:space="0" w:color="auto"/>
            </w:tcBorders>
          </w:tcPr>
          <w:p w14:paraId="24F7D6DB" w14:textId="77777777"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034A5AC9" w14:textId="77777777" w:rsidTr="00E63D43">
        <w:trPr>
          <w:trHeight w:val="396"/>
          <w:jc w:val="center"/>
        </w:trPr>
        <w:tc>
          <w:tcPr>
            <w:tcW w:w="3351" w:type="dxa"/>
            <w:vMerge/>
            <w:tcBorders>
              <w:left w:val="single" w:sz="4" w:space="0" w:color="auto"/>
              <w:bottom w:val="single" w:sz="4" w:space="0" w:color="auto"/>
              <w:right w:val="single" w:sz="4" w:space="0" w:color="auto"/>
            </w:tcBorders>
          </w:tcPr>
          <w:p w14:paraId="6D9FA743"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20E0B279"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672B8C9E" w14:textId="77777777" w:rsidR="00E63D43" w:rsidRPr="00E63D43" w:rsidRDefault="00E63D43" w:rsidP="00E63D43">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0CBE803D" w14:textId="77777777"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27406977" w14:textId="77777777" w:rsidTr="00E63D43">
        <w:trPr>
          <w:trHeight w:val="126"/>
          <w:jc w:val="center"/>
        </w:trPr>
        <w:tc>
          <w:tcPr>
            <w:tcW w:w="3351" w:type="dxa"/>
            <w:vMerge w:val="restart"/>
            <w:tcBorders>
              <w:top w:val="single" w:sz="4" w:space="0" w:color="auto"/>
              <w:left w:val="single" w:sz="4" w:space="0" w:color="auto"/>
              <w:right w:val="single" w:sz="4" w:space="0" w:color="auto"/>
            </w:tcBorders>
          </w:tcPr>
          <w:p w14:paraId="323AFC4B" w14:textId="77777777" w:rsidR="00E63D43" w:rsidRPr="00E63D43" w:rsidRDefault="00E63D43" w:rsidP="00E242F6">
            <w:pPr>
              <w:shd w:val="clear" w:color="auto" w:fill="FFFFFF"/>
              <w:rPr>
                <w:szCs w:val="24"/>
              </w:rPr>
            </w:pPr>
            <w:r w:rsidRPr="00E63D43">
              <w:rPr>
                <w:szCs w:val="24"/>
              </w:rPr>
              <w:t>Куйбышевский</w:t>
            </w:r>
          </w:p>
        </w:tc>
        <w:tc>
          <w:tcPr>
            <w:tcW w:w="2229" w:type="dxa"/>
            <w:tcBorders>
              <w:top w:val="single" w:sz="4" w:space="0" w:color="auto"/>
              <w:left w:val="single" w:sz="4" w:space="0" w:color="auto"/>
              <w:bottom w:val="single" w:sz="4" w:space="0" w:color="auto"/>
              <w:right w:val="single" w:sz="4" w:space="0" w:color="auto"/>
            </w:tcBorders>
          </w:tcPr>
          <w:p w14:paraId="7C235F5E" w14:textId="464CB1A6"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297EC308" w14:textId="698E37EE" w:rsidR="00E63D43" w:rsidRPr="00E63D43" w:rsidRDefault="00E63D43" w:rsidP="00091642">
            <w:pPr>
              <w:shd w:val="clear" w:color="auto" w:fill="FFFFFF"/>
              <w:ind w:hanging="16"/>
              <w:jc w:val="center"/>
              <w:rPr>
                <w:szCs w:val="24"/>
              </w:rPr>
            </w:pPr>
            <w:r w:rsidRPr="00E63D43">
              <w:rPr>
                <w:szCs w:val="24"/>
              </w:rPr>
              <w:t>0,12</w:t>
            </w:r>
          </w:p>
        </w:tc>
        <w:tc>
          <w:tcPr>
            <w:tcW w:w="2144" w:type="dxa"/>
            <w:tcBorders>
              <w:top w:val="single" w:sz="4" w:space="0" w:color="auto"/>
              <w:left w:val="single" w:sz="4" w:space="0" w:color="auto"/>
              <w:bottom w:val="single" w:sz="4" w:space="0" w:color="auto"/>
              <w:right w:val="single" w:sz="4" w:space="0" w:color="auto"/>
            </w:tcBorders>
          </w:tcPr>
          <w:p w14:paraId="779EEEE9" w14:textId="0DBC3537" w:rsidR="00E63D43" w:rsidRPr="00E63D43" w:rsidRDefault="00E63D43" w:rsidP="00091642">
            <w:pPr>
              <w:shd w:val="clear" w:color="auto" w:fill="FFFFFF"/>
              <w:ind w:hanging="16"/>
              <w:jc w:val="center"/>
              <w:rPr>
                <w:szCs w:val="24"/>
              </w:rPr>
            </w:pPr>
            <w:r w:rsidRPr="00E63D43">
              <w:rPr>
                <w:szCs w:val="24"/>
              </w:rPr>
              <w:t>следы</w:t>
            </w:r>
          </w:p>
        </w:tc>
      </w:tr>
      <w:tr w:rsidR="00E63D43" w:rsidRPr="00E63D43" w14:paraId="3610EB33" w14:textId="77777777" w:rsidTr="00E63D43">
        <w:trPr>
          <w:trHeight w:val="165"/>
          <w:jc w:val="center"/>
        </w:trPr>
        <w:tc>
          <w:tcPr>
            <w:tcW w:w="3351" w:type="dxa"/>
            <w:vMerge/>
            <w:tcBorders>
              <w:left w:val="single" w:sz="4" w:space="0" w:color="auto"/>
              <w:right w:val="single" w:sz="4" w:space="0" w:color="auto"/>
            </w:tcBorders>
          </w:tcPr>
          <w:p w14:paraId="5D37C76D"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3FEA9064" w14:textId="79495DC1"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24B22678" w14:textId="48EA046D" w:rsidR="00E63D43" w:rsidRPr="00E63D43" w:rsidRDefault="00E63D43" w:rsidP="00E63D43">
            <w:pPr>
              <w:shd w:val="clear" w:color="auto" w:fill="FFFFFF"/>
              <w:ind w:hanging="16"/>
              <w:jc w:val="center"/>
              <w:rPr>
                <w:szCs w:val="24"/>
              </w:rPr>
            </w:pPr>
            <w:r w:rsidRPr="00E63D43">
              <w:rPr>
                <w:szCs w:val="24"/>
              </w:rPr>
              <w:t>0,13</w:t>
            </w:r>
          </w:p>
        </w:tc>
        <w:tc>
          <w:tcPr>
            <w:tcW w:w="2144" w:type="dxa"/>
            <w:tcBorders>
              <w:top w:val="single" w:sz="4" w:space="0" w:color="auto"/>
              <w:left w:val="single" w:sz="4" w:space="0" w:color="auto"/>
              <w:bottom w:val="single" w:sz="4" w:space="0" w:color="auto"/>
              <w:right w:val="single" w:sz="4" w:space="0" w:color="auto"/>
            </w:tcBorders>
          </w:tcPr>
          <w:p w14:paraId="617A90C6" w14:textId="14D3CC51"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34028B8C" w14:textId="77777777" w:rsidTr="00E63D43">
        <w:trPr>
          <w:trHeight w:val="352"/>
          <w:jc w:val="center"/>
        </w:trPr>
        <w:tc>
          <w:tcPr>
            <w:tcW w:w="3351" w:type="dxa"/>
            <w:vMerge/>
            <w:tcBorders>
              <w:left w:val="single" w:sz="4" w:space="0" w:color="auto"/>
              <w:bottom w:val="single" w:sz="4" w:space="0" w:color="auto"/>
              <w:right w:val="single" w:sz="4" w:space="0" w:color="auto"/>
            </w:tcBorders>
          </w:tcPr>
          <w:p w14:paraId="65146046"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59BE388B"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718C0189" w14:textId="77777777" w:rsidR="00E63D43" w:rsidRPr="00E63D43" w:rsidRDefault="00E63D43" w:rsidP="00E63D43">
            <w:pPr>
              <w:shd w:val="clear" w:color="auto" w:fill="FFFFFF"/>
              <w:ind w:hanging="16"/>
              <w:jc w:val="center"/>
              <w:rPr>
                <w:szCs w:val="24"/>
              </w:rPr>
            </w:pPr>
            <w:r w:rsidRPr="00E63D43">
              <w:rPr>
                <w:szCs w:val="24"/>
              </w:rPr>
              <w:t>0,13</w:t>
            </w:r>
          </w:p>
        </w:tc>
        <w:tc>
          <w:tcPr>
            <w:tcW w:w="2144" w:type="dxa"/>
            <w:tcBorders>
              <w:top w:val="single" w:sz="4" w:space="0" w:color="auto"/>
              <w:left w:val="single" w:sz="4" w:space="0" w:color="auto"/>
              <w:bottom w:val="single" w:sz="4" w:space="0" w:color="auto"/>
              <w:right w:val="single" w:sz="4" w:space="0" w:color="auto"/>
            </w:tcBorders>
          </w:tcPr>
          <w:p w14:paraId="2323EB31" w14:textId="77777777" w:rsidR="00E63D43" w:rsidRPr="00E63D43" w:rsidRDefault="00E63D43" w:rsidP="00E63D43">
            <w:pPr>
              <w:shd w:val="clear" w:color="auto" w:fill="FFFFFF"/>
              <w:ind w:hanging="16"/>
              <w:jc w:val="center"/>
              <w:rPr>
                <w:szCs w:val="24"/>
                <w:lang w:val="en-US"/>
              </w:rPr>
            </w:pPr>
            <w:r w:rsidRPr="00E63D43">
              <w:rPr>
                <w:szCs w:val="24"/>
              </w:rPr>
              <w:t>0,20</w:t>
            </w:r>
          </w:p>
        </w:tc>
      </w:tr>
      <w:tr w:rsidR="00E63D43" w:rsidRPr="00E63D43" w14:paraId="38DC65CA" w14:textId="77777777" w:rsidTr="00E63D43">
        <w:trPr>
          <w:trHeight w:val="81"/>
          <w:jc w:val="center"/>
        </w:trPr>
        <w:tc>
          <w:tcPr>
            <w:tcW w:w="3351" w:type="dxa"/>
            <w:vMerge w:val="restart"/>
            <w:tcBorders>
              <w:top w:val="single" w:sz="4" w:space="0" w:color="auto"/>
              <w:left w:val="single" w:sz="4" w:space="0" w:color="auto"/>
              <w:right w:val="single" w:sz="4" w:space="0" w:color="auto"/>
            </w:tcBorders>
          </w:tcPr>
          <w:p w14:paraId="6D1AC7C7" w14:textId="77777777" w:rsidR="00E63D43" w:rsidRPr="00E63D43" w:rsidRDefault="00E63D43" w:rsidP="00091642">
            <w:pPr>
              <w:shd w:val="clear" w:color="auto" w:fill="FFFFFF"/>
              <w:ind w:firstLine="0"/>
              <w:jc w:val="center"/>
              <w:rPr>
                <w:szCs w:val="24"/>
              </w:rPr>
            </w:pPr>
            <w:proofErr w:type="spellStart"/>
            <w:r w:rsidRPr="00E63D43">
              <w:rPr>
                <w:szCs w:val="24"/>
              </w:rPr>
              <w:t>Пермьнефтеоргсинтез</w:t>
            </w:r>
            <w:proofErr w:type="spellEnd"/>
          </w:p>
        </w:tc>
        <w:tc>
          <w:tcPr>
            <w:tcW w:w="2229" w:type="dxa"/>
            <w:tcBorders>
              <w:top w:val="single" w:sz="4" w:space="0" w:color="auto"/>
              <w:left w:val="single" w:sz="4" w:space="0" w:color="auto"/>
              <w:bottom w:val="single" w:sz="4" w:space="0" w:color="auto"/>
              <w:right w:val="single" w:sz="4" w:space="0" w:color="auto"/>
            </w:tcBorders>
          </w:tcPr>
          <w:p w14:paraId="7359CE70" w14:textId="0A22A760"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5913D348" w14:textId="3050A0B3" w:rsidR="00E63D43" w:rsidRPr="00E63D43" w:rsidRDefault="00E63D43" w:rsidP="00091642">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3259C4B7" w14:textId="658F9878" w:rsidR="00E63D43" w:rsidRPr="00E63D43" w:rsidRDefault="00E63D43" w:rsidP="00091642">
            <w:pPr>
              <w:shd w:val="clear" w:color="auto" w:fill="FFFFFF"/>
              <w:ind w:hanging="16"/>
              <w:jc w:val="center"/>
              <w:rPr>
                <w:szCs w:val="24"/>
              </w:rPr>
            </w:pPr>
            <w:r w:rsidRPr="00E63D43">
              <w:rPr>
                <w:szCs w:val="24"/>
              </w:rPr>
              <w:t>Отсутствует</w:t>
            </w:r>
          </w:p>
        </w:tc>
      </w:tr>
      <w:tr w:rsidR="00E63D43" w:rsidRPr="00E63D43" w14:paraId="31B27990" w14:textId="77777777" w:rsidTr="00E63D43">
        <w:trPr>
          <w:trHeight w:val="180"/>
          <w:jc w:val="center"/>
        </w:trPr>
        <w:tc>
          <w:tcPr>
            <w:tcW w:w="3351" w:type="dxa"/>
            <w:vMerge/>
            <w:tcBorders>
              <w:left w:val="single" w:sz="4" w:space="0" w:color="auto"/>
              <w:right w:val="single" w:sz="4" w:space="0" w:color="auto"/>
            </w:tcBorders>
          </w:tcPr>
          <w:p w14:paraId="7E78FBB3"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025CFFFC" w14:textId="674C9D62"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44D5270F" w14:textId="1E01563E" w:rsidR="00E63D43" w:rsidRPr="00E63D43" w:rsidRDefault="00E63D43" w:rsidP="00E63D43">
            <w:pPr>
              <w:shd w:val="clear" w:color="auto" w:fill="FFFFFF"/>
              <w:ind w:hanging="16"/>
              <w:jc w:val="center"/>
              <w:rPr>
                <w:szCs w:val="24"/>
              </w:rPr>
            </w:pPr>
            <w:r w:rsidRPr="00E63D43">
              <w:rPr>
                <w:szCs w:val="24"/>
              </w:rPr>
              <w:t>0,03</w:t>
            </w:r>
          </w:p>
        </w:tc>
        <w:tc>
          <w:tcPr>
            <w:tcW w:w="2144" w:type="dxa"/>
            <w:tcBorders>
              <w:top w:val="single" w:sz="4" w:space="0" w:color="auto"/>
              <w:left w:val="single" w:sz="4" w:space="0" w:color="auto"/>
              <w:bottom w:val="single" w:sz="4" w:space="0" w:color="auto"/>
              <w:right w:val="single" w:sz="4" w:space="0" w:color="auto"/>
            </w:tcBorders>
          </w:tcPr>
          <w:p w14:paraId="4048535A" w14:textId="03169D39" w:rsidR="00E63D43" w:rsidRPr="00E63D43" w:rsidRDefault="00E63D43" w:rsidP="00E63D43">
            <w:pPr>
              <w:shd w:val="clear" w:color="auto" w:fill="FFFFFF"/>
              <w:ind w:hanging="16"/>
              <w:jc w:val="center"/>
              <w:rPr>
                <w:szCs w:val="24"/>
              </w:rPr>
            </w:pPr>
            <w:r w:rsidRPr="00E63D43">
              <w:rPr>
                <w:szCs w:val="24"/>
                <w:lang w:val="en-US"/>
              </w:rPr>
              <w:t>-</w:t>
            </w:r>
            <w:r w:rsidRPr="00E63D43">
              <w:rPr>
                <w:szCs w:val="24"/>
              </w:rPr>
              <w:t>«-</w:t>
            </w:r>
          </w:p>
        </w:tc>
      </w:tr>
      <w:tr w:rsidR="00E63D43" w:rsidRPr="00E63D43" w14:paraId="55DAE845" w14:textId="77777777" w:rsidTr="00E63D43">
        <w:trPr>
          <w:trHeight w:val="421"/>
          <w:jc w:val="center"/>
        </w:trPr>
        <w:tc>
          <w:tcPr>
            <w:tcW w:w="3351" w:type="dxa"/>
            <w:vMerge/>
            <w:tcBorders>
              <w:left w:val="single" w:sz="4" w:space="0" w:color="auto"/>
              <w:bottom w:val="single" w:sz="4" w:space="0" w:color="auto"/>
              <w:right w:val="single" w:sz="4" w:space="0" w:color="auto"/>
            </w:tcBorders>
          </w:tcPr>
          <w:p w14:paraId="67B07F6F" w14:textId="77777777" w:rsidR="00E63D43" w:rsidRPr="00E63D43" w:rsidRDefault="00E63D43" w:rsidP="00091642">
            <w:pPr>
              <w:shd w:val="clear" w:color="auto" w:fill="FFFFFF"/>
              <w:ind w:firstLine="0"/>
              <w:jc w:val="center"/>
              <w:rPr>
                <w:szCs w:val="24"/>
              </w:rPr>
            </w:pPr>
          </w:p>
        </w:tc>
        <w:tc>
          <w:tcPr>
            <w:tcW w:w="2229" w:type="dxa"/>
            <w:tcBorders>
              <w:top w:val="single" w:sz="4" w:space="0" w:color="auto"/>
              <w:left w:val="single" w:sz="4" w:space="0" w:color="auto"/>
              <w:bottom w:val="single" w:sz="4" w:space="0" w:color="auto"/>
              <w:right w:val="single" w:sz="4" w:space="0" w:color="auto"/>
            </w:tcBorders>
          </w:tcPr>
          <w:p w14:paraId="7915AB4C"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4F598AFA" w14:textId="77777777" w:rsidR="00E63D43" w:rsidRPr="00E63D43" w:rsidRDefault="00E63D43" w:rsidP="00E63D43">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39358923" w14:textId="77777777" w:rsidR="00E63D43" w:rsidRPr="00E63D43" w:rsidRDefault="00E63D43" w:rsidP="00E63D43">
            <w:pPr>
              <w:shd w:val="clear" w:color="auto" w:fill="FFFFFF"/>
              <w:ind w:hanging="16"/>
              <w:jc w:val="center"/>
              <w:rPr>
                <w:szCs w:val="24"/>
                <w:lang w:val="en-US"/>
              </w:rPr>
            </w:pPr>
            <w:r w:rsidRPr="00E63D43">
              <w:rPr>
                <w:szCs w:val="24"/>
                <w:lang w:val="en-US"/>
              </w:rPr>
              <w:t>-</w:t>
            </w:r>
            <w:r w:rsidRPr="00E63D43">
              <w:rPr>
                <w:szCs w:val="24"/>
              </w:rPr>
              <w:t>«-</w:t>
            </w:r>
          </w:p>
        </w:tc>
      </w:tr>
      <w:tr w:rsidR="004133E0" w:rsidRPr="00E63D43" w14:paraId="51DC3872" w14:textId="77777777" w:rsidTr="00E63D43">
        <w:trPr>
          <w:trHeight w:val="23"/>
          <w:jc w:val="center"/>
        </w:trPr>
        <w:tc>
          <w:tcPr>
            <w:tcW w:w="3351" w:type="dxa"/>
            <w:tcBorders>
              <w:top w:val="single" w:sz="4" w:space="0" w:color="auto"/>
              <w:left w:val="single" w:sz="4" w:space="0" w:color="auto"/>
              <w:bottom w:val="single" w:sz="4" w:space="0" w:color="auto"/>
              <w:right w:val="single" w:sz="4" w:space="0" w:color="auto"/>
            </w:tcBorders>
          </w:tcPr>
          <w:p w14:paraId="7A39D0E5" w14:textId="77777777" w:rsidR="004133E0" w:rsidRPr="00E63D43" w:rsidRDefault="004133E0" w:rsidP="00E242F6">
            <w:pPr>
              <w:shd w:val="clear" w:color="auto" w:fill="FFFFFF"/>
              <w:rPr>
                <w:szCs w:val="24"/>
              </w:rPr>
            </w:pPr>
            <w:r w:rsidRPr="00E63D43">
              <w:rPr>
                <w:szCs w:val="24"/>
              </w:rPr>
              <w:t>Ухтинский</w:t>
            </w:r>
          </w:p>
        </w:tc>
        <w:tc>
          <w:tcPr>
            <w:tcW w:w="2229" w:type="dxa"/>
            <w:tcBorders>
              <w:top w:val="single" w:sz="4" w:space="0" w:color="auto"/>
              <w:left w:val="single" w:sz="4" w:space="0" w:color="auto"/>
              <w:bottom w:val="single" w:sz="4" w:space="0" w:color="auto"/>
              <w:right w:val="single" w:sz="4" w:space="0" w:color="auto"/>
            </w:tcBorders>
          </w:tcPr>
          <w:p w14:paraId="170FCB38" w14:textId="77777777" w:rsidR="004133E0" w:rsidRPr="00E63D43" w:rsidRDefault="004133E0"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53F3D7B8" w14:textId="77777777" w:rsidR="004133E0" w:rsidRPr="00E63D43" w:rsidRDefault="004133E0" w:rsidP="00091642">
            <w:pPr>
              <w:shd w:val="clear" w:color="auto" w:fill="FFFFFF"/>
              <w:ind w:hanging="16"/>
              <w:jc w:val="center"/>
              <w:rPr>
                <w:szCs w:val="24"/>
              </w:rPr>
            </w:pPr>
            <w:r w:rsidRPr="00E63D43">
              <w:rPr>
                <w:szCs w:val="24"/>
              </w:rPr>
              <w:t>0,02</w:t>
            </w:r>
          </w:p>
        </w:tc>
        <w:tc>
          <w:tcPr>
            <w:tcW w:w="2144" w:type="dxa"/>
            <w:tcBorders>
              <w:top w:val="single" w:sz="4" w:space="0" w:color="auto"/>
              <w:left w:val="single" w:sz="4" w:space="0" w:color="auto"/>
              <w:bottom w:val="single" w:sz="4" w:space="0" w:color="auto"/>
              <w:right w:val="single" w:sz="4" w:space="0" w:color="auto"/>
            </w:tcBorders>
          </w:tcPr>
          <w:p w14:paraId="4CA78669" w14:textId="77777777" w:rsidR="004133E0" w:rsidRPr="00E63D43" w:rsidRDefault="004133E0" w:rsidP="00091642">
            <w:pPr>
              <w:shd w:val="clear" w:color="auto" w:fill="FFFFFF"/>
              <w:ind w:hanging="16"/>
              <w:jc w:val="center"/>
              <w:rPr>
                <w:szCs w:val="24"/>
              </w:rPr>
            </w:pPr>
            <w:r w:rsidRPr="00E63D43">
              <w:rPr>
                <w:szCs w:val="24"/>
              </w:rPr>
              <w:t>0,02</w:t>
            </w:r>
          </w:p>
        </w:tc>
      </w:tr>
      <w:tr w:rsidR="00E63D43" w:rsidRPr="00E63D43" w14:paraId="0069B96A" w14:textId="77777777" w:rsidTr="00E63D43">
        <w:trPr>
          <w:trHeight w:val="140"/>
          <w:jc w:val="center"/>
        </w:trPr>
        <w:tc>
          <w:tcPr>
            <w:tcW w:w="3351" w:type="dxa"/>
            <w:vMerge w:val="restart"/>
            <w:tcBorders>
              <w:top w:val="single" w:sz="4" w:space="0" w:color="auto"/>
              <w:left w:val="single" w:sz="4" w:space="0" w:color="auto"/>
              <w:right w:val="single" w:sz="4" w:space="0" w:color="auto"/>
            </w:tcBorders>
          </w:tcPr>
          <w:p w14:paraId="086E4023" w14:textId="77777777" w:rsidR="00E63D43" w:rsidRPr="00E63D43" w:rsidRDefault="00E63D43" w:rsidP="00E242F6">
            <w:pPr>
              <w:shd w:val="clear" w:color="auto" w:fill="FFFFFF"/>
              <w:rPr>
                <w:szCs w:val="24"/>
              </w:rPr>
            </w:pPr>
            <w:r w:rsidRPr="00E63D43">
              <w:rPr>
                <w:szCs w:val="24"/>
              </w:rPr>
              <w:t>Рязанский</w:t>
            </w:r>
          </w:p>
        </w:tc>
        <w:tc>
          <w:tcPr>
            <w:tcW w:w="2229" w:type="dxa"/>
            <w:tcBorders>
              <w:top w:val="single" w:sz="4" w:space="0" w:color="auto"/>
              <w:left w:val="single" w:sz="4" w:space="0" w:color="auto"/>
              <w:bottom w:val="single" w:sz="4" w:space="0" w:color="auto"/>
              <w:right w:val="single" w:sz="4" w:space="0" w:color="auto"/>
            </w:tcBorders>
          </w:tcPr>
          <w:p w14:paraId="3902D412" w14:textId="5AD94861" w:rsidR="00E63D43" w:rsidRPr="00E63D43" w:rsidRDefault="00E63D43" w:rsidP="00091642">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390B2FEA" w14:textId="5EC09B83" w:rsidR="00E63D43" w:rsidRPr="00E63D43" w:rsidRDefault="00E63D43" w:rsidP="00091642">
            <w:pPr>
              <w:shd w:val="clear" w:color="auto" w:fill="FFFFFF"/>
              <w:ind w:hanging="16"/>
              <w:jc w:val="center"/>
              <w:rPr>
                <w:szCs w:val="24"/>
              </w:rPr>
            </w:pPr>
            <w:r w:rsidRPr="00E63D43">
              <w:rPr>
                <w:szCs w:val="24"/>
              </w:rPr>
              <w:t>0,03</w:t>
            </w:r>
          </w:p>
        </w:tc>
        <w:tc>
          <w:tcPr>
            <w:tcW w:w="2144" w:type="dxa"/>
            <w:tcBorders>
              <w:top w:val="single" w:sz="4" w:space="0" w:color="auto"/>
              <w:left w:val="single" w:sz="4" w:space="0" w:color="auto"/>
              <w:bottom w:val="single" w:sz="4" w:space="0" w:color="auto"/>
              <w:right w:val="single" w:sz="4" w:space="0" w:color="auto"/>
            </w:tcBorders>
          </w:tcPr>
          <w:p w14:paraId="4220D3CA" w14:textId="212E9900" w:rsidR="00E63D43" w:rsidRPr="00E63D43" w:rsidRDefault="00E63D43" w:rsidP="00091642">
            <w:pPr>
              <w:shd w:val="clear" w:color="auto" w:fill="FFFFFF"/>
              <w:ind w:hanging="16"/>
              <w:jc w:val="center"/>
              <w:rPr>
                <w:szCs w:val="24"/>
              </w:rPr>
            </w:pPr>
            <w:r w:rsidRPr="00E63D43">
              <w:rPr>
                <w:szCs w:val="24"/>
              </w:rPr>
              <w:t>следы</w:t>
            </w:r>
          </w:p>
        </w:tc>
      </w:tr>
      <w:tr w:rsidR="00E63D43" w:rsidRPr="00E63D43" w14:paraId="745BC4DC" w14:textId="77777777" w:rsidTr="00E63D43">
        <w:trPr>
          <w:trHeight w:val="120"/>
          <w:jc w:val="center"/>
        </w:trPr>
        <w:tc>
          <w:tcPr>
            <w:tcW w:w="3351" w:type="dxa"/>
            <w:vMerge/>
            <w:tcBorders>
              <w:left w:val="single" w:sz="4" w:space="0" w:color="auto"/>
              <w:right w:val="single" w:sz="4" w:space="0" w:color="auto"/>
            </w:tcBorders>
          </w:tcPr>
          <w:p w14:paraId="254DE4B9"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384C5789" w14:textId="0C7153E5" w:rsidR="00E63D43" w:rsidRPr="00E63D43" w:rsidRDefault="00E63D43" w:rsidP="00E63D43">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63C703CD" w14:textId="5068148D" w:rsidR="00E63D43" w:rsidRPr="00E63D43" w:rsidRDefault="00E63D43" w:rsidP="00E63D43">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64E9B1ED" w14:textId="1E5BDE07" w:rsidR="00E63D43" w:rsidRPr="00E63D43" w:rsidRDefault="00E63D43" w:rsidP="00E63D43">
            <w:pPr>
              <w:shd w:val="clear" w:color="auto" w:fill="FFFFFF"/>
              <w:ind w:hanging="16"/>
              <w:jc w:val="center"/>
              <w:rPr>
                <w:szCs w:val="24"/>
              </w:rPr>
            </w:pPr>
            <w:r w:rsidRPr="00E63D43">
              <w:rPr>
                <w:szCs w:val="24"/>
              </w:rPr>
              <w:t>0,09</w:t>
            </w:r>
          </w:p>
        </w:tc>
      </w:tr>
      <w:tr w:rsidR="00E63D43" w:rsidRPr="00E63D43" w14:paraId="1716DD01" w14:textId="77777777" w:rsidTr="00E63D43">
        <w:trPr>
          <w:trHeight w:val="120"/>
          <w:jc w:val="center"/>
        </w:trPr>
        <w:tc>
          <w:tcPr>
            <w:tcW w:w="3351" w:type="dxa"/>
            <w:vMerge/>
            <w:tcBorders>
              <w:left w:val="single" w:sz="4" w:space="0" w:color="auto"/>
              <w:right w:val="single" w:sz="4" w:space="0" w:color="auto"/>
            </w:tcBorders>
          </w:tcPr>
          <w:p w14:paraId="7CA7CC22"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4C4F1D2D" w14:textId="0C1E6717"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121F25AF" w14:textId="17E1C661" w:rsidR="00E63D43" w:rsidRPr="00E63D43" w:rsidRDefault="00E63D43" w:rsidP="00E63D43">
            <w:pPr>
              <w:shd w:val="clear" w:color="auto" w:fill="FFFFFF"/>
              <w:ind w:hanging="16"/>
              <w:jc w:val="center"/>
              <w:rPr>
                <w:szCs w:val="24"/>
              </w:rPr>
            </w:pPr>
            <w:r w:rsidRPr="00E63D43">
              <w:rPr>
                <w:szCs w:val="24"/>
              </w:rPr>
              <w:t>0,06</w:t>
            </w:r>
          </w:p>
        </w:tc>
        <w:tc>
          <w:tcPr>
            <w:tcW w:w="2144" w:type="dxa"/>
            <w:tcBorders>
              <w:top w:val="single" w:sz="4" w:space="0" w:color="auto"/>
              <w:left w:val="single" w:sz="4" w:space="0" w:color="auto"/>
              <w:bottom w:val="single" w:sz="4" w:space="0" w:color="auto"/>
              <w:right w:val="single" w:sz="4" w:space="0" w:color="auto"/>
            </w:tcBorders>
          </w:tcPr>
          <w:p w14:paraId="4FF57859" w14:textId="70B5C944" w:rsidR="00E63D43" w:rsidRPr="00E63D43" w:rsidRDefault="00E63D43" w:rsidP="00E63D43">
            <w:pPr>
              <w:shd w:val="clear" w:color="auto" w:fill="FFFFFF"/>
              <w:ind w:hanging="16"/>
              <w:jc w:val="center"/>
              <w:rPr>
                <w:szCs w:val="24"/>
              </w:rPr>
            </w:pPr>
            <w:proofErr w:type="spellStart"/>
            <w:r w:rsidRPr="00E63D43">
              <w:rPr>
                <w:szCs w:val="24"/>
              </w:rPr>
              <w:t>отс</w:t>
            </w:r>
            <w:proofErr w:type="spellEnd"/>
            <w:r w:rsidRPr="00E63D43">
              <w:rPr>
                <w:szCs w:val="24"/>
              </w:rPr>
              <w:t>.</w:t>
            </w:r>
          </w:p>
        </w:tc>
      </w:tr>
      <w:tr w:rsidR="00E63D43" w:rsidRPr="00E63D43" w14:paraId="026AEFC1" w14:textId="77777777" w:rsidTr="00E63D43">
        <w:trPr>
          <w:trHeight w:val="165"/>
          <w:jc w:val="center"/>
        </w:trPr>
        <w:tc>
          <w:tcPr>
            <w:tcW w:w="3351" w:type="dxa"/>
            <w:vMerge/>
            <w:tcBorders>
              <w:left w:val="single" w:sz="4" w:space="0" w:color="auto"/>
              <w:right w:val="single" w:sz="4" w:space="0" w:color="auto"/>
            </w:tcBorders>
          </w:tcPr>
          <w:p w14:paraId="53C5AA89"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612C245B" w14:textId="06697570" w:rsidR="00E63D43" w:rsidRPr="00E63D43" w:rsidRDefault="00E63D43" w:rsidP="00E63D43">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757BA80C" w14:textId="4A4E3693" w:rsidR="00E63D43" w:rsidRPr="00E63D43" w:rsidRDefault="00E63D43" w:rsidP="00E63D43">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23EAD144" w14:textId="5B4BBE17" w:rsidR="00E63D43" w:rsidRPr="00E63D43" w:rsidRDefault="00E63D43" w:rsidP="00E63D43">
            <w:pPr>
              <w:shd w:val="clear" w:color="auto" w:fill="FFFFFF"/>
              <w:ind w:hanging="16"/>
              <w:jc w:val="center"/>
              <w:rPr>
                <w:szCs w:val="24"/>
              </w:rPr>
            </w:pPr>
            <w:r w:rsidRPr="00E63D43">
              <w:rPr>
                <w:szCs w:val="24"/>
              </w:rPr>
              <w:t>0,06</w:t>
            </w:r>
          </w:p>
        </w:tc>
      </w:tr>
      <w:tr w:rsidR="00E63D43" w:rsidRPr="00E63D43" w14:paraId="77EBCDF1" w14:textId="77777777" w:rsidTr="00E63D43">
        <w:trPr>
          <w:trHeight w:val="412"/>
          <w:jc w:val="center"/>
        </w:trPr>
        <w:tc>
          <w:tcPr>
            <w:tcW w:w="3351" w:type="dxa"/>
            <w:vMerge/>
            <w:tcBorders>
              <w:left w:val="single" w:sz="4" w:space="0" w:color="auto"/>
              <w:bottom w:val="single" w:sz="4" w:space="0" w:color="auto"/>
              <w:right w:val="single" w:sz="4" w:space="0" w:color="auto"/>
            </w:tcBorders>
          </w:tcPr>
          <w:p w14:paraId="0687068F"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05136023"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535BDD6E" w14:textId="77777777" w:rsidR="00E63D43" w:rsidRPr="00E63D43" w:rsidRDefault="00E63D43" w:rsidP="00E63D43">
            <w:pPr>
              <w:shd w:val="clear" w:color="auto" w:fill="FFFFFF"/>
              <w:ind w:hanging="16"/>
              <w:jc w:val="center"/>
              <w:rPr>
                <w:szCs w:val="24"/>
              </w:rPr>
            </w:pPr>
            <w:r w:rsidRPr="00E63D43">
              <w:rPr>
                <w:szCs w:val="24"/>
              </w:rPr>
              <w:t>0,04</w:t>
            </w:r>
          </w:p>
        </w:tc>
        <w:tc>
          <w:tcPr>
            <w:tcW w:w="2144" w:type="dxa"/>
            <w:tcBorders>
              <w:top w:val="single" w:sz="4" w:space="0" w:color="auto"/>
              <w:left w:val="single" w:sz="4" w:space="0" w:color="auto"/>
              <w:bottom w:val="single" w:sz="4" w:space="0" w:color="auto"/>
              <w:right w:val="single" w:sz="4" w:space="0" w:color="auto"/>
            </w:tcBorders>
          </w:tcPr>
          <w:p w14:paraId="064AA014" w14:textId="77777777" w:rsidR="00E63D43" w:rsidRPr="00E63D43" w:rsidRDefault="00E63D43" w:rsidP="00E63D43">
            <w:pPr>
              <w:shd w:val="clear" w:color="auto" w:fill="FFFFFF"/>
              <w:ind w:hanging="16"/>
              <w:jc w:val="center"/>
              <w:rPr>
                <w:szCs w:val="24"/>
              </w:rPr>
            </w:pPr>
            <w:r w:rsidRPr="00E63D43">
              <w:rPr>
                <w:szCs w:val="24"/>
              </w:rPr>
              <w:t>0,12</w:t>
            </w:r>
          </w:p>
        </w:tc>
      </w:tr>
      <w:tr w:rsidR="00E63D43" w:rsidRPr="00E63D43" w14:paraId="474BF49F" w14:textId="77777777" w:rsidTr="00E63D43">
        <w:trPr>
          <w:trHeight w:val="150"/>
          <w:jc w:val="center"/>
        </w:trPr>
        <w:tc>
          <w:tcPr>
            <w:tcW w:w="3351" w:type="dxa"/>
            <w:vMerge w:val="restart"/>
            <w:tcBorders>
              <w:top w:val="single" w:sz="4" w:space="0" w:color="auto"/>
              <w:left w:val="single" w:sz="4" w:space="0" w:color="auto"/>
              <w:right w:val="single" w:sz="4" w:space="0" w:color="auto"/>
            </w:tcBorders>
          </w:tcPr>
          <w:p w14:paraId="72FAC07E" w14:textId="77777777" w:rsidR="00E63D43" w:rsidRPr="00E63D43" w:rsidRDefault="00E63D43" w:rsidP="00E242F6">
            <w:pPr>
              <w:shd w:val="clear" w:color="auto" w:fill="FFFFFF"/>
              <w:rPr>
                <w:szCs w:val="24"/>
              </w:rPr>
            </w:pPr>
            <w:r w:rsidRPr="00E63D43">
              <w:rPr>
                <w:szCs w:val="24"/>
              </w:rPr>
              <w:t>Гурьевский</w:t>
            </w:r>
          </w:p>
        </w:tc>
        <w:tc>
          <w:tcPr>
            <w:tcW w:w="2229" w:type="dxa"/>
            <w:tcBorders>
              <w:top w:val="single" w:sz="4" w:space="0" w:color="auto"/>
              <w:left w:val="single" w:sz="4" w:space="0" w:color="auto"/>
              <w:bottom w:val="single" w:sz="4" w:space="0" w:color="auto"/>
              <w:right w:val="single" w:sz="4" w:space="0" w:color="auto"/>
            </w:tcBorders>
          </w:tcPr>
          <w:p w14:paraId="541C1E6D" w14:textId="5BA95F22" w:rsidR="00E63D43" w:rsidRPr="00E63D43" w:rsidRDefault="00E63D43" w:rsidP="00091642">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79190DC7" w14:textId="59C4D242" w:rsidR="00E63D43" w:rsidRPr="00E63D43" w:rsidRDefault="00E63D43" w:rsidP="00091642">
            <w:pPr>
              <w:shd w:val="clear" w:color="auto" w:fill="FFFFFF"/>
              <w:ind w:hanging="16"/>
              <w:jc w:val="center"/>
              <w:rPr>
                <w:szCs w:val="24"/>
              </w:rPr>
            </w:pPr>
            <w:r w:rsidRPr="00E63D43">
              <w:rPr>
                <w:szCs w:val="24"/>
              </w:rPr>
              <w:t>0,028</w:t>
            </w:r>
          </w:p>
        </w:tc>
        <w:tc>
          <w:tcPr>
            <w:tcW w:w="2144" w:type="dxa"/>
            <w:tcBorders>
              <w:top w:val="single" w:sz="4" w:space="0" w:color="auto"/>
              <w:left w:val="single" w:sz="4" w:space="0" w:color="auto"/>
              <w:bottom w:val="single" w:sz="4" w:space="0" w:color="auto"/>
              <w:right w:val="single" w:sz="4" w:space="0" w:color="auto"/>
            </w:tcBorders>
          </w:tcPr>
          <w:p w14:paraId="19720C3B" w14:textId="1E2567B4" w:rsidR="00E63D43" w:rsidRPr="00E63D43" w:rsidRDefault="00E63D43" w:rsidP="00091642">
            <w:pPr>
              <w:shd w:val="clear" w:color="auto" w:fill="FFFFFF"/>
              <w:ind w:hanging="16"/>
              <w:jc w:val="center"/>
              <w:rPr>
                <w:szCs w:val="24"/>
              </w:rPr>
            </w:pPr>
            <w:r w:rsidRPr="00E63D43">
              <w:rPr>
                <w:szCs w:val="24"/>
              </w:rPr>
              <w:t>следы</w:t>
            </w:r>
          </w:p>
        </w:tc>
      </w:tr>
      <w:tr w:rsidR="00E63D43" w:rsidRPr="00E63D43" w14:paraId="33349992" w14:textId="77777777" w:rsidTr="00E63D43">
        <w:trPr>
          <w:trHeight w:val="480"/>
          <w:jc w:val="center"/>
        </w:trPr>
        <w:tc>
          <w:tcPr>
            <w:tcW w:w="3351" w:type="dxa"/>
            <w:vMerge/>
            <w:tcBorders>
              <w:left w:val="single" w:sz="4" w:space="0" w:color="auto"/>
              <w:bottom w:val="single" w:sz="4" w:space="0" w:color="auto"/>
              <w:right w:val="single" w:sz="4" w:space="0" w:color="auto"/>
            </w:tcBorders>
          </w:tcPr>
          <w:p w14:paraId="3A3A745E"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6F8EFD22" w14:textId="77777777"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5B91EA06" w14:textId="77777777" w:rsidR="00E63D43" w:rsidRPr="00E63D43" w:rsidRDefault="00E63D43" w:rsidP="00E63D43">
            <w:pPr>
              <w:shd w:val="clear" w:color="auto" w:fill="FFFFFF"/>
              <w:ind w:hanging="16"/>
              <w:jc w:val="center"/>
              <w:rPr>
                <w:szCs w:val="24"/>
              </w:rPr>
            </w:pPr>
            <w:r w:rsidRPr="00E63D43">
              <w:rPr>
                <w:szCs w:val="24"/>
              </w:rPr>
              <w:t>0,039</w:t>
            </w:r>
          </w:p>
        </w:tc>
        <w:tc>
          <w:tcPr>
            <w:tcW w:w="2144" w:type="dxa"/>
            <w:tcBorders>
              <w:top w:val="single" w:sz="4" w:space="0" w:color="auto"/>
              <w:left w:val="single" w:sz="4" w:space="0" w:color="auto"/>
              <w:bottom w:val="single" w:sz="4" w:space="0" w:color="auto"/>
              <w:right w:val="single" w:sz="4" w:space="0" w:color="auto"/>
            </w:tcBorders>
          </w:tcPr>
          <w:p w14:paraId="07CBDEF2" w14:textId="77777777" w:rsidR="00E63D43" w:rsidRPr="00E63D43" w:rsidRDefault="00E63D43" w:rsidP="00E63D43">
            <w:pPr>
              <w:shd w:val="clear" w:color="auto" w:fill="FFFFFF"/>
              <w:ind w:hanging="16"/>
              <w:jc w:val="center"/>
              <w:rPr>
                <w:szCs w:val="24"/>
              </w:rPr>
            </w:pPr>
            <w:r w:rsidRPr="00E63D43">
              <w:rPr>
                <w:szCs w:val="24"/>
              </w:rPr>
              <w:t>0,21</w:t>
            </w:r>
          </w:p>
        </w:tc>
      </w:tr>
      <w:tr w:rsidR="00E63D43" w:rsidRPr="00E63D43" w14:paraId="2C8BE829" w14:textId="77777777" w:rsidTr="00E63D43">
        <w:trPr>
          <w:trHeight w:val="149"/>
          <w:jc w:val="center"/>
        </w:trPr>
        <w:tc>
          <w:tcPr>
            <w:tcW w:w="3351" w:type="dxa"/>
            <w:vMerge w:val="restart"/>
            <w:tcBorders>
              <w:top w:val="single" w:sz="4" w:space="0" w:color="auto"/>
              <w:left w:val="single" w:sz="4" w:space="0" w:color="auto"/>
              <w:right w:val="single" w:sz="4" w:space="0" w:color="auto"/>
            </w:tcBorders>
          </w:tcPr>
          <w:p w14:paraId="47F452A6" w14:textId="77777777" w:rsidR="00E63D43" w:rsidRPr="00E63D43" w:rsidRDefault="00E63D43" w:rsidP="00E242F6">
            <w:pPr>
              <w:shd w:val="clear" w:color="auto" w:fill="FFFFFF"/>
              <w:rPr>
                <w:szCs w:val="24"/>
              </w:rPr>
            </w:pPr>
            <w:proofErr w:type="spellStart"/>
            <w:r w:rsidRPr="00E63D43">
              <w:rPr>
                <w:szCs w:val="24"/>
              </w:rPr>
              <w:t>Красноводский</w:t>
            </w:r>
            <w:proofErr w:type="spellEnd"/>
          </w:p>
        </w:tc>
        <w:tc>
          <w:tcPr>
            <w:tcW w:w="2229" w:type="dxa"/>
            <w:tcBorders>
              <w:top w:val="single" w:sz="4" w:space="0" w:color="auto"/>
              <w:left w:val="single" w:sz="4" w:space="0" w:color="auto"/>
              <w:bottom w:val="single" w:sz="4" w:space="0" w:color="auto"/>
              <w:right w:val="single" w:sz="4" w:space="0" w:color="auto"/>
            </w:tcBorders>
          </w:tcPr>
          <w:p w14:paraId="20A71B42" w14:textId="1FDBA794" w:rsidR="00E63D43" w:rsidRPr="00E63D43" w:rsidRDefault="00E63D43" w:rsidP="00091642">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78ABC197" w14:textId="236B23D6" w:rsidR="00E63D43" w:rsidRPr="00E63D43" w:rsidRDefault="00E63D43" w:rsidP="00091642">
            <w:pPr>
              <w:shd w:val="clear" w:color="auto" w:fill="FFFFFF"/>
              <w:ind w:hanging="16"/>
              <w:jc w:val="center"/>
              <w:rPr>
                <w:szCs w:val="24"/>
              </w:rPr>
            </w:pPr>
            <w:r w:rsidRPr="00E63D43">
              <w:rPr>
                <w:szCs w:val="24"/>
              </w:rPr>
              <w:t>0,036</w:t>
            </w:r>
          </w:p>
        </w:tc>
        <w:tc>
          <w:tcPr>
            <w:tcW w:w="2144" w:type="dxa"/>
            <w:tcBorders>
              <w:top w:val="single" w:sz="4" w:space="0" w:color="auto"/>
              <w:left w:val="single" w:sz="4" w:space="0" w:color="auto"/>
              <w:bottom w:val="single" w:sz="4" w:space="0" w:color="auto"/>
              <w:right w:val="single" w:sz="4" w:space="0" w:color="auto"/>
            </w:tcBorders>
          </w:tcPr>
          <w:p w14:paraId="4B919EF5" w14:textId="35B450E8" w:rsidR="00E63D43" w:rsidRPr="00E63D43" w:rsidRDefault="00E63D43" w:rsidP="00091642">
            <w:pPr>
              <w:shd w:val="clear" w:color="auto" w:fill="FFFFFF"/>
              <w:ind w:hanging="16"/>
              <w:jc w:val="center"/>
              <w:rPr>
                <w:szCs w:val="24"/>
              </w:rPr>
            </w:pPr>
            <w:r w:rsidRPr="00E63D43">
              <w:rPr>
                <w:szCs w:val="24"/>
              </w:rPr>
              <w:t>0,17</w:t>
            </w:r>
          </w:p>
        </w:tc>
      </w:tr>
      <w:tr w:rsidR="00E63D43" w:rsidRPr="00E63D43" w14:paraId="5AD52655" w14:textId="77777777" w:rsidTr="00E63D43">
        <w:trPr>
          <w:trHeight w:val="334"/>
          <w:jc w:val="center"/>
        </w:trPr>
        <w:tc>
          <w:tcPr>
            <w:tcW w:w="3351" w:type="dxa"/>
            <w:vMerge/>
            <w:tcBorders>
              <w:left w:val="single" w:sz="4" w:space="0" w:color="auto"/>
              <w:bottom w:val="single" w:sz="4" w:space="0" w:color="auto"/>
              <w:right w:val="single" w:sz="4" w:space="0" w:color="auto"/>
            </w:tcBorders>
          </w:tcPr>
          <w:p w14:paraId="0FEF6117"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6D6C58B7" w14:textId="77777777"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70944882" w14:textId="77777777" w:rsidR="00E63D43" w:rsidRPr="00E63D43" w:rsidRDefault="00E63D43" w:rsidP="00E63D43">
            <w:pPr>
              <w:shd w:val="clear" w:color="auto" w:fill="FFFFFF"/>
              <w:ind w:hanging="16"/>
              <w:jc w:val="center"/>
              <w:rPr>
                <w:szCs w:val="24"/>
              </w:rPr>
            </w:pPr>
            <w:r w:rsidRPr="00E63D43">
              <w:rPr>
                <w:szCs w:val="24"/>
              </w:rPr>
              <w:t>0,035</w:t>
            </w:r>
          </w:p>
        </w:tc>
        <w:tc>
          <w:tcPr>
            <w:tcW w:w="2144" w:type="dxa"/>
            <w:tcBorders>
              <w:top w:val="single" w:sz="4" w:space="0" w:color="auto"/>
              <w:left w:val="single" w:sz="4" w:space="0" w:color="auto"/>
              <w:bottom w:val="single" w:sz="4" w:space="0" w:color="auto"/>
              <w:right w:val="single" w:sz="4" w:space="0" w:color="auto"/>
            </w:tcBorders>
          </w:tcPr>
          <w:p w14:paraId="03AE8FF4" w14:textId="77777777" w:rsidR="00E63D43" w:rsidRPr="00E63D43" w:rsidRDefault="00E63D43" w:rsidP="00E63D43">
            <w:pPr>
              <w:shd w:val="clear" w:color="auto" w:fill="FFFFFF"/>
              <w:ind w:hanging="16"/>
              <w:jc w:val="center"/>
              <w:rPr>
                <w:szCs w:val="24"/>
              </w:rPr>
            </w:pPr>
            <w:r w:rsidRPr="00E63D43">
              <w:rPr>
                <w:szCs w:val="24"/>
              </w:rPr>
              <w:t>0,23</w:t>
            </w:r>
          </w:p>
        </w:tc>
      </w:tr>
      <w:tr w:rsidR="00E63D43" w:rsidRPr="00E63D43" w14:paraId="4549F4BB" w14:textId="77777777" w:rsidTr="00E63D43">
        <w:trPr>
          <w:trHeight w:val="150"/>
          <w:jc w:val="center"/>
        </w:trPr>
        <w:tc>
          <w:tcPr>
            <w:tcW w:w="3351" w:type="dxa"/>
            <w:vMerge w:val="restart"/>
            <w:tcBorders>
              <w:top w:val="single" w:sz="4" w:space="0" w:color="auto"/>
              <w:left w:val="single" w:sz="4" w:space="0" w:color="auto"/>
              <w:right w:val="single" w:sz="4" w:space="0" w:color="auto"/>
            </w:tcBorders>
          </w:tcPr>
          <w:p w14:paraId="0E56277E" w14:textId="77777777" w:rsidR="00E63D43" w:rsidRPr="00E63D43" w:rsidRDefault="00E63D43" w:rsidP="00E242F6">
            <w:pPr>
              <w:shd w:val="clear" w:color="auto" w:fill="FFFFFF"/>
              <w:rPr>
                <w:szCs w:val="24"/>
              </w:rPr>
            </w:pPr>
            <w:r w:rsidRPr="00E63D43">
              <w:rPr>
                <w:szCs w:val="24"/>
              </w:rPr>
              <w:t>Комсомольский</w:t>
            </w:r>
          </w:p>
        </w:tc>
        <w:tc>
          <w:tcPr>
            <w:tcW w:w="2229" w:type="dxa"/>
            <w:tcBorders>
              <w:top w:val="single" w:sz="4" w:space="0" w:color="auto"/>
              <w:left w:val="single" w:sz="4" w:space="0" w:color="auto"/>
              <w:bottom w:val="single" w:sz="4" w:space="0" w:color="auto"/>
              <w:right w:val="single" w:sz="4" w:space="0" w:color="auto"/>
            </w:tcBorders>
          </w:tcPr>
          <w:p w14:paraId="14BAE150" w14:textId="0CA6FEA2" w:rsidR="00E63D43" w:rsidRPr="00E63D43" w:rsidRDefault="00E63D43" w:rsidP="00091642">
            <w:pPr>
              <w:shd w:val="clear" w:color="auto" w:fill="FFFFFF"/>
              <w:ind w:hanging="16"/>
              <w:jc w:val="center"/>
              <w:rPr>
                <w:szCs w:val="24"/>
              </w:rPr>
            </w:pPr>
            <w:r w:rsidRPr="00E63D43">
              <w:rPr>
                <w:szCs w:val="24"/>
              </w:rPr>
              <w:t>40</w:t>
            </w:r>
          </w:p>
        </w:tc>
        <w:tc>
          <w:tcPr>
            <w:tcW w:w="1340" w:type="dxa"/>
            <w:tcBorders>
              <w:top w:val="single" w:sz="4" w:space="0" w:color="auto"/>
              <w:left w:val="single" w:sz="4" w:space="0" w:color="auto"/>
              <w:bottom w:val="single" w:sz="4" w:space="0" w:color="auto"/>
              <w:right w:val="single" w:sz="4" w:space="0" w:color="auto"/>
            </w:tcBorders>
          </w:tcPr>
          <w:p w14:paraId="6A058EF6" w14:textId="447A09F4" w:rsidR="00E63D43" w:rsidRPr="00E63D43" w:rsidRDefault="00E63D43" w:rsidP="00091642">
            <w:pPr>
              <w:shd w:val="clear" w:color="auto" w:fill="FFFFFF"/>
              <w:ind w:hanging="16"/>
              <w:jc w:val="center"/>
              <w:rPr>
                <w:szCs w:val="24"/>
              </w:rPr>
            </w:pPr>
            <w:r w:rsidRPr="00E63D43">
              <w:rPr>
                <w:szCs w:val="24"/>
              </w:rPr>
              <w:t>0,019</w:t>
            </w:r>
          </w:p>
        </w:tc>
        <w:tc>
          <w:tcPr>
            <w:tcW w:w="2144" w:type="dxa"/>
            <w:tcBorders>
              <w:top w:val="single" w:sz="4" w:space="0" w:color="auto"/>
              <w:left w:val="single" w:sz="4" w:space="0" w:color="auto"/>
              <w:bottom w:val="single" w:sz="4" w:space="0" w:color="auto"/>
              <w:right w:val="single" w:sz="4" w:space="0" w:color="auto"/>
            </w:tcBorders>
          </w:tcPr>
          <w:p w14:paraId="120AD995" w14:textId="4EF5E240" w:rsidR="00E63D43" w:rsidRPr="00E63D43" w:rsidRDefault="00E63D43" w:rsidP="00091642">
            <w:pPr>
              <w:shd w:val="clear" w:color="auto" w:fill="FFFFFF"/>
              <w:ind w:hanging="16"/>
              <w:jc w:val="center"/>
              <w:rPr>
                <w:szCs w:val="24"/>
              </w:rPr>
            </w:pPr>
            <w:r w:rsidRPr="00E63D43">
              <w:rPr>
                <w:szCs w:val="24"/>
              </w:rPr>
              <w:t>0,28</w:t>
            </w:r>
          </w:p>
        </w:tc>
      </w:tr>
      <w:tr w:rsidR="00E63D43" w:rsidRPr="00E63D43" w14:paraId="159384E8" w14:textId="77777777" w:rsidTr="00E63D43">
        <w:trPr>
          <w:trHeight w:val="195"/>
          <w:jc w:val="center"/>
        </w:trPr>
        <w:tc>
          <w:tcPr>
            <w:tcW w:w="3351" w:type="dxa"/>
            <w:vMerge/>
            <w:tcBorders>
              <w:left w:val="single" w:sz="4" w:space="0" w:color="auto"/>
              <w:right w:val="single" w:sz="4" w:space="0" w:color="auto"/>
            </w:tcBorders>
          </w:tcPr>
          <w:p w14:paraId="17F957C6"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53A8FC5A" w14:textId="18993BBB"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14E5F618" w14:textId="6EE6C341" w:rsidR="00E63D43" w:rsidRPr="00E63D43" w:rsidRDefault="00E63D43" w:rsidP="00E63D43">
            <w:pPr>
              <w:shd w:val="clear" w:color="auto" w:fill="FFFFFF"/>
              <w:ind w:hanging="16"/>
              <w:jc w:val="center"/>
              <w:rPr>
                <w:szCs w:val="24"/>
              </w:rPr>
            </w:pPr>
            <w:r w:rsidRPr="00E63D43">
              <w:rPr>
                <w:szCs w:val="24"/>
              </w:rPr>
              <w:t>0,014</w:t>
            </w:r>
          </w:p>
        </w:tc>
        <w:tc>
          <w:tcPr>
            <w:tcW w:w="2144" w:type="dxa"/>
            <w:tcBorders>
              <w:top w:val="single" w:sz="4" w:space="0" w:color="auto"/>
              <w:left w:val="single" w:sz="4" w:space="0" w:color="auto"/>
              <w:bottom w:val="single" w:sz="4" w:space="0" w:color="auto"/>
              <w:right w:val="single" w:sz="4" w:space="0" w:color="auto"/>
            </w:tcBorders>
          </w:tcPr>
          <w:p w14:paraId="551EB1B0" w14:textId="5EF01016" w:rsidR="00E63D43" w:rsidRPr="00E63D43" w:rsidRDefault="00E63D43" w:rsidP="00E63D43">
            <w:pPr>
              <w:shd w:val="clear" w:color="auto" w:fill="FFFFFF"/>
              <w:ind w:hanging="16"/>
              <w:jc w:val="center"/>
              <w:rPr>
                <w:szCs w:val="24"/>
              </w:rPr>
            </w:pPr>
            <w:r w:rsidRPr="00E63D43">
              <w:rPr>
                <w:szCs w:val="24"/>
              </w:rPr>
              <w:t>0,25</w:t>
            </w:r>
          </w:p>
        </w:tc>
      </w:tr>
      <w:tr w:rsidR="00E63D43" w:rsidRPr="00E63D43" w14:paraId="7311463F" w14:textId="77777777" w:rsidTr="00E63D43">
        <w:trPr>
          <w:trHeight w:val="150"/>
          <w:jc w:val="center"/>
        </w:trPr>
        <w:tc>
          <w:tcPr>
            <w:tcW w:w="3351" w:type="dxa"/>
            <w:vMerge/>
            <w:tcBorders>
              <w:left w:val="single" w:sz="4" w:space="0" w:color="auto"/>
              <w:right w:val="single" w:sz="4" w:space="0" w:color="auto"/>
            </w:tcBorders>
          </w:tcPr>
          <w:p w14:paraId="12211206"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19BD387D" w14:textId="60A20D91"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0B2CD1C1" w14:textId="14805420" w:rsidR="00E63D43" w:rsidRPr="00E63D43" w:rsidRDefault="00E63D43" w:rsidP="00E63D43">
            <w:pPr>
              <w:shd w:val="clear" w:color="auto" w:fill="FFFFFF"/>
              <w:ind w:hanging="16"/>
              <w:jc w:val="center"/>
              <w:rPr>
                <w:szCs w:val="24"/>
              </w:rPr>
            </w:pPr>
            <w:r w:rsidRPr="00E63D43">
              <w:rPr>
                <w:szCs w:val="24"/>
              </w:rPr>
              <w:t>0,019</w:t>
            </w:r>
          </w:p>
        </w:tc>
        <w:tc>
          <w:tcPr>
            <w:tcW w:w="2144" w:type="dxa"/>
            <w:tcBorders>
              <w:top w:val="single" w:sz="4" w:space="0" w:color="auto"/>
              <w:left w:val="single" w:sz="4" w:space="0" w:color="auto"/>
              <w:bottom w:val="single" w:sz="4" w:space="0" w:color="auto"/>
              <w:right w:val="single" w:sz="4" w:space="0" w:color="auto"/>
            </w:tcBorders>
          </w:tcPr>
          <w:p w14:paraId="51779162" w14:textId="6B290A35" w:rsidR="00E63D43" w:rsidRPr="00E63D43" w:rsidRDefault="00E63D43" w:rsidP="00E63D43">
            <w:pPr>
              <w:shd w:val="clear" w:color="auto" w:fill="FFFFFF"/>
              <w:ind w:hanging="16"/>
              <w:jc w:val="center"/>
              <w:rPr>
                <w:szCs w:val="24"/>
              </w:rPr>
            </w:pPr>
            <w:r w:rsidRPr="00E63D43">
              <w:rPr>
                <w:szCs w:val="24"/>
              </w:rPr>
              <w:t>0,41</w:t>
            </w:r>
          </w:p>
        </w:tc>
      </w:tr>
      <w:tr w:rsidR="00E63D43" w:rsidRPr="00E63D43" w14:paraId="314ACB89" w14:textId="77777777" w:rsidTr="00E63D43">
        <w:trPr>
          <w:trHeight w:val="408"/>
          <w:jc w:val="center"/>
        </w:trPr>
        <w:tc>
          <w:tcPr>
            <w:tcW w:w="3351" w:type="dxa"/>
            <w:vMerge/>
            <w:tcBorders>
              <w:left w:val="single" w:sz="4" w:space="0" w:color="auto"/>
              <w:bottom w:val="single" w:sz="4" w:space="0" w:color="auto"/>
              <w:right w:val="single" w:sz="4" w:space="0" w:color="auto"/>
            </w:tcBorders>
          </w:tcPr>
          <w:p w14:paraId="28CE5C84"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0FBFF73E" w14:textId="77777777"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527CBD58" w14:textId="77777777" w:rsidR="00E63D43" w:rsidRPr="00E63D43" w:rsidRDefault="00E63D43" w:rsidP="00E63D43">
            <w:pPr>
              <w:shd w:val="clear" w:color="auto" w:fill="FFFFFF"/>
              <w:ind w:hanging="16"/>
              <w:jc w:val="center"/>
              <w:rPr>
                <w:szCs w:val="24"/>
              </w:rPr>
            </w:pPr>
            <w:r w:rsidRPr="00E63D43">
              <w:rPr>
                <w:szCs w:val="24"/>
              </w:rPr>
              <w:t>0,015</w:t>
            </w:r>
          </w:p>
        </w:tc>
        <w:tc>
          <w:tcPr>
            <w:tcW w:w="2144" w:type="dxa"/>
            <w:tcBorders>
              <w:top w:val="single" w:sz="4" w:space="0" w:color="auto"/>
              <w:left w:val="single" w:sz="4" w:space="0" w:color="auto"/>
              <w:bottom w:val="single" w:sz="4" w:space="0" w:color="auto"/>
              <w:right w:val="single" w:sz="4" w:space="0" w:color="auto"/>
            </w:tcBorders>
          </w:tcPr>
          <w:p w14:paraId="1678BF2C" w14:textId="77777777" w:rsidR="00E63D43" w:rsidRPr="00E63D43" w:rsidRDefault="00E63D43" w:rsidP="00E63D43">
            <w:pPr>
              <w:shd w:val="clear" w:color="auto" w:fill="FFFFFF"/>
              <w:ind w:hanging="16"/>
              <w:jc w:val="center"/>
              <w:rPr>
                <w:szCs w:val="24"/>
              </w:rPr>
            </w:pPr>
            <w:r w:rsidRPr="00E63D43">
              <w:rPr>
                <w:szCs w:val="24"/>
              </w:rPr>
              <w:t>0,23</w:t>
            </w:r>
          </w:p>
        </w:tc>
      </w:tr>
      <w:tr w:rsidR="00E63D43" w:rsidRPr="00E63D43" w14:paraId="6F5D54CE" w14:textId="77777777" w:rsidTr="00E63D43">
        <w:trPr>
          <w:trHeight w:val="120"/>
          <w:jc w:val="center"/>
        </w:trPr>
        <w:tc>
          <w:tcPr>
            <w:tcW w:w="3351" w:type="dxa"/>
            <w:vMerge w:val="restart"/>
            <w:tcBorders>
              <w:top w:val="single" w:sz="4" w:space="0" w:color="auto"/>
              <w:left w:val="single" w:sz="4" w:space="0" w:color="auto"/>
              <w:right w:val="single" w:sz="4" w:space="0" w:color="auto"/>
            </w:tcBorders>
          </w:tcPr>
          <w:p w14:paraId="413E8E56" w14:textId="77777777" w:rsidR="00E63D43" w:rsidRPr="00E63D43" w:rsidRDefault="00E63D43" w:rsidP="00E242F6">
            <w:pPr>
              <w:shd w:val="clear" w:color="auto" w:fill="FFFFFF"/>
              <w:rPr>
                <w:szCs w:val="24"/>
              </w:rPr>
            </w:pPr>
            <w:r w:rsidRPr="00E63D43">
              <w:rPr>
                <w:szCs w:val="24"/>
              </w:rPr>
              <w:t>Кременчугский</w:t>
            </w:r>
          </w:p>
        </w:tc>
        <w:tc>
          <w:tcPr>
            <w:tcW w:w="2229" w:type="dxa"/>
            <w:tcBorders>
              <w:top w:val="single" w:sz="4" w:space="0" w:color="auto"/>
              <w:left w:val="single" w:sz="4" w:space="0" w:color="auto"/>
              <w:bottom w:val="single" w:sz="4" w:space="0" w:color="auto"/>
              <w:right w:val="single" w:sz="4" w:space="0" w:color="auto"/>
            </w:tcBorders>
          </w:tcPr>
          <w:p w14:paraId="22B583EC" w14:textId="15644E93" w:rsidR="00E63D43" w:rsidRPr="00E63D43" w:rsidRDefault="00E63D43" w:rsidP="00091642">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1DB92C61" w14:textId="0F176A83" w:rsidR="00E63D43" w:rsidRPr="00E63D43" w:rsidRDefault="00E63D43" w:rsidP="00091642">
            <w:pPr>
              <w:shd w:val="clear" w:color="auto" w:fill="FFFFFF"/>
              <w:ind w:hanging="16"/>
              <w:jc w:val="center"/>
              <w:rPr>
                <w:szCs w:val="24"/>
              </w:rPr>
            </w:pPr>
            <w:r w:rsidRPr="00E63D43">
              <w:rPr>
                <w:szCs w:val="24"/>
              </w:rPr>
              <w:t>0,031</w:t>
            </w:r>
          </w:p>
        </w:tc>
        <w:tc>
          <w:tcPr>
            <w:tcW w:w="2144" w:type="dxa"/>
            <w:tcBorders>
              <w:top w:val="single" w:sz="4" w:space="0" w:color="auto"/>
              <w:left w:val="single" w:sz="4" w:space="0" w:color="auto"/>
              <w:bottom w:val="single" w:sz="4" w:space="0" w:color="auto"/>
              <w:right w:val="single" w:sz="4" w:space="0" w:color="auto"/>
            </w:tcBorders>
          </w:tcPr>
          <w:p w14:paraId="5E4A9C5C" w14:textId="5BCA9103" w:rsidR="00E63D43" w:rsidRPr="00E63D43" w:rsidRDefault="00E63D43" w:rsidP="00091642">
            <w:pPr>
              <w:shd w:val="clear" w:color="auto" w:fill="FFFFFF"/>
              <w:ind w:hanging="16"/>
              <w:jc w:val="center"/>
              <w:rPr>
                <w:szCs w:val="24"/>
              </w:rPr>
            </w:pPr>
            <w:r w:rsidRPr="00E63D43">
              <w:rPr>
                <w:szCs w:val="24"/>
              </w:rPr>
              <w:t>0,06</w:t>
            </w:r>
          </w:p>
        </w:tc>
      </w:tr>
      <w:tr w:rsidR="00E63D43" w:rsidRPr="00E63D43" w14:paraId="4E9EB2D7" w14:textId="77777777" w:rsidTr="00E63D43">
        <w:trPr>
          <w:trHeight w:val="275"/>
          <w:jc w:val="center"/>
        </w:trPr>
        <w:tc>
          <w:tcPr>
            <w:tcW w:w="3351" w:type="dxa"/>
            <w:vMerge/>
            <w:tcBorders>
              <w:left w:val="single" w:sz="4" w:space="0" w:color="auto"/>
              <w:bottom w:val="single" w:sz="4" w:space="0" w:color="auto"/>
              <w:right w:val="single" w:sz="4" w:space="0" w:color="auto"/>
            </w:tcBorders>
          </w:tcPr>
          <w:p w14:paraId="277F3090"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5576D575" w14:textId="77777777" w:rsidR="00E63D43" w:rsidRPr="00E63D43" w:rsidRDefault="00E63D43" w:rsidP="00E63D43">
            <w:pPr>
              <w:shd w:val="clear" w:color="auto" w:fill="FFFFFF"/>
              <w:ind w:hanging="16"/>
              <w:jc w:val="center"/>
              <w:rPr>
                <w:szCs w:val="24"/>
              </w:rPr>
            </w:pPr>
            <w:r w:rsidRPr="00E63D43">
              <w:rPr>
                <w:szCs w:val="24"/>
              </w:rPr>
              <w:t>100В</w:t>
            </w:r>
          </w:p>
        </w:tc>
        <w:tc>
          <w:tcPr>
            <w:tcW w:w="1340" w:type="dxa"/>
            <w:tcBorders>
              <w:top w:val="single" w:sz="4" w:space="0" w:color="auto"/>
              <w:left w:val="single" w:sz="4" w:space="0" w:color="auto"/>
              <w:bottom w:val="single" w:sz="4" w:space="0" w:color="auto"/>
              <w:right w:val="single" w:sz="4" w:space="0" w:color="auto"/>
            </w:tcBorders>
          </w:tcPr>
          <w:p w14:paraId="4AE7DED7" w14:textId="77777777" w:rsidR="00E63D43" w:rsidRPr="00E63D43" w:rsidRDefault="00E63D43" w:rsidP="00E63D43">
            <w:pPr>
              <w:shd w:val="clear" w:color="auto" w:fill="FFFFFF"/>
              <w:ind w:hanging="16"/>
              <w:jc w:val="center"/>
              <w:rPr>
                <w:szCs w:val="24"/>
              </w:rPr>
            </w:pPr>
            <w:r w:rsidRPr="00E63D43">
              <w:rPr>
                <w:szCs w:val="24"/>
              </w:rPr>
              <w:t>0,029</w:t>
            </w:r>
          </w:p>
        </w:tc>
        <w:tc>
          <w:tcPr>
            <w:tcW w:w="2144" w:type="dxa"/>
            <w:tcBorders>
              <w:top w:val="single" w:sz="4" w:space="0" w:color="auto"/>
              <w:left w:val="single" w:sz="4" w:space="0" w:color="auto"/>
              <w:bottom w:val="single" w:sz="4" w:space="0" w:color="auto"/>
              <w:right w:val="single" w:sz="4" w:space="0" w:color="auto"/>
            </w:tcBorders>
          </w:tcPr>
          <w:p w14:paraId="3C5CC92E" w14:textId="77777777" w:rsidR="00E63D43" w:rsidRPr="00E63D43" w:rsidRDefault="00E63D43" w:rsidP="00E63D43">
            <w:pPr>
              <w:shd w:val="clear" w:color="auto" w:fill="FFFFFF"/>
              <w:ind w:hanging="16"/>
              <w:jc w:val="center"/>
              <w:rPr>
                <w:szCs w:val="24"/>
              </w:rPr>
            </w:pPr>
            <w:r w:rsidRPr="00E63D43">
              <w:rPr>
                <w:szCs w:val="24"/>
              </w:rPr>
              <w:t>0,09</w:t>
            </w:r>
          </w:p>
        </w:tc>
      </w:tr>
      <w:tr w:rsidR="00E63D43" w:rsidRPr="00E63D43" w14:paraId="6A9C69E1" w14:textId="77777777" w:rsidTr="00E63D43">
        <w:trPr>
          <w:trHeight w:val="147"/>
          <w:jc w:val="center"/>
        </w:trPr>
        <w:tc>
          <w:tcPr>
            <w:tcW w:w="3351" w:type="dxa"/>
            <w:vMerge w:val="restart"/>
            <w:tcBorders>
              <w:top w:val="single" w:sz="4" w:space="0" w:color="auto"/>
              <w:left w:val="single" w:sz="4" w:space="0" w:color="auto"/>
              <w:right w:val="single" w:sz="4" w:space="0" w:color="auto"/>
            </w:tcBorders>
          </w:tcPr>
          <w:p w14:paraId="6A8B4570" w14:textId="27E6642E" w:rsidR="00E63D43" w:rsidRPr="00E63D43" w:rsidRDefault="00E63D43" w:rsidP="00E242F6">
            <w:pPr>
              <w:shd w:val="clear" w:color="auto" w:fill="FFFFFF"/>
              <w:rPr>
                <w:szCs w:val="24"/>
                <w:lang w:val="ky-KG"/>
              </w:rPr>
            </w:pPr>
            <w:r w:rsidRPr="00E63D43">
              <w:rPr>
                <w:szCs w:val="24"/>
              </w:rPr>
              <w:t>Баку</w:t>
            </w:r>
            <w:r w:rsidRPr="00E63D43">
              <w:rPr>
                <w:szCs w:val="24"/>
                <w:lang w:val="ky-KG"/>
              </w:rPr>
              <w:t xml:space="preserve"> заводдору</w:t>
            </w:r>
          </w:p>
        </w:tc>
        <w:tc>
          <w:tcPr>
            <w:tcW w:w="2229" w:type="dxa"/>
            <w:tcBorders>
              <w:top w:val="single" w:sz="4" w:space="0" w:color="auto"/>
              <w:left w:val="single" w:sz="4" w:space="0" w:color="auto"/>
              <w:bottom w:val="single" w:sz="4" w:space="0" w:color="auto"/>
              <w:right w:val="single" w:sz="4" w:space="0" w:color="auto"/>
            </w:tcBorders>
          </w:tcPr>
          <w:p w14:paraId="5DADF79E" w14:textId="6A6B7FA3" w:rsidR="00E63D43" w:rsidRPr="00E63D43" w:rsidRDefault="00E63D43" w:rsidP="00091642">
            <w:pPr>
              <w:shd w:val="clear" w:color="auto" w:fill="FFFFFF"/>
              <w:ind w:hanging="16"/>
              <w:jc w:val="center"/>
              <w:rPr>
                <w:szCs w:val="24"/>
              </w:rPr>
            </w:pPr>
            <w:r w:rsidRPr="00E63D43">
              <w:rPr>
                <w:szCs w:val="24"/>
              </w:rPr>
              <w:t>40МС</w:t>
            </w:r>
          </w:p>
        </w:tc>
        <w:tc>
          <w:tcPr>
            <w:tcW w:w="1340" w:type="dxa"/>
            <w:tcBorders>
              <w:top w:val="single" w:sz="4" w:space="0" w:color="auto"/>
              <w:left w:val="single" w:sz="4" w:space="0" w:color="auto"/>
              <w:bottom w:val="single" w:sz="4" w:space="0" w:color="auto"/>
              <w:right w:val="single" w:sz="4" w:space="0" w:color="auto"/>
            </w:tcBorders>
          </w:tcPr>
          <w:p w14:paraId="2D6E9115" w14:textId="72FF3B89" w:rsidR="00E63D43" w:rsidRPr="00E63D43" w:rsidRDefault="00E63D43" w:rsidP="00091642">
            <w:pPr>
              <w:shd w:val="clear" w:color="auto" w:fill="FFFFFF"/>
              <w:ind w:hanging="16"/>
              <w:jc w:val="center"/>
              <w:rPr>
                <w:szCs w:val="24"/>
              </w:rPr>
            </w:pPr>
            <w:r w:rsidRPr="00E63D43">
              <w:rPr>
                <w:szCs w:val="24"/>
              </w:rPr>
              <w:t>0,085</w:t>
            </w:r>
          </w:p>
        </w:tc>
        <w:tc>
          <w:tcPr>
            <w:tcW w:w="2144" w:type="dxa"/>
            <w:tcBorders>
              <w:top w:val="single" w:sz="4" w:space="0" w:color="auto"/>
              <w:left w:val="single" w:sz="4" w:space="0" w:color="auto"/>
              <w:bottom w:val="single" w:sz="4" w:space="0" w:color="auto"/>
              <w:right w:val="single" w:sz="4" w:space="0" w:color="auto"/>
            </w:tcBorders>
          </w:tcPr>
          <w:p w14:paraId="56468656" w14:textId="62B77736" w:rsidR="00E63D43" w:rsidRPr="00E63D43" w:rsidRDefault="00E63D43" w:rsidP="00091642">
            <w:pPr>
              <w:shd w:val="clear" w:color="auto" w:fill="FFFFFF"/>
              <w:ind w:hanging="16"/>
              <w:jc w:val="center"/>
              <w:rPr>
                <w:szCs w:val="24"/>
              </w:rPr>
            </w:pPr>
            <w:r w:rsidRPr="00E63D43">
              <w:rPr>
                <w:szCs w:val="24"/>
              </w:rPr>
              <w:t>0,64</w:t>
            </w:r>
          </w:p>
        </w:tc>
      </w:tr>
      <w:tr w:rsidR="00E63D43" w:rsidRPr="00E63D43" w14:paraId="25A75FED" w14:textId="77777777" w:rsidTr="00E63D43">
        <w:trPr>
          <w:trHeight w:val="165"/>
          <w:jc w:val="center"/>
        </w:trPr>
        <w:tc>
          <w:tcPr>
            <w:tcW w:w="3351" w:type="dxa"/>
            <w:vMerge/>
            <w:tcBorders>
              <w:left w:val="single" w:sz="4" w:space="0" w:color="auto"/>
              <w:right w:val="single" w:sz="4" w:space="0" w:color="auto"/>
            </w:tcBorders>
          </w:tcPr>
          <w:p w14:paraId="6FF604C7"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4C222F91" w14:textId="3E144257" w:rsidR="00E63D43" w:rsidRPr="00E63D43" w:rsidRDefault="00E63D43" w:rsidP="00E63D43">
            <w:pPr>
              <w:shd w:val="clear" w:color="auto" w:fill="FFFFFF"/>
              <w:ind w:hanging="16"/>
              <w:jc w:val="center"/>
              <w:rPr>
                <w:szCs w:val="24"/>
              </w:rPr>
            </w:pPr>
            <w:r w:rsidRPr="00E63D43">
              <w:rPr>
                <w:szCs w:val="24"/>
              </w:rPr>
              <w:t>40МС</w:t>
            </w:r>
          </w:p>
        </w:tc>
        <w:tc>
          <w:tcPr>
            <w:tcW w:w="1340" w:type="dxa"/>
            <w:tcBorders>
              <w:top w:val="single" w:sz="4" w:space="0" w:color="auto"/>
              <w:left w:val="single" w:sz="4" w:space="0" w:color="auto"/>
              <w:bottom w:val="single" w:sz="4" w:space="0" w:color="auto"/>
              <w:right w:val="single" w:sz="4" w:space="0" w:color="auto"/>
            </w:tcBorders>
          </w:tcPr>
          <w:p w14:paraId="5687AF75" w14:textId="206C23E1" w:rsidR="00E63D43" w:rsidRPr="00E63D43" w:rsidRDefault="00E63D43" w:rsidP="00E63D43">
            <w:pPr>
              <w:shd w:val="clear" w:color="auto" w:fill="FFFFFF"/>
              <w:ind w:hanging="16"/>
              <w:jc w:val="center"/>
              <w:rPr>
                <w:szCs w:val="24"/>
              </w:rPr>
            </w:pPr>
            <w:r w:rsidRPr="00E63D43">
              <w:rPr>
                <w:szCs w:val="24"/>
              </w:rPr>
              <w:t>0,095</w:t>
            </w:r>
          </w:p>
        </w:tc>
        <w:tc>
          <w:tcPr>
            <w:tcW w:w="2144" w:type="dxa"/>
            <w:tcBorders>
              <w:top w:val="single" w:sz="4" w:space="0" w:color="auto"/>
              <w:left w:val="single" w:sz="4" w:space="0" w:color="auto"/>
              <w:bottom w:val="single" w:sz="4" w:space="0" w:color="auto"/>
              <w:right w:val="single" w:sz="4" w:space="0" w:color="auto"/>
            </w:tcBorders>
          </w:tcPr>
          <w:p w14:paraId="2E62F6EB" w14:textId="46DBEFE0" w:rsidR="00E63D43" w:rsidRPr="00E63D43" w:rsidRDefault="00E63D43" w:rsidP="00E63D43">
            <w:pPr>
              <w:shd w:val="clear" w:color="auto" w:fill="FFFFFF"/>
              <w:ind w:hanging="16"/>
              <w:jc w:val="center"/>
              <w:rPr>
                <w:szCs w:val="24"/>
              </w:rPr>
            </w:pPr>
            <w:r w:rsidRPr="00E63D43">
              <w:rPr>
                <w:szCs w:val="24"/>
              </w:rPr>
              <w:t>0,46</w:t>
            </w:r>
          </w:p>
        </w:tc>
      </w:tr>
      <w:tr w:rsidR="00E63D43" w:rsidRPr="00E63D43" w14:paraId="6826087E" w14:textId="77777777" w:rsidTr="00E63D43">
        <w:trPr>
          <w:trHeight w:val="150"/>
          <w:jc w:val="center"/>
        </w:trPr>
        <w:tc>
          <w:tcPr>
            <w:tcW w:w="3351" w:type="dxa"/>
            <w:vMerge/>
            <w:tcBorders>
              <w:left w:val="single" w:sz="4" w:space="0" w:color="auto"/>
              <w:right w:val="single" w:sz="4" w:space="0" w:color="auto"/>
            </w:tcBorders>
          </w:tcPr>
          <w:p w14:paraId="417A7D1D"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131E910A" w14:textId="2A844435"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16AED566" w14:textId="2FDDA0DD" w:rsidR="00E63D43" w:rsidRPr="00E63D43" w:rsidRDefault="00E63D43" w:rsidP="00E63D43">
            <w:pPr>
              <w:shd w:val="clear" w:color="auto" w:fill="FFFFFF"/>
              <w:ind w:hanging="16"/>
              <w:jc w:val="center"/>
              <w:rPr>
                <w:szCs w:val="24"/>
              </w:rPr>
            </w:pPr>
            <w:r w:rsidRPr="00E63D43">
              <w:rPr>
                <w:szCs w:val="24"/>
              </w:rPr>
              <w:t>0,038</w:t>
            </w:r>
          </w:p>
        </w:tc>
        <w:tc>
          <w:tcPr>
            <w:tcW w:w="2144" w:type="dxa"/>
            <w:tcBorders>
              <w:top w:val="single" w:sz="4" w:space="0" w:color="auto"/>
              <w:left w:val="single" w:sz="4" w:space="0" w:color="auto"/>
              <w:bottom w:val="single" w:sz="4" w:space="0" w:color="auto"/>
              <w:right w:val="single" w:sz="4" w:space="0" w:color="auto"/>
            </w:tcBorders>
          </w:tcPr>
          <w:p w14:paraId="4C3D5656" w14:textId="52620DB0" w:rsidR="00E63D43" w:rsidRPr="00E63D43" w:rsidRDefault="00E63D43" w:rsidP="00E63D43">
            <w:pPr>
              <w:shd w:val="clear" w:color="auto" w:fill="FFFFFF"/>
              <w:ind w:hanging="16"/>
              <w:jc w:val="center"/>
              <w:rPr>
                <w:szCs w:val="24"/>
              </w:rPr>
            </w:pPr>
            <w:r w:rsidRPr="00E63D43">
              <w:rPr>
                <w:szCs w:val="24"/>
              </w:rPr>
              <w:t>0,20</w:t>
            </w:r>
          </w:p>
        </w:tc>
      </w:tr>
      <w:tr w:rsidR="00E63D43" w:rsidRPr="00E63D43" w14:paraId="277321E5" w14:textId="77777777" w:rsidTr="00E63D43">
        <w:trPr>
          <w:trHeight w:val="105"/>
          <w:jc w:val="center"/>
        </w:trPr>
        <w:tc>
          <w:tcPr>
            <w:tcW w:w="3351" w:type="dxa"/>
            <w:vMerge/>
            <w:tcBorders>
              <w:left w:val="single" w:sz="4" w:space="0" w:color="auto"/>
              <w:right w:val="single" w:sz="4" w:space="0" w:color="auto"/>
            </w:tcBorders>
          </w:tcPr>
          <w:p w14:paraId="1780BD7E"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40F24FA2" w14:textId="038B6D6C"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2AE5D0EB" w14:textId="2C15B278" w:rsidR="00E63D43" w:rsidRPr="00E63D43" w:rsidRDefault="00E63D43" w:rsidP="00E63D43">
            <w:pPr>
              <w:shd w:val="clear" w:color="auto" w:fill="FFFFFF"/>
              <w:ind w:hanging="16"/>
              <w:jc w:val="center"/>
              <w:rPr>
                <w:szCs w:val="24"/>
              </w:rPr>
            </w:pPr>
            <w:r w:rsidRPr="00E63D43">
              <w:rPr>
                <w:szCs w:val="24"/>
              </w:rPr>
              <w:t>0,037</w:t>
            </w:r>
          </w:p>
        </w:tc>
        <w:tc>
          <w:tcPr>
            <w:tcW w:w="2144" w:type="dxa"/>
            <w:tcBorders>
              <w:top w:val="single" w:sz="4" w:space="0" w:color="auto"/>
              <w:left w:val="single" w:sz="4" w:space="0" w:color="auto"/>
              <w:bottom w:val="single" w:sz="4" w:space="0" w:color="auto"/>
              <w:right w:val="single" w:sz="4" w:space="0" w:color="auto"/>
            </w:tcBorders>
          </w:tcPr>
          <w:p w14:paraId="4D8CA3C2" w14:textId="27259AF2" w:rsidR="00E63D43" w:rsidRPr="00E63D43" w:rsidRDefault="00E63D43" w:rsidP="00E63D43">
            <w:pPr>
              <w:shd w:val="clear" w:color="auto" w:fill="FFFFFF"/>
              <w:ind w:hanging="16"/>
              <w:jc w:val="center"/>
              <w:rPr>
                <w:szCs w:val="24"/>
              </w:rPr>
            </w:pPr>
            <w:r w:rsidRPr="00E63D43">
              <w:rPr>
                <w:szCs w:val="24"/>
              </w:rPr>
              <w:t>0,17</w:t>
            </w:r>
          </w:p>
        </w:tc>
      </w:tr>
      <w:tr w:rsidR="00E63D43" w:rsidRPr="00E63D43" w14:paraId="5FA4D3BF" w14:textId="77777777" w:rsidTr="00E63D43">
        <w:trPr>
          <w:trHeight w:val="195"/>
          <w:jc w:val="center"/>
        </w:trPr>
        <w:tc>
          <w:tcPr>
            <w:tcW w:w="3351" w:type="dxa"/>
            <w:vMerge/>
            <w:tcBorders>
              <w:left w:val="single" w:sz="4" w:space="0" w:color="auto"/>
              <w:right w:val="single" w:sz="4" w:space="0" w:color="auto"/>
            </w:tcBorders>
          </w:tcPr>
          <w:p w14:paraId="318C833A"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7693189D" w14:textId="7BC4D2DD"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0424495B" w14:textId="352A1AB9" w:rsidR="00E63D43" w:rsidRPr="00E63D43" w:rsidRDefault="00E63D43" w:rsidP="00E63D43">
            <w:pPr>
              <w:shd w:val="clear" w:color="auto" w:fill="FFFFFF"/>
              <w:ind w:hanging="16"/>
              <w:jc w:val="center"/>
              <w:rPr>
                <w:szCs w:val="24"/>
              </w:rPr>
            </w:pPr>
            <w:r w:rsidRPr="00E63D43">
              <w:rPr>
                <w:szCs w:val="24"/>
              </w:rPr>
              <w:t>0,059</w:t>
            </w:r>
          </w:p>
        </w:tc>
        <w:tc>
          <w:tcPr>
            <w:tcW w:w="2144" w:type="dxa"/>
            <w:tcBorders>
              <w:top w:val="single" w:sz="4" w:space="0" w:color="auto"/>
              <w:left w:val="single" w:sz="4" w:space="0" w:color="auto"/>
              <w:bottom w:val="single" w:sz="4" w:space="0" w:color="auto"/>
              <w:right w:val="single" w:sz="4" w:space="0" w:color="auto"/>
            </w:tcBorders>
          </w:tcPr>
          <w:p w14:paraId="7F1EE785" w14:textId="3C3BA07B" w:rsidR="00E63D43" w:rsidRPr="00E63D43" w:rsidRDefault="00E63D43" w:rsidP="00E63D43">
            <w:pPr>
              <w:shd w:val="clear" w:color="auto" w:fill="FFFFFF"/>
              <w:ind w:hanging="16"/>
              <w:jc w:val="center"/>
              <w:rPr>
                <w:szCs w:val="24"/>
              </w:rPr>
            </w:pPr>
            <w:r w:rsidRPr="00E63D43">
              <w:rPr>
                <w:szCs w:val="24"/>
              </w:rPr>
              <w:t>0,60</w:t>
            </w:r>
          </w:p>
        </w:tc>
      </w:tr>
      <w:tr w:rsidR="00E63D43" w:rsidRPr="00E63D43" w14:paraId="671477B3" w14:textId="77777777" w:rsidTr="00E63D43">
        <w:trPr>
          <w:trHeight w:val="397"/>
          <w:jc w:val="center"/>
        </w:trPr>
        <w:tc>
          <w:tcPr>
            <w:tcW w:w="3351" w:type="dxa"/>
            <w:vMerge/>
            <w:tcBorders>
              <w:left w:val="single" w:sz="4" w:space="0" w:color="auto"/>
              <w:bottom w:val="single" w:sz="4" w:space="0" w:color="auto"/>
              <w:right w:val="single" w:sz="4" w:space="0" w:color="auto"/>
            </w:tcBorders>
          </w:tcPr>
          <w:p w14:paraId="6821F2AF"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79680C9F" w14:textId="77777777" w:rsidR="00E63D43" w:rsidRPr="00E63D43" w:rsidRDefault="00E63D43" w:rsidP="00E63D43">
            <w:pPr>
              <w:shd w:val="clear" w:color="auto" w:fill="FFFFFF"/>
              <w:ind w:hanging="16"/>
              <w:jc w:val="center"/>
              <w:rPr>
                <w:szCs w:val="24"/>
              </w:rPr>
            </w:pPr>
            <w:r w:rsidRPr="00E63D43">
              <w:rPr>
                <w:szCs w:val="24"/>
              </w:rPr>
              <w:t>100</w:t>
            </w:r>
          </w:p>
        </w:tc>
        <w:tc>
          <w:tcPr>
            <w:tcW w:w="1340" w:type="dxa"/>
            <w:tcBorders>
              <w:top w:val="single" w:sz="4" w:space="0" w:color="auto"/>
              <w:left w:val="single" w:sz="4" w:space="0" w:color="auto"/>
              <w:bottom w:val="single" w:sz="4" w:space="0" w:color="auto"/>
              <w:right w:val="single" w:sz="4" w:space="0" w:color="auto"/>
            </w:tcBorders>
          </w:tcPr>
          <w:p w14:paraId="27B922EE" w14:textId="77777777" w:rsidR="00E63D43" w:rsidRPr="00E63D43" w:rsidRDefault="00E63D43" w:rsidP="00E63D43">
            <w:pPr>
              <w:shd w:val="clear" w:color="auto" w:fill="FFFFFF"/>
              <w:ind w:hanging="16"/>
              <w:jc w:val="center"/>
              <w:rPr>
                <w:szCs w:val="24"/>
              </w:rPr>
            </w:pPr>
            <w:r w:rsidRPr="00E63D43">
              <w:rPr>
                <w:szCs w:val="24"/>
              </w:rPr>
              <w:t>0,070</w:t>
            </w:r>
          </w:p>
        </w:tc>
        <w:tc>
          <w:tcPr>
            <w:tcW w:w="2144" w:type="dxa"/>
            <w:tcBorders>
              <w:top w:val="single" w:sz="4" w:space="0" w:color="auto"/>
              <w:left w:val="single" w:sz="4" w:space="0" w:color="auto"/>
              <w:bottom w:val="single" w:sz="4" w:space="0" w:color="auto"/>
              <w:right w:val="single" w:sz="4" w:space="0" w:color="auto"/>
            </w:tcBorders>
          </w:tcPr>
          <w:p w14:paraId="047DBEFC" w14:textId="77777777" w:rsidR="00E63D43" w:rsidRPr="00E63D43" w:rsidRDefault="00E63D43" w:rsidP="00E63D43">
            <w:pPr>
              <w:shd w:val="clear" w:color="auto" w:fill="FFFFFF"/>
              <w:ind w:hanging="16"/>
              <w:jc w:val="center"/>
              <w:rPr>
                <w:szCs w:val="24"/>
              </w:rPr>
            </w:pPr>
            <w:r w:rsidRPr="00E63D43">
              <w:rPr>
                <w:szCs w:val="24"/>
              </w:rPr>
              <w:t>0,43</w:t>
            </w:r>
          </w:p>
        </w:tc>
      </w:tr>
      <w:tr w:rsidR="00E63D43" w:rsidRPr="00E63D43" w14:paraId="344277DE" w14:textId="77777777" w:rsidTr="00E63D43">
        <w:trPr>
          <w:trHeight w:val="194"/>
          <w:jc w:val="center"/>
        </w:trPr>
        <w:tc>
          <w:tcPr>
            <w:tcW w:w="3351" w:type="dxa"/>
            <w:vMerge w:val="restart"/>
            <w:tcBorders>
              <w:top w:val="single" w:sz="4" w:space="0" w:color="auto"/>
              <w:left w:val="single" w:sz="4" w:space="0" w:color="auto"/>
              <w:right w:val="single" w:sz="4" w:space="0" w:color="auto"/>
            </w:tcBorders>
          </w:tcPr>
          <w:p w14:paraId="0D96D860" w14:textId="6FD51922" w:rsidR="00E63D43" w:rsidRPr="00E63D43" w:rsidRDefault="00E63D43" w:rsidP="00E242F6">
            <w:pPr>
              <w:shd w:val="clear" w:color="auto" w:fill="FFFFFF"/>
              <w:rPr>
                <w:szCs w:val="24"/>
                <w:lang w:val="ky-KG"/>
              </w:rPr>
            </w:pPr>
            <w:proofErr w:type="spellStart"/>
            <w:r w:rsidRPr="00E63D43">
              <w:rPr>
                <w:szCs w:val="24"/>
              </w:rPr>
              <w:t>Грозн</w:t>
            </w:r>
            <w:proofErr w:type="spellEnd"/>
            <w:r w:rsidRPr="00E63D43">
              <w:rPr>
                <w:szCs w:val="24"/>
                <w:lang w:val="ky-KG"/>
              </w:rPr>
              <w:t>ый заводдору</w:t>
            </w:r>
          </w:p>
        </w:tc>
        <w:tc>
          <w:tcPr>
            <w:tcW w:w="2229" w:type="dxa"/>
            <w:tcBorders>
              <w:top w:val="single" w:sz="4" w:space="0" w:color="auto"/>
              <w:left w:val="single" w:sz="4" w:space="0" w:color="auto"/>
              <w:bottom w:val="single" w:sz="4" w:space="0" w:color="auto"/>
              <w:right w:val="single" w:sz="4" w:space="0" w:color="auto"/>
            </w:tcBorders>
          </w:tcPr>
          <w:p w14:paraId="286DB7C5" w14:textId="6BCB1756" w:rsidR="00E63D43" w:rsidRPr="00E63D43" w:rsidRDefault="00E63D43" w:rsidP="00091642">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05B054F2" w14:textId="414AE5C8" w:rsidR="00E63D43" w:rsidRPr="00E63D43" w:rsidRDefault="00E63D43" w:rsidP="00091642">
            <w:pPr>
              <w:shd w:val="clear" w:color="auto" w:fill="FFFFFF"/>
              <w:ind w:hanging="16"/>
              <w:jc w:val="center"/>
              <w:rPr>
                <w:szCs w:val="24"/>
              </w:rPr>
            </w:pPr>
            <w:r w:rsidRPr="00E63D43">
              <w:rPr>
                <w:szCs w:val="24"/>
              </w:rPr>
              <w:t>0,030</w:t>
            </w:r>
          </w:p>
        </w:tc>
        <w:tc>
          <w:tcPr>
            <w:tcW w:w="2144" w:type="dxa"/>
            <w:tcBorders>
              <w:top w:val="single" w:sz="4" w:space="0" w:color="auto"/>
              <w:left w:val="single" w:sz="4" w:space="0" w:color="auto"/>
              <w:bottom w:val="single" w:sz="4" w:space="0" w:color="auto"/>
              <w:right w:val="single" w:sz="4" w:space="0" w:color="auto"/>
            </w:tcBorders>
          </w:tcPr>
          <w:p w14:paraId="1455A25D" w14:textId="4DDF104D" w:rsidR="00E63D43" w:rsidRPr="00E63D43" w:rsidRDefault="00E63D43" w:rsidP="00091642">
            <w:pPr>
              <w:shd w:val="clear" w:color="auto" w:fill="FFFFFF"/>
              <w:ind w:hanging="16"/>
              <w:jc w:val="center"/>
              <w:rPr>
                <w:szCs w:val="24"/>
              </w:rPr>
            </w:pPr>
            <w:r w:rsidRPr="00E63D43">
              <w:rPr>
                <w:szCs w:val="24"/>
                <w:lang w:val="ky-KG"/>
              </w:rPr>
              <w:t>издер</w:t>
            </w:r>
          </w:p>
        </w:tc>
      </w:tr>
      <w:tr w:rsidR="00E63D43" w:rsidRPr="00E63D43" w14:paraId="005B3C4E" w14:textId="77777777" w:rsidTr="00E63D43">
        <w:trPr>
          <w:trHeight w:val="267"/>
          <w:jc w:val="center"/>
        </w:trPr>
        <w:tc>
          <w:tcPr>
            <w:tcW w:w="3351" w:type="dxa"/>
            <w:vMerge/>
            <w:tcBorders>
              <w:left w:val="single" w:sz="4" w:space="0" w:color="auto"/>
              <w:bottom w:val="single" w:sz="4" w:space="0" w:color="auto"/>
              <w:right w:val="single" w:sz="4" w:space="0" w:color="auto"/>
            </w:tcBorders>
          </w:tcPr>
          <w:p w14:paraId="535D62EA" w14:textId="77777777" w:rsidR="00E63D43" w:rsidRPr="00E63D43" w:rsidRDefault="00E63D43" w:rsidP="00E242F6">
            <w:pPr>
              <w:shd w:val="clear" w:color="auto" w:fill="FFFFFF"/>
              <w:rPr>
                <w:szCs w:val="24"/>
              </w:rPr>
            </w:pPr>
          </w:p>
        </w:tc>
        <w:tc>
          <w:tcPr>
            <w:tcW w:w="2229" w:type="dxa"/>
            <w:tcBorders>
              <w:top w:val="single" w:sz="4" w:space="0" w:color="auto"/>
              <w:left w:val="single" w:sz="4" w:space="0" w:color="auto"/>
              <w:bottom w:val="single" w:sz="4" w:space="0" w:color="auto"/>
              <w:right w:val="single" w:sz="4" w:space="0" w:color="auto"/>
            </w:tcBorders>
          </w:tcPr>
          <w:p w14:paraId="40A896C1" w14:textId="77777777" w:rsidR="00E63D43" w:rsidRPr="00E63D43" w:rsidRDefault="00E63D43" w:rsidP="00E63D43">
            <w:pPr>
              <w:shd w:val="clear" w:color="auto" w:fill="FFFFFF"/>
              <w:ind w:hanging="16"/>
              <w:jc w:val="center"/>
              <w:rPr>
                <w:szCs w:val="24"/>
              </w:rPr>
            </w:pPr>
            <w:r w:rsidRPr="00E63D43">
              <w:rPr>
                <w:szCs w:val="24"/>
              </w:rPr>
              <w:t>40В</w:t>
            </w:r>
          </w:p>
        </w:tc>
        <w:tc>
          <w:tcPr>
            <w:tcW w:w="1340" w:type="dxa"/>
            <w:tcBorders>
              <w:top w:val="single" w:sz="4" w:space="0" w:color="auto"/>
              <w:left w:val="single" w:sz="4" w:space="0" w:color="auto"/>
              <w:bottom w:val="single" w:sz="4" w:space="0" w:color="auto"/>
              <w:right w:val="single" w:sz="4" w:space="0" w:color="auto"/>
            </w:tcBorders>
          </w:tcPr>
          <w:p w14:paraId="1EAC4B99" w14:textId="77777777" w:rsidR="00E63D43" w:rsidRPr="00E63D43" w:rsidRDefault="00E63D43" w:rsidP="00E63D43">
            <w:pPr>
              <w:shd w:val="clear" w:color="auto" w:fill="FFFFFF"/>
              <w:ind w:hanging="16"/>
              <w:jc w:val="center"/>
              <w:rPr>
                <w:szCs w:val="24"/>
              </w:rPr>
            </w:pPr>
            <w:r w:rsidRPr="00E63D43">
              <w:rPr>
                <w:szCs w:val="24"/>
              </w:rPr>
              <w:t>0,034</w:t>
            </w:r>
          </w:p>
        </w:tc>
        <w:tc>
          <w:tcPr>
            <w:tcW w:w="2144" w:type="dxa"/>
            <w:tcBorders>
              <w:top w:val="single" w:sz="4" w:space="0" w:color="auto"/>
              <w:left w:val="single" w:sz="4" w:space="0" w:color="auto"/>
              <w:bottom w:val="single" w:sz="4" w:space="0" w:color="auto"/>
              <w:right w:val="single" w:sz="4" w:space="0" w:color="auto"/>
            </w:tcBorders>
          </w:tcPr>
          <w:p w14:paraId="52DCEC1F" w14:textId="77777777" w:rsidR="00E63D43" w:rsidRPr="00E63D43" w:rsidRDefault="00E63D43" w:rsidP="00E63D43">
            <w:pPr>
              <w:shd w:val="clear" w:color="auto" w:fill="FFFFFF"/>
              <w:ind w:hanging="16"/>
              <w:jc w:val="center"/>
              <w:rPr>
                <w:szCs w:val="24"/>
                <w:lang w:val="ky-KG"/>
              </w:rPr>
            </w:pPr>
            <w:r w:rsidRPr="00E63D43">
              <w:rPr>
                <w:szCs w:val="24"/>
                <w:lang w:val="en-US"/>
              </w:rPr>
              <w:t>-</w:t>
            </w:r>
            <w:r w:rsidRPr="00E63D43">
              <w:rPr>
                <w:szCs w:val="24"/>
              </w:rPr>
              <w:t>«-</w:t>
            </w:r>
          </w:p>
        </w:tc>
      </w:tr>
    </w:tbl>
    <w:p w14:paraId="74FD4E52" w14:textId="77777777" w:rsidR="004133E0" w:rsidRPr="00A52AE5" w:rsidRDefault="004133E0" w:rsidP="004133E0">
      <w:pPr>
        <w:shd w:val="clear" w:color="auto" w:fill="FFFFFF"/>
        <w:ind w:firstLine="283"/>
        <w:rPr>
          <w:sz w:val="28"/>
          <w:szCs w:val="28"/>
        </w:rPr>
      </w:pPr>
    </w:p>
    <w:p w14:paraId="0FF51FF0" w14:textId="036825CC" w:rsidR="00A2435A" w:rsidRPr="00FE57DA" w:rsidRDefault="009A4D98" w:rsidP="00804614">
      <w:pPr>
        <w:shd w:val="clear" w:color="auto" w:fill="FFFFFF"/>
        <w:ind w:firstLine="720"/>
        <w:rPr>
          <w:i/>
          <w:iCs/>
          <w:sz w:val="28"/>
          <w:szCs w:val="28"/>
        </w:rPr>
      </w:pPr>
      <w:proofErr w:type="spellStart"/>
      <w:r w:rsidRPr="00FE57DA">
        <w:rPr>
          <w:i/>
          <w:iCs/>
          <w:sz w:val="28"/>
          <w:szCs w:val="28"/>
        </w:rPr>
        <w:t>Эскертүү</w:t>
      </w:r>
      <w:proofErr w:type="spellEnd"/>
      <w:r w:rsidRPr="00FE57DA">
        <w:rPr>
          <w:i/>
          <w:iCs/>
          <w:sz w:val="28"/>
          <w:szCs w:val="28"/>
        </w:rPr>
        <w:t xml:space="preserve"> — 1985-1986-жылдарга </w:t>
      </w:r>
      <w:proofErr w:type="spellStart"/>
      <w:r w:rsidRPr="00FE57DA">
        <w:rPr>
          <w:i/>
          <w:iCs/>
          <w:sz w:val="28"/>
          <w:szCs w:val="28"/>
        </w:rPr>
        <w:t>тиешелүү</w:t>
      </w:r>
      <w:proofErr w:type="spellEnd"/>
      <w:r w:rsidRPr="00FE57DA">
        <w:rPr>
          <w:i/>
          <w:iCs/>
          <w:sz w:val="28"/>
          <w:szCs w:val="28"/>
        </w:rPr>
        <w:t xml:space="preserve"> </w:t>
      </w:r>
      <w:proofErr w:type="spellStart"/>
      <w:r w:rsidRPr="00FE57DA">
        <w:rPr>
          <w:i/>
          <w:iCs/>
          <w:sz w:val="28"/>
          <w:szCs w:val="28"/>
        </w:rPr>
        <w:t>маалыматтар</w:t>
      </w:r>
      <w:proofErr w:type="spellEnd"/>
      <w:r w:rsidRPr="00FE57DA">
        <w:rPr>
          <w:i/>
          <w:iCs/>
          <w:sz w:val="28"/>
          <w:szCs w:val="28"/>
        </w:rPr>
        <w:t xml:space="preserve"> «</w:t>
      </w:r>
      <w:proofErr w:type="spellStart"/>
      <w:r w:rsidRPr="00FE57DA">
        <w:rPr>
          <w:i/>
          <w:iCs/>
          <w:sz w:val="28"/>
          <w:szCs w:val="28"/>
        </w:rPr>
        <w:t>СССРдин</w:t>
      </w:r>
      <w:proofErr w:type="spellEnd"/>
      <w:r w:rsidRPr="00FE57DA">
        <w:rPr>
          <w:i/>
          <w:iCs/>
          <w:sz w:val="28"/>
          <w:szCs w:val="28"/>
        </w:rPr>
        <w:t xml:space="preserve"> </w:t>
      </w:r>
      <w:proofErr w:type="spellStart"/>
      <w:r w:rsidRPr="00FE57DA">
        <w:rPr>
          <w:i/>
          <w:iCs/>
          <w:sz w:val="28"/>
          <w:szCs w:val="28"/>
        </w:rPr>
        <w:t>энергетикалык</w:t>
      </w:r>
      <w:proofErr w:type="spellEnd"/>
      <w:r w:rsidRPr="00FE57DA">
        <w:rPr>
          <w:i/>
          <w:iCs/>
          <w:sz w:val="28"/>
          <w:szCs w:val="28"/>
        </w:rPr>
        <w:t xml:space="preserve"> </w:t>
      </w:r>
      <w:proofErr w:type="spellStart"/>
      <w:r w:rsidRPr="00FE57DA">
        <w:rPr>
          <w:i/>
          <w:iCs/>
          <w:sz w:val="28"/>
          <w:szCs w:val="28"/>
        </w:rPr>
        <w:t>отуну</w:t>
      </w:r>
      <w:proofErr w:type="spellEnd"/>
      <w:r w:rsidRPr="00FE57DA">
        <w:rPr>
          <w:i/>
          <w:iCs/>
          <w:sz w:val="28"/>
          <w:szCs w:val="28"/>
        </w:rPr>
        <w:t xml:space="preserve">» </w:t>
      </w:r>
      <w:proofErr w:type="spellStart"/>
      <w:r w:rsidRPr="00FE57DA">
        <w:rPr>
          <w:i/>
          <w:iCs/>
          <w:sz w:val="28"/>
          <w:szCs w:val="28"/>
        </w:rPr>
        <w:t>маалымдамасында</w:t>
      </w:r>
      <w:proofErr w:type="spellEnd"/>
      <w:r w:rsidRPr="00FE57DA">
        <w:rPr>
          <w:i/>
          <w:iCs/>
          <w:sz w:val="28"/>
          <w:szCs w:val="28"/>
        </w:rPr>
        <w:t xml:space="preserve"> (Москва: Энергоатомиздат, 1991) </w:t>
      </w:r>
      <w:proofErr w:type="spellStart"/>
      <w:r w:rsidRPr="00FE57DA">
        <w:rPr>
          <w:i/>
          <w:iCs/>
          <w:sz w:val="28"/>
          <w:szCs w:val="28"/>
        </w:rPr>
        <w:t>жарыяланган</w:t>
      </w:r>
      <w:proofErr w:type="spellEnd"/>
      <w:r w:rsidRPr="00FE57DA">
        <w:rPr>
          <w:i/>
          <w:iCs/>
          <w:sz w:val="28"/>
          <w:szCs w:val="28"/>
        </w:rPr>
        <w:t>.</w:t>
      </w:r>
    </w:p>
    <w:p w14:paraId="54C76BAC" w14:textId="3819ABB1" w:rsidR="00A2435A" w:rsidRDefault="00A2435A" w:rsidP="004133E0">
      <w:pPr>
        <w:shd w:val="clear" w:color="auto" w:fill="FFFFFF"/>
        <w:ind w:firstLine="283"/>
        <w:rPr>
          <w:sz w:val="28"/>
          <w:szCs w:val="28"/>
        </w:rPr>
      </w:pPr>
    </w:p>
    <w:p w14:paraId="4BDC8163" w14:textId="655C95DE" w:rsidR="00261E45" w:rsidRDefault="00261E45" w:rsidP="004133E0">
      <w:pPr>
        <w:shd w:val="clear" w:color="auto" w:fill="FFFFFF"/>
        <w:ind w:firstLine="283"/>
        <w:rPr>
          <w:sz w:val="28"/>
          <w:szCs w:val="28"/>
        </w:rPr>
      </w:pPr>
    </w:p>
    <w:p w14:paraId="2BEE5CDC" w14:textId="258A72C9" w:rsidR="00261E45" w:rsidRDefault="00261E45" w:rsidP="004133E0">
      <w:pPr>
        <w:shd w:val="clear" w:color="auto" w:fill="FFFFFF"/>
        <w:ind w:firstLine="283"/>
        <w:rPr>
          <w:sz w:val="28"/>
          <w:szCs w:val="28"/>
        </w:rPr>
      </w:pPr>
    </w:p>
    <w:p w14:paraId="4B624BB5" w14:textId="14FF2B8F" w:rsidR="00FE57DA" w:rsidRDefault="00FE57DA" w:rsidP="004133E0">
      <w:pPr>
        <w:shd w:val="clear" w:color="auto" w:fill="FFFFFF"/>
        <w:ind w:firstLine="283"/>
        <w:rPr>
          <w:sz w:val="28"/>
          <w:szCs w:val="28"/>
        </w:rPr>
      </w:pPr>
    </w:p>
    <w:p w14:paraId="1C36C765" w14:textId="77777777" w:rsidR="00FE57DA" w:rsidRDefault="00FE57DA" w:rsidP="004133E0">
      <w:pPr>
        <w:shd w:val="clear" w:color="auto" w:fill="FFFFFF"/>
        <w:ind w:firstLine="283"/>
        <w:rPr>
          <w:sz w:val="28"/>
          <w:szCs w:val="28"/>
        </w:rPr>
      </w:pPr>
    </w:p>
    <w:p w14:paraId="63D8D428" w14:textId="77777777" w:rsidR="00261E45" w:rsidRDefault="00261E45" w:rsidP="004133E0">
      <w:pPr>
        <w:shd w:val="clear" w:color="auto" w:fill="FFFFFF"/>
        <w:ind w:firstLine="283"/>
        <w:rPr>
          <w:sz w:val="28"/>
          <w:szCs w:val="28"/>
        </w:rPr>
      </w:pPr>
    </w:p>
    <w:p w14:paraId="53792491" w14:textId="697C9FD2" w:rsidR="00A2435A" w:rsidRDefault="00A2435A" w:rsidP="004133E0">
      <w:pPr>
        <w:shd w:val="clear" w:color="auto" w:fill="FFFFFF"/>
        <w:ind w:firstLine="283"/>
        <w:rPr>
          <w:sz w:val="28"/>
          <w:szCs w:val="28"/>
        </w:rPr>
      </w:pPr>
    </w:p>
    <w:p w14:paraId="51598451" w14:textId="71211F51" w:rsidR="004133E0" w:rsidRPr="00FE57DA" w:rsidRDefault="00FE57DA" w:rsidP="00FE57DA">
      <w:pPr>
        <w:shd w:val="clear" w:color="auto" w:fill="FFFFFF"/>
        <w:rPr>
          <w:sz w:val="28"/>
          <w:szCs w:val="28"/>
        </w:rPr>
      </w:pPr>
      <w:r w:rsidRPr="00FE57DA">
        <w:rPr>
          <w:sz w:val="28"/>
          <w:szCs w:val="28"/>
          <w:lang w:val="ky-KG"/>
        </w:rPr>
        <w:t xml:space="preserve">8. </w:t>
      </w:r>
      <w:r w:rsidR="009A4D98" w:rsidRPr="00FE57DA">
        <w:rPr>
          <w:sz w:val="28"/>
          <w:szCs w:val="28"/>
        </w:rPr>
        <w:t xml:space="preserve">Мазут </w:t>
      </w:r>
      <w:proofErr w:type="spellStart"/>
      <w:r w:rsidR="009A4D98" w:rsidRPr="00FE57DA">
        <w:rPr>
          <w:sz w:val="28"/>
          <w:szCs w:val="28"/>
        </w:rPr>
        <w:t>күлүн</w:t>
      </w:r>
      <w:proofErr w:type="spellEnd"/>
      <w:r w:rsidR="009A4D98" w:rsidRPr="00FE57DA">
        <w:rPr>
          <w:sz w:val="28"/>
          <w:szCs w:val="28"/>
        </w:rPr>
        <w:t xml:space="preserve"> </w:t>
      </w:r>
      <w:proofErr w:type="spellStart"/>
      <w:r w:rsidR="009A4D98" w:rsidRPr="00FE57DA">
        <w:rPr>
          <w:sz w:val="28"/>
          <w:szCs w:val="28"/>
        </w:rPr>
        <w:t>ванадийге</w:t>
      </w:r>
      <w:proofErr w:type="spellEnd"/>
      <w:r w:rsidR="009A4D98" w:rsidRPr="00FE57DA">
        <w:rPr>
          <w:sz w:val="28"/>
          <w:szCs w:val="28"/>
        </w:rPr>
        <w:t xml:space="preserve"> кайра </w:t>
      </w:r>
      <w:proofErr w:type="spellStart"/>
      <w:r w:rsidR="009A4D98" w:rsidRPr="00FE57DA">
        <w:rPr>
          <w:sz w:val="28"/>
          <w:szCs w:val="28"/>
        </w:rPr>
        <w:t>эсептөө</w:t>
      </w:r>
      <w:proofErr w:type="spellEnd"/>
      <w:r w:rsidR="009A4D98" w:rsidRPr="00FE57DA">
        <w:rPr>
          <w:sz w:val="28"/>
          <w:szCs w:val="28"/>
        </w:rPr>
        <w:t xml:space="preserve"> </w:t>
      </w:r>
      <w:proofErr w:type="spellStart"/>
      <w:r w:rsidR="009A4D98" w:rsidRPr="00FE57DA">
        <w:rPr>
          <w:sz w:val="28"/>
          <w:szCs w:val="28"/>
        </w:rPr>
        <w:t>менен</w:t>
      </w:r>
      <w:proofErr w:type="spellEnd"/>
      <w:r w:rsidR="009A4D98" w:rsidRPr="00FE57DA">
        <w:rPr>
          <w:sz w:val="28"/>
          <w:szCs w:val="28"/>
        </w:rPr>
        <w:t xml:space="preserve"> </w:t>
      </w:r>
      <w:proofErr w:type="spellStart"/>
      <w:r w:rsidR="009A4D98" w:rsidRPr="00FE57DA">
        <w:rPr>
          <w:sz w:val="28"/>
          <w:szCs w:val="28"/>
        </w:rPr>
        <w:t>күл</w:t>
      </w:r>
      <w:proofErr w:type="spellEnd"/>
      <w:r w:rsidR="009A4D98" w:rsidRPr="00FE57DA">
        <w:rPr>
          <w:sz w:val="28"/>
          <w:szCs w:val="28"/>
        </w:rPr>
        <w:t xml:space="preserve"> </w:t>
      </w:r>
      <w:proofErr w:type="spellStart"/>
      <w:r w:rsidR="009A4D98" w:rsidRPr="00FE57DA">
        <w:rPr>
          <w:sz w:val="28"/>
          <w:szCs w:val="28"/>
        </w:rPr>
        <w:t>кармоочу</w:t>
      </w:r>
      <w:proofErr w:type="spellEnd"/>
      <w:r w:rsidR="009A4D98" w:rsidRPr="00FE57DA">
        <w:rPr>
          <w:sz w:val="28"/>
          <w:szCs w:val="28"/>
        </w:rPr>
        <w:t xml:space="preserve"> </w:t>
      </w:r>
      <w:proofErr w:type="spellStart"/>
      <w:r w:rsidR="009A4D98" w:rsidRPr="00FE57DA">
        <w:rPr>
          <w:sz w:val="28"/>
          <w:szCs w:val="28"/>
        </w:rPr>
        <w:t>жабдуулардагы</w:t>
      </w:r>
      <w:proofErr w:type="spellEnd"/>
      <w:r w:rsidR="009A4D98" w:rsidRPr="00FE57DA">
        <w:rPr>
          <w:sz w:val="28"/>
          <w:szCs w:val="28"/>
        </w:rPr>
        <w:t xml:space="preserve"> </w:t>
      </w:r>
      <w:proofErr w:type="spellStart"/>
      <w:r w:rsidR="009A4D98" w:rsidRPr="00FE57DA">
        <w:rPr>
          <w:sz w:val="28"/>
          <w:szCs w:val="28"/>
        </w:rPr>
        <w:t>кармоо</w:t>
      </w:r>
      <w:proofErr w:type="spellEnd"/>
      <w:r w:rsidR="009A4D98" w:rsidRPr="00FE57DA">
        <w:rPr>
          <w:sz w:val="28"/>
          <w:szCs w:val="28"/>
        </w:rPr>
        <w:t xml:space="preserve"> </w:t>
      </w:r>
      <w:proofErr w:type="spellStart"/>
      <w:r w:rsidR="009A4D98" w:rsidRPr="00FE57DA">
        <w:rPr>
          <w:sz w:val="28"/>
          <w:szCs w:val="28"/>
        </w:rPr>
        <w:t>даражасын</w:t>
      </w:r>
      <w:proofErr w:type="spellEnd"/>
      <w:r w:rsidR="009A4D98" w:rsidRPr="00FE57DA">
        <w:rPr>
          <w:sz w:val="28"/>
          <w:szCs w:val="28"/>
        </w:rPr>
        <w:t xml:space="preserve"> </w:t>
      </w:r>
      <w:proofErr w:type="spellStart"/>
      <w:r w:rsidR="009A4D98" w:rsidRPr="00FE57DA">
        <w:rPr>
          <w:sz w:val="28"/>
          <w:szCs w:val="28"/>
        </w:rPr>
        <w:t>аныктоо</w:t>
      </w:r>
      <w:proofErr w:type="spellEnd"/>
    </w:p>
    <w:p w14:paraId="1C5CF755" w14:textId="630DB64C" w:rsidR="009A4D98" w:rsidRPr="00A52AE5" w:rsidRDefault="00FE57DA" w:rsidP="00804614">
      <w:pPr>
        <w:shd w:val="clear" w:color="auto" w:fill="FFFFFF"/>
        <w:ind w:firstLine="720"/>
        <w:rPr>
          <w:sz w:val="28"/>
          <w:szCs w:val="28"/>
        </w:rPr>
      </w:pPr>
      <w:r>
        <w:rPr>
          <w:sz w:val="28"/>
          <w:szCs w:val="28"/>
          <w:lang w:val="ky-KG"/>
        </w:rPr>
        <w:t>8</w:t>
      </w:r>
      <w:r w:rsidR="009A4D98" w:rsidRPr="00A52AE5">
        <w:rPr>
          <w:sz w:val="28"/>
          <w:szCs w:val="28"/>
        </w:rPr>
        <w:t xml:space="preserve">.1 Мазут </w:t>
      </w:r>
      <w:proofErr w:type="spellStart"/>
      <w:r w:rsidR="009A4D98" w:rsidRPr="00A52AE5">
        <w:rPr>
          <w:sz w:val="28"/>
          <w:szCs w:val="28"/>
        </w:rPr>
        <w:t>күлүнөн</w:t>
      </w:r>
      <w:proofErr w:type="spellEnd"/>
      <w:r w:rsidR="009A4D98" w:rsidRPr="00A52AE5">
        <w:rPr>
          <w:sz w:val="28"/>
          <w:szCs w:val="28"/>
        </w:rPr>
        <w:t xml:space="preserve"> </w:t>
      </w:r>
      <w:proofErr w:type="spellStart"/>
      <w:r w:rsidR="009A4D98" w:rsidRPr="00A52AE5">
        <w:rPr>
          <w:sz w:val="28"/>
          <w:szCs w:val="28"/>
        </w:rPr>
        <w:t>газдарды</w:t>
      </w:r>
      <w:proofErr w:type="spellEnd"/>
      <w:r w:rsidR="009A4D98" w:rsidRPr="00A52AE5">
        <w:rPr>
          <w:sz w:val="28"/>
          <w:szCs w:val="28"/>
        </w:rPr>
        <w:t xml:space="preserve"> </w:t>
      </w:r>
      <w:proofErr w:type="spellStart"/>
      <w:r w:rsidR="009A4D98" w:rsidRPr="00A52AE5">
        <w:rPr>
          <w:sz w:val="28"/>
          <w:szCs w:val="28"/>
        </w:rPr>
        <w:t>тазалоо</w:t>
      </w:r>
      <w:proofErr w:type="spellEnd"/>
      <w:r w:rsidR="009A4D98" w:rsidRPr="00A52AE5">
        <w:rPr>
          <w:sz w:val="28"/>
          <w:szCs w:val="28"/>
        </w:rPr>
        <w:t xml:space="preserve"> </w:t>
      </w:r>
      <w:proofErr w:type="spellStart"/>
      <w:r w:rsidR="009A4D98" w:rsidRPr="00A52AE5">
        <w:rPr>
          <w:sz w:val="28"/>
          <w:szCs w:val="28"/>
        </w:rPr>
        <w:t>даражасы</w:t>
      </w:r>
      <w:proofErr w:type="spellEnd"/>
      <w:r w:rsidR="009A4D98" w:rsidRPr="00A52AE5">
        <w:rPr>
          <w:sz w:val="28"/>
          <w:szCs w:val="28"/>
        </w:rPr>
        <w:t xml:space="preserve"> (</w:t>
      </w:r>
      <w:proofErr w:type="spellStart"/>
      <w:r w:rsidR="009A4D98" w:rsidRPr="00A52AE5">
        <w:rPr>
          <w:sz w:val="28"/>
          <w:szCs w:val="28"/>
        </w:rPr>
        <w:t>ванадийге</w:t>
      </w:r>
      <w:proofErr w:type="spellEnd"/>
      <w:r w:rsidR="009A4D98" w:rsidRPr="00A52AE5">
        <w:rPr>
          <w:sz w:val="28"/>
          <w:szCs w:val="28"/>
        </w:rPr>
        <w:t xml:space="preserve"> кайра </w:t>
      </w:r>
      <w:proofErr w:type="spellStart"/>
      <w:r w:rsidR="009A4D98" w:rsidRPr="00A52AE5">
        <w:rPr>
          <w:sz w:val="28"/>
          <w:szCs w:val="28"/>
        </w:rPr>
        <w:t>эсептелгенде</w:t>
      </w:r>
      <w:proofErr w:type="spellEnd"/>
      <w:r w:rsidR="009A4D98" w:rsidRPr="00A52AE5">
        <w:rPr>
          <w:sz w:val="28"/>
          <w:szCs w:val="28"/>
        </w:rPr>
        <w:t xml:space="preserve">), %, бул </w:t>
      </w:r>
      <w:proofErr w:type="spellStart"/>
      <w:r w:rsidR="009A4D98" w:rsidRPr="00A52AE5">
        <w:rPr>
          <w:sz w:val="28"/>
          <w:szCs w:val="28"/>
        </w:rPr>
        <w:t>максатта</w:t>
      </w:r>
      <w:proofErr w:type="spellEnd"/>
      <w:r w:rsidR="009A4D98" w:rsidRPr="00A52AE5">
        <w:rPr>
          <w:sz w:val="28"/>
          <w:szCs w:val="28"/>
        </w:rPr>
        <w:t xml:space="preserve"> </w:t>
      </w:r>
      <w:proofErr w:type="spellStart"/>
      <w:r w:rsidR="009A4D98" w:rsidRPr="00A52AE5">
        <w:rPr>
          <w:sz w:val="28"/>
          <w:szCs w:val="28"/>
        </w:rPr>
        <w:t>атайын</w:t>
      </w:r>
      <w:proofErr w:type="spellEnd"/>
      <w:r w:rsidR="009A4D98" w:rsidRPr="00A52AE5">
        <w:rPr>
          <w:sz w:val="28"/>
          <w:szCs w:val="28"/>
        </w:rPr>
        <w:t xml:space="preserve"> </w:t>
      </w:r>
      <w:proofErr w:type="spellStart"/>
      <w:r w:rsidR="009A4D98" w:rsidRPr="00A52AE5">
        <w:rPr>
          <w:sz w:val="28"/>
          <w:szCs w:val="28"/>
        </w:rPr>
        <w:t>колдонулган</w:t>
      </w:r>
      <w:proofErr w:type="spellEnd"/>
      <w:r w:rsidR="009A4D98" w:rsidRPr="00A52AE5">
        <w:rPr>
          <w:sz w:val="28"/>
          <w:szCs w:val="28"/>
        </w:rPr>
        <w:t xml:space="preserve"> </w:t>
      </w:r>
      <w:proofErr w:type="spellStart"/>
      <w:r w:rsidR="009A4D98" w:rsidRPr="00A52AE5">
        <w:rPr>
          <w:sz w:val="28"/>
          <w:szCs w:val="28"/>
        </w:rPr>
        <w:t>батарейдүү</w:t>
      </w:r>
      <w:proofErr w:type="spellEnd"/>
      <w:r w:rsidR="009A4D98" w:rsidRPr="00A52AE5">
        <w:rPr>
          <w:sz w:val="28"/>
          <w:szCs w:val="28"/>
        </w:rPr>
        <w:t xml:space="preserve"> </w:t>
      </w:r>
      <w:proofErr w:type="spellStart"/>
      <w:r w:rsidR="009A4D98" w:rsidRPr="00A52AE5">
        <w:rPr>
          <w:sz w:val="28"/>
          <w:szCs w:val="28"/>
        </w:rPr>
        <w:t>циклондордо</w:t>
      </w:r>
      <w:proofErr w:type="spellEnd"/>
      <w:r w:rsidR="009A4D98" w:rsidRPr="00A52AE5">
        <w:rPr>
          <w:sz w:val="28"/>
          <w:szCs w:val="28"/>
        </w:rPr>
        <w:t xml:space="preserve"> </w:t>
      </w:r>
      <w:proofErr w:type="spellStart"/>
      <w:r w:rsidR="009A4D98" w:rsidRPr="00A52AE5">
        <w:rPr>
          <w:sz w:val="28"/>
          <w:szCs w:val="28"/>
        </w:rPr>
        <w:t>төмөнкү</w:t>
      </w:r>
      <w:proofErr w:type="spellEnd"/>
      <w:r w:rsidR="009A4D98" w:rsidRPr="00A52AE5">
        <w:rPr>
          <w:sz w:val="28"/>
          <w:szCs w:val="28"/>
        </w:rPr>
        <w:t xml:space="preserve"> формула </w:t>
      </w:r>
      <w:proofErr w:type="spellStart"/>
      <w:r w:rsidR="009A4D98" w:rsidRPr="00A52AE5">
        <w:rPr>
          <w:sz w:val="28"/>
          <w:szCs w:val="28"/>
        </w:rPr>
        <w:t>менен</w:t>
      </w:r>
      <w:proofErr w:type="spellEnd"/>
      <w:r w:rsidR="009A4D98" w:rsidRPr="00A52AE5">
        <w:rPr>
          <w:sz w:val="28"/>
          <w:szCs w:val="28"/>
        </w:rPr>
        <w:t xml:space="preserve"> </w:t>
      </w:r>
      <w:proofErr w:type="spellStart"/>
      <w:r w:rsidR="009A4D98" w:rsidRPr="00A52AE5">
        <w:rPr>
          <w:sz w:val="28"/>
          <w:szCs w:val="28"/>
        </w:rPr>
        <w:t>аныктала</w:t>
      </w:r>
      <w:proofErr w:type="spellEnd"/>
    </w:p>
    <w:p w14:paraId="19339DDD" w14:textId="5D804705" w:rsidR="004133E0" w:rsidRDefault="004A7324" w:rsidP="00261E45">
      <w:pPr>
        <w:shd w:val="clear" w:color="auto" w:fill="FFFFFF"/>
        <w:spacing w:before="240"/>
        <w:ind w:firstLine="2410"/>
        <w:rPr>
          <w:sz w:val="28"/>
          <w:szCs w:val="28"/>
        </w:rPr>
      </w:pPr>
      <w:r w:rsidRPr="00A52AE5">
        <w:rPr>
          <w:position w:val="-14"/>
          <w:sz w:val="28"/>
          <w:szCs w:val="28"/>
        </w:rPr>
        <w:object w:dxaOrig="2920" w:dyaOrig="420" w14:anchorId="26824253">
          <v:shape id="_x0000_i1100" type="#_x0000_t75" style="width:202.25pt;height:29.45pt" o:ole="" fillcolor="window">
            <v:imagedata r:id="rId163" o:title=""/>
          </v:shape>
          <o:OLEObject Type="Embed" ProgID="Equation.DSMT4" ShapeID="_x0000_i1100" DrawAspect="Content" ObjectID="_1833598307" r:id="rId164"/>
        </w:object>
      </w:r>
      <w:proofErr w:type="gramStart"/>
      <w:r w:rsidR="004133E0" w:rsidRPr="00A52AE5">
        <w:rPr>
          <w:sz w:val="28"/>
          <w:szCs w:val="28"/>
        </w:rPr>
        <w:t xml:space="preserve">,   </w:t>
      </w:r>
      <w:proofErr w:type="gramEnd"/>
      <w:r w:rsidR="004133E0" w:rsidRPr="00A52AE5">
        <w:rPr>
          <w:sz w:val="28"/>
          <w:szCs w:val="28"/>
        </w:rPr>
        <w:t xml:space="preserve">                               (</w:t>
      </w:r>
      <w:r w:rsidR="00DB4CDB">
        <w:rPr>
          <w:sz w:val="28"/>
          <w:szCs w:val="28"/>
          <w:lang w:val="ky-KG"/>
        </w:rPr>
        <w:t>50</w:t>
      </w:r>
      <w:r w:rsidR="004133E0" w:rsidRPr="00A52AE5">
        <w:rPr>
          <w:sz w:val="28"/>
          <w:szCs w:val="28"/>
        </w:rPr>
        <w:t>)</w:t>
      </w:r>
    </w:p>
    <w:p w14:paraId="37B46EE2" w14:textId="77777777" w:rsidR="004A7324" w:rsidRPr="00A52AE5" w:rsidRDefault="004A7324" w:rsidP="009A4D98">
      <w:pPr>
        <w:shd w:val="clear" w:color="auto" w:fill="FFFFFF"/>
        <w:ind w:firstLine="2410"/>
        <w:rPr>
          <w:sz w:val="28"/>
          <w:szCs w:val="28"/>
        </w:rPr>
      </w:pPr>
    </w:p>
    <w:p w14:paraId="6C3BDBA8" w14:textId="2F60C20F" w:rsidR="004133E0" w:rsidRPr="00A52AE5" w:rsidRDefault="009A4D98" w:rsidP="00804614">
      <w:pPr>
        <w:shd w:val="clear" w:color="auto" w:fill="FFFFFF"/>
        <w:ind w:firstLine="720"/>
        <w:rPr>
          <w:sz w:val="28"/>
          <w:szCs w:val="28"/>
        </w:rPr>
      </w:pPr>
      <w:r w:rsidRPr="00A52AE5">
        <w:rPr>
          <w:sz w:val="28"/>
          <w:szCs w:val="28"/>
          <w:lang w:val="ky-KG"/>
        </w:rPr>
        <w:t xml:space="preserve">Мында </w:t>
      </w:r>
      <w:r w:rsidR="004133E0" w:rsidRPr="00A52AE5">
        <w:rPr>
          <w:sz w:val="28"/>
          <w:szCs w:val="28"/>
        </w:rPr>
        <w:t xml:space="preserve"> 0,076 и 2,32 - </w:t>
      </w:r>
      <w:proofErr w:type="spellStart"/>
      <w:r w:rsidRPr="00A52AE5">
        <w:rPr>
          <w:sz w:val="28"/>
          <w:szCs w:val="28"/>
        </w:rPr>
        <w:t>эмпирикалык</w:t>
      </w:r>
      <w:proofErr w:type="spellEnd"/>
      <w:r w:rsidRPr="00A52AE5">
        <w:rPr>
          <w:sz w:val="28"/>
          <w:szCs w:val="28"/>
        </w:rPr>
        <w:t xml:space="preserve"> </w:t>
      </w:r>
      <w:proofErr w:type="spellStart"/>
      <w:r w:rsidRPr="00A52AE5">
        <w:rPr>
          <w:sz w:val="28"/>
          <w:szCs w:val="28"/>
        </w:rPr>
        <w:t>коэффициенттер</w:t>
      </w:r>
      <w:proofErr w:type="spellEnd"/>
      <w:r w:rsidR="004133E0" w:rsidRPr="00A52AE5">
        <w:rPr>
          <w:sz w:val="28"/>
          <w:szCs w:val="28"/>
        </w:rPr>
        <w:t>;</w:t>
      </w:r>
    </w:p>
    <w:p w14:paraId="4F66BAF6" w14:textId="70E059E4" w:rsidR="004133E0" w:rsidRPr="00A52AE5" w:rsidRDefault="004133E0" w:rsidP="00804614">
      <w:pPr>
        <w:shd w:val="clear" w:color="auto" w:fill="FFFFFF"/>
        <w:ind w:firstLine="720"/>
        <w:rPr>
          <w:sz w:val="28"/>
          <w:szCs w:val="28"/>
        </w:rPr>
      </w:pPr>
      <w:r w:rsidRPr="00A52AE5">
        <w:rPr>
          <w:sz w:val="28"/>
          <w:szCs w:val="28"/>
        </w:rPr>
        <w:t xml:space="preserve">1,85 - </w:t>
      </w:r>
      <w:proofErr w:type="spellStart"/>
      <w:r w:rsidR="00925FC9" w:rsidRPr="00A52AE5">
        <w:rPr>
          <w:sz w:val="28"/>
          <w:szCs w:val="28"/>
        </w:rPr>
        <w:t>эмпирикалык</w:t>
      </w:r>
      <w:proofErr w:type="spellEnd"/>
      <w:r w:rsidR="00925FC9" w:rsidRPr="00A52AE5">
        <w:rPr>
          <w:sz w:val="28"/>
          <w:szCs w:val="28"/>
        </w:rPr>
        <w:t xml:space="preserve"> </w:t>
      </w:r>
      <w:proofErr w:type="spellStart"/>
      <w:r w:rsidR="00925FC9" w:rsidRPr="00A52AE5">
        <w:rPr>
          <w:sz w:val="28"/>
          <w:szCs w:val="28"/>
        </w:rPr>
        <w:t>даража</w:t>
      </w:r>
      <w:proofErr w:type="spellEnd"/>
      <w:r w:rsidR="00925FC9" w:rsidRPr="00A52AE5">
        <w:rPr>
          <w:sz w:val="28"/>
          <w:szCs w:val="28"/>
        </w:rPr>
        <w:t xml:space="preserve"> </w:t>
      </w:r>
      <w:proofErr w:type="spellStart"/>
      <w:r w:rsidR="00925FC9" w:rsidRPr="00A52AE5">
        <w:rPr>
          <w:sz w:val="28"/>
          <w:szCs w:val="28"/>
        </w:rPr>
        <w:t>көрсөткүчү</w:t>
      </w:r>
      <w:proofErr w:type="spellEnd"/>
      <w:r w:rsidRPr="00A52AE5">
        <w:rPr>
          <w:sz w:val="28"/>
          <w:szCs w:val="28"/>
        </w:rPr>
        <w:t>;</w:t>
      </w:r>
    </w:p>
    <w:p w14:paraId="331F3DD1" w14:textId="68A6CA3F" w:rsidR="004133E0" w:rsidRPr="00A52AE5" w:rsidRDefault="004133E0" w:rsidP="00804614">
      <w:pPr>
        <w:shd w:val="clear" w:color="auto" w:fill="FFFFFF"/>
        <w:ind w:firstLine="720"/>
        <w:rPr>
          <w:sz w:val="28"/>
          <w:szCs w:val="28"/>
        </w:rPr>
      </w:pPr>
      <w:r w:rsidRPr="00A52AE5">
        <w:rPr>
          <w:sz w:val="28"/>
          <w:szCs w:val="28"/>
        </w:rPr>
        <w:sym w:font="Symbol" w:char="F068"/>
      </w:r>
      <w:proofErr w:type="spellStart"/>
      <w:proofErr w:type="gramStart"/>
      <w:r w:rsidRPr="00A52AE5">
        <w:rPr>
          <w:i/>
          <w:iCs/>
          <w:sz w:val="28"/>
          <w:szCs w:val="28"/>
          <w:vertAlign w:val="subscript"/>
        </w:rPr>
        <w:t>зу.общ</w:t>
      </w:r>
      <w:proofErr w:type="spellEnd"/>
      <w:proofErr w:type="gramEnd"/>
      <w:r w:rsidRPr="00A52AE5">
        <w:rPr>
          <w:sz w:val="28"/>
          <w:szCs w:val="28"/>
        </w:rPr>
        <w:t xml:space="preserve"> - </w:t>
      </w:r>
      <w:r w:rsidR="00925FC9" w:rsidRPr="00A52AE5">
        <w:rPr>
          <w:sz w:val="28"/>
          <w:szCs w:val="28"/>
        </w:rPr>
        <w:t xml:space="preserve">ТЭС </w:t>
      </w:r>
      <w:proofErr w:type="spellStart"/>
      <w:r w:rsidR="00925FC9" w:rsidRPr="00A52AE5">
        <w:rPr>
          <w:sz w:val="28"/>
          <w:szCs w:val="28"/>
        </w:rPr>
        <w:t>жана</w:t>
      </w:r>
      <w:proofErr w:type="spellEnd"/>
      <w:r w:rsidR="00925FC9" w:rsidRPr="00A52AE5">
        <w:rPr>
          <w:sz w:val="28"/>
          <w:szCs w:val="28"/>
        </w:rPr>
        <w:t xml:space="preserve"> </w:t>
      </w:r>
      <w:proofErr w:type="spellStart"/>
      <w:r w:rsidR="00925FC9" w:rsidRPr="00A52AE5">
        <w:rPr>
          <w:sz w:val="28"/>
          <w:szCs w:val="28"/>
        </w:rPr>
        <w:t>казандардагы</w:t>
      </w:r>
      <w:proofErr w:type="spellEnd"/>
      <w:r w:rsidR="00925FC9" w:rsidRPr="00A52AE5">
        <w:rPr>
          <w:sz w:val="28"/>
          <w:szCs w:val="28"/>
        </w:rPr>
        <w:t xml:space="preserve"> мазут </w:t>
      </w:r>
      <w:proofErr w:type="spellStart"/>
      <w:r w:rsidR="00925FC9" w:rsidRPr="00A52AE5">
        <w:rPr>
          <w:sz w:val="28"/>
          <w:szCs w:val="28"/>
        </w:rPr>
        <w:t>жагууда</w:t>
      </w:r>
      <w:proofErr w:type="spellEnd"/>
      <w:r w:rsidR="00925FC9" w:rsidRPr="00A52AE5">
        <w:rPr>
          <w:sz w:val="28"/>
          <w:szCs w:val="28"/>
        </w:rPr>
        <w:t xml:space="preserve"> </w:t>
      </w:r>
      <w:proofErr w:type="spellStart"/>
      <w:r w:rsidR="00925FC9" w:rsidRPr="00A52AE5">
        <w:rPr>
          <w:sz w:val="28"/>
          <w:szCs w:val="28"/>
        </w:rPr>
        <w:t>пайда</w:t>
      </w:r>
      <w:proofErr w:type="spellEnd"/>
      <w:r w:rsidR="00925FC9" w:rsidRPr="00A52AE5">
        <w:rPr>
          <w:sz w:val="28"/>
          <w:szCs w:val="28"/>
        </w:rPr>
        <w:t xml:space="preserve"> </w:t>
      </w:r>
      <w:proofErr w:type="spellStart"/>
      <w:r w:rsidR="00925FC9" w:rsidRPr="00A52AE5">
        <w:rPr>
          <w:sz w:val="28"/>
          <w:szCs w:val="28"/>
        </w:rPr>
        <w:t>болгон</w:t>
      </w:r>
      <w:proofErr w:type="spellEnd"/>
      <w:r w:rsidR="00925FC9" w:rsidRPr="00A52AE5">
        <w:rPr>
          <w:sz w:val="28"/>
          <w:szCs w:val="28"/>
        </w:rPr>
        <w:t xml:space="preserve"> </w:t>
      </w:r>
      <w:proofErr w:type="spellStart"/>
      <w:r w:rsidR="00925FC9" w:rsidRPr="00A52AE5">
        <w:rPr>
          <w:sz w:val="28"/>
          <w:szCs w:val="28"/>
        </w:rPr>
        <w:t>катуу</w:t>
      </w:r>
      <w:proofErr w:type="spellEnd"/>
      <w:r w:rsidR="00925FC9" w:rsidRPr="00A52AE5">
        <w:rPr>
          <w:sz w:val="28"/>
          <w:szCs w:val="28"/>
        </w:rPr>
        <w:t xml:space="preserve"> </w:t>
      </w:r>
      <w:proofErr w:type="spellStart"/>
      <w:r w:rsidR="00925FC9" w:rsidRPr="00A52AE5">
        <w:rPr>
          <w:sz w:val="28"/>
          <w:szCs w:val="28"/>
        </w:rPr>
        <w:t>бөлүкчөлөрдү</w:t>
      </w:r>
      <w:proofErr w:type="spellEnd"/>
      <w:r w:rsidR="00925FC9" w:rsidRPr="00A52AE5">
        <w:rPr>
          <w:sz w:val="28"/>
          <w:szCs w:val="28"/>
        </w:rPr>
        <w:t xml:space="preserve"> </w:t>
      </w:r>
      <w:proofErr w:type="spellStart"/>
      <w:r w:rsidR="00925FC9" w:rsidRPr="00A52AE5">
        <w:rPr>
          <w:sz w:val="28"/>
          <w:szCs w:val="28"/>
        </w:rPr>
        <w:t>жалпы</w:t>
      </w:r>
      <w:proofErr w:type="spellEnd"/>
      <w:r w:rsidR="00925FC9" w:rsidRPr="00A52AE5">
        <w:rPr>
          <w:sz w:val="28"/>
          <w:szCs w:val="28"/>
        </w:rPr>
        <w:t xml:space="preserve"> </w:t>
      </w:r>
      <w:proofErr w:type="spellStart"/>
      <w:r w:rsidR="00925FC9" w:rsidRPr="00A52AE5">
        <w:rPr>
          <w:sz w:val="28"/>
          <w:szCs w:val="28"/>
        </w:rPr>
        <w:t>кармоо</w:t>
      </w:r>
      <w:proofErr w:type="spellEnd"/>
      <w:r w:rsidR="00925FC9" w:rsidRPr="00A52AE5">
        <w:rPr>
          <w:sz w:val="28"/>
          <w:szCs w:val="28"/>
        </w:rPr>
        <w:t xml:space="preserve"> </w:t>
      </w:r>
      <w:proofErr w:type="spellStart"/>
      <w:r w:rsidR="00925FC9" w:rsidRPr="00A52AE5">
        <w:rPr>
          <w:sz w:val="28"/>
          <w:szCs w:val="28"/>
        </w:rPr>
        <w:t>даражасы</w:t>
      </w:r>
      <w:proofErr w:type="spellEnd"/>
      <w:r w:rsidRPr="00A52AE5">
        <w:rPr>
          <w:sz w:val="28"/>
          <w:szCs w:val="28"/>
        </w:rPr>
        <w:t>, %.</w:t>
      </w:r>
    </w:p>
    <w:p w14:paraId="7A13F7A9" w14:textId="33C28F3A" w:rsidR="00925FC9" w:rsidRPr="00A52AE5" w:rsidRDefault="00925FC9" w:rsidP="00B519F0">
      <w:pPr>
        <w:shd w:val="clear" w:color="auto" w:fill="FFFFFF"/>
        <w:ind w:firstLine="720"/>
        <w:rPr>
          <w:sz w:val="28"/>
          <w:szCs w:val="28"/>
        </w:rPr>
      </w:pPr>
      <w:r w:rsidRPr="00A52AE5">
        <w:rPr>
          <w:sz w:val="28"/>
          <w:szCs w:val="28"/>
        </w:rPr>
        <w:t>(</w:t>
      </w:r>
      <w:r w:rsidR="00DB4CDB">
        <w:rPr>
          <w:sz w:val="28"/>
          <w:szCs w:val="28"/>
          <w:lang w:val="ky-KG"/>
        </w:rPr>
        <w:t>50</w:t>
      </w:r>
      <w:r w:rsidRPr="00A52AE5">
        <w:rPr>
          <w:sz w:val="28"/>
          <w:szCs w:val="28"/>
        </w:rPr>
        <w:t xml:space="preserve">) </w:t>
      </w:r>
      <w:proofErr w:type="spellStart"/>
      <w:r w:rsidRPr="00A52AE5">
        <w:rPr>
          <w:sz w:val="28"/>
          <w:szCs w:val="28"/>
        </w:rPr>
        <w:t>көз</w:t>
      </w:r>
      <w:proofErr w:type="spellEnd"/>
      <w:r w:rsidRPr="00A52AE5">
        <w:rPr>
          <w:sz w:val="28"/>
          <w:szCs w:val="28"/>
        </w:rPr>
        <w:t xml:space="preserve"> </w:t>
      </w:r>
      <w:proofErr w:type="spellStart"/>
      <w:r w:rsidRPr="00A52AE5">
        <w:rPr>
          <w:sz w:val="28"/>
          <w:szCs w:val="28"/>
        </w:rPr>
        <w:t>каранды</w:t>
      </w:r>
      <w:proofErr w:type="spellEnd"/>
      <w:r w:rsidRPr="00A52AE5">
        <w:rPr>
          <w:sz w:val="28"/>
          <w:szCs w:val="28"/>
        </w:rPr>
        <w:t xml:space="preserve"> </w:t>
      </w:r>
      <w:proofErr w:type="spellStart"/>
      <w:r w:rsidRPr="00A52AE5">
        <w:rPr>
          <w:sz w:val="28"/>
          <w:szCs w:val="28"/>
        </w:rPr>
        <w:t>шарттар</w:t>
      </w:r>
      <w:proofErr w:type="spellEnd"/>
      <w:r w:rsidRPr="00A52AE5">
        <w:rPr>
          <w:sz w:val="28"/>
          <w:szCs w:val="28"/>
        </w:rPr>
        <w:t xml:space="preserve"> </w:t>
      </w:r>
      <w:proofErr w:type="spellStart"/>
      <w:r w:rsidRPr="00A52AE5">
        <w:rPr>
          <w:sz w:val="28"/>
          <w:szCs w:val="28"/>
        </w:rPr>
        <w:t>аткарылган</w:t>
      </w:r>
      <w:proofErr w:type="spellEnd"/>
      <w:r w:rsidRPr="00A52AE5">
        <w:rPr>
          <w:sz w:val="28"/>
          <w:szCs w:val="28"/>
        </w:rPr>
        <w:t xml:space="preserve"> </w:t>
      </w:r>
      <w:proofErr w:type="spellStart"/>
      <w:r w:rsidRPr="00A52AE5">
        <w:rPr>
          <w:sz w:val="28"/>
          <w:szCs w:val="28"/>
        </w:rPr>
        <w:t>учурда</w:t>
      </w:r>
      <w:proofErr w:type="spellEnd"/>
      <w:r w:rsidRPr="00A52AE5">
        <w:rPr>
          <w:sz w:val="28"/>
          <w:szCs w:val="28"/>
        </w:rPr>
        <w:t xml:space="preserve"> </w:t>
      </w:r>
      <w:proofErr w:type="spellStart"/>
      <w:r w:rsidRPr="00A52AE5">
        <w:rPr>
          <w:sz w:val="28"/>
          <w:szCs w:val="28"/>
        </w:rPr>
        <w:t>туура</w:t>
      </w:r>
      <w:proofErr w:type="spellEnd"/>
    </w:p>
    <w:p w14:paraId="402D491B" w14:textId="3A7C1037" w:rsidR="004133E0" w:rsidRPr="00A52AE5" w:rsidRDefault="004133E0" w:rsidP="00B519F0">
      <w:pPr>
        <w:shd w:val="clear" w:color="auto" w:fill="FFFFFF"/>
        <w:spacing w:before="240" w:after="240"/>
        <w:ind w:firstLine="283"/>
        <w:jc w:val="center"/>
        <w:rPr>
          <w:sz w:val="28"/>
          <w:szCs w:val="28"/>
        </w:rPr>
      </w:pPr>
      <w:r w:rsidRPr="00A52AE5">
        <w:rPr>
          <w:sz w:val="28"/>
          <w:szCs w:val="28"/>
        </w:rPr>
        <w:t xml:space="preserve">65 % &lt; </w:t>
      </w:r>
      <w:r w:rsidRPr="00A52AE5">
        <w:rPr>
          <w:sz w:val="28"/>
          <w:szCs w:val="28"/>
        </w:rPr>
        <w:sym w:font="Symbol" w:char="F068"/>
      </w:r>
      <w:proofErr w:type="spellStart"/>
      <w:proofErr w:type="gramStart"/>
      <w:r w:rsidRPr="00A52AE5">
        <w:rPr>
          <w:i/>
          <w:iCs/>
          <w:sz w:val="28"/>
          <w:szCs w:val="28"/>
          <w:vertAlign w:val="subscript"/>
        </w:rPr>
        <w:t>зу</w:t>
      </w:r>
      <w:proofErr w:type="spellEnd"/>
      <w:r w:rsidRPr="00A52AE5">
        <w:rPr>
          <w:i/>
          <w:iCs/>
          <w:sz w:val="28"/>
          <w:szCs w:val="28"/>
          <w:vertAlign w:val="subscript"/>
        </w:rPr>
        <w:t>.</w:t>
      </w:r>
      <w:r w:rsidR="00925FC9" w:rsidRPr="00A52AE5">
        <w:rPr>
          <w:i/>
          <w:iCs/>
          <w:sz w:val="28"/>
          <w:szCs w:val="28"/>
          <w:vertAlign w:val="subscript"/>
          <w:lang w:val="ky-KG"/>
        </w:rPr>
        <w:t>жалпы</w:t>
      </w:r>
      <w:proofErr w:type="gramEnd"/>
      <w:r w:rsidRPr="00A52AE5">
        <w:rPr>
          <w:sz w:val="28"/>
          <w:szCs w:val="28"/>
        </w:rPr>
        <w:t xml:space="preserve"> &lt; 85%.</w:t>
      </w:r>
    </w:p>
    <w:p w14:paraId="245A72D1" w14:textId="3B3BBB07" w:rsidR="004133E0" w:rsidRPr="00A52AE5" w:rsidRDefault="00FE57DA" w:rsidP="00804614">
      <w:pPr>
        <w:shd w:val="clear" w:color="auto" w:fill="FFFFFF"/>
        <w:ind w:firstLine="720"/>
        <w:rPr>
          <w:sz w:val="28"/>
          <w:szCs w:val="28"/>
        </w:rPr>
      </w:pPr>
      <w:r>
        <w:rPr>
          <w:sz w:val="28"/>
          <w:szCs w:val="28"/>
          <w:lang w:val="ky-KG"/>
        </w:rPr>
        <w:t>8</w:t>
      </w:r>
      <w:r w:rsidR="00925FC9" w:rsidRPr="00A52AE5">
        <w:rPr>
          <w:sz w:val="28"/>
          <w:szCs w:val="28"/>
        </w:rPr>
        <w:t xml:space="preserve">.2 Мазут </w:t>
      </w:r>
      <w:proofErr w:type="spellStart"/>
      <w:r w:rsidR="00925FC9" w:rsidRPr="00A52AE5">
        <w:rPr>
          <w:sz w:val="28"/>
          <w:szCs w:val="28"/>
        </w:rPr>
        <w:t>менен</w:t>
      </w:r>
      <w:proofErr w:type="spellEnd"/>
      <w:r w:rsidR="00925FC9" w:rsidRPr="00A52AE5">
        <w:rPr>
          <w:sz w:val="28"/>
          <w:szCs w:val="28"/>
        </w:rPr>
        <w:t xml:space="preserve"> </w:t>
      </w:r>
      <w:proofErr w:type="spellStart"/>
      <w:r w:rsidR="00925FC9" w:rsidRPr="00A52AE5">
        <w:rPr>
          <w:sz w:val="28"/>
          <w:szCs w:val="28"/>
        </w:rPr>
        <w:t>катуу</w:t>
      </w:r>
      <w:proofErr w:type="spellEnd"/>
      <w:r w:rsidR="00925FC9" w:rsidRPr="00A52AE5">
        <w:rPr>
          <w:sz w:val="28"/>
          <w:szCs w:val="28"/>
        </w:rPr>
        <w:t xml:space="preserve"> </w:t>
      </w:r>
      <w:proofErr w:type="spellStart"/>
      <w:r w:rsidR="00925FC9" w:rsidRPr="00A52AE5">
        <w:rPr>
          <w:sz w:val="28"/>
          <w:szCs w:val="28"/>
        </w:rPr>
        <w:t>отунду</w:t>
      </w:r>
      <w:proofErr w:type="spellEnd"/>
      <w:r w:rsidR="00925FC9" w:rsidRPr="00A52AE5">
        <w:rPr>
          <w:sz w:val="28"/>
          <w:szCs w:val="28"/>
        </w:rPr>
        <w:t xml:space="preserve"> </w:t>
      </w:r>
      <w:proofErr w:type="spellStart"/>
      <w:r w:rsidR="00925FC9" w:rsidRPr="00A52AE5">
        <w:rPr>
          <w:sz w:val="28"/>
          <w:szCs w:val="28"/>
        </w:rPr>
        <w:t>чаң</w:t>
      </w:r>
      <w:proofErr w:type="spellEnd"/>
      <w:r w:rsidR="00925FC9" w:rsidRPr="00A52AE5">
        <w:rPr>
          <w:sz w:val="28"/>
          <w:szCs w:val="28"/>
        </w:rPr>
        <w:t xml:space="preserve"> </w:t>
      </w:r>
      <w:proofErr w:type="spellStart"/>
      <w:r w:rsidR="00925FC9" w:rsidRPr="00A52AE5">
        <w:rPr>
          <w:sz w:val="28"/>
          <w:szCs w:val="28"/>
        </w:rPr>
        <w:t>көмүр</w:t>
      </w:r>
      <w:proofErr w:type="spellEnd"/>
      <w:r w:rsidR="00925FC9" w:rsidRPr="00A52AE5">
        <w:rPr>
          <w:sz w:val="28"/>
          <w:szCs w:val="28"/>
        </w:rPr>
        <w:t xml:space="preserve"> </w:t>
      </w:r>
      <w:proofErr w:type="spellStart"/>
      <w:r w:rsidR="00925FC9" w:rsidRPr="00A52AE5">
        <w:rPr>
          <w:sz w:val="28"/>
          <w:szCs w:val="28"/>
        </w:rPr>
        <w:t>казандарында</w:t>
      </w:r>
      <w:proofErr w:type="spellEnd"/>
      <w:r w:rsidR="00925FC9" w:rsidRPr="00A52AE5">
        <w:rPr>
          <w:sz w:val="28"/>
          <w:szCs w:val="28"/>
        </w:rPr>
        <w:t xml:space="preserve"> </w:t>
      </w:r>
      <w:proofErr w:type="spellStart"/>
      <w:r w:rsidR="00925FC9" w:rsidRPr="00A52AE5">
        <w:rPr>
          <w:sz w:val="28"/>
          <w:szCs w:val="28"/>
        </w:rPr>
        <w:t>бирге</w:t>
      </w:r>
      <w:proofErr w:type="spellEnd"/>
      <w:r w:rsidR="00925FC9" w:rsidRPr="00A52AE5">
        <w:rPr>
          <w:sz w:val="28"/>
          <w:szCs w:val="28"/>
        </w:rPr>
        <w:t xml:space="preserve"> </w:t>
      </w:r>
      <w:proofErr w:type="spellStart"/>
      <w:r w:rsidR="00925FC9" w:rsidRPr="00A52AE5">
        <w:rPr>
          <w:sz w:val="28"/>
          <w:szCs w:val="28"/>
        </w:rPr>
        <w:t>жагууда</w:t>
      </w:r>
      <w:proofErr w:type="spellEnd"/>
      <w:r w:rsidR="00925FC9" w:rsidRPr="00A52AE5">
        <w:rPr>
          <w:sz w:val="28"/>
          <w:szCs w:val="28"/>
        </w:rPr>
        <w:t xml:space="preserve"> </w:t>
      </w:r>
      <w:proofErr w:type="spellStart"/>
      <w:r w:rsidR="00925FC9" w:rsidRPr="00A52AE5">
        <w:rPr>
          <w:sz w:val="28"/>
          <w:szCs w:val="28"/>
        </w:rPr>
        <w:t>ванадийге</w:t>
      </w:r>
      <w:proofErr w:type="spellEnd"/>
      <w:r w:rsidR="00925FC9" w:rsidRPr="00A52AE5">
        <w:rPr>
          <w:sz w:val="28"/>
          <w:szCs w:val="28"/>
        </w:rPr>
        <w:t xml:space="preserve"> кайра </w:t>
      </w:r>
      <w:proofErr w:type="spellStart"/>
      <w:r w:rsidR="00925FC9" w:rsidRPr="00A52AE5">
        <w:rPr>
          <w:sz w:val="28"/>
          <w:szCs w:val="28"/>
        </w:rPr>
        <w:t>эсептелген</w:t>
      </w:r>
      <w:proofErr w:type="spellEnd"/>
      <w:r w:rsidR="00925FC9" w:rsidRPr="00A52AE5">
        <w:rPr>
          <w:sz w:val="28"/>
          <w:szCs w:val="28"/>
        </w:rPr>
        <w:t xml:space="preserve"> мазут </w:t>
      </w:r>
      <w:proofErr w:type="spellStart"/>
      <w:r w:rsidR="00925FC9" w:rsidRPr="00A52AE5">
        <w:rPr>
          <w:sz w:val="28"/>
          <w:szCs w:val="28"/>
        </w:rPr>
        <w:t>күлүн</w:t>
      </w:r>
      <w:proofErr w:type="spellEnd"/>
      <w:r w:rsidR="00925FC9" w:rsidRPr="00A52AE5">
        <w:rPr>
          <w:sz w:val="28"/>
          <w:szCs w:val="28"/>
        </w:rPr>
        <w:t xml:space="preserve"> </w:t>
      </w:r>
      <w:proofErr w:type="spellStart"/>
      <w:r w:rsidR="00925FC9" w:rsidRPr="00A52AE5">
        <w:rPr>
          <w:sz w:val="28"/>
          <w:szCs w:val="28"/>
        </w:rPr>
        <w:t>кармоо</w:t>
      </w:r>
      <w:proofErr w:type="spellEnd"/>
      <w:r w:rsidR="00925FC9" w:rsidRPr="00A52AE5">
        <w:rPr>
          <w:sz w:val="28"/>
          <w:szCs w:val="28"/>
        </w:rPr>
        <w:t xml:space="preserve"> </w:t>
      </w:r>
      <w:proofErr w:type="spellStart"/>
      <w:r w:rsidR="00925FC9" w:rsidRPr="00A52AE5">
        <w:rPr>
          <w:sz w:val="28"/>
          <w:szCs w:val="28"/>
        </w:rPr>
        <w:t>даражасы</w:t>
      </w:r>
      <w:proofErr w:type="spellEnd"/>
      <w:r w:rsidR="00925FC9" w:rsidRPr="00A52AE5">
        <w:rPr>
          <w:sz w:val="28"/>
          <w:szCs w:val="28"/>
        </w:rPr>
        <w:t xml:space="preserve"> </w:t>
      </w:r>
      <w:r w:rsidR="004133E0" w:rsidRPr="00A52AE5">
        <w:rPr>
          <w:position w:val="-12"/>
          <w:sz w:val="28"/>
          <w:szCs w:val="28"/>
        </w:rPr>
        <w:object w:dxaOrig="340" w:dyaOrig="340" w14:anchorId="6E3722DF">
          <v:shape id="_x0000_i1101" type="#_x0000_t75" style="width:17.55pt;height:17.55pt" o:ole="" fillcolor="window">
            <v:imagedata r:id="rId165" o:title=""/>
          </v:shape>
          <o:OLEObject Type="Embed" ProgID="Equation.DSMT4" ShapeID="_x0000_i1101" DrawAspect="Content" ObjectID="_1833598308" r:id="rId166"/>
        </w:object>
      </w:r>
      <w:r w:rsidR="004133E0" w:rsidRPr="00A52AE5">
        <w:rPr>
          <w:sz w:val="28"/>
          <w:szCs w:val="28"/>
        </w:rPr>
        <w:t xml:space="preserve">, %, </w:t>
      </w:r>
      <w:proofErr w:type="spellStart"/>
      <w:r w:rsidR="00925FC9" w:rsidRPr="00A52AE5">
        <w:rPr>
          <w:sz w:val="28"/>
          <w:szCs w:val="28"/>
        </w:rPr>
        <w:t>күл</w:t>
      </w:r>
      <w:proofErr w:type="spellEnd"/>
      <w:r w:rsidR="00925FC9" w:rsidRPr="00A52AE5">
        <w:rPr>
          <w:sz w:val="28"/>
          <w:szCs w:val="28"/>
        </w:rPr>
        <w:t xml:space="preserve"> </w:t>
      </w:r>
      <w:proofErr w:type="spellStart"/>
      <w:r w:rsidR="00925FC9" w:rsidRPr="00A52AE5">
        <w:rPr>
          <w:sz w:val="28"/>
          <w:szCs w:val="28"/>
        </w:rPr>
        <w:t>кармоочу</w:t>
      </w:r>
      <w:proofErr w:type="spellEnd"/>
      <w:r w:rsidR="00925FC9" w:rsidRPr="00A52AE5">
        <w:rPr>
          <w:sz w:val="28"/>
          <w:szCs w:val="28"/>
        </w:rPr>
        <w:t xml:space="preserve"> </w:t>
      </w:r>
      <w:proofErr w:type="spellStart"/>
      <w:r w:rsidR="00925FC9" w:rsidRPr="00A52AE5">
        <w:rPr>
          <w:sz w:val="28"/>
          <w:szCs w:val="28"/>
        </w:rPr>
        <w:t>жабдууларда</w:t>
      </w:r>
      <w:proofErr w:type="spellEnd"/>
      <w:r w:rsidR="00925FC9" w:rsidRPr="00A52AE5">
        <w:rPr>
          <w:sz w:val="28"/>
          <w:szCs w:val="28"/>
        </w:rPr>
        <w:t xml:space="preserve"> </w:t>
      </w:r>
      <w:proofErr w:type="spellStart"/>
      <w:r w:rsidR="00925FC9" w:rsidRPr="00A52AE5">
        <w:rPr>
          <w:sz w:val="28"/>
          <w:szCs w:val="28"/>
        </w:rPr>
        <w:t>төмөнкү</w:t>
      </w:r>
      <w:proofErr w:type="spellEnd"/>
      <w:r w:rsidR="00925FC9" w:rsidRPr="00A52AE5">
        <w:rPr>
          <w:sz w:val="28"/>
          <w:szCs w:val="28"/>
        </w:rPr>
        <w:t xml:space="preserve"> формула </w:t>
      </w:r>
      <w:proofErr w:type="spellStart"/>
      <w:r w:rsidR="00925FC9" w:rsidRPr="00A52AE5">
        <w:rPr>
          <w:sz w:val="28"/>
          <w:szCs w:val="28"/>
        </w:rPr>
        <w:t>боюнча</w:t>
      </w:r>
      <w:proofErr w:type="spellEnd"/>
      <w:r w:rsidR="00925FC9" w:rsidRPr="00A52AE5">
        <w:rPr>
          <w:sz w:val="28"/>
          <w:szCs w:val="28"/>
        </w:rPr>
        <w:t xml:space="preserve"> </w:t>
      </w:r>
      <w:proofErr w:type="spellStart"/>
      <w:r w:rsidR="00925FC9" w:rsidRPr="00A52AE5">
        <w:rPr>
          <w:sz w:val="28"/>
          <w:szCs w:val="28"/>
        </w:rPr>
        <w:t>эсептелет</w:t>
      </w:r>
      <w:proofErr w:type="spellEnd"/>
    </w:p>
    <w:p w14:paraId="3CF385E1" w14:textId="0330C0FD" w:rsidR="004133E0" w:rsidRDefault="004A7324" w:rsidP="00261E45">
      <w:pPr>
        <w:shd w:val="clear" w:color="auto" w:fill="FFFFFF"/>
        <w:spacing w:before="240"/>
        <w:ind w:firstLine="283"/>
        <w:jc w:val="right"/>
        <w:rPr>
          <w:sz w:val="28"/>
          <w:szCs w:val="28"/>
        </w:rPr>
      </w:pPr>
      <w:r w:rsidRPr="00A52AE5">
        <w:rPr>
          <w:position w:val="-12"/>
          <w:sz w:val="28"/>
          <w:szCs w:val="28"/>
        </w:rPr>
        <w:object w:dxaOrig="920" w:dyaOrig="340" w14:anchorId="5441B21B">
          <v:shape id="_x0000_i1102" type="#_x0000_t75" style="width:78.25pt;height:29.45pt" o:ole="" fillcolor="window">
            <v:imagedata r:id="rId167" o:title=""/>
          </v:shape>
          <o:OLEObject Type="Embed" ProgID="Equation.DSMT4" ShapeID="_x0000_i1102" DrawAspect="Content" ObjectID="_1833598309" r:id="rId168"/>
        </w:object>
      </w:r>
      <w:proofErr w:type="gramStart"/>
      <w:r w:rsidR="004133E0" w:rsidRPr="00A52AE5">
        <w:rPr>
          <w:sz w:val="28"/>
          <w:szCs w:val="28"/>
        </w:rPr>
        <w:t xml:space="preserve">,   </w:t>
      </w:r>
      <w:proofErr w:type="gramEnd"/>
      <w:r w:rsidR="004133E0" w:rsidRPr="00A52AE5">
        <w:rPr>
          <w:sz w:val="28"/>
          <w:szCs w:val="28"/>
        </w:rPr>
        <w:t xml:space="preserve">                                                          (</w:t>
      </w:r>
      <w:r w:rsidR="00DB4CDB">
        <w:rPr>
          <w:sz w:val="28"/>
          <w:szCs w:val="28"/>
          <w:lang w:val="ky-KG"/>
        </w:rPr>
        <w:t>51</w:t>
      </w:r>
      <w:r w:rsidR="004133E0" w:rsidRPr="00A52AE5">
        <w:rPr>
          <w:sz w:val="28"/>
          <w:szCs w:val="28"/>
        </w:rPr>
        <w:t>)</w:t>
      </w:r>
    </w:p>
    <w:p w14:paraId="74C78FB1" w14:textId="77777777" w:rsidR="004A7324" w:rsidRPr="00A52AE5" w:rsidRDefault="004A7324" w:rsidP="004133E0">
      <w:pPr>
        <w:shd w:val="clear" w:color="auto" w:fill="FFFFFF"/>
        <w:ind w:firstLine="283"/>
        <w:jc w:val="right"/>
        <w:rPr>
          <w:sz w:val="28"/>
          <w:szCs w:val="28"/>
        </w:rPr>
      </w:pPr>
    </w:p>
    <w:p w14:paraId="6563ED4A" w14:textId="450C4368" w:rsidR="004133E0" w:rsidRPr="00A52AE5" w:rsidRDefault="00925FC9" w:rsidP="00804614">
      <w:pPr>
        <w:shd w:val="clear" w:color="auto" w:fill="FFFFFF"/>
        <w:ind w:firstLine="720"/>
        <w:rPr>
          <w:sz w:val="28"/>
          <w:szCs w:val="28"/>
        </w:rPr>
      </w:pPr>
      <w:r w:rsidRPr="00A52AE5">
        <w:rPr>
          <w:sz w:val="28"/>
          <w:szCs w:val="28"/>
          <w:lang w:val="ky-KG"/>
        </w:rPr>
        <w:t>мында</w:t>
      </w:r>
      <w:r w:rsidR="004133E0" w:rsidRPr="00A52AE5">
        <w:rPr>
          <w:sz w:val="28"/>
          <w:szCs w:val="28"/>
        </w:rPr>
        <w:t xml:space="preserve"> </w:t>
      </w:r>
      <w:r w:rsidR="004133E0" w:rsidRPr="00A52AE5">
        <w:rPr>
          <w:sz w:val="28"/>
          <w:szCs w:val="28"/>
        </w:rPr>
        <w:sym w:font="Symbol" w:char="F068"/>
      </w:r>
      <w:r w:rsidR="004133E0" w:rsidRPr="00A52AE5">
        <w:rPr>
          <w:i/>
          <w:iCs/>
          <w:sz w:val="28"/>
          <w:szCs w:val="28"/>
          <w:vertAlign w:val="subscript"/>
        </w:rPr>
        <w:t>у</w:t>
      </w:r>
      <w:r w:rsidR="004133E0" w:rsidRPr="00A52AE5">
        <w:rPr>
          <w:sz w:val="28"/>
          <w:szCs w:val="28"/>
        </w:rPr>
        <w:t xml:space="preserve"> - </w:t>
      </w:r>
      <w:proofErr w:type="spellStart"/>
      <w:r w:rsidRPr="00A52AE5">
        <w:rPr>
          <w:sz w:val="28"/>
          <w:szCs w:val="28"/>
        </w:rPr>
        <w:t>Көмүр</w:t>
      </w:r>
      <w:proofErr w:type="spellEnd"/>
      <w:r w:rsidRPr="00A52AE5">
        <w:rPr>
          <w:sz w:val="28"/>
          <w:szCs w:val="28"/>
        </w:rPr>
        <w:t xml:space="preserve"> </w:t>
      </w:r>
      <w:proofErr w:type="spellStart"/>
      <w:r w:rsidRPr="00A52AE5">
        <w:rPr>
          <w:sz w:val="28"/>
          <w:szCs w:val="28"/>
        </w:rPr>
        <w:t>жагууда</w:t>
      </w:r>
      <w:proofErr w:type="spellEnd"/>
      <w:r w:rsidRPr="00A52AE5">
        <w:rPr>
          <w:sz w:val="28"/>
          <w:szCs w:val="28"/>
        </w:rPr>
        <w:t xml:space="preserve"> </w:t>
      </w:r>
      <w:proofErr w:type="spellStart"/>
      <w:r w:rsidRPr="00A52AE5">
        <w:rPr>
          <w:sz w:val="28"/>
          <w:szCs w:val="28"/>
        </w:rPr>
        <w:t>катуу</w:t>
      </w:r>
      <w:proofErr w:type="spellEnd"/>
      <w:r w:rsidRPr="00A52AE5">
        <w:rPr>
          <w:sz w:val="28"/>
          <w:szCs w:val="28"/>
        </w:rPr>
        <w:t xml:space="preserve"> </w:t>
      </w:r>
      <w:proofErr w:type="spellStart"/>
      <w:r w:rsidRPr="00A52AE5">
        <w:rPr>
          <w:sz w:val="28"/>
          <w:szCs w:val="28"/>
        </w:rPr>
        <w:t>бөлүкчөлөрдү</w:t>
      </w:r>
      <w:proofErr w:type="spellEnd"/>
      <w:r w:rsidRPr="00A52AE5">
        <w:rPr>
          <w:sz w:val="28"/>
          <w:szCs w:val="28"/>
        </w:rPr>
        <w:t xml:space="preserve"> </w:t>
      </w:r>
      <w:proofErr w:type="spellStart"/>
      <w:r w:rsidRPr="00A52AE5">
        <w:rPr>
          <w:sz w:val="28"/>
          <w:szCs w:val="28"/>
        </w:rPr>
        <w:t>жалпы</w:t>
      </w:r>
      <w:proofErr w:type="spellEnd"/>
      <w:r w:rsidRPr="00A52AE5">
        <w:rPr>
          <w:sz w:val="28"/>
          <w:szCs w:val="28"/>
        </w:rPr>
        <w:t xml:space="preserve"> </w:t>
      </w:r>
      <w:proofErr w:type="spellStart"/>
      <w:r w:rsidRPr="00A52AE5">
        <w:rPr>
          <w:sz w:val="28"/>
          <w:szCs w:val="28"/>
        </w:rPr>
        <w:t>кармоо</w:t>
      </w:r>
      <w:proofErr w:type="spellEnd"/>
      <w:r w:rsidRPr="00A52AE5">
        <w:rPr>
          <w:sz w:val="28"/>
          <w:szCs w:val="28"/>
        </w:rPr>
        <w:t xml:space="preserve"> </w:t>
      </w:r>
      <w:proofErr w:type="spellStart"/>
      <w:r w:rsidRPr="00A52AE5">
        <w:rPr>
          <w:sz w:val="28"/>
          <w:szCs w:val="28"/>
        </w:rPr>
        <w:t>даражасы</w:t>
      </w:r>
      <w:proofErr w:type="spellEnd"/>
      <w:r w:rsidR="004133E0" w:rsidRPr="00A52AE5">
        <w:rPr>
          <w:sz w:val="28"/>
          <w:szCs w:val="28"/>
        </w:rPr>
        <w:t>, %;</w:t>
      </w:r>
    </w:p>
    <w:p w14:paraId="459326F2" w14:textId="63DA110E" w:rsidR="004133E0" w:rsidRPr="00A52AE5" w:rsidRDefault="004133E0" w:rsidP="00804614">
      <w:pPr>
        <w:shd w:val="clear" w:color="auto" w:fill="FFFFFF"/>
        <w:ind w:firstLine="720"/>
        <w:rPr>
          <w:sz w:val="28"/>
          <w:szCs w:val="28"/>
          <w:lang w:val="ky-KG"/>
        </w:rPr>
      </w:pPr>
      <w:r w:rsidRPr="00A52AE5">
        <w:rPr>
          <w:i/>
          <w:iCs/>
          <w:sz w:val="28"/>
          <w:szCs w:val="28"/>
        </w:rPr>
        <w:t>С</w:t>
      </w:r>
      <w:r w:rsidRPr="00A52AE5">
        <w:rPr>
          <w:sz w:val="28"/>
          <w:szCs w:val="28"/>
        </w:rPr>
        <w:t xml:space="preserve"> - коэффициент, </w:t>
      </w:r>
      <w:r w:rsidR="00925FC9" w:rsidRPr="00A52AE5">
        <w:rPr>
          <w:sz w:val="28"/>
          <w:szCs w:val="28"/>
          <w:lang w:val="ky-KG"/>
        </w:rPr>
        <w:t>тең</w:t>
      </w:r>
    </w:p>
    <w:p w14:paraId="3949DD71" w14:textId="625DB4F0" w:rsidR="004133E0" w:rsidRPr="00A52AE5" w:rsidRDefault="004133E0" w:rsidP="004133E0">
      <w:pPr>
        <w:shd w:val="clear" w:color="auto" w:fill="FFFFFF"/>
        <w:ind w:firstLine="1400"/>
        <w:rPr>
          <w:sz w:val="28"/>
          <w:szCs w:val="28"/>
        </w:rPr>
      </w:pPr>
      <w:r w:rsidRPr="00A52AE5">
        <w:rPr>
          <w:sz w:val="28"/>
          <w:szCs w:val="28"/>
        </w:rPr>
        <w:t xml:space="preserve">0,6 </w:t>
      </w:r>
      <w:r w:rsidR="00925FC9" w:rsidRPr="00A52AE5">
        <w:rPr>
          <w:sz w:val="28"/>
          <w:szCs w:val="28"/>
        </w:rPr>
        <w:t>–</w:t>
      </w:r>
      <w:r w:rsidRPr="00A52AE5">
        <w:rPr>
          <w:sz w:val="28"/>
          <w:szCs w:val="28"/>
        </w:rPr>
        <w:t xml:space="preserve"> электрофильтр</w:t>
      </w:r>
      <w:r w:rsidR="00925FC9" w:rsidRPr="00A52AE5">
        <w:rPr>
          <w:sz w:val="28"/>
          <w:szCs w:val="28"/>
          <w:lang w:val="ky-KG"/>
        </w:rPr>
        <w:t>лер үчүн</w:t>
      </w:r>
      <w:r w:rsidRPr="00A52AE5">
        <w:rPr>
          <w:sz w:val="28"/>
          <w:szCs w:val="28"/>
        </w:rPr>
        <w:t>,</w:t>
      </w:r>
    </w:p>
    <w:p w14:paraId="61C1157C" w14:textId="19F07E68" w:rsidR="004133E0" w:rsidRPr="00A52AE5" w:rsidRDefault="004133E0" w:rsidP="004133E0">
      <w:pPr>
        <w:shd w:val="clear" w:color="auto" w:fill="FFFFFF"/>
        <w:ind w:firstLine="1400"/>
        <w:rPr>
          <w:sz w:val="28"/>
          <w:szCs w:val="28"/>
        </w:rPr>
      </w:pPr>
      <w:r w:rsidRPr="00A52AE5">
        <w:rPr>
          <w:sz w:val="28"/>
          <w:szCs w:val="28"/>
        </w:rPr>
        <w:t xml:space="preserve">0,5 - </w:t>
      </w:r>
      <w:proofErr w:type="spellStart"/>
      <w:r w:rsidR="00925FC9" w:rsidRPr="00A52AE5">
        <w:rPr>
          <w:sz w:val="28"/>
          <w:szCs w:val="28"/>
        </w:rPr>
        <w:t>нымдуу</w:t>
      </w:r>
      <w:proofErr w:type="spellEnd"/>
      <w:r w:rsidR="00925FC9" w:rsidRPr="00A52AE5">
        <w:rPr>
          <w:sz w:val="28"/>
          <w:szCs w:val="28"/>
        </w:rPr>
        <w:t xml:space="preserve"> (</w:t>
      </w:r>
      <w:proofErr w:type="spellStart"/>
      <w:r w:rsidR="00925FC9" w:rsidRPr="00A52AE5">
        <w:rPr>
          <w:sz w:val="28"/>
          <w:szCs w:val="28"/>
        </w:rPr>
        <w:t>майлуу</w:t>
      </w:r>
      <w:proofErr w:type="spellEnd"/>
      <w:r w:rsidR="00925FC9" w:rsidRPr="00A52AE5">
        <w:rPr>
          <w:sz w:val="28"/>
          <w:szCs w:val="28"/>
        </w:rPr>
        <w:t xml:space="preserve">) </w:t>
      </w:r>
      <w:proofErr w:type="spellStart"/>
      <w:r w:rsidR="00925FC9" w:rsidRPr="00A52AE5">
        <w:rPr>
          <w:sz w:val="28"/>
          <w:szCs w:val="28"/>
        </w:rPr>
        <w:t>аппараттар</w:t>
      </w:r>
      <w:proofErr w:type="spellEnd"/>
      <w:r w:rsidR="00925FC9" w:rsidRPr="00A52AE5">
        <w:rPr>
          <w:sz w:val="28"/>
          <w:szCs w:val="28"/>
        </w:rPr>
        <w:t xml:space="preserve"> </w:t>
      </w:r>
      <w:proofErr w:type="spellStart"/>
      <w:r w:rsidR="00925FC9" w:rsidRPr="00A52AE5">
        <w:rPr>
          <w:sz w:val="28"/>
          <w:szCs w:val="28"/>
        </w:rPr>
        <w:t>үчүн</w:t>
      </w:r>
      <w:proofErr w:type="spellEnd"/>
      <w:r w:rsidRPr="00A52AE5">
        <w:rPr>
          <w:sz w:val="28"/>
          <w:szCs w:val="28"/>
        </w:rPr>
        <w:t>,</w:t>
      </w:r>
    </w:p>
    <w:p w14:paraId="4762234B" w14:textId="6541F493" w:rsidR="004133E0" w:rsidRPr="00A52AE5" w:rsidRDefault="004133E0" w:rsidP="004133E0">
      <w:pPr>
        <w:shd w:val="clear" w:color="auto" w:fill="FFFFFF"/>
        <w:ind w:firstLine="1400"/>
        <w:rPr>
          <w:sz w:val="28"/>
          <w:szCs w:val="28"/>
        </w:rPr>
      </w:pPr>
      <w:r w:rsidRPr="00A52AE5">
        <w:rPr>
          <w:sz w:val="28"/>
          <w:szCs w:val="28"/>
        </w:rPr>
        <w:t xml:space="preserve">0,3 - </w:t>
      </w:r>
      <w:proofErr w:type="spellStart"/>
      <w:r w:rsidR="00925FC9" w:rsidRPr="00A52AE5">
        <w:rPr>
          <w:sz w:val="28"/>
          <w:szCs w:val="28"/>
        </w:rPr>
        <w:t>батареялык</w:t>
      </w:r>
      <w:proofErr w:type="spellEnd"/>
      <w:r w:rsidR="00925FC9" w:rsidRPr="00A52AE5">
        <w:rPr>
          <w:sz w:val="28"/>
          <w:szCs w:val="28"/>
        </w:rPr>
        <w:t xml:space="preserve"> </w:t>
      </w:r>
      <w:proofErr w:type="spellStart"/>
      <w:r w:rsidR="00925FC9" w:rsidRPr="00A52AE5">
        <w:rPr>
          <w:sz w:val="28"/>
          <w:szCs w:val="28"/>
        </w:rPr>
        <w:t>циклондор</w:t>
      </w:r>
      <w:proofErr w:type="spellEnd"/>
      <w:r w:rsidR="00925FC9" w:rsidRPr="00A52AE5">
        <w:rPr>
          <w:sz w:val="28"/>
          <w:szCs w:val="28"/>
        </w:rPr>
        <w:t xml:space="preserve"> </w:t>
      </w:r>
      <w:proofErr w:type="spellStart"/>
      <w:r w:rsidR="00925FC9" w:rsidRPr="00A52AE5">
        <w:rPr>
          <w:sz w:val="28"/>
          <w:szCs w:val="28"/>
        </w:rPr>
        <w:t>үчүн</w:t>
      </w:r>
      <w:proofErr w:type="spellEnd"/>
      <w:r w:rsidRPr="00A52AE5">
        <w:rPr>
          <w:sz w:val="28"/>
          <w:szCs w:val="28"/>
        </w:rPr>
        <w:t>.</w:t>
      </w:r>
    </w:p>
    <w:p w14:paraId="72B7724D" w14:textId="19BF769B" w:rsidR="00261CD3" w:rsidRPr="00A52AE5" w:rsidRDefault="00261CD3">
      <w:pPr>
        <w:rPr>
          <w:sz w:val="28"/>
          <w:szCs w:val="28"/>
        </w:rPr>
      </w:pPr>
    </w:p>
    <w:sectPr w:rsidR="00261CD3" w:rsidRPr="00A52AE5" w:rsidSect="00A52AE5">
      <w:pgSz w:w="11909" w:h="16834" w:code="9"/>
      <w:pgMar w:top="1134" w:right="1134" w:bottom="1134"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9CB"/>
    <w:multiLevelType w:val="hybridMultilevel"/>
    <w:tmpl w:val="A0BA916A"/>
    <w:lvl w:ilvl="0" w:tplc="DE1EB6E2">
      <w:start w:val="1"/>
      <w:numFmt w:val="decimal"/>
      <w:lvlText w:val="%1."/>
      <w:lvlJc w:val="left"/>
      <w:pPr>
        <w:ind w:left="778" w:hanging="360"/>
      </w:pPr>
      <w:rPr>
        <w:rFonts w:hint="default"/>
      </w:rPr>
    </w:lvl>
    <w:lvl w:ilvl="1" w:tplc="20000019" w:tentative="1">
      <w:start w:val="1"/>
      <w:numFmt w:val="lowerLetter"/>
      <w:lvlText w:val="%2."/>
      <w:lvlJc w:val="left"/>
      <w:pPr>
        <w:ind w:left="1498" w:hanging="360"/>
      </w:pPr>
    </w:lvl>
    <w:lvl w:ilvl="2" w:tplc="2000001B" w:tentative="1">
      <w:start w:val="1"/>
      <w:numFmt w:val="lowerRoman"/>
      <w:lvlText w:val="%3."/>
      <w:lvlJc w:val="right"/>
      <w:pPr>
        <w:ind w:left="2218" w:hanging="180"/>
      </w:pPr>
    </w:lvl>
    <w:lvl w:ilvl="3" w:tplc="2000000F" w:tentative="1">
      <w:start w:val="1"/>
      <w:numFmt w:val="decimal"/>
      <w:lvlText w:val="%4."/>
      <w:lvlJc w:val="left"/>
      <w:pPr>
        <w:ind w:left="2938" w:hanging="360"/>
      </w:pPr>
    </w:lvl>
    <w:lvl w:ilvl="4" w:tplc="20000019" w:tentative="1">
      <w:start w:val="1"/>
      <w:numFmt w:val="lowerLetter"/>
      <w:lvlText w:val="%5."/>
      <w:lvlJc w:val="left"/>
      <w:pPr>
        <w:ind w:left="3658" w:hanging="360"/>
      </w:pPr>
    </w:lvl>
    <w:lvl w:ilvl="5" w:tplc="2000001B" w:tentative="1">
      <w:start w:val="1"/>
      <w:numFmt w:val="lowerRoman"/>
      <w:lvlText w:val="%6."/>
      <w:lvlJc w:val="right"/>
      <w:pPr>
        <w:ind w:left="4378" w:hanging="180"/>
      </w:pPr>
    </w:lvl>
    <w:lvl w:ilvl="6" w:tplc="2000000F" w:tentative="1">
      <w:start w:val="1"/>
      <w:numFmt w:val="decimal"/>
      <w:lvlText w:val="%7."/>
      <w:lvlJc w:val="left"/>
      <w:pPr>
        <w:ind w:left="5098" w:hanging="360"/>
      </w:pPr>
    </w:lvl>
    <w:lvl w:ilvl="7" w:tplc="20000019" w:tentative="1">
      <w:start w:val="1"/>
      <w:numFmt w:val="lowerLetter"/>
      <w:lvlText w:val="%8."/>
      <w:lvlJc w:val="left"/>
      <w:pPr>
        <w:ind w:left="5818" w:hanging="360"/>
      </w:pPr>
    </w:lvl>
    <w:lvl w:ilvl="8" w:tplc="2000001B" w:tentative="1">
      <w:start w:val="1"/>
      <w:numFmt w:val="lowerRoman"/>
      <w:lvlText w:val="%9."/>
      <w:lvlJc w:val="right"/>
      <w:pPr>
        <w:ind w:left="6538" w:hanging="180"/>
      </w:pPr>
    </w:lvl>
  </w:abstractNum>
  <w:abstractNum w:abstractNumId="1" w15:restartNumberingAfterBreak="0">
    <w:nsid w:val="0E157B1C"/>
    <w:multiLevelType w:val="hybridMultilevel"/>
    <w:tmpl w:val="EEFAB1FC"/>
    <w:lvl w:ilvl="0" w:tplc="9C061FD0">
      <w:start w:val="1"/>
      <w:numFmt w:val="decimal"/>
      <w:lvlText w:val="%1)"/>
      <w:lvlJc w:val="left"/>
      <w:pPr>
        <w:ind w:left="720" w:hanging="360"/>
      </w:pPr>
      <w:rPr>
        <w:rFonts w:hint="default"/>
        <w:vertAlign w:val="superscrip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8073E6"/>
    <w:multiLevelType w:val="multilevel"/>
    <w:tmpl w:val="377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F7CAE"/>
    <w:multiLevelType w:val="singleLevel"/>
    <w:tmpl w:val="924838D8"/>
    <w:lvl w:ilvl="0">
      <w:numFmt w:val="bullet"/>
      <w:lvlText w:val="-"/>
      <w:lvlJc w:val="left"/>
      <w:pPr>
        <w:tabs>
          <w:tab w:val="num" w:pos="927"/>
        </w:tabs>
        <w:ind w:left="927" w:hanging="360"/>
      </w:pPr>
      <w:rPr>
        <w:rFonts w:hint="default"/>
        <w:color w:val="000000"/>
      </w:rPr>
    </w:lvl>
  </w:abstractNum>
  <w:abstractNum w:abstractNumId="4" w15:restartNumberingAfterBreak="0">
    <w:nsid w:val="426C730B"/>
    <w:multiLevelType w:val="multilevel"/>
    <w:tmpl w:val="986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7459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4EB77B40"/>
    <w:multiLevelType w:val="hybridMultilevel"/>
    <w:tmpl w:val="94A05608"/>
    <w:lvl w:ilvl="0" w:tplc="64F0EC30">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E0"/>
    <w:rsid w:val="0000469F"/>
    <w:rsid w:val="00056341"/>
    <w:rsid w:val="000604BA"/>
    <w:rsid w:val="000844A7"/>
    <w:rsid w:val="00091642"/>
    <w:rsid w:val="000F20D5"/>
    <w:rsid w:val="00116B82"/>
    <w:rsid w:val="0017706F"/>
    <w:rsid w:val="00194ED9"/>
    <w:rsid w:val="00204351"/>
    <w:rsid w:val="00210F4A"/>
    <w:rsid w:val="00214A5E"/>
    <w:rsid w:val="00261CD3"/>
    <w:rsid w:val="00261E45"/>
    <w:rsid w:val="00267AE3"/>
    <w:rsid w:val="002A62BC"/>
    <w:rsid w:val="002A7773"/>
    <w:rsid w:val="002B1211"/>
    <w:rsid w:val="002B3939"/>
    <w:rsid w:val="002D1C5F"/>
    <w:rsid w:val="002E1EFC"/>
    <w:rsid w:val="00301417"/>
    <w:rsid w:val="00304C5E"/>
    <w:rsid w:val="00395539"/>
    <w:rsid w:val="003A797A"/>
    <w:rsid w:val="004133E0"/>
    <w:rsid w:val="00420D15"/>
    <w:rsid w:val="00444336"/>
    <w:rsid w:val="00454629"/>
    <w:rsid w:val="00474F32"/>
    <w:rsid w:val="004A3EA5"/>
    <w:rsid w:val="004A7324"/>
    <w:rsid w:val="004B4EF0"/>
    <w:rsid w:val="00523F6A"/>
    <w:rsid w:val="005506EB"/>
    <w:rsid w:val="005B2275"/>
    <w:rsid w:val="005D4D0D"/>
    <w:rsid w:val="00617E89"/>
    <w:rsid w:val="006560C1"/>
    <w:rsid w:val="006619E0"/>
    <w:rsid w:val="0069199B"/>
    <w:rsid w:val="006D13F8"/>
    <w:rsid w:val="00703D52"/>
    <w:rsid w:val="007063CC"/>
    <w:rsid w:val="00717AC1"/>
    <w:rsid w:val="007430EF"/>
    <w:rsid w:val="00761981"/>
    <w:rsid w:val="007B0079"/>
    <w:rsid w:val="007E4556"/>
    <w:rsid w:val="00804614"/>
    <w:rsid w:val="00807089"/>
    <w:rsid w:val="00860CE3"/>
    <w:rsid w:val="00863846"/>
    <w:rsid w:val="009108CB"/>
    <w:rsid w:val="00913D9C"/>
    <w:rsid w:val="00925FC9"/>
    <w:rsid w:val="009768A8"/>
    <w:rsid w:val="0099791B"/>
    <w:rsid w:val="009A4D98"/>
    <w:rsid w:val="009B2320"/>
    <w:rsid w:val="00A2435A"/>
    <w:rsid w:val="00A52AE5"/>
    <w:rsid w:val="00A846BB"/>
    <w:rsid w:val="00B519F0"/>
    <w:rsid w:val="00C261AB"/>
    <w:rsid w:val="00C5419B"/>
    <w:rsid w:val="00CD1C19"/>
    <w:rsid w:val="00D91D30"/>
    <w:rsid w:val="00DA7A39"/>
    <w:rsid w:val="00DB4CDB"/>
    <w:rsid w:val="00E60267"/>
    <w:rsid w:val="00E63D43"/>
    <w:rsid w:val="00E85625"/>
    <w:rsid w:val="00EB7B13"/>
    <w:rsid w:val="00EB7C9C"/>
    <w:rsid w:val="00F309A2"/>
    <w:rsid w:val="00F4260A"/>
    <w:rsid w:val="00FD5F4B"/>
    <w:rsid w:val="00FE57DA"/>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C612"/>
  <w15:chartTrackingRefBased/>
  <w15:docId w15:val="{86907966-FE0D-40F9-B320-853B91C2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E0"/>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0"/>
      <w:lang w:val="ru-RU" w:eastAsia="ru-RU"/>
    </w:rPr>
  </w:style>
  <w:style w:type="paragraph" w:styleId="2">
    <w:name w:val="heading 2"/>
    <w:basedOn w:val="a"/>
    <w:next w:val="a"/>
    <w:link w:val="20"/>
    <w:qFormat/>
    <w:rsid w:val="004133E0"/>
    <w:pPr>
      <w:keepNext/>
      <w:spacing w:before="240" w:after="60"/>
      <w:outlineLvl w:val="1"/>
    </w:pPr>
    <w:rPr>
      <w:rFonts w:ascii="Arial" w:hAnsi="Arial" w:cs="Arial"/>
      <w:b/>
      <w:bCs/>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133E0"/>
    <w:rPr>
      <w:rFonts w:ascii="Arial" w:eastAsia="Times New Roman" w:hAnsi="Arial" w:cs="Arial"/>
      <w:b/>
      <w:bCs/>
      <w:i/>
      <w:iCs/>
      <w:sz w:val="24"/>
      <w:szCs w:val="24"/>
      <w:lang w:val="ru-RU" w:eastAsia="ru-RU"/>
    </w:rPr>
  </w:style>
  <w:style w:type="paragraph" w:styleId="a3">
    <w:name w:val="Normal (Web)"/>
    <w:basedOn w:val="a"/>
    <w:uiPriority w:val="99"/>
    <w:unhideWhenUsed/>
    <w:rsid w:val="004133E0"/>
    <w:pPr>
      <w:widowControl/>
      <w:autoSpaceDE/>
      <w:autoSpaceDN/>
      <w:adjustRightInd/>
      <w:spacing w:before="100" w:beforeAutospacing="1" w:after="100" w:afterAutospacing="1"/>
      <w:ind w:firstLine="0"/>
      <w:jc w:val="left"/>
    </w:pPr>
    <w:rPr>
      <w:szCs w:val="24"/>
      <w:lang w:val="ru-KG" w:eastAsia="ru-KG"/>
    </w:rPr>
  </w:style>
  <w:style w:type="character" w:styleId="a4">
    <w:name w:val="Strong"/>
    <w:basedOn w:val="a0"/>
    <w:uiPriority w:val="22"/>
    <w:qFormat/>
    <w:rsid w:val="004133E0"/>
    <w:rPr>
      <w:b/>
      <w:bCs/>
    </w:rPr>
  </w:style>
  <w:style w:type="character" w:styleId="a5">
    <w:name w:val="Emphasis"/>
    <w:basedOn w:val="a0"/>
    <w:uiPriority w:val="20"/>
    <w:qFormat/>
    <w:rsid w:val="0000469F"/>
    <w:rPr>
      <w:i/>
      <w:iCs/>
    </w:rPr>
  </w:style>
  <w:style w:type="table" w:styleId="a6">
    <w:name w:val="Table Grid"/>
    <w:basedOn w:val="a1"/>
    <w:uiPriority w:val="59"/>
    <w:rsid w:val="002D1C5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63846"/>
    <w:pPr>
      <w:ind w:left="720"/>
      <w:contextualSpacing/>
    </w:pPr>
  </w:style>
  <w:style w:type="paragraph" w:styleId="a8">
    <w:name w:val="List"/>
    <w:basedOn w:val="a"/>
    <w:uiPriority w:val="99"/>
    <w:unhideWhenUsed/>
    <w:rsid w:val="00DB4CDB"/>
    <w:pPr>
      <w:ind w:left="283" w:hanging="283"/>
      <w:contextualSpacing/>
    </w:pPr>
  </w:style>
  <w:style w:type="paragraph" w:styleId="21">
    <w:name w:val="List 2"/>
    <w:basedOn w:val="a"/>
    <w:uiPriority w:val="99"/>
    <w:unhideWhenUsed/>
    <w:rsid w:val="00DB4CDB"/>
    <w:pPr>
      <w:ind w:left="566" w:hanging="283"/>
      <w:contextualSpacing/>
    </w:pPr>
  </w:style>
  <w:style w:type="paragraph" w:styleId="3">
    <w:name w:val="List 3"/>
    <w:basedOn w:val="a"/>
    <w:uiPriority w:val="99"/>
    <w:unhideWhenUsed/>
    <w:rsid w:val="00DB4CDB"/>
    <w:pPr>
      <w:ind w:left="849" w:hanging="283"/>
      <w:contextualSpacing/>
    </w:pPr>
  </w:style>
  <w:style w:type="paragraph" w:styleId="4">
    <w:name w:val="List 4"/>
    <w:basedOn w:val="a"/>
    <w:uiPriority w:val="99"/>
    <w:unhideWhenUsed/>
    <w:rsid w:val="00DB4CDB"/>
    <w:pPr>
      <w:ind w:left="1132" w:hanging="283"/>
      <w:contextualSpacing/>
    </w:pPr>
  </w:style>
  <w:style w:type="paragraph" w:styleId="a9">
    <w:name w:val="Salutation"/>
    <w:basedOn w:val="a"/>
    <w:next w:val="a"/>
    <w:link w:val="aa"/>
    <w:uiPriority w:val="99"/>
    <w:unhideWhenUsed/>
    <w:rsid w:val="00DB4CDB"/>
  </w:style>
  <w:style w:type="character" w:customStyle="1" w:styleId="aa">
    <w:name w:val="Приветствие Знак"/>
    <w:basedOn w:val="a0"/>
    <w:link w:val="a9"/>
    <w:uiPriority w:val="99"/>
    <w:rsid w:val="00DB4CDB"/>
    <w:rPr>
      <w:rFonts w:ascii="Times New Roman" w:eastAsia="Times New Roman" w:hAnsi="Times New Roman" w:cs="Times New Roman"/>
      <w:sz w:val="24"/>
      <w:szCs w:val="20"/>
      <w:lang w:val="ru-RU" w:eastAsia="ru-RU"/>
    </w:rPr>
  </w:style>
  <w:style w:type="paragraph" w:styleId="22">
    <w:name w:val="List Continue 2"/>
    <w:basedOn w:val="a"/>
    <w:uiPriority w:val="99"/>
    <w:unhideWhenUsed/>
    <w:rsid w:val="00DB4CDB"/>
    <w:pPr>
      <w:spacing w:after="120"/>
      <w:ind w:left="566"/>
      <w:contextualSpacing/>
    </w:pPr>
  </w:style>
  <w:style w:type="paragraph" w:customStyle="1" w:styleId="ab">
    <w:name w:val="Внутренний адрес"/>
    <w:basedOn w:val="a"/>
    <w:rsid w:val="00DB4CDB"/>
  </w:style>
  <w:style w:type="paragraph" w:styleId="ac">
    <w:name w:val="Body Text"/>
    <w:basedOn w:val="a"/>
    <w:link w:val="ad"/>
    <w:uiPriority w:val="99"/>
    <w:unhideWhenUsed/>
    <w:rsid w:val="00DB4CDB"/>
    <w:pPr>
      <w:spacing w:after="120"/>
    </w:pPr>
  </w:style>
  <w:style w:type="character" w:customStyle="1" w:styleId="ad">
    <w:name w:val="Основной текст Знак"/>
    <w:basedOn w:val="a0"/>
    <w:link w:val="ac"/>
    <w:uiPriority w:val="99"/>
    <w:rsid w:val="00DB4CDB"/>
    <w:rPr>
      <w:rFonts w:ascii="Times New Roman" w:eastAsia="Times New Roman" w:hAnsi="Times New Roman" w:cs="Times New Roman"/>
      <w:sz w:val="24"/>
      <w:szCs w:val="20"/>
      <w:lang w:val="ru-RU" w:eastAsia="ru-RU"/>
    </w:rPr>
  </w:style>
  <w:style w:type="paragraph" w:styleId="ae">
    <w:name w:val="Body Text Indent"/>
    <w:basedOn w:val="a"/>
    <w:link w:val="af"/>
    <w:uiPriority w:val="99"/>
    <w:unhideWhenUsed/>
    <w:rsid w:val="00DB4CDB"/>
    <w:pPr>
      <w:spacing w:after="120"/>
      <w:ind w:left="283"/>
    </w:pPr>
  </w:style>
  <w:style w:type="character" w:customStyle="1" w:styleId="af">
    <w:name w:val="Основной текст с отступом Знак"/>
    <w:basedOn w:val="a0"/>
    <w:link w:val="ae"/>
    <w:uiPriority w:val="99"/>
    <w:rsid w:val="00DB4CDB"/>
    <w:rPr>
      <w:rFonts w:ascii="Times New Roman" w:eastAsia="Times New Roman" w:hAnsi="Times New Roman" w:cs="Times New Roman"/>
      <w:sz w:val="24"/>
      <w:szCs w:val="20"/>
      <w:lang w:val="ru-RU" w:eastAsia="ru-RU"/>
    </w:rPr>
  </w:style>
  <w:style w:type="paragraph" w:customStyle="1" w:styleId="af0">
    <w:name w:val="Строка ссылки"/>
    <w:basedOn w:val="ac"/>
    <w:rsid w:val="00DB4CDB"/>
  </w:style>
  <w:style w:type="paragraph" w:styleId="af1">
    <w:name w:val="Normal Indent"/>
    <w:basedOn w:val="a"/>
    <w:uiPriority w:val="99"/>
    <w:unhideWhenUsed/>
    <w:rsid w:val="00DB4CDB"/>
    <w:pPr>
      <w:ind w:left="720"/>
    </w:pPr>
  </w:style>
  <w:style w:type="paragraph" w:customStyle="1" w:styleId="af2">
    <w:name w:val="Краткий обратный адрес"/>
    <w:basedOn w:val="a"/>
    <w:rsid w:val="00DB4CDB"/>
  </w:style>
  <w:style w:type="paragraph" w:styleId="af3">
    <w:name w:val="Body Text First Indent"/>
    <w:basedOn w:val="ac"/>
    <w:link w:val="af4"/>
    <w:uiPriority w:val="99"/>
    <w:unhideWhenUsed/>
    <w:rsid w:val="00DB4CDB"/>
    <w:pPr>
      <w:spacing w:after="0"/>
      <w:ind w:firstLine="360"/>
    </w:pPr>
  </w:style>
  <w:style w:type="character" w:customStyle="1" w:styleId="af4">
    <w:name w:val="Красная строка Знак"/>
    <w:basedOn w:val="ad"/>
    <w:link w:val="af3"/>
    <w:uiPriority w:val="99"/>
    <w:rsid w:val="00DB4CDB"/>
    <w:rPr>
      <w:rFonts w:ascii="Times New Roman" w:eastAsia="Times New Roman" w:hAnsi="Times New Roman" w:cs="Times New Roman"/>
      <w:sz w:val="24"/>
      <w:szCs w:val="20"/>
      <w:lang w:val="ru-RU" w:eastAsia="ru-RU"/>
    </w:rPr>
  </w:style>
  <w:style w:type="paragraph" w:styleId="23">
    <w:name w:val="Body Text First Indent 2"/>
    <w:basedOn w:val="ae"/>
    <w:link w:val="24"/>
    <w:uiPriority w:val="99"/>
    <w:unhideWhenUsed/>
    <w:rsid w:val="00DB4CDB"/>
    <w:pPr>
      <w:spacing w:after="0"/>
      <w:ind w:left="360" w:firstLine="360"/>
    </w:pPr>
  </w:style>
  <w:style w:type="character" w:customStyle="1" w:styleId="24">
    <w:name w:val="Красная строка 2 Знак"/>
    <w:basedOn w:val="af"/>
    <w:link w:val="23"/>
    <w:uiPriority w:val="99"/>
    <w:rsid w:val="00DB4CDB"/>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1619">
      <w:bodyDiv w:val="1"/>
      <w:marLeft w:val="0"/>
      <w:marRight w:val="0"/>
      <w:marTop w:val="0"/>
      <w:marBottom w:val="0"/>
      <w:divBdr>
        <w:top w:val="none" w:sz="0" w:space="0" w:color="auto"/>
        <w:left w:val="none" w:sz="0" w:space="0" w:color="auto"/>
        <w:bottom w:val="none" w:sz="0" w:space="0" w:color="auto"/>
        <w:right w:val="none" w:sz="0" w:space="0" w:color="auto"/>
      </w:divBdr>
    </w:div>
    <w:div w:id="104084997">
      <w:bodyDiv w:val="1"/>
      <w:marLeft w:val="0"/>
      <w:marRight w:val="0"/>
      <w:marTop w:val="0"/>
      <w:marBottom w:val="0"/>
      <w:divBdr>
        <w:top w:val="none" w:sz="0" w:space="0" w:color="auto"/>
        <w:left w:val="none" w:sz="0" w:space="0" w:color="auto"/>
        <w:bottom w:val="none" w:sz="0" w:space="0" w:color="auto"/>
        <w:right w:val="none" w:sz="0" w:space="0" w:color="auto"/>
      </w:divBdr>
    </w:div>
    <w:div w:id="138424044">
      <w:bodyDiv w:val="1"/>
      <w:marLeft w:val="0"/>
      <w:marRight w:val="0"/>
      <w:marTop w:val="0"/>
      <w:marBottom w:val="0"/>
      <w:divBdr>
        <w:top w:val="none" w:sz="0" w:space="0" w:color="auto"/>
        <w:left w:val="none" w:sz="0" w:space="0" w:color="auto"/>
        <w:bottom w:val="none" w:sz="0" w:space="0" w:color="auto"/>
        <w:right w:val="none" w:sz="0" w:space="0" w:color="auto"/>
      </w:divBdr>
    </w:div>
    <w:div w:id="157574805">
      <w:bodyDiv w:val="1"/>
      <w:marLeft w:val="0"/>
      <w:marRight w:val="0"/>
      <w:marTop w:val="0"/>
      <w:marBottom w:val="0"/>
      <w:divBdr>
        <w:top w:val="none" w:sz="0" w:space="0" w:color="auto"/>
        <w:left w:val="none" w:sz="0" w:space="0" w:color="auto"/>
        <w:bottom w:val="none" w:sz="0" w:space="0" w:color="auto"/>
        <w:right w:val="none" w:sz="0" w:space="0" w:color="auto"/>
      </w:divBdr>
    </w:div>
    <w:div w:id="291522107">
      <w:bodyDiv w:val="1"/>
      <w:marLeft w:val="0"/>
      <w:marRight w:val="0"/>
      <w:marTop w:val="0"/>
      <w:marBottom w:val="0"/>
      <w:divBdr>
        <w:top w:val="none" w:sz="0" w:space="0" w:color="auto"/>
        <w:left w:val="none" w:sz="0" w:space="0" w:color="auto"/>
        <w:bottom w:val="none" w:sz="0" w:space="0" w:color="auto"/>
        <w:right w:val="none" w:sz="0" w:space="0" w:color="auto"/>
      </w:divBdr>
    </w:div>
    <w:div w:id="386882415">
      <w:bodyDiv w:val="1"/>
      <w:marLeft w:val="0"/>
      <w:marRight w:val="0"/>
      <w:marTop w:val="0"/>
      <w:marBottom w:val="0"/>
      <w:divBdr>
        <w:top w:val="none" w:sz="0" w:space="0" w:color="auto"/>
        <w:left w:val="none" w:sz="0" w:space="0" w:color="auto"/>
        <w:bottom w:val="none" w:sz="0" w:space="0" w:color="auto"/>
        <w:right w:val="none" w:sz="0" w:space="0" w:color="auto"/>
      </w:divBdr>
    </w:div>
    <w:div w:id="768045616">
      <w:bodyDiv w:val="1"/>
      <w:marLeft w:val="0"/>
      <w:marRight w:val="0"/>
      <w:marTop w:val="0"/>
      <w:marBottom w:val="0"/>
      <w:divBdr>
        <w:top w:val="none" w:sz="0" w:space="0" w:color="auto"/>
        <w:left w:val="none" w:sz="0" w:space="0" w:color="auto"/>
        <w:bottom w:val="none" w:sz="0" w:space="0" w:color="auto"/>
        <w:right w:val="none" w:sz="0" w:space="0" w:color="auto"/>
      </w:divBdr>
    </w:div>
    <w:div w:id="777221369">
      <w:bodyDiv w:val="1"/>
      <w:marLeft w:val="0"/>
      <w:marRight w:val="0"/>
      <w:marTop w:val="0"/>
      <w:marBottom w:val="0"/>
      <w:divBdr>
        <w:top w:val="none" w:sz="0" w:space="0" w:color="auto"/>
        <w:left w:val="none" w:sz="0" w:space="0" w:color="auto"/>
        <w:bottom w:val="none" w:sz="0" w:space="0" w:color="auto"/>
        <w:right w:val="none" w:sz="0" w:space="0" w:color="auto"/>
      </w:divBdr>
    </w:div>
    <w:div w:id="946543301">
      <w:bodyDiv w:val="1"/>
      <w:marLeft w:val="0"/>
      <w:marRight w:val="0"/>
      <w:marTop w:val="0"/>
      <w:marBottom w:val="0"/>
      <w:divBdr>
        <w:top w:val="none" w:sz="0" w:space="0" w:color="auto"/>
        <w:left w:val="none" w:sz="0" w:space="0" w:color="auto"/>
        <w:bottom w:val="none" w:sz="0" w:space="0" w:color="auto"/>
        <w:right w:val="none" w:sz="0" w:space="0" w:color="auto"/>
      </w:divBdr>
    </w:div>
    <w:div w:id="1077555632">
      <w:bodyDiv w:val="1"/>
      <w:marLeft w:val="0"/>
      <w:marRight w:val="0"/>
      <w:marTop w:val="0"/>
      <w:marBottom w:val="0"/>
      <w:divBdr>
        <w:top w:val="none" w:sz="0" w:space="0" w:color="auto"/>
        <w:left w:val="none" w:sz="0" w:space="0" w:color="auto"/>
        <w:bottom w:val="none" w:sz="0" w:space="0" w:color="auto"/>
        <w:right w:val="none" w:sz="0" w:space="0" w:color="auto"/>
      </w:divBdr>
    </w:div>
    <w:div w:id="1154836197">
      <w:bodyDiv w:val="1"/>
      <w:marLeft w:val="0"/>
      <w:marRight w:val="0"/>
      <w:marTop w:val="0"/>
      <w:marBottom w:val="0"/>
      <w:divBdr>
        <w:top w:val="none" w:sz="0" w:space="0" w:color="auto"/>
        <w:left w:val="none" w:sz="0" w:space="0" w:color="auto"/>
        <w:bottom w:val="none" w:sz="0" w:space="0" w:color="auto"/>
        <w:right w:val="none" w:sz="0" w:space="0" w:color="auto"/>
      </w:divBdr>
    </w:div>
    <w:div w:id="1160778103">
      <w:bodyDiv w:val="1"/>
      <w:marLeft w:val="0"/>
      <w:marRight w:val="0"/>
      <w:marTop w:val="0"/>
      <w:marBottom w:val="0"/>
      <w:divBdr>
        <w:top w:val="none" w:sz="0" w:space="0" w:color="auto"/>
        <w:left w:val="none" w:sz="0" w:space="0" w:color="auto"/>
        <w:bottom w:val="none" w:sz="0" w:space="0" w:color="auto"/>
        <w:right w:val="none" w:sz="0" w:space="0" w:color="auto"/>
      </w:divBdr>
    </w:div>
    <w:div w:id="1261907910">
      <w:bodyDiv w:val="1"/>
      <w:marLeft w:val="0"/>
      <w:marRight w:val="0"/>
      <w:marTop w:val="0"/>
      <w:marBottom w:val="0"/>
      <w:divBdr>
        <w:top w:val="none" w:sz="0" w:space="0" w:color="auto"/>
        <w:left w:val="none" w:sz="0" w:space="0" w:color="auto"/>
        <w:bottom w:val="none" w:sz="0" w:space="0" w:color="auto"/>
        <w:right w:val="none" w:sz="0" w:space="0" w:color="auto"/>
      </w:divBdr>
    </w:div>
    <w:div w:id="1420297572">
      <w:bodyDiv w:val="1"/>
      <w:marLeft w:val="0"/>
      <w:marRight w:val="0"/>
      <w:marTop w:val="0"/>
      <w:marBottom w:val="0"/>
      <w:divBdr>
        <w:top w:val="none" w:sz="0" w:space="0" w:color="auto"/>
        <w:left w:val="none" w:sz="0" w:space="0" w:color="auto"/>
        <w:bottom w:val="none" w:sz="0" w:space="0" w:color="auto"/>
        <w:right w:val="none" w:sz="0" w:space="0" w:color="auto"/>
      </w:divBdr>
    </w:div>
    <w:div w:id="1548494403">
      <w:bodyDiv w:val="1"/>
      <w:marLeft w:val="0"/>
      <w:marRight w:val="0"/>
      <w:marTop w:val="0"/>
      <w:marBottom w:val="0"/>
      <w:divBdr>
        <w:top w:val="none" w:sz="0" w:space="0" w:color="auto"/>
        <w:left w:val="none" w:sz="0" w:space="0" w:color="auto"/>
        <w:bottom w:val="none" w:sz="0" w:space="0" w:color="auto"/>
        <w:right w:val="none" w:sz="0" w:space="0" w:color="auto"/>
      </w:divBdr>
    </w:div>
    <w:div w:id="1549295314">
      <w:bodyDiv w:val="1"/>
      <w:marLeft w:val="0"/>
      <w:marRight w:val="0"/>
      <w:marTop w:val="0"/>
      <w:marBottom w:val="0"/>
      <w:divBdr>
        <w:top w:val="none" w:sz="0" w:space="0" w:color="auto"/>
        <w:left w:val="none" w:sz="0" w:space="0" w:color="auto"/>
        <w:bottom w:val="none" w:sz="0" w:space="0" w:color="auto"/>
        <w:right w:val="none" w:sz="0" w:space="0" w:color="auto"/>
      </w:divBdr>
    </w:div>
    <w:div w:id="1645423568">
      <w:bodyDiv w:val="1"/>
      <w:marLeft w:val="0"/>
      <w:marRight w:val="0"/>
      <w:marTop w:val="0"/>
      <w:marBottom w:val="0"/>
      <w:divBdr>
        <w:top w:val="none" w:sz="0" w:space="0" w:color="auto"/>
        <w:left w:val="none" w:sz="0" w:space="0" w:color="auto"/>
        <w:bottom w:val="none" w:sz="0" w:space="0" w:color="auto"/>
        <w:right w:val="none" w:sz="0" w:space="0" w:color="auto"/>
      </w:divBdr>
    </w:div>
    <w:div w:id="17968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image" Target="media/image79.png"/><Relationship Id="rId170" Type="http://schemas.openxmlformats.org/officeDocument/2006/relationships/theme" Target="theme/theme1.xml"/><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80.png"/><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image" Target="media/image68.wmf"/><Relationship Id="rId85" Type="http://schemas.openxmlformats.org/officeDocument/2006/relationships/oleObject" Target="embeddings/oleObject40.bin"/><Relationship Id="rId150" Type="http://schemas.openxmlformats.org/officeDocument/2006/relationships/oleObject" Target="embeddings/oleObject72.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oleObject" Target="embeddings/oleObject63.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81.png"/><Relationship Id="rId166" Type="http://schemas.openxmlformats.org/officeDocument/2006/relationships/oleObject" Target="embeddings/oleObject77.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image" Target="media/image65.png"/><Relationship Id="rId151" Type="http://schemas.openxmlformats.org/officeDocument/2006/relationships/image" Target="media/image74.wmf"/><Relationship Id="rId156" Type="http://schemas.openxmlformats.org/officeDocument/2006/relationships/image" Target="media/image76.png"/><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image" Target="media/image85.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82.png"/><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png"/><Relationship Id="rId157" Type="http://schemas.openxmlformats.org/officeDocument/2006/relationships/image" Target="media/image77.png"/><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image" Target="media/image72.wmf"/><Relationship Id="rId168" Type="http://schemas.openxmlformats.org/officeDocument/2006/relationships/oleObject" Target="embeddings/oleObject78.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oleObject" Target="embeddings/oleObject68.bin"/><Relationship Id="rId163" Type="http://schemas.openxmlformats.org/officeDocument/2006/relationships/image" Target="media/image83.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image" Target="media/image67.wmf"/><Relationship Id="rId158" Type="http://schemas.openxmlformats.org/officeDocument/2006/relationships/image" Target="media/image78.png"/><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5.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6.bin"/><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oleObject" Target="embeddings/oleObject74.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oleObject" Target="embeddings/oleObject69.bin"/><Relationship Id="rId90" Type="http://schemas.openxmlformats.org/officeDocument/2006/relationships/image" Target="media/image43.wmf"/><Relationship Id="rId165" Type="http://schemas.openxmlformats.org/officeDocument/2006/relationships/image" Target="media/image8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4.png"/><Relationship Id="rId80" Type="http://schemas.openxmlformats.org/officeDocument/2006/relationships/image" Target="media/image38.wmf"/><Relationship Id="rId155" Type="http://schemas.openxmlformats.org/officeDocument/2006/relationships/oleObject" Target="embeddings/oleObject75.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3B4E-8F51-4EE9-9467-246F84F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6335</Words>
  <Characters>36110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Шарипов Нуртилек</dc:creator>
  <cp:keywords/>
  <dc:description/>
  <cp:lastModifiedBy>Шарипов Нуртилек</cp:lastModifiedBy>
  <cp:revision>7</cp:revision>
  <dcterms:created xsi:type="dcterms:W3CDTF">2025-10-29T09:54:00Z</dcterms:created>
  <dcterms:modified xsi:type="dcterms:W3CDTF">2026-02-26T03:03:00Z</dcterms:modified>
</cp:coreProperties>
</file>