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6B4B" w14:textId="77777777" w:rsidR="008348EA" w:rsidRDefault="0086438C" w:rsidP="0086438C">
      <w:pPr>
        <w:spacing w:after="0" w:line="240" w:lineRule="auto"/>
        <w:jc w:val="center"/>
        <w:rPr>
          <w:rFonts w:ascii="Times New Roman" w:hAnsi="Times New Roman" w:cs="Times New Roman"/>
          <w:b/>
          <w:sz w:val="28"/>
          <w:szCs w:val="28"/>
        </w:rPr>
      </w:pPr>
      <w:r w:rsidRPr="0086438C">
        <w:rPr>
          <w:rFonts w:ascii="Times New Roman" w:hAnsi="Times New Roman" w:cs="Times New Roman"/>
          <w:b/>
          <w:sz w:val="28"/>
          <w:szCs w:val="28"/>
        </w:rPr>
        <w:t>СПРАВКА-ОБОСНОВАНИЕ</w:t>
      </w:r>
    </w:p>
    <w:p w14:paraId="5A7814E1" w14:textId="77777777" w:rsidR="0086438C" w:rsidRPr="0086438C" w:rsidRDefault="0086438C" w:rsidP="008643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 проекту Закона Кыргызской Республики </w:t>
      </w:r>
      <w:r>
        <w:rPr>
          <w:rFonts w:ascii="Times New Roman" w:hAnsi="Times New Roman" w:cs="Times New Roman"/>
          <w:b/>
          <w:sz w:val="28"/>
          <w:szCs w:val="28"/>
        </w:rPr>
        <w:br/>
        <w:t xml:space="preserve">О внесении изменений в Закон Кыргызской Республики </w:t>
      </w:r>
      <w:r>
        <w:rPr>
          <w:rFonts w:ascii="Times New Roman" w:hAnsi="Times New Roman" w:cs="Times New Roman"/>
          <w:b/>
          <w:sz w:val="28"/>
          <w:szCs w:val="28"/>
        </w:rPr>
        <w:br/>
        <w:t xml:space="preserve">«О промышленной безопасности опасных производственных объектов» </w:t>
      </w:r>
    </w:p>
    <w:p w14:paraId="4BC5E683" w14:textId="77777777" w:rsidR="00660B70" w:rsidRPr="00BB657A" w:rsidRDefault="00660B70" w:rsidP="00660B70">
      <w:pPr>
        <w:spacing w:after="0" w:line="240" w:lineRule="auto"/>
        <w:jc w:val="both"/>
        <w:rPr>
          <w:rFonts w:ascii="Times New Roman" w:hAnsi="Times New Roman" w:cs="Times New Roman"/>
          <w:b/>
          <w:sz w:val="28"/>
          <w:szCs w:val="28"/>
        </w:rPr>
      </w:pPr>
    </w:p>
    <w:p w14:paraId="02290337" w14:textId="77777777" w:rsidR="00BB657A" w:rsidRPr="00BB657A" w:rsidRDefault="00BB657A" w:rsidP="00BB657A">
      <w:pPr>
        <w:pStyle w:val="a3"/>
        <w:numPr>
          <w:ilvl w:val="0"/>
          <w:numId w:val="2"/>
        </w:numPr>
        <w:spacing w:after="0" w:line="240" w:lineRule="auto"/>
        <w:jc w:val="both"/>
        <w:rPr>
          <w:rFonts w:ascii="Times New Roman" w:hAnsi="Times New Roman" w:cs="Times New Roman"/>
          <w:b/>
          <w:sz w:val="28"/>
          <w:szCs w:val="28"/>
        </w:rPr>
      </w:pPr>
      <w:r w:rsidRPr="00BB657A">
        <w:rPr>
          <w:rFonts w:ascii="Times New Roman" w:hAnsi="Times New Roman" w:cs="Times New Roman"/>
          <w:b/>
          <w:sz w:val="28"/>
          <w:szCs w:val="28"/>
        </w:rPr>
        <w:t>Цель и задачи</w:t>
      </w:r>
    </w:p>
    <w:p w14:paraId="7A6CFD5D" w14:textId="17D84C68" w:rsidR="00BB657A" w:rsidRDefault="00BB657A" w:rsidP="00BB657A">
      <w:pPr>
        <w:spacing w:after="0" w:line="240" w:lineRule="auto"/>
        <w:ind w:firstLine="709"/>
        <w:jc w:val="both"/>
        <w:rPr>
          <w:rFonts w:ascii="Times New Roman" w:hAnsi="Times New Roman" w:cs="Times New Roman"/>
          <w:sz w:val="28"/>
          <w:szCs w:val="28"/>
        </w:rPr>
      </w:pPr>
      <w:r w:rsidRPr="00BB657A">
        <w:rPr>
          <w:rFonts w:ascii="Times New Roman" w:hAnsi="Times New Roman" w:cs="Times New Roman"/>
          <w:sz w:val="28"/>
          <w:szCs w:val="28"/>
        </w:rPr>
        <w:t>Настоя</w:t>
      </w:r>
      <w:r>
        <w:rPr>
          <w:rFonts w:ascii="Times New Roman" w:hAnsi="Times New Roman" w:cs="Times New Roman"/>
          <w:sz w:val="28"/>
          <w:szCs w:val="28"/>
        </w:rPr>
        <w:t xml:space="preserve">щий проект Закона Кыргызской Республики </w:t>
      </w:r>
      <w:r>
        <w:rPr>
          <w:rFonts w:ascii="Times New Roman" w:hAnsi="Times New Roman" w:cs="Times New Roman"/>
          <w:sz w:val="28"/>
          <w:szCs w:val="28"/>
        </w:rPr>
        <w:br/>
      </w:r>
      <w:r w:rsidRPr="00BB657A">
        <w:rPr>
          <w:rFonts w:ascii="Times New Roman" w:hAnsi="Times New Roman" w:cs="Times New Roman"/>
          <w:sz w:val="28"/>
          <w:szCs w:val="28"/>
        </w:rPr>
        <w:t xml:space="preserve">О внесении изменений в Закон Кыргызской Республики </w:t>
      </w:r>
      <w:r>
        <w:rPr>
          <w:rFonts w:ascii="Times New Roman" w:hAnsi="Times New Roman" w:cs="Times New Roman"/>
          <w:sz w:val="28"/>
          <w:szCs w:val="28"/>
        </w:rPr>
        <w:t>«</w:t>
      </w:r>
      <w:r w:rsidRPr="00BB657A">
        <w:rPr>
          <w:rFonts w:ascii="Times New Roman" w:hAnsi="Times New Roman" w:cs="Times New Roman"/>
          <w:sz w:val="28"/>
          <w:szCs w:val="28"/>
        </w:rPr>
        <w:t>О промышленной безопасности опасных производственных объектов</w:t>
      </w:r>
      <w:r>
        <w:rPr>
          <w:rFonts w:ascii="Times New Roman" w:hAnsi="Times New Roman" w:cs="Times New Roman"/>
          <w:sz w:val="28"/>
          <w:szCs w:val="28"/>
        </w:rPr>
        <w:t xml:space="preserve">» </w:t>
      </w:r>
      <w:r w:rsidR="00F0500D">
        <w:rPr>
          <w:rFonts w:ascii="Times New Roman" w:hAnsi="Times New Roman" w:cs="Times New Roman"/>
          <w:sz w:val="28"/>
          <w:szCs w:val="28"/>
        </w:rPr>
        <w:br/>
      </w:r>
      <w:r w:rsidR="006823BF" w:rsidRPr="006823BF">
        <w:rPr>
          <w:rFonts w:ascii="Times New Roman" w:hAnsi="Times New Roman" w:cs="Times New Roman"/>
          <w:sz w:val="28"/>
          <w:szCs w:val="28"/>
        </w:rPr>
        <w:t>разработан в целях реализации полномочий и осуществления полноценного контроля и надзора в сфере охраны окружающей среды, промышленной безопасности, горного надзора и охраны недр, а также оперативного рассмотрения и принятия мер по своевременному пресечению нарушений природоохранного законодательства.</w:t>
      </w:r>
    </w:p>
    <w:p w14:paraId="4240D552" w14:textId="77777777" w:rsidR="00BB657A" w:rsidRDefault="00BB657A" w:rsidP="00BB657A">
      <w:pPr>
        <w:pStyle w:val="a3"/>
        <w:numPr>
          <w:ilvl w:val="0"/>
          <w:numId w:val="2"/>
        </w:numPr>
        <w:spacing w:after="0" w:line="240" w:lineRule="auto"/>
        <w:jc w:val="both"/>
        <w:rPr>
          <w:rFonts w:ascii="Times New Roman" w:hAnsi="Times New Roman" w:cs="Times New Roman"/>
          <w:b/>
          <w:sz w:val="28"/>
          <w:szCs w:val="28"/>
        </w:rPr>
      </w:pPr>
      <w:r w:rsidRPr="00BB657A">
        <w:rPr>
          <w:rFonts w:ascii="Times New Roman" w:hAnsi="Times New Roman" w:cs="Times New Roman"/>
          <w:b/>
          <w:sz w:val="28"/>
          <w:szCs w:val="28"/>
        </w:rPr>
        <w:t>Описательная часть</w:t>
      </w:r>
    </w:p>
    <w:p w14:paraId="4C0B2C34" w14:textId="3C88927F" w:rsidR="00D70D03" w:rsidRPr="00013713" w:rsidRDefault="007B71D2" w:rsidP="00BB657A">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 </w:t>
      </w:r>
      <w:r w:rsidR="00F0500D">
        <w:rPr>
          <w:rFonts w:ascii="Times New Roman" w:hAnsi="Times New Roman" w:cs="Times New Roman"/>
          <w:sz w:val="28"/>
          <w:szCs w:val="28"/>
        </w:rPr>
        <w:t xml:space="preserve">На сегодняшний день </w:t>
      </w:r>
      <w:r w:rsidR="00D70D03">
        <w:rPr>
          <w:rFonts w:ascii="Times New Roman" w:hAnsi="Times New Roman" w:cs="Times New Roman"/>
          <w:sz w:val="28"/>
          <w:szCs w:val="28"/>
        </w:rPr>
        <w:t>пункт</w:t>
      </w:r>
      <w:r w:rsidR="00F0500D">
        <w:rPr>
          <w:rFonts w:ascii="Times New Roman" w:hAnsi="Times New Roman" w:cs="Times New Roman"/>
          <w:sz w:val="28"/>
          <w:szCs w:val="28"/>
        </w:rPr>
        <w:t>ом</w:t>
      </w:r>
      <w:r w:rsidR="00D70D03">
        <w:rPr>
          <w:rFonts w:ascii="Times New Roman" w:hAnsi="Times New Roman" w:cs="Times New Roman"/>
          <w:sz w:val="28"/>
          <w:szCs w:val="28"/>
        </w:rPr>
        <w:t xml:space="preserve"> 3 части 1 статьи 5 </w:t>
      </w:r>
      <w:r w:rsidR="005B6594">
        <w:rPr>
          <w:rFonts w:ascii="Times New Roman" w:hAnsi="Times New Roman" w:cs="Times New Roman"/>
          <w:sz w:val="28"/>
          <w:szCs w:val="28"/>
        </w:rPr>
        <w:br/>
      </w:r>
      <w:r w:rsidR="00BB657A">
        <w:rPr>
          <w:rFonts w:ascii="Times New Roman" w:hAnsi="Times New Roman" w:cs="Times New Roman"/>
          <w:sz w:val="28"/>
          <w:szCs w:val="28"/>
        </w:rPr>
        <w:t>Закона Кыргызской Республики «</w:t>
      </w:r>
      <w:r w:rsidR="00BB657A" w:rsidRPr="00BB657A">
        <w:rPr>
          <w:rFonts w:ascii="Times New Roman" w:hAnsi="Times New Roman" w:cs="Times New Roman"/>
          <w:sz w:val="28"/>
          <w:szCs w:val="28"/>
        </w:rPr>
        <w:t>О промышленной безопасности опасных производственных объектов</w:t>
      </w:r>
      <w:r w:rsidR="00BB657A">
        <w:rPr>
          <w:rFonts w:ascii="Times New Roman" w:hAnsi="Times New Roman" w:cs="Times New Roman"/>
          <w:sz w:val="28"/>
          <w:szCs w:val="28"/>
        </w:rPr>
        <w:t>»</w:t>
      </w:r>
      <w:r w:rsidR="00D70D03">
        <w:rPr>
          <w:rFonts w:ascii="Times New Roman" w:hAnsi="Times New Roman" w:cs="Times New Roman"/>
          <w:sz w:val="28"/>
          <w:szCs w:val="28"/>
        </w:rPr>
        <w:t xml:space="preserve"> </w:t>
      </w:r>
      <w:r w:rsidR="00D70D03" w:rsidRPr="00013713">
        <w:rPr>
          <w:rFonts w:ascii="Times New Roman" w:hAnsi="Times New Roman" w:cs="Times New Roman"/>
          <w:sz w:val="28"/>
          <w:szCs w:val="28"/>
        </w:rPr>
        <w:t xml:space="preserve">к опасным производственным объектам относятся </w:t>
      </w:r>
      <w:r w:rsidR="00200009" w:rsidRPr="00013713">
        <w:rPr>
          <w:rFonts w:ascii="Times New Roman" w:hAnsi="Times New Roman" w:cs="Times New Roman"/>
          <w:sz w:val="28"/>
          <w:szCs w:val="28"/>
        </w:rPr>
        <w:t xml:space="preserve">лишь </w:t>
      </w:r>
      <w:r w:rsidR="00D70D03" w:rsidRPr="00013713">
        <w:rPr>
          <w:rFonts w:ascii="Times New Roman" w:hAnsi="Times New Roman" w:cs="Times New Roman"/>
          <w:sz w:val="28"/>
          <w:szCs w:val="28"/>
        </w:rPr>
        <w:t xml:space="preserve">объекты, на которых используются </w:t>
      </w:r>
      <w:r w:rsidR="00200009" w:rsidRPr="00013713">
        <w:rPr>
          <w:rFonts w:ascii="Times New Roman" w:hAnsi="Times New Roman" w:cs="Times New Roman"/>
          <w:sz w:val="28"/>
          <w:szCs w:val="28"/>
        </w:rPr>
        <w:br/>
      </w:r>
      <w:r w:rsidR="00D70D03" w:rsidRPr="00013713">
        <w:rPr>
          <w:rFonts w:ascii="Times New Roman" w:hAnsi="Times New Roman" w:cs="Times New Roman"/>
          <w:sz w:val="28"/>
          <w:szCs w:val="28"/>
        </w:rPr>
        <w:t>стационарно установленные грузоподъемные механизмы, эскалаторы, канатные дороги, фуникулеры</w:t>
      </w:r>
      <w:r w:rsidR="00200009" w:rsidRPr="00013713">
        <w:rPr>
          <w:rFonts w:ascii="Times New Roman" w:hAnsi="Times New Roman" w:cs="Times New Roman"/>
          <w:sz w:val="28"/>
          <w:szCs w:val="28"/>
        </w:rPr>
        <w:t xml:space="preserve"> и</w:t>
      </w:r>
      <w:r w:rsidR="00D70D03" w:rsidRPr="00013713">
        <w:rPr>
          <w:rFonts w:ascii="Times New Roman" w:hAnsi="Times New Roman" w:cs="Times New Roman"/>
          <w:sz w:val="28"/>
          <w:szCs w:val="28"/>
        </w:rPr>
        <w:t xml:space="preserve"> лифты промышленного назначения.</w:t>
      </w:r>
    </w:p>
    <w:p w14:paraId="0B8D899B" w14:textId="4BF1419C" w:rsidR="00D70D03" w:rsidRDefault="00F0500D" w:rsidP="00BB657A">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Данные изменения были внесены 10 января 2023 года </w:t>
      </w:r>
      <w:r>
        <w:rPr>
          <w:rFonts w:ascii="Times New Roman" w:hAnsi="Times New Roman" w:cs="Times New Roman"/>
          <w:sz w:val="28"/>
          <w:szCs w:val="28"/>
        </w:rPr>
        <w:br/>
      </w:r>
      <w:r w:rsidR="00D70D03">
        <w:rPr>
          <w:rFonts w:ascii="Times New Roman" w:hAnsi="Times New Roman" w:cs="Times New Roman"/>
          <w:sz w:val="28"/>
          <w:szCs w:val="28"/>
        </w:rPr>
        <w:t xml:space="preserve">Законом Кыргызской Республики </w:t>
      </w:r>
      <w:r w:rsidR="00D70D03" w:rsidRPr="00D70D03">
        <w:rPr>
          <w:rFonts w:ascii="Times New Roman" w:hAnsi="Times New Roman" w:cs="Times New Roman"/>
          <w:sz w:val="28"/>
          <w:szCs w:val="28"/>
        </w:rPr>
        <w:t xml:space="preserve">О внесении изменений </w:t>
      </w:r>
      <w:r w:rsidR="005B6594">
        <w:rPr>
          <w:rFonts w:ascii="Times New Roman" w:hAnsi="Times New Roman" w:cs="Times New Roman"/>
          <w:sz w:val="28"/>
          <w:szCs w:val="28"/>
        </w:rPr>
        <w:br/>
      </w:r>
      <w:r w:rsidR="00D70D03" w:rsidRPr="00D70D03">
        <w:rPr>
          <w:rFonts w:ascii="Times New Roman" w:hAnsi="Times New Roman" w:cs="Times New Roman"/>
          <w:sz w:val="28"/>
          <w:szCs w:val="28"/>
        </w:rPr>
        <w:t xml:space="preserve">в Закон Кыргызской Республики </w:t>
      </w:r>
      <w:r w:rsidR="00D70D03">
        <w:rPr>
          <w:rFonts w:ascii="Times New Roman" w:hAnsi="Times New Roman" w:cs="Times New Roman"/>
          <w:sz w:val="28"/>
          <w:szCs w:val="28"/>
        </w:rPr>
        <w:t>«</w:t>
      </w:r>
      <w:r w:rsidR="00D70D03" w:rsidRPr="00D70D03">
        <w:rPr>
          <w:rFonts w:ascii="Times New Roman" w:hAnsi="Times New Roman" w:cs="Times New Roman"/>
          <w:sz w:val="28"/>
          <w:szCs w:val="28"/>
        </w:rPr>
        <w:t>О промышленной безопасности опасных производственных объектов</w:t>
      </w:r>
      <w:r w:rsidR="00D70D03">
        <w:rPr>
          <w:rFonts w:ascii="Times New Roman" w:hAnsi="Times New Roman" w:cs="Times New Roman"/>
          <w:sz w:val="28"/>
          <w:szCs w:val="28"/>
        </w:rPr>
        <w:t>» № 2</w:t>
      </w:r>
      <w:r>
        <w:rPr>
          <w:rFonts w:ascii="Times New Roman" w:hAnsi="Times New Roman" w:cs="Times New Roman"/>
          <w:sz w:val="28"/>
          <w:szCs w:val="28"/>
        </w:rPr>
        <w:t xml:space="preserve">, </w:t>
      </w:r>
      <w:r w:rsidR="00200009">
        <w:rPr>
          <w:rFonts w:ascii="Times New Roman" w:hAnsi="Times New Roman" w:cs="Times New Roman"/>
          <w:sz w:val="28"/>
          <w:szCs w:val="28"/>
        </w:rPr>
        <w:t>где</w:t>
      </w:r>
      <w:r>
        <w:rPr>
          <w:rFonts w:ascii="Times New Roman" w:hAnsi="Times New Roman" w:cs="Times New Roman"/>
          <w:sz w:val="28"/>
          <w:szCs w:val="28"/>
        </w:rPr>
        <w:t>, к слову</w:t>
      </w:r>
      <w:r w:rsidR="00D70D03">
        <w:rPr>
          <w:rFonts w:ascii="Times New Roman" w:hAnsi="Times New Roman" w:cs="Times New Roman"/>
          <w:sz w:val="28"/>
          <w:szCs w:val="28"/>
        </w:rPr>
        <w:t xml:space="preserve">, лифты добавлены </w:t>
      </w:r>
      <w:r w:rsidR="005B6594">
        <w:rPr>
          <w:rFonts w:ascii="Times New Roman" w:hAnsi="Times New Roman" w:cs="Times New Roman"/>
          <w:sz w:val="28"/>
          <w:szCs w:val="28"/>
        </w:rPr>
        <w:br/>
      </w:r>
      <w:r w:rsidR="00D70D03">
        <w:rPr>
          <w:rFonts w:ascii="Times New Roman" w:hAnsi="Times New Roman" w:cs="Times New Roman"/>
          <w:sz w:val="28"/>
          <w:szCs w:val="28"/>
        </w:rPr>
        <w:t>слова «промышленного назначения»,</w:t>
      </w:r>
      <w:r>
        <w:rPr>
          <w:rFonts w:ascii="Times New Roman" w:hAnsi="Times New Roman" w:cs="Times New Roman"/>
          <w:sz w:val="28"/>
          <w:szCs w:val="28"/>
        </w:rPr>
        <w:t xml:space="preserve"> </w:t>
      </w:r>
      <w:r w:rsidR="00D70D03">
        <w:rPr>
          <w:rFonts w:ascii="Times New Roman" w:hAnsi="Times New Roman" w:cs="Times New Roman"/>
          <w:sz w:val="28"/>
          <w:szCs w:val="28"/>
        </w:rPr>
        <w:t>а слово «аттракционы» исключены.</w:t>
      </w:r>
    </w:p>
    <w:p w14:paraId="38723E21" w14:textId="12D5FF35" w:rsidR="00D928DD" w:rsidRDefault="00D928DD" w:rsidP="00D928DD">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D928DD">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пунктом 10 </w:t>
      </w:r>
      <w:r w:rsidR="005B6594">
        <w:rPr>
          <w:rFonts w:ascii="Times New Roman" w:hAnsi="Times New Roman" w:cs="Times New Roman"/>
          <w:sz w:val="28"/>
          <w:szCs w:val="28"/>
        </w:rPr>
        <w:br/>
      </w:r>
      <w:r w:rsidRPr="00D928DD">
        <w:rPr>
          <w:rFonts w:ascii="Times New Roman" w:hAnsi="Times New Roman" w:cs="Times New Roman"/>
          <w:sz w:val="28"/>
          <w:szCs w:val="28"/>
        </w:rPr>
        <w:t>Положени</w:t>
      </w:r>
      <w:r>
        <w:rPr>
          <w:rFonts w:ascii="Times New Roman" w:hAnsi="Times New Roman" w:cs="Times New Roman"/>
          <w:sz w:val="28"/>
          <w:szCs w:val="28"/>
        </w:rPr>
        <w:t>я</w:t>
      </w:r>
      <w:r w:rsidRPr="00D928DD">
        <w:rPr>
          <w:rFonts w:ascii="Times New Roman" w:hAnsi="Times New Roman" w:cs="Times New Roman"/>
          <w:sz w:val="28"/>
          <w:szCs w:val="28"/>
        </w:rPr>
        <w:t xml:space="preserve"> о Службе экологического и технического надзора </w:t>
      </w:r>
      <w:r>
        <w:rPr>
          <w:rFonts w:ascii="Times New Roman" w:hAnsi="Times New Roman" w:cs="Times New Roman"/>
          <w:sz w:val="28"/>
          <w:szCs w:val="28"/>
        </w:rPr>
        <w:br/>
      </w:r>
      <w:r w:rsidRPr="00D928DD">
        <w:rPr>
          <w:rFonts w:ascii="Times New Roman" w:hAnsi="Times New Roman" w:cs="Times New Roman"/>
          <w:sz w:val="28"/>
          <w:szCs w:val="28"/>
        </w:rPr>
        <w:t>при Министерстве природных ресурсов, экологии и технического надзора Кыргызской Республики, утвержденного постановлением Кабинета Министров Кыргызской Республики от 24 декабря 2021 года № 338, осуществляет в установленном порядке надзор за соблюдением</w:t>
      </w:r>
      <w:r w:rsidRPr="00D928DD">
        <w:t xml:space="preserve"> </w:t>
      </w:r>
      <w:r w:rsidRPr="00D928DD">
        <w:rPr>
          <w:rFonts w:ascii="Times New Roman" w:hAnsi="Times New Roman" w:cs="Times New Roman"/>
          <w:sz w:val="28"/>
          <w:szCs w:val="28"/>
        </w:rPr>
        <w:t>требований по безопасности</w:t>
      </w:r>
      <w:r w:rsidRPr="00D928DD">
        <w:t xml:space="preserve"> </w:t>
      </w:r>
      <w:r w:rsidRPr="00D928DD">
        <w:rPr>
          <w:rFonts w:ascii="Times New Roman" w:hAnsi="Times New Roman" w:cs="Times New Roman"/>
          <w:sz w:val="28"/>
          <w:szCs w:val="28"/>
        </w:rPr>
        <w:t>лифтов (кроме малых грузовых), аттракционов (механизированных и немеханизированных), эскалаторов, фуникулеров, подвесных пассажирских и грузовых канатных дорог</w:t>
      </w:r>
      <w:r>
        <w:rPr>
          <w:rFonts w:ascii="Times New Roman" w:hAnsi="Times New Roman" w:cs="Times New Roman"/>
          <w:sz w:val="28"/>
          <w:szCs w:val="28"/>
        </w:rPr>
        <w:t>.</w:t>
      </w:r>
    </w:p>
    <w:p w14:paraId="24A510AC" w14:textId="6B216F67" w:rsidR="00947900" w:rsidRDefault="005B6594" w:rsidP="00D928DD">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Между тем</w:t>
      </w:r>
      <w:r w:rsidR="00947900">
        <w:rPr>
          <w:rFonts w:ascii="Times New Roman" w:hAnsi="Times New Roman" w:cs="Times New Roman"/>
          <w:sz w:val="28"/>
          <w:szCs w:val="28"/>
        </w:rPr>
        <w:t xml:space="preserve">, согласно статье 274 Кодекса Кыргызской Республики </w:t>
      </w:r>
      <w:r w:rsidR="00947900">
        <w:rPr>
          <w:rFonts w:ascii="Times New Roman" w:hAnsi="Times New Roman" w:cs="Times New Roman"/>
          <w:sz w:val="28"/>
          <w:szCs w:val="28"/>
        </w:rPr>
        <w:br/>
        <w:t>о правонарушениях, н</w:t>
      </w:r>
      <w:r w:rsidR="00947900" w:rsidRPr="00947900">
        <w:rPr>
          <w:rFonts w:ascii="Times New Roman" w:hAnsi="Times New Roman" w:cs="Times New Roman"/>
          <w:sz w:val="28"/>
          <w:szCs w:val="28"/>
        </w:rPr>
        <w:t>арушение требований нормативных правовых актов в области промышленной безопасности, устанавливающих правила ведения работ на опасных производственных объектах</w:t>
      </w:r>
      <w:r w:rsidR="00947900">
        <w:rPr>
          <w:rFonts w:ascii="Times New Roman" w:hAnsi="Times New Roman" w:cs="Times New Roman"/>
          <w:sz w:val="28"/>
          <w:szCs w:val="28"/>
        </w:rPr>
        <w:t xml:space="preserve"> влечет </w:t>
      </w:r>
      <w:r w:rsidR="00947900" w:rsidRPr="00947900">
        <w:rPr>
          <w:rFonts w:ascii="Times New Roman" w:hAnsi="Times New Roman" w:cs="Times New Roman"/>
          <w:sz w:val="28"/>
          <w:szCs w:val="28"/>
        </w:rPr>
        <w:t>наложение штрафа на физических лиц в размере 100 расчетных показателей, на юридических лиц – 350 расчетных показателей.</w:t>
      </w:r>
    </w:p>
    <w:p w14:paraId="60B44C1E" w14:textId="418B85B2" w:rsidR="00947900" w:rsidRDefault="00947900"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Однако отмеченные выше внесенные изменения </w:t>
      </w:r>
      <w:r>
        <w:rPr>
          <w:rFonts w:ascii="Times New Roman" w:hAnsi="Times New Roman" w:cs="Times New Roman"/>
          <w:sz w:val="28"/>
          <w:szCs w:val="28"/>
        </w:rPr>
        <w:br/>
        <w:t>в Закон Кыргызской Республики «О промышленной безопасности опасных производственных объектов» привод</w:t>
      </w:r>
      <w:r w:rsidR="002F4967">
        <w:rPr>
          <w:rFonts w:ascii="Times New Roman" w:hAnsi="Times New Roman" w:cs="Times New Roman"/>
          <w:sz w:val="28"/>
          <w:szCs w:val="28"/>
        </w:rPr>
        <w:t>я</w:t>
      </w:r>
      <w:r>
        <w:rPr>
          <w:rFonts w:ascii="Times New Roman" w:hAnsi="Times New Roman" w:cs="Times New Roman"/>
          <w:sz w:val="28"/>
          <w:szCs w:val="28"/>
        </w:rPr>
        <w:t xml:space="preserve">т к отсутствию возможности полноценного государственного контроля и надзора в области регулирования </w:t>
      </w:r>
      <w:r>
        <w:rPr>
          <w:rFonts w:ascii="Times New Roman" w:hAnsi="Times New Roman" w:cs="Times New Roman"/>
          <w:sz w:val="28"/>
          <w:szCs w:val="28"/>
        </w:rPr>
        <w:lastRenderedPageBreak/>
        <w:t>безопасности деятельности лифтов и аттракционов</w:t>
      </w:r>
      <w:r w:rsidR="005B6594">
        <w:rPr>
          <w:rFonts w:ascii="Times New Roman" w:hAnsi="Times New Roman" w:cs="Times New Roman"/>
          <w:sz w:val="28"/>
          <w:szCs w:val="28"/>
        </w:rPr>
        <w:t xml:space="preserve">, поскольку не отнесены к опасным производственным объектам непосредственно профильным Законом Кыргызской Республики </w:t>
      </w:r>
      <w:r w:rsidR="009238E7">
        <w:rPr>
          <w:rFonts w:ascii="Times New Roman" w:hAnsi="Times New Roman" w:cs="Times New Roman"/>
          <w:sz w:val="28"/>
          <w:szCs w:val="28"/>
        </w:rPr>
        <w:t>«О промышленной безопасности опасных производственных объектов»</w:t>
      </w:r>
      <w:r>
        <w:rPr>
          <w:rFonts w:ascii="Times New Roman" w:hAnsi="Times New Roman" w:cs="Times New Roman"/>
          <w:sz w:val="28"/>
          <w:szCs w:val="28"/>
        </w:rPr>
        <w:t>.</w:t>
      </w:r>
    </w:p>
    <w:p w14:paraId="5355BD1E" w14:textId="48CD1C82" w:rsidR="00F0500D" w:rsidRDefault="00F0500D"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Вместе с тем, следует отметить, что понятие термина </w:t>
      </w:r>
      <w:r w:rsidR="00200009">
        <w:rPr>
          <w:rFonts w:ascii="Times New Roman" w:hAnsi="Times New Roman" w:cs="Times New Roman"/>
          <w:sz w:val="28"/>
          <w:szCs w:val="28"/>
        </w:rPr>
        <w:br/>
      </w:r>
      <w:r>
        <w:rPr>
          <w:rFonts w:ascii="Times New Roman" w:hAnsi="Times New Roman" w:cs="Times New Roman"/>
          <w:sz w:val="28"/>
          <w:szCs w:val="28"/>
        </w:rPr>
        <w:t xml:space="preserve">лифт </w:t>
      </w:r>
      <w:r w:rsidR="00200009">
        <w:rPr>
          <w:rFonts w:ascii="Times New Roman" w:hAnsi="Times New Roman" w:cs="Times New Roman"/>
          <w:sz w:val="28"/>
          <w:szCs w:val="28"/>
        </w:rPr>
        <w:t>закреплено постановлением Правительства Кыргызской Республики</w:t>
      </w:r>
      <w:r w:rsidR="00200009">
        <w:rPr>
          <w:rFonts w:ascii="Times New Roman" w:hAnsi="Times New Roman" w:cs="Times New Roman"/>
          <w:sz w:val="28"/>
          <w:szCs w:val="28"/>
        </w:rPr>
        <w:br/>
        <w:t>от 8 ноября 2017 года № 730 и Техническом регламенте Таможенного союза ТР ТС 011/2011 утвержденного</w:t>
      </w:r>
      <w:r w:rsidR="00200009" w:rsidRPr="00200009">
        <w:t xml:space="preserve"> </w:t>
      </w:r>
      <w:r w:rsidR="00200009" w:rsidRPr="00200009">
        <w:rPr>
          <w:rFonts w:ascii="Times New Roman" w:hAnsi="Times New Roman" w:cs="Times New Roman"/>
          <w:sz w:val="28"/>
          <w:szCs w:val="28"/>
        </w:rPr>
        <w:t xml:space="preserve">Решением Комиссии Таможенного союза </w:t>
      </w:r>
      <w:r w:rsidR="00200009">
        <w:rPr>
          <w:rFonts w:ascii="Times New Roman" w:hAnsi="Times New Roman" w:cs="Times New Roman"/>
          <w:sz w:val="28"/>
          <w:szCs w:val="28"/>
        </w:rPr>
        <w:br/>
      </w:r>
      <w:r w:rsidR="00200009" w:rsidRPr="00200009">
        <w:rPr>
          <w:rFonts w:ascii="Times New Roman" w:hAnsi="Times New Roman" w:cs="Times New Roman"/>
          <w:sz w:val="28"/>
          <w:szCs w:val="28"/>
        </w:rPr>
        <w:t>от 18 октября 2011 года № 824</w:t>
      </w:r>
      <w:r w:rsidR="00200009">
        <w:rPr>
          <w:rFonts w:ascii="Times New Roman" w:hAnsi="Times New Roman" w:cs="Times New Roman"/>
          <w:sz w:val="28"/>
          <w:szCs w:val="28"/>
        </w:rPr>
        <w:t xml:space="preserve">, которым определено, что лифт </w:t>
      </w:r>
      <w:r w:rsidR="00200009">
        <w:rPr>
          <w:rFonts w:ascii="Times New Roman" w:hAnsi="Times New Roman" w:cs="Times New Roman"/>
          <w:sz w:val="28"/>
          <w:szCs w:val="28"/>
        </w:rPr>
        <w:br/>
        <w:t>это</w:t>
      </w:r>
      <w:r>
        <w:rPr>
          <w:rFonts w:ascii="Times New Roman" w:hAnsi="Times New Roman" w:cs="Times New Roman"/>
          <w:sz w:val="28"/>
          <w:szCs w:val="28"/>
        </w:rPr>
        <w:t xml:space="preserve"> устройство, предназначенное </w:t>
      </w:r>
      <w:r w:rsidRPr="00947900">
        <w:rPr>
          <w:rFonts w:ascii="Times New Roman" w:hAnsi="Times New Roman" w:cs="Times New Roman"/>
          <w:sz w:val="28"/>
          <w:szCs w:val="28"/>
        </w:rPr>
        <w:t>для перемещения людей и (или) грузов</w:t>
      </w:r>
      <w:r>
        <w:rPr>
          <w:rFonts w:ascii="Times New Roman" w:hAnsi="Times New Roman" w:cs="Times New Roman"/>
          <w:sz w:val="28"/>
          <w:szCs w:val="28"/>
        </w:rPr>
        <w:t xml:space="preserve"> </w:t>
      </w:r>
      <w:r w:rsidR="00200009">
        <w:rPr>
          <w:rFonts w:ascii="Times New Roman" w:hAnsi="Times New Roman" w:cs="Times New Roman"/>
          <w:sz w:val="28"/>
          <w:szCs w:val="28"/>
        </w:rPr>
        <w:br/>
      </w:r>
      <w:r>
        <w:rPr>
          <w:rFonts w:ascii="Times New Roman" w:hAnsi="Times New Roman" w:cs="Times New Roman"/>
          <w:sz w:val="28"/>
          <w:szCs w:val="28"/>
        </w:rPr>
        <w:t xml:space="preserve">с одного уровня на другой в кабине, движущейся по жестким направляющим, у которых угол наклона к вертикали не более 15 градусов. </w:t>
      </w:r>
    </w:p>
    <w:p w14:paraId="44A21BD4" w14:textId="0B134AE8" w:rsidR="00F0500D" w:rsidRDefault="00050CCC"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Кроме того,</w:t>
      </w:r>
      <w:r w:rsidR="00200009">
        <w:rPr>
          <w:rFonts w:ascii="Times New Roman" w:hAnsi="Times New Roman" w:cs="Times New Roman"/>
          <w:sz w:val="28"/>
          <w:szCs w:val="28"/>
        </w:rPr>
        <w:t xml:space="preserve"> отмеченным постановлением Правительства </w:t>
      </w:r>
      <w:r w:rsidR="00200009">
        <w:rPr>
          <w:rFonts w:ascii="Times New Roman" w:hAnsi="Times New Roman" w:cs="Times New Roman"/>
          <w:sz w:val="28"/>
          <w:szCs w:val="28"/>
        </w:rPr>
        <w:br/>
        <w:t>Кыргызской Республики определено, что шахта – пространство, в котором перемещается кабин</w:t>
      </w:r>
      <w:r w:rsidR="002F4967">
        <w:rPr>
          <w:rFonts w:ascii="Times New Roman" w:hAnsi="Times New Roman" w:cs="Times New Roman"/>
          <w:sz w:val="28"/>
          <w:szCs w:val="28"/>
        </w:rPr>
        <w:t>а</w:t>
      </w:r>
      <w:r w:rsidR="00200009">
        <w:rPr>
          <w:rFonts w:ascii="Times New Roman" w:hAnsi="Times New Roman" w:cs="Times New Roman"/>
          <w:sz w:val="28"/>
          <w:szCs w:val="28"/>
        </w:rPr>
        <w:t>, противовес или уравновешивающее устройство кабины.</w:t>
      </w:r>
    </w:p>
    <w:p w14:paraId="4D9CDDDE" w14:textId="55852655" w:rsidR="00013713" w:rsidRPr="00013713" w:rsidRDefault="00013713" w:rsidP="00013713">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Более того, согласно статье 8 Закона Кыргызской Республики </w:t>
      </w:r>
      <w:r>
        <w:rPr>
          <w:rFonts w:ascii="Times New Roman" w:hAnsi="Times New Roman" w:cs="Times New Roman"/>
          <w:sz w:val="28"/>
          <w:szCs w:val="28"/>
        </w:rPr>
        <w:br/>
        <w:t xml:space="preserve">«О промышленной безопасности опасных производственных объектов» определено, что </w:t>
      </w:r>
      <w:r w:rsidRPr="00013713">
        <w:rPr>
          <w:rFonts w:ascii="Times New Roman" w:hAnsi="Times New Roman" w:cs="Times New Roman"/>
          <w:sz w:val="28"/>
          <w:szCs w:val="28"/>
        </w:rPr>
        <w:t>проектн</w:t>
      </w:r>
      <w:r>
        <w:rPr>
          <w:rFonts w:ascii="Times New Roman" w:hAnsi="Times New Roman" w:cs="Times New Roman"/>
          <w:sz w:val="28"/>
          <w:szCs w:val="28"/>
        </w:rPr>
        <w:t>ая</w:t>
      </w:r>
      <w:r w:rsidRPr="00013713">
        <w:rPr>
          <w:rFonts w:ascii="Times New Roman" w:hAnsi="Times New Roman" w:cs="Times New Roman"/>
          <w:sz w:val="28"/>
          <w:szCs w:val="28"/>
        </w:rPr>
        <w:t xml:space="preserve"> документаци</w:t>
      </w:r>
      <w:r>
        <w:rPr>
          <w:rFonts w:ascii="Times New Roman" w:hAnsi="Times New Roman" w:cs="Times New Roman"/>
          <w:sz w:val="28"/>
          <w:szCs w:val="28"/>
        </w:rPr>
        <w:t>я</w:t>
      </w:r>
      <w:r w:rsidRPr="00013713">
        <w:rPr>
          <w:rFonts w:ascii="Times New Roman" w:hAnsi="Times New Roman" w:cs="Times New Roman"/>
          <w:sz w:val="28"/>
          <w:szCs w:val="28"/>
        </w:rPr>
        <w:t xml:space="preserve"> на строительство, реконструкц</w:t>
      </w:r>
      <w:r>
        <w:rPr>
          <w:rFonts w:ascii="Times New Roman" w:hAnsi="Times New Roman" w:cs="Times New Roman"/>
          <w:sz w:val="28"/>
          <w:szCs w:val="28"/>
        </w:rPr>
        <w:t>ия</w:t>
      </w:r>
      <w:r w:rsidRPr="00013713">
        <w:rPr>
          <w:rFonts w:ascii="Times New Roman" w:hAnsi="Times New Roman" w:cs="Times New Roman"/>
          <w:sz w:val="28"/>
          <w:szCs w:val="28"/>
        </w:rPr>
        <w:t>,  консерваци</w:t>
      </w:r>
      <w:r>
        <w:rPr>
          <w:rFonts w:ascii="Times New Roman" w:hAnsi="Times New Roman" w:cs="Times New Roman"/>
          <w:sz w:val="28"/>
          <w:szCs w:val="28"/>
        </w:rPr>
        <w:t>я</w:t>
      </w:r>
      <w:r w:rsidRPr="00013713">
        <w:rPr>
          <w:rFonts w:ascii="Times New Roman" w:hAnsi="Times New Roman" w:cs="Times New Roman"/>
          <w:sz w:val="28"/>
          <w:szCs w:val="28"/>
        </w:rPr>
        <w:t xml:space="preserve"> и ликвидаци</w:t>
      </w:r>
      <w:r>
        <w:rPr>
          <w:rFonts w:ascii="Times New Roman" w:hAnsi="Times New Roman" w:cs="Times New Roman"/>
          <w:sz w:val="28"/>
          <w:szCs w:val="28"/>
        </w:rPr>
        <w:t>я</w:t>
      </w:r>
      <w:r w:rsidRPr="00013713">
        <w:rPr>
          <w:rFonts w:ascii="Times New Roman" w:hAnsi="Times New Roman" w:cs="Times New Roman"/>
          <w:sz w:val="28"/>
          <w:szCs w:val="28"/>
        </w:rPr>
        <w:t xml:space="preserve"> опасного производственного объекта должн</w:t>
      </w:r>
      <w:r>
        <w:rPr>
          <w:rFonts w:ascii="Times New Roman" w:hAnsi="Times New Roman" w:cs="Times New Roman"/>
          <w:sz w:val="28"/>
          <w:szCs w:val="28"/>
        </w:rPr>
        <w:t>а</w:t>
      </w:r>
      <w:r w:rsidRPr="00013713">
        <w:rPr>
          <w:rFonts w:ascii="Times New Roman" w:hAnsi="Times New Roman" w:cs="Times New Roman"/>
          <w:sz w:val="28"/>
          <w:szCs w:val="28"/>
        </w:rPr>
        <w:t xml:space="preserve"> содержать</w:t>
      </w:r>
      <w:r>
        <w:rPr>
          <w:rFonts w:ascii="Times New Roman" w:hAnsi="Times New Roman" w:cs="Times New Roman"/>
          <w:sz w:val="28"/>
          <w:szCs w:val="28"/>
        </w:rPr>
        <w:t xml:space="preserve"> в себе</w:t>
      </w:r>
      <w:r w:rsidRPr="00013713">
        <w:rPr>
          <w:rFonts w:ascii="Times New Roman" w:hAnsi="Times New Roman" w:cs="Times New Roman"/>
          <w:sz w:val="28"/>
          <w:szCs w:val="28"/>
        </w:rPr>
        <w:t xml:space="preserve"> требования и мероприятия по обеспечению промышленной безопасности, предупреждению аварий и локализации их последствий с необходимыми обоснованиями и расчетами. Эти же требования должны соблюдаться как в процессе консервации или ликвидации объекта, так и по их завершении.</w:t>
      </w:r>
    </w:p>
    <w:p w14:paraId="0B8A3200" w14:textId="4B90213F" w:rsidR="00013713" w:rsidRDefault="00013713"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Однако, данные требования не урегулированы в части функционирования лифтов и аттракционов.</w:t>
      </w:r>
    </w:p>
    <w:p w14:paraId="73584DF1" w14:textId="0E05B084" w:rsidR="00A31C24" w:rsidRDefault="00A31C24"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Согласно статье 19 Конституции Кыргызской Республики г</w:t>
      </w:r>
      <w:r w:rsidRPr="00A31C24">
        <w:rPr>
          <w:rFonts w:ascii="Times New Roman" w:hAnsi="Times New Roman" w:cs="Times New Roman"/>
          <w:sz w:val="28"/>
          <w:szCs w:val="28"/>
        </w:rPr>
        <w:t>осударство заботится о благосостоянии народа и его социальной защите.</w:t>
      </w:r>
    </w:p>
    <w:p w14:paraId="4F1BC718" w14:textId="41EA0592" w:rsidR="00F0500D" w:rsidRDefault="00200009"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Согласно статье 25 Конституции Кыргызской Республики к</w:t>
      </w:r>
      <w:r w:rsidRPr="00200009">
        <w:rPr>
          <w:rFonts w:ascii="Times New Roman" w:hAnsi="Times New Roman" w:cs="Times New Roman"/>
          <w:sz w:val="28"/>
          <w:szCs w:val="28"/>
        </w:rPr>
        <w:t>аждый имеет неотъемлемое право на жизнь. Посягательство на жизнь и здоровье человека недопустимо. Никто не может быть произвольно лишен жизни.</w:t>
      </w:r>
    </w:p>
    <w:p w14:paraId="45F944F6" w14:textId="2EB96D95" w:rsidR="00050CCC" w:rsidRDefault="00050CCC"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В настоящий момент государство идет по пути развития экономики, технологического прогресса и административно-территориальной реформы.</w:t>
      </w:r>
    </w:p>
    <w:p w14:paraId="49E48D4D" w14:textId="4BC8B5AE" w:rsidR="00200009" w:rsidRDefault="00050CCC"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Однако, на территории Кыргызской Республики на сегодняшний день порядка 60-80 % эксплуатируемых лифтов и аттракционов отработали свои нормативные ресурсы и сроки службы, в связи с чем, отмеченные объекты несут </w:t>
      </w:r>
      <w:r w:rsidR="002F4967">
        <w:rPr>
          <w:rFonts w:ascii="Times New Roman" w:hAnsi="Times New Roman" w:cs="Times New Roman"/>
          <w:sz w:val="28"/>
          <w:szCs w:val="28"/>
        </w:rPr>
        <w:t xml:space="preserve">прямую </w:t>
      </w:r>
      <w:r>
        <w:rPr>
          <w:rFonts w:ascii="Times New Roman" w:hAnsi="Times New Roman" w:cs="Times New Roman"/>
          <w:sz w:val="28"/>
          <w:szCs w:val="28"/>
        </w:rPr>
        <w:t xml:space="preserve">угрозу </w:t>
      </w:r>
      <w:r w:rsidR="002F4967">
        <w:rPr>
          <w:rFonts w:ascii="Times New Roman" w:hAnsi="Times New Roman" w:cs="Times New Roman"/>
          <w:sz w:val="28"/>
          <w:szCs w:val="28"/>
        </w:rPr>
        <w:t xml:space="preserve">и влечет </w:t>
      </w:r>
      <w:proofErr w:type="gramStart"/>
      <w:r w:rsidR="002F4967">
        <w:rPr>
          <w:rFonts w:ascii="Times New Roman" w:hAnsi="Times New Roman" w:cs="Times New Roman"/>
          <w:sz w:val="28"/>
          <w:szCs w:val="28"/>
        </w:rPr>
        <w:t>немалочисленные трагедии</w:t>
      </w:r>
      <w:proofErr w:type="gramEnd"/>
      <w:r w:rsidR="002F4967">
        <w:rPr>
          <w:rFonts w:ascii="Times New Roman" w:hAnsi="Times New Roman" w:cs="Times New Roman"/>
          <w:sz w:val="28"/>
          <w:szCs w:val="28"/>
        </w:rPr>
        <w:t xml:space="preserve"> связанные с </w:t>
      </w:r>
      <w:r>
        <w:rPr>
          <w:rFonts w:ascii="Times New Roman" w:hAnsi="Times New Roman" w:cs="Times New Roman"/>
          <w:sz w:val="28"/>
          <w:szCs w:val="28"/>
        </w:rPr>
        <w:t>жизн</w:t>
      </w:r>
      <w:r w:rsidR="002F4967">
        <w:rPr>
          <w:rFonts w:ascii="Times New Roman" w:hAnsi="Times New Roman" w:cs="Times New Roman"/>
          <w:sz w:val="28"/>
          <w:szCs w:val="28"/>
        </w:rPr>
        <w:t>ью</w:t>
      </w:r>
      <w:r>
        <w:rPr>
          <w:rFonts w:ascii="Times New Roman" w:hAnsi="Times New Roman" w:cs="Times New Roman"/>
          <w:sz w:val="28"/>
          <w:szCs w:val="28"/>
        </w:rPr>
        <w:t xml:space="preserve"> и здоровь</w:t>
      </w:r>
      <w:r w:rsidR="002F4967">
        <w:rPr>
          <w:rFonts w:ascii="Times New Roman" w:hAnsi="Times New Roman" w:cs="Times New Roman"/>
          <w:sz w:val="28"/>
          <w:szCs w:val="28"/>
        </w:rPr>
        <w:t>ем</w:t>
      </w:r>
      <w:r>
        <w:rPr>
          <w:rFonts w:ascii="Times New Roman" w:hAnsi="Times New Roman" w:cs="Times New Roman"/>
          <w:sz w:val="28"/>
          <w:szCs w:val="28"/>
        </w:rPr>
        <w:t xml:space="preserve"> граждан.</w:t>
      </w:r>
    </w:p>
    <w:p w14:paraId="2AC46AA6" w14:textId="3117887B" w:rsidR="00050CCC" w:rsidRDefault="00050CCC"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Кроме того, данные обстоятельства, а именно законодательный пробел в части отсутствия лифтов и аттракционов в перечне опасных производственных объектов влечет бесконтрольность, отсутствие регулирования государственного надзора и контроля с учетом серьезности и актуальности вопроса в условиях современных вызовов, к примеру таких как активизация строительства высотных многоэтажных зданий и домов.</w:t>
      </w:r>
    </w:p>
    <w:p w14:paraId="79EDDA6E" w14:textId="0F18829A" w:rsidR="00050CCC" w:rsidRDefault="00050CCC"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Общеизвестно в свете цифровизации и обмена информации</w:t>
      </w:r>
      <w:r w:rsidR="00205ED0">
        <w:rPr>
          <w:rFonts w:ascii="Times New Roman" w:hAnsi="Times New Roman" w:cs="Times New Roman"/>
          <w:sz w:val="28"/>
          <w:szCs w:val="28"/>
        </w:rPr>
        <w:t>, что в странах Содружества Независимых Государств в области промышленной безопасности</w:t>
      </w:r>
      <w:r w:rsidR="00D928DD">
        <w:rPr>
          <w:rFonts w:ascii="Times New Roman" w:hAnsi="Times New Roman" w:cs="Times New Roman"/>
          <w:sz w:val="28"/>
          <w:szCs w:val="28"/>
        </w:rPr>
        <w:t>, а именно по линии лифтов и аттракционов в связи с большим риском возникновения аварий и несчастных случае</w:t>
      </w:r>
      <w:r w:rsidR="007B71D2">
        <w:rPr>
          <w:rFonts w:ascii="Times New Roman" w:hAnsi="Times New Roman" w:cs="Times New Roman"/>
          <w:sz w:val="28"/>
          <w:szCs w:val="28"/>
        </w:rPr>
        <w:t>в</w:t>
      </w:r>
      <w:r w:rsidR="00D928DD">
        <w:rPr>
          <w:rFonts w:ascii="Times New Roman" w:hAnsi="Times New Roman" w:cs="Times New Roman"/>
          <w:sz w:val="28"/>
          <w:szCs w:val="28"/>
        </w:rPr>
        <w:t xml:space="preserve"> отнесены к опасным производственным объектам. </w:t>
      </w:r>
    </w:p>
    <w:p w14:paraId="50A9D597" w14:textId="4697B1C0" w:rsidR="00050CCC" w:rsidRDefault="007B71D2" w:rsidP="00E83CC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Одновременно</w:t>
      </w:r>
      <w:r w:rsidR="00D928DD">
        <w:rPr>
          <w:rFonts w:ascii="Times New Roman" w:hAnsi="Times New Roman" w:cs="Times New Roman"/>
          <w:sz w:val="28"/>
          <w:szCs w:val="28"/>
        </w:rPr>
        <w:t xml:space="preserve">, поступают жалобы и обращения со стороны граждан </w:t>
      </w:r>
      <w:r>
        <w:rPr>
          <w:rFonts w:ascii="Times New Roman" w:hAnsi="Times New Roman" w:cs="Times New Roman"/>
          <w:sz w:val="28"/>
          <w:szCs w:val="28"/>
        </w:rPr>
        <w:br/>
        <w:t>в целом</w:t>
      </w:r>
      <w:r w:rsidR="00D928DD">
        <w:rPr>
          <w:rFonts w:ascii="Times New Roman" w:hAnsi="Times New Roman" w:cs="Times New Roman"/>
          <w:sz w:val="28"/>
          <w:szCs w:val="28"/>
        </w:rPr>
        <w:t xml:space="preserve"> </w:t>
      </w:r>
      <w:r w:rsidR="00947900">
        <w:rPr>
          <w:rFonts w:ascii="Times New Roman" w:hAnsi="Times New Roman" w:cs="Times New Roman"/>
          <w:sz w:val="28"/>
          <w:szCs w:val="28"/>
        </w:rPr>
        <w:t>р</w:t>
      </w:r>
      <w:r w:rsidR="00D928DD">
        <w:rPr>
          <w:rFonts w:ascii="Times New Roman" w:hAnsi="Times New Roman" w:cs="Times New Roman"/>
          <w:sz w:val="28"/>
          <w:szCs w:val="28"/>
        </w:rPr>
        <w:t xml:space="preserve">еспублики на предмет опасения </w:t>
      </w:r>
      <w:r w:rsidR="00947900">
        <w:rPr>
          <w:rFonts w:ascii="Times New Roman" w:hAnsi="Times New Roman" w:cs="Times New Roman"/>
          <w:sz w:val="28"/>
          <w:szCs w:val="28"/>
        </w:rPr>
        <w:t>и недопущения трагедий с последующим летальным исходом либо увечьями здоровью</w:t>
      </w:r>
      <w:r>
        <w:rPr>
          <w:rFonts w:ascii="Times New Roman" w:hAnsi="Times New Roman" w:cs="Times New Roman"/>
          <w:sz w:val="28"/>
          <w:szCs w:val="28"/>
        </w:rPr>
        <w:t xml:space="preserve"> населению</w:t>
      </w:r>
      <w:r w:rsidR="00947900">
        <w:rPr>
          <w:rFonts w:ascii="Times New Roman" w:hAnsi="Times New Roman" w:cs="Times New Roman"/>
          <w:sz w:val="28"/>
          <w:szCs w:val="28"/>
        </w:rPr>
        <w:t xml:space="preserve"> </w:t>
      </w:r>
      <w:r w:rsidR="00947900">
        <w:rPr>
          <w:rFonts w:ascii="Times New Roman" w:hAnsi="Times New Roman" w:cs="Times New Roman"/>
          <w:sz w:val="28"/>
          <w:szCs w:val="28"/>
        </w:rPr>
        <w:br/>
      </w:r>
      <w:r w:rsidR="00D928DD">
        <w:rPr>
          <w:rFonts w:ascii="Times New Roman" w:hAnsi="Times New Roman" w:cs="Times New Roman"/>
          <w:sz w:val="28"/>
          <w:szCs w:val="28"/>
        </w:rPr>
        <w:t xml:space="preserve">при эксплуатации лифтов и аттракционов. </w:t>
      </w:r>
    </w:p>
    <w:p w14:paraId="5F949841" w14:textId="1DF9ED2E" w:rsidR="00050CCC" w:rsidRDefault="00013713" w:rsidP="00013713">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настоящий момент назрела актуальность, </w:t>
      </w:r>
      <w:r>
        <w:rPr>
          <w:rFonts w:ascii="Times New Roman" w:hAnsi="Times New Roman" w:cs="Times New Roman"/>
          <w:sz w:val="28"/>
          <w:szCs w:val="28"/>
        </w:rPr>
        <w:br/>
        <w:t xml:space="preserve">а также в целях защиты жизни и здоровья граждан внести изменения </w:t>
      </w:r>
      <w:r w:rsidR="007B71D2">
        <w:rPr>
          <w:rFonts w:ascii="Times New Roman" w:hAnsi="Times New Roman" w:cs="Times New Roman"/>
          <w:sz w:val="28"/>
          <w:szCs w:val="28"/>
        </w:rPr>
        <w:br/>
      </w:r>
      <w:r>
        <w:rPr>
          <w:rFonts w:ascii="Times New Roman" w:hAnsi="Times New Roman" w:cs="Times New Roman"/>
          <w:sz w:val="28"/>
          <w:szCs w:val="28"/>
        </w:rPr>
        <w:t xml:space="preserve">в </w:t>
      </w:r>
      <w:r w:rsidRPr="00013713">
        <w:rPr>
          <w:rFonts w:ascii="Times New Roman" w:hAnsi="Times New Roman" w:cs="Times New Roman"/>
          <w:sz w:val="28"/>
          <w:szCs w:val="28"/>
        </w:rPr>
        <w:t>Закон Кыргызской Республики «О промышленной безопасности опасных производственных объектов»</w:t>
      </w:r>
      <w:r>
        <w:rPr>
          <w:rFonts w:ascii="Times New Roman" w:hAnsi="Times New Roman" w:cs="Times New Roman"/>
          <w:sz w:val="28"/>
          <w:szCs w:val="28"/>
        </w:rPr>
        <w:t xml:space="preserve">, а именно пункт 3 части 1 статьи 5 изложить </w:t>
      </w:r>
      <w:r w:rsidR="007B71D2">
        <w:rPr>
          <w:rFonts w:ascii="Times New Roman" w:hAnsi="Times New Roman" w:cs="Times New Roman"/>
          <w:sz w:val="28"/>
          <w:szCs w:val="28"/>
        </w:rPr>
        <w:br/>
      </w:r>
      <w:r>
        <w:rPr>
          <w:rFonts w:ascii="Times New Roman" w:hAnsi="Times New Roman" w:cs="Times New Roman"/>
          <w:sz w:val="28"/>
          <w:szCs w:val="28"/>
        </w:rPr>
        <w:t>в следующей редакции «используются грузоподъемные механизмы, эскалаторы, канатные дороги, фуникулеры, лифты и аттракционы».</w:t>
      </w:r>
    </w:p>
    <w:p w14:paraId="7760A720" w14:textId="7B38E855" w:rsidR="00050CCC" w:rsidRDefault="00050CCC" w:rsidP="00E83CCC">
      <w:pPr>
        <w:spacing w:after="0" w:line="240" w:lineRule="auto"/>
        <w:ind w:firstLine="705"/>
        <w:jc w:val="both"/>
        <w:rPr>
          <w:rFonts w:ascii="Times New Roman" w:hAnsi="Times New Roman" w:cs="Times New Roman"/>
          <w:sz w:val="28"/>
          <w:szCs w:val="28"/>
        </w:rPr>
      </w:pPr>
    </w:p>
    <w:p w14:paraId="4C4470FF" w14:textId="33A56A8F" w:rsidR="00660B70" w:rsidRPr="008F7C07" w:rsidRDefault="00DB5554" w:rsidP="00BB657A">
      <w:pPr>
        <w:spacing w:after="0" w:line="240" w:lineRule="auto"/>
        <w:ind w:firstLine="705"/>
        <w:jc w:val="both"/>
        <w:rPr>
          <w:rFonts w:ascii="Times New Roman" w:hAnsi="Times New Roman" w:cs="Times New Roman"/>
          <w:sz w:val="28"/>
          <w:szCs w:val="28"/>
        </w:rPr>
      </w:pPr>
      <w:r w:rsidRPr="008F7C07">
        <w:rPr>
          <w:rFonts w:ascii="Times New Roman" w:hAnsi="Times New Roman" w:cs="Times New Roman"/>
          <w:sz w:val="28"/>
          <w:szCs w:val="28"/>
        </w:rPr>
        <w:t xml:space="preserve">- Также </w:t>
      </w:r>
      <w:r w:rsidR="00557CEB" w:rsidRPr="008F7C07">
        <w:rPr>
          <w:rFonts w:ascii="Times New Roman" w:hAnsi="Times New Roman" w:cs="Times New Roman"/>
          <w:sz w:val="28"/>
          <w:szCs w:val="28"/>
        </w:rPr>
        <w:t xml:space="preserve">предусматривается из подпункта 5 пункта 1 статьи 5 данного Закона исключить слова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поскольку при отсутствии данного требования обозначенный </w:t>
      </w:r>
      <w:r w:rsidR="00557CEB" w:rsidRPr="008F7C07">
        <w:rPr>
          <w:rFonts w:ascii="Times New Roman" w:hAnsi="Times New Roman" w:cs="Times New Roman"/>
          <w:sz w:val="28"/>
          <w:szCs w:val="28"/>
        </w:rPr>
        <w:br/>
        <w:t xml:space="preserve">Закон не распространяется на опасные производственные объекты, занимающиеся добычей полезных ископаемых открытым способом, что </w:t>
      </w:r>
      <w:r w:rsidR="0036461E" w:rsidRPr="008F7C07">
        <w:rPr>
          <w:rFonts w:ascii="Times New Roman" w:hAnsi="Times New Roman" w:cs="Times New Roman"/>
          <w:sz w:val="28"/>
          <w:szCs w:val="28"/>
        </w:rPr>
        <w:t>влечет</w:t>
      </w:r>
      <w:r w:rsidR="00557CEB" w:rsidRPr="008F7C07">
        <w:rPr>
          <w:rFonts w:ascii="Times New Roman" w:hAnsi="Times New Roman" w:cs="Times New Roman"/>
          <w:sz w:val="28"/>
          <w:szCs w:val="28"/>
        </w:rPr>
        <w:t xml:space="preserve"> к невозможности проверки данных объектов на соответствие промышленной безопасности.</w:t>
      </w:r>
    </w:p>
    <w:p w14:paraId="78AFC80A" w14:textId="6BBC254B" w:rsidR="00557CEB" w:rsidRDefault="00803B96" w:rsidP="00BB657A">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Так, д</w:t>
      </w:r>
      <w:r w:rsidR="00557CEB" w:rsidRPr="008F7C07">
        <w:rPr>
          <w:rFonts w:ascii="Times New Roman" w:hAnsi="Times New Roman" w:cs="Times New Roman"/>
          <w:sz w:val="28"/>
          <w:szCs w:val="28"/>
        </w:rPr>
        <w:t>обыча полезных ископаемых и разработка россыпных месторождений, осуществляемые открытым способом являются не менее опасным процессом, поскольку в процессе добычи полезных ископаемых эксплуатируются различные технические устройства, применяемые на опасном производстве, использование которых требует соблюдение всех норм промышленной безопасности во избежание негативных последствий.</w:t>
      </w:r>
    </w:p>
    <w:p w14:paraId="13388520" w14:textId="7883DCAC" w:rsidR="008F7C07" w:rsidRPr="008F7C07" w:rsidRDefault="00803B96" w:rsidP="008F7C07">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В</w:t>
      </w:r>
      <w:r w:rsidR="008F7C07" w:rsidRPr="008F7C07">
        <w:rPr>
          <w:rFonts w:ascii="Times New Roman" w:hAnsi="Times New Roman" w:cs="Times New Roman"/>
          <w:sz w:val="28"/>
          <w:szCs w:val="28"/>
        </w:rPr>
        <w:t xml:space="preserve"> соответствии с Законом Кыргызской Республики </w:t>
      </w:r>
      <w:r>
        <w:rPr>
          <w:rFonts w:ascii="Times New Roman" w:hAnsi="Times New Roman" w:cs="Times New Roman"/>
          <w:sz w:val="28"/>
          <w:szCs w:val="28"/>
        </w:rPr>
        <w:br/>
      </w:r>
      <w:r w:rsidR="008F7C07" w:rsidRPr="008F7C07">
        <w:rPr>
          <w:rFonts w:ascii="Times New Roman" w:hAnsi="Times New Roman" w:cs="Times New Roman"/>
          <w:sz w:val="28"/>
          <w:szCs w:val="28"/>
        </w:rPr>
        <w:t xml:space="preserve">«О промышленной безопасности опасных производственных объектов» </w:t>
      </w:r>
      <w:r>
        <w:rPr>
          <w:rFonts w:ascii="Times New Roman" w:hAnsi="Times New Roman" w:cs="Times New Roman"/>
          <w:sz w:val="28"/>
          <w:szCs w:val="28"/>
        </w:rPr>
        <w:br/>
      </w:r>
      <w:r w:rsidR="008F7C07" w:rsidRPr="008F7C07">
        <w:rPr>
          <w:rFonts w:ascii="Times New Roman" w:hAnsi="Times New Roman" w:cs="Times New Roman"/>
          <w:sz w:val="28"/>
          <w:szCs w:val="28"/>
        </w:rPr>
        <w:t xml:space="preserve">к опасным производственным объектам относятся любые производственные объекты, на которых при эксплуатации оборудования, выполнении технологических процессов или проведении работ создаются потенциальные угрозы жизни и здоровью людей, а также </w:t>
      </w:r>
      <w:r>
        <w:rPr>
          <w:rFonts w:ascii="Times New Roman" w:hAnsi="Times New Roman" w:cs="Times New Roman"/>
          <w:sz w:val="28"/>
          <w:szCs w:val="28"/>
        </w:rPr>
        <w:t>согласно</w:t>
      </w:r>
      <w:r w:rsidR="008F7C07" w:rsidRPr="008F7C07">
        <w:rPr>
          <w:rFonts w:ascii="Times New Roman" w:hAnsi="Times New Roman" w:cs="Times New Roman"/>
          <w:sz w:val="28"/>
          <w:szCs w:val="28"/>
        </w:rPr>
        <w:t xml:space="preserve"> Приказ</w:t>
      </w:r>
      <w:r>
        <w:rPr>
          <w:rFonts w:ascii="Times New Roman" w:hAnsi="Times New Roman" w:cs="Times New Roman"/>
          <w:sz w:val="28"/>
          <w:szCs w:val="28"/>
        </w:rPr>
        <w:t>у</w:t>
      </w:r>
      <w:r w:rsidR="008F7C07" w:rsidRPr="008F7C07">
        <w:rPr>
          <w:rFonts w:ascii="Times New Roman" w:hAnsi="Times New Roman" w:cs="Times New Roman"/>
          <w:sz w:val="28"/>
          <w:szCs w:val="28"/>
        </w:rPr>
        <w:t xml:space="preserve"> Государственного комитета промышленности, энергетики и недропользования Кыргызской Республики от 24 апреля 2018 года </w:t>
      </w:r>
      <w:r>
        <w:rPr>
          <w:rFonts w:ascii="Times New Roman" w:hAnsi="Times New Roman" w:cs="Times New Roman"/>
          <w:sz w:val="28"/>
          <w:szCs w:val="28"/>
        </w:rPr>
        <w:br/>
      </w:r>
      <w:r w:rsidR="008F7C07" w:rsidRPr="008F7C07">
        <w:rPr>
          <w:rFonts w:ascii="Times New Roman" w:hAnsi="Times New Roman" w:cs="Times New Roman"/>
          <w:sz w:val="28"/>
          <w:szCs w:val="28"/>
        </w:rPr>
        <w:t xml:space="preserve">№ 01-7/203 «Об утверждении Правил безопасности производственных процессов добычи полезных ископаемых открытым способом», в частности пункты 1–5 главы 1, согласно которым требования распространяются на все объекты открытой добычи полезных ископаемых, включая карьеры, разрезы, отвалы, полигоны драг, где применяется хотя бы одна единица горной техники (в том числе автосамосвал, экскаватор, буровая установка), </w:t>
      </w:r>
      <w:r w:rsidR="008F7C07" w:rsidRPr="008F7C07">
        <w:rPr>
          <w:rFonts w:ascii="Times New Roman" w:hAnsi="Times New Roman" w:cs="Times New Roman"/>
          <w:sz w:val="28"/>
          <w:szCs w:val="28"/>
        </w:rPr>
        <w:lastRenderedPageBreak/>
        <w:t>поскольку даже при отсутствии взрывных работ сохраняется воздействие на горный массив, существует риск обрушений, оползней, провалов, пылеобразования и травматизма от механизмов, исключение формулировки из Закона КР «О промышленной безопасности опасных производственных объектов» указания «за исключением добычи общераспространённых полезных ископаемых и разработки россыпных месторождений полезных ископаемых, осуществляемых открытым способом без применения взрывных работ» является обоснованным, правомерным и необходимым с точки зрения обеспечения промышленной безопасности, единообразия регулирования и устранения правовых коллизий.</w:t>
      </w:r>
    </w:p>
    <w:p w14:paraId="7A57CA8E" w14:textId="77777777" w:rsidR="008F7C07" w:rsidRPr="008F7C07" w:rsidRDefault="008F7C07" w:rsidP="008F7C07">
      <w:pPr>
        <w:spacing w:after="0" w:line="240" w:lineRule="auto"/>
        <w:ind w:firstLine="705"/>
        <w:jc w:val="both"/>
        <w:rPr>
          <w:rFonts w:ascii="Times New Roman" w:hAnsi="Times New Roman" w:cs="Times New Roman"/>
          <w:sz w:val="28"/>
          <w:szCs w:val="28"/>
        </w:rPr>
      </w:pPr>
      <w:r w:rsidRPr="008F7C07">
        <w:rPr>
          <w:rFonts w:ascii="Times New Roman" w:hAnsi="Times New Roman" w:cs="Times New Roman"/>
          <w:sz w:val="28"/>
          <w:szCs w:val="28"/>
        </w:rPr>
        <w:t>Открытая добыча общераспространённых и россыпных полезных ископаемых, вне зависимости от использования взрывных технологий, представляет собой вид производственной деятельности, связанный с воздействием на горный массив, использованием самоходной и тяжелой техники, механизированного оборудования, а также с наличием факторов, создающих угрозу жизни и здоровью работников, и, следовательно, подлежит отнесению к работам, осуществляемым на опасных производственных объектах.</w:t>
      </w:r>
    </w:p>
    <w:p w14:paraId="7BC08731" w14:textId="6B9BC5A1" w:rsidR="00DB5554" w:rsidRDefault="008F7C07" w:rsidP="008F7C07">
      <w:pPr>
        <w:spacing w:after="0" w:line="240" w:lineRule="auto"/>
        <w:ind w:firstLine="705"/>
        <w:jc w:val="both"/>
        <w:rPr>
          <w:rFonts w:ascii="Times New Roman" w:hAnsi="Times New Roman" w:cs="Times New Roman"/>
          <w:sz w:val="28"/>
          <w:szCs w:val="28"/>
        </w:rPr>
      </w:pPr>
      <w:r w:rsidRPr="008F7C07">
        <w:rPr>
          <w:rFonts w:ascii="Times New Roman" w:hAnsi="Times New Roman" w:cs="Times New Roman"/>
          <w:sz w:val="28"/>
          <w:szCs w:val="28"/>
        </w:rPr>
        <w:t xml:space="preserve">Все виды горных работ, независимо от применения взрывных технологий, обладают высокой степенью риска и по совокупности факторов должны рассматриваться как работы на опасном производственном объекте. Исключение </w:t>
      </w:r>
      <w:proofErr w:type="spellStart"/>
      <w:r w:rsidRPr="008F7C07">
        <w:rPr>
          <w:rFonts w:ascii="Times New Roman" w:hAnsi="Times New Roman" w:cs="Times New Roman"/>
          <w:sz w:val="28"/>
          <w:szCs w:val="28"/>
        </w:rPr>
        <w:t>безвзрывных</w:t>
      </w:r>
      <w:proofErr w:type="spellEnd"/>
      <w:r w:rsidRPr="008F7C07">
        <w:rPr>
          <w:rFonts w:ascii="Times New Roman" w:hAnsi="Times New Roman" w:cs="Times New Roman"/>
          <w:sz w:val="28"/>
          <w:szCs w:val="28"/>
        </w:rPr>
        <w:t xml:space="preserve"> работ из перечня </w:t>
      </w:r>
      <w:r w:rsidR="00803B96">
        <w:rPr>
          <w:rFonts w:ascii="Times New Roman" w:hAnsi="Times New Roman" w:cs="Times New Roman"/>
          <w:sz w:val="28"/>
          <w:szCs w:val="28"/>
        </w:rPr>
        <w:t>опасных производственных объектов</w:t>
      </w:r>
      <w:r w:rsidRPr="008F7C07">
        <w:rPr>
          <w:rFonts w:ascii="Times New Roman" w:hAnsi="Times New Roman" w:cs="Times New Roman"/>
          <w:sz w:val="28"/>
          <w:szCs w:val="28"/>
        </w:rPr>
        <w:t xml:space="preserve"> необоснованно, создает иллюзию безопасности и противоречит реальным условиям производства.</w:t>
      </w:r>
    </w:p>
    <w:p w14:paraId="08C91CC5" w14:textId="77777777" w:rsidR="008F7C07" w:rsidRDefault="008F7C07" w:rsidP="00BB657A">
      <w:pPr>
        <w:spacing w:after="0" w:line="240" w:lineRule="auto"/>
        <w:ind w:firstLine="705"/>
        <w:jc w:val="both"/>
        <w:rPr>
          <w:rFonts w:ascii="Times New Roman" w:hAnsi="Times New Roman" w:cs="Times New Roman"/>
          <w:sz w:val="28"/>
          <w:szCs w:val="28"/>
        </w:rPr>
      </w:pPr>
    </w:p>
    <w:p w14:paraId="0A9A2CEF" w14:textId="2DE620AC" w:rsidR="00557CEB" w:rsidRDefault="00235E5B" w:rsidP="00557CEB">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Более</w:t>
      </w:r>
      <w:r w:rsidR="00557CEB">
        <w:rPr>
          <w:rFonts w:ascii="Times New Roman" w:hAnsi="Times New Roman" w:cs="Times New Roman"/>
          <w:sz w:val="28"/>
          <w:szCs w:val="28"/>
        </w:rPr>
        <w:t xml:space="preserve"> того, н</w:t>
      </w:r>
      <w:r w:rsidR="00557CEB" w:rsidRPr="00557CEB">
        <w:rPr>
          <w:rFonts w:ascii="Times New Roman" w:hAnsi="Times New Roman" w:cs="Times New Roman"/>
          <w:sz w:val="28"/>
          <w:szCs w:val="28"/>
        </w:rPr>
        <w:t xml:space="preserve">астоящим проектом Закона Кыргызской Республики </w:t>
      </w:r>
      <w:r w:rsidR="00557CEB">
        <w:rPr>
          <w:rFonts w:ascii="Times New Roman" w:hAnsi="Times New Roman" w:cs="Times New Roman"/>
          <w:sz w:val="28"/>
          <w:szCs w:val="28"/>
        </w:rPr>
        <w:br/>
      </w:r>
      <w:r w:rsidR="00557CEB" w:rsidRPr="00557CEB">
        <w:rPr>
          <w:rFonts w:ascii="Times New Roman" w:hAnsi="Times New Roman" w:cs="Times New Roman"/>
          <w:sz w:val="28"/>
          <w:szCs w:val="28"/>
        </w:rPr>
        <w:t xml:space="preserve">О внесении изменений в Закон Кыргызской Республики </w:t>
      </w:r>
      <w:r w:rsidR="00557CEB">
        <w:rPr>
          <w:rFonts w:ascii="Times New Roman" w:hAnsi="Times New Roman" w:cs="Times New Roman"/>
          <w:sz w:val="28"/>
          <w:szCs w:val="28"/>
        </w:rPr>
        <w:br/>
      </w:r>
      <w:r w:rsidR="00557CEB" w:rsidRPr="00557CEB">
        <w:rPr>
          <w:rFonts w:ascii="Times New Roman" w:hAnsi="Times New Roman" w:cs="Times New Roman"/>
          <w:sz w:val="28"/>
          <w:szCs w:val="28"/>
        </w:rPr>
        <w:t>«О промышленной безопасности опасных производственных объектов»</w:t>
      </w:r>
      <w:r w:rsidR="00557CEB">
        <w:rPr>
          <w:rFonts w:ascii="Times New Roman" w:hAnsi="Times New Roman" w:cs="Times New Roman"/>
          <w:sz w:val="28"/>
          <w:szCs w:val="28"/>
        </w:rPr>
        <w:t xml:space="preserve"> </w:t>
      </w:r>
      <w:r w:rsidR="0036461E">
        <w:rPr>
          <w:rFonts w:ascii="Times New Roman" w:hAnsi="Times New Roman" w:cs="Times New Roman"/>
          <w:sz w:val="28"/>
          <w:szCs w:val="28"/>
        </w:rPr>
        <w:t xml:space="preserve">предусматривается </w:t>
      </w:r>
      <w:r w:rsidR="00557CEB">
        <w:rPr>
          <w:rFonts w:ascii="Times New Roman" w:hAnsi="Times New Roman" w:cs="Times New Roman"/>
          <w:sz w:val="28"/>
          <w:szCs w:val="28"/>
        </w:rPr>
        <w:t xml:space="preserve"> </w:t>
      </w:r>
      <w:r w:rsidR="00F16447">
        <w:rPr>
          <w:rFonts w:ascii="Times New Roman" w:hAnsi="Times New Roman" w:cs="Times New Roman"/>
          <w:sz w:val="28"/>
          <w:szCs w:val="28"/>
        </w:rPr>
        <w:t xml:space="preserve">исключить пункт 2 части 2 статьи 5 </w:t>
      </w:r>
      <w:r>
        <w:rPr>
          <w:rFonts w:ascii="Times New Roman" w:hAnsi="Times New Roman" w:cs="Times New Roman"/>
          <w:sz w:val="28"/>
          <w:szCs w:val="28"/>
        </w:rPr>
        <w:br/>
      </w:r>
      <w:r w:rsidR="00F16447">
        <w:rPr>
          <w:rFonts w:ascii="Times New Roman" w:hAnsi="Times New Roman" w:cs="Times New Roman"/>
          <w:sz w:val="28"/>
          <w:szCs w:val="28"/>
        </w:rPr>
        <w:t>«сети газораспределения и сети газопотребления низкого и среднего давления природного газа или сжиженного углеводородного газа, предназначенные для газоснабжения жилых зданий, а также зданий и сооружений непроизводственного характера», поскольку исключение из перечня опасных производственных объектов сети газораспределения и сети газопотребления, работающие под давлением природного газа или СУГ до 0,0005 Мпа включительно повлечет следующие последствия.</w:t>
      </w:r>
    </w:p>
    <w:p w14:paraId="57BA85B2" w14:textId="7A022A19" w:rsidR="001272A4" w:rsidRDefault="00F16447" w:rsidP="001272A4">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Природный и сжиженный углеводородные газы </w:t>
      </w:r>
      <w:r w:rsidR="001272A4">
        <w:rPr>
          <w:rFonts w:ascii="Times New Roman" w:hAnsi="Times New Roman" w:cs="Times New Roman"/>
          <w:sz w:val="28"/>
          <w:szCs w:val="28"/>
        </w:rPr>
        <w:t>являются, как правило</w:t>
      </w:r>
      <w:r>
        <w:rPr>
          <w:rFonts w:ascii="Times New Roman" w:hAnsi="Times New Roman" w:cs="Times New Roman"/>
          <w:sz w:val="28"/>
          <w:szCs w:val="28"/>
        </w:rPr>
        <w:t xml:space="preserve"> опасным</w:t>
      </w:r>
      <w:r w:rsidR="001272A4">
        <w:rPr>
          <w:rFonts w:ascii="Times New Roman" w:hAnsi="Times New Roman" w:cs="Times New Roman"/>
          <w:sz w:val="28"/>
          <w:szCs w:val="28"/>
        </w:rPr>
        <w:t>и</w:t>
      </w:r>
      <w:r>
        <w:rPr>
          <w:rFonts w:ascii="Times New Roman" w:hAnsi="Times New Roman" w:cs="Times New Roman"/>
          <w:sz w:val="28"/>
          <w:szCs w:val="28"/>
        </w:rPr>
        <w:t xml:space="preserve"> производственным</w:t>
      </w:r>
      <w:r w:rsidR="001272A4">
        <w:rPr>
          <w:rFonts w:ascii="Times New Roman" w:hAnsi="Times New Roman" w:cs="Times New Roman"/>
          <w:sz w:val="28"/>
          <w:szCs w:val="28"/>
        </w:rPr>
        <w:t>и</w:t>
      </w:r>
      <w:r>
        <w:rPr>
          <w:rFonts w:ascii="Times New Roman" w:hAnsi="Times New Roman" w:cs="Times New Roman"/>
          <w:sz w:val="28"/>
          <w:szCs w:val="28"/>
        </w:rPr>
        <w:t xml:space="preserve"> объектам</w:t>
      </w:r>
      <w:r w:rsidR="001272A4">
        <w:rPr>
          <w:rFonts w:ascii="Times New Roman" w:hAnsi="Times New Roman" w:cs="Times New Roman"/>
          <w:sz w:val="28"/>
          <w:szCs w:val="28"/>
        </w:rPr>
        <w:t>и</w:t>
      </w:r>
      <w:r>
        <w:rPr>
          <w:rFonts w:ascii="Times New Roman" w:hAnsi="Times New Roman" w:cs="Times New Roman"/>
          <w:sz w:val="28"/>
          <w:szCs w:val="28"/>
        </w:rPr>
        <w:t xml:space="preserve"> исключительно за счет опасных физико-химических свойств</w:t>
      </w:r>
      <w:r w:rsidR="001272A4">
        <w:rPr>
          <w:rFonts w:ascii="Times New Roman" w:hAnsi="Times New Roman" w:cs="Times New Roman"/>
          <w:sz w:val="28"/>
          <w:szCs w:val="28"/>
        </w:rPr>
        <w:t xml:space="preserve">, </w:t>
      </w:r>
      <w:proofErr w:type="spellStart"/>
      <w:r w:rsidR="001272A4">
        <w:rPr>
          <w:rFonts w:ascii="Times New Roman" w:hAnsi="Times New Roman" w:cs="Times New Roman"/>
          <w:sz w:val="28"/>
          <w:szCs w:val="28"/>
        </w:rPr>
        <w:t>взрыво</w:t>
      </w:r>
      <w:proofErr w:type="spellEnd"/>
      <w:r w:rsidR="002F4967">
        <w:rPr>
          <w:rFonts w:ascii="Times New Roman" w:hAnsi="Times New Roman" w:cs="Times New Roman"/>
          <w:sz w:val="28"/>
          <w:szCs w:val="28"/>
        </w:rPr>
        <w:t xml:space="preserve"> </w:t>
      </w:r>
      <w:r w:rsidR="001272A4">
        <w:rPr>
          <w:rFonts w:ascii="Times New Roman" w:hAnsi="Times New Roman" w:cs="Times New Roman"/>
          <w:sz w:val="28"/>
          <w:szCs w:val="28"/>
        </w:rPr>
        <w:t>-</w:t>
      </w:r>
      <w:r w:rsidR="002F4967">
        <w:rPr>
          <w:rFonts w:ascii="Times New Roman" w:hAnsi="Times New Roman" w:cs="Times New Roman"/>
          <w:sz w:val="28"/>
          <w:szCs w:val="28"/>
        </w:rPr>
        <w:t xml:space="preserve"> </w:t>
      </w:r>
      <w:r w:rsidR="001272A4">
        <w:rPr>
          <w:rFonts w:ascii="Times New Roman" w:hAnsi="Times New Roman" w:cs="Times New Roman"/>
          <w:sz w:val="28"/>
          <w:szCs w:val="28"/>
        </w:rPr>
        <w:t xml:space="preserve">пожароопасности и отравляющего воздействия на организм человека. При утечке газа происходит вытеснение кислорода – воздуха из помещения, вне зависимости от давления газа </w:t>
      </w:r>
      <w:r w:rsidR="001272A4">
        <w:rPr>
          <w:rFonts w:ascii="Times New Roman" w:hAnsi="Times New Roman" w:cs="Times New Roman"/>
          <w:sz w:val="28"/>
          <w:szCs w:val="28"/>
        </w:rPr>
        <w:br/>
        <w:t xml:space="preserve">от 5 до 15%, сжиженного углеводородного газа от 1,8 до 9%, при наличии источника возгорания происходит взрыв воздушной смеси, сопровождающийся большим разрушением зданий и сооружений с многочисленными человеческими жертвами. Между тем, в пунктах 1 и 2 </w:t>
      </w:r>
      <w:r w:rsidR="001272A4">
        <w:rPr>
          <w:rFonts w:ascii="Times New Roman" w:hAnsi="Times New Roman" w:cs="Times New Roman"/>
          <w:sz w:val="28"/>
          <w:szCs w:val="28"/>
        </w:rPr>
        <w:lastRenderedPageBreak/>
        <w:t>части 1 статьи 5 отмеченного Закона газ в газообразном и сжиженном состоянии относится к опасным производственным объектам.</w:t>
      </w:r>
    </w:p>
    <w:p w14:paraId="796C65E2" w14:textId="39124891" w:rsidR="00235E5B" w:rsidRDefault="00235E5B" w:rsidP="00235E5B">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Одновременно следует отметить, что </w:t>
      </w:r>
      <w:r w:rsidRPr="00235E5B">
        <w:rPr>
          <w:rFonts w:ascii="Times New Roman" w:hAnsi="Times New Roman" w:cs="Times New Roman"/>
          <w:sz w:val="28"/>
          <w:szCs w:val="28"/>
        </w:rPr>
        <w:t xml:space="preserve">согласно статье 8 </w:t>
      </w:r>
      <w:r>
        <w:rPr>
          <w:rFonts w:ascii="Times New Roman" w:hAnsi="Times New Roman" w:cs="Times New Roman"/>
          <w:sz w:val="28"/>
          <w:szCs w:val="28"/>
        </w:rPr>
        <w:br/>
      </w:r>
      <w:r w:rsidRPr="00235E5B">
        <w:rPr>
          <w:rFonts w:ascii="Times New Roman" w:hAnsi="Times New Roman" w:cs="Times New Roman"/>
          <w:sz w:val="28"/>
          <w:szCs w:val="28"/>
        </w:rPr>
        <w:t>Закона Кыргызской Республики «О промышленной безопасности опасных производственных объектов» определено, что проектная документация на строительство, реконструкция, консервация и ликвидация опасного производственного объекта должна содержать в себе требования и мероприятия по обеспечению промышленной безопасности, предупреждению аварий и локализации их последствий с необходимыми обоснованиями и расчетами. Эти же требования должны соблюдаться как в процессе консервации или ликвидации объекта, так и по их завершении.</w:t>
      </w:r>
    </w:p>
    <w:p w14:paraId="73373312" w14:textId="68103024" w:rsidR="00235E5B" w:rsidRDefault="00235E5B" w:rsidP="00235E5B">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Однако, данные требования не урегулированы в части функционирования </w:t>
      </w:r>
      <w:r w:rsidRPr="00235E5B">
        <w:rPr>
          <w:rFonts w:ascii="Times New Roman" w:hAnsi="Times New Roman" w:cs="Times New Roman"/>
          <w:sz w:val="28"/>
          <w:szCs w:val="28"/>
        </w:rPr>
        <w:t>сет</w:t>
      </w:r>
      <w:r>
        <w:rPr>
          <w:rFonts w:ascii="Times New Roman" w:hAnsi="Times New Roman" w:cs="Times New Roman"/>
          <w:sz w:val="28"/>
          <w:szCs w:val="28"/>
        </w:rPr>
        <w:t>ей</w:t>
      </w:r>
      <w:r w:rsidRPr="00235E5B">
        <w:rPr>
          <w:rFonts w:ascii="Times New Roman" w:hAnsi="Times New Roman" w:cs="Times New Roman"/>
          <w:sz w:val="28"/>
          <w:szCs w:val="28"/>
        </w:rPr>
        <w:t xml:space="preserve"> газораспределения и сети газопотребления низкого и среднего давления природного газа или сжиженного углеводородного газа</w:t>
      </w:r>
      <w:r>
        <w:rPr>
          <w:rFonts w:ascii="Times New Roman" w:hAnsi="Times New Roman" w:cs="Times New Roman"/>
          <w:sz w:val="28"/>
          <w:szCs w:val="28"/>
        </w:rPr>
        <w:t>.</w:t>
      </w:r>
    </w:p>
    <w:p w14:paraId="5013CDDD" w14:textId="7CCE8B22" w:rsidR="007C19E4" w:rsidRDefault="007C19E4" w:rsidP="00235E5B">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 связи с исключением объектов газораспределения и газопотребления из перечня опасных производственных объектов, отсутствует государственный контроль и надзор в газовой области, что влечет риски возникновения техногенных </w:t>
      </w:r>
      <w:r w:rsidR="001742B4" w:rsidRPr="001742B4">
        <w:rPr>
          <w:rFonts w:ascii="Times New Roman" w:hAnsi="Times New Roman" w:cs="Times New Roman"/>
          <w:sz w:val="28"/>
          <w:szCs w:val="28"/>
        </w:rPr>
        <w:t>катастроф</w:t>
      </w:r>
      <w:r w:rsidR="001742B4">
        <w:rPr>
          <w:rFonts w:ascii="Times New Roman" w:hAnsi="Times New Roman" w:cs="Times New Roman"/>
          <w:sz w:val="28"/>
          <w:szCs w:val="28"/>
        </w:rPr>
        <w:t>, взрывов с огромным радиусом воздействия, а также</w:t>
      </w:r>
      <w:r w:rsidR="001742B4" w:rsidRPr="001742B4">
        <w:rPr>
          <w:rFonts w:ascii="Times New Roman" w:hAnsi="Times New Roman" w:cs="Times New Roman"/>
          <w:sz w:val="28"/>
          <w:szCs w:val="28"/>
        </w:rPr>
        <w:t xml:space="preserve"> </w:t>
      </w:r>
      <w:r w:rsidR="001742B4">
        <w:rPr>
          <w:rFonts w:ascii="Times New Roman" w:hAnsi="Times New Roman" w:cs="Times New Roman"/>
          <w:sz w:val="28"/>
          <w:szCs w:val="28"/>
        </w:rPr>
        <w:t xml:space="preserve">возникновения </w:t>
      </w:r>
      <w:r w:rsidR="001742B4" w:rsidRPr="001742B4">
        <w:rPr>
          <w:rFonts w:ascii="Times New Roman" w:hAnsi="Times New Roman" w:cs="Times New Roman"/>
          <w:sz w:val="28"/>
          <w:szCs w:val="28"/>
        </w:rPr>
        <w:t>пожаро</w:t>
      </w:r>
      <w:r w:rsidR="001742B4">
        <w:rPr>
          <w:rFonts w:ascii="Times New Roman" w:hAnsi="Times New Roman" w:cs="Times New Roman"/>
          <w:sz w:val="28"/>
          <w:szCs w:val="28"/>
        </w:rPr>
        <w:t>в</w:t>
      </w:r>
      <w:r w:rsidR="001742B4" w:rsidRPr="001742B4">
        <w:rPr>
          <w:rFonts w:ascii="Times New Roman" w:hAnsi="Times New Roman" w:cs="Times New Roman"/>
          <w:sz w:val="28"/>
          <w:szCs w:val="28"/>
        </w:rPr>
        <w:t xml:space="preserve"> с большим охватом и человеческими потерями.</w:t>
      </w:r>
    </w:p>
    <w:p w14:paraId="29A7D256" w14:textId="77777777" w:rsidR="006823BF" w:rsidRDefault="001272A4" w:rsidP="001272A4">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случае исключения объектов газораспределения и газопотребления из перечня </w:t>
      </w:r>
      <w:r w:rsidR="006823BF">
        <w:rPr>
          <w:rFonts w:ascii="Times New Roman" w:hAnsi="Times New Roman" w:cs="Times New Roman"/>
          <w:sz w:val="28"/>
          <w:szCs w:val="28"/>
        </w:rPr>
        <w:t xml:space="preserve">опасных производственных объектов, наступит правовой вакуум, в результате отсутствия контроля и надзора повысятся риски массовых аварий и несчастных случаев. </w:t>
      </w:r>
    </w:p>
    <w:p w14:paraId="263CEA76" w14:textId="77777777" w:rsidR="006823BF" w:rsidRPr="008C0E49" w:rsidRDefault="006823BF" w:rsidP="006823BF">
      <w:pPr>
        <w:spacing w:after="0" w:line="240" w:lineRule="auto"/>
        <w:ind w:right="-1" w:firstLine="709"/>
        <w:jc w:val="both"/>
        <w:rPr>
          <w:rFonts w:ascii="Times New Roman" w:hAnsi="Times New Roman" w:cs="Times New Roman"/>
          <w:b/>
          <w:sz w:val="28"/>
          <w:szCs w:val="28"/>
        </w:rPr>
      </w:pPr>
      <w:r w:rsidRPr="008C0E49">
        <w:rPr>
          <w:rFonts w:ascii="Times New Roman" w:hAnsi="Times New Roman" w:cs="Times New Roman"/>
          <w:b/>
          <w:sz w:val="28"/>
          <w:szCs w:val="28"/>
        </w:rPr>
        <w:t>3. Прогнозы возможных социальных, экономических, правовых, правозащитных, гендерных, экологических, коррупционных последствий</w:t>
      </w:r>
    </w:p>
    <w:p w14:paraId="09FB73B5" w14:textId="77777777" w:rsidR="006823BF" w:rsidRPr="008C0E49" w:rsidRDefault="006823BF" w:rsidP="006823BF">
      <w:pPr>
        <w:spacing w:after="0" w:line="240" w:lineRule="auto"/>
        <w:ind w:right="-1" w:firstLine="709"/>
        <w:jc w:val="both"/>
        <w:rPr>
          <w:rFonts w:ascii="Times New Roman" w:hAnsi="Times New Roman" w:cs="Times New Roman"/>
          <w:color w:val="000000"/>
          <w:sz w:val="28"/>
          <w:szCs w:val="28"/>
        </w:rPr>
      </w:pPr>
      <w:r w:rsidRPr="008C0E49">
        <w:rPr>
          <w:rFonts w:ascii="Times New Roman" w:hAnsi="Times New Roman" w:cs="Times New Roman"/>
          <w:sz w:val="28"/>
          <w:szCs w:val="28"/>
        </w:rPr>
        <w:t xml:space="preserve">Принятие проекта Закона </w:t>
      </w:r>
      <w:r w:rsidRPr="008C0E49">
        <w:rPr>
          <w:rFonts w:ascii="Times New Roman" w:hAnsi="Times New Roman" w:cs="Times New Roman"/>
          <w:color w:val="000000"/>
          <w:sz w:val="28"/>
          <w:szCs w:val="28"/>
        </w:rPr>
        <w:t>негативных социальных, экономических, правовых, правозащитных, гендерных, экологических, коррупционных последствий не повлечет.</w:t>
      </w:r>
    </w:p>
    <w:p w14:paraId="0E929B22" w14:textId="77777777" w:rsidR="006823BF" w:rsidRPr="008C0E49" w:rsidRDefault="006823BF" w:rsidP="006823BF">
      <w:pPr>
        <w:spacing w:after="0" w:line="240" w:lineRule="auto"/>
        <w:ind w:right="-1" w:firstLine="709"/>
        <w:jc w:val="both"/>
        <w:rPr>
          <w:rFonts w:ascii="Times New Roman" w:hAnsi="Times New Roman" w:cs="Times New Roman"/>
          <w:b/>
          <w:color w:val="000000"/>
          <w:sz w:val="28"/>
          <w:szCs w:val="28"/>
        </w:rPr>
      </w:pPr>
      <w:r w:rsidRPr="008C0E49">
        <w:rPr>
          <w:rFonts w:ascii="Times New Roman" w:hAnsi="Times New Roman" w:cs="Times New Roman"/>
          <w:b/>
          <w:color w:val="000000"/>
          <w:sz w:val="28"/>
          <w:szCs w:val="28"/>
        </w:rPr>
        <w:t>4.</w:t>
      </w:r>
      <w:r w:rsidRPr="008C0E49">
        <w:rPr>
          <w:rFonts w:ascii="Times New Roman" w:hAnsi="Times New Roman" w:cs="Times New Roman"/>
          <w:color w:val="000000"/>
          <w:sz w:val="28"/>
          <w:szCs w:val="28"/>
        </w:rPr>
        <w:t xml:space="preserve"> </w:t>
      </w:r>
      <w:r w:rsidRPr="008C0E49">
        <w:rPr>
          <w:rFonts w:ascii="Times New Roman" w:hAnsi="Times New Roman" w:cs="Times New Roman"/>
          <w:b/>
          <w:color w:val="000000"/>
          <w:sz w:val="28"/>
          <w:szCs w:val="28"/>
        </w:rPr>
        <w:t>Информация о результатах общественного обсуждения</w:t>
      </w:r>
    </w:p>
    <w:p w14:paraId="2956198E" w14:textId="77777777" w:rsidR="006823BF" w:rsidRPr="008C0E49" w:rsidRDefault="006823BF" w:rsidP="006823BF">
      <w:pPr>
        <w:spacing w:after="0" w:line="240" w:lineRule="auto"/>
        <w:ind w:right="-1" w:firstLine="709"/>
        <w:jc w:val="both"/>
        <w:rPr>
          <w:rFonts w:ascii="Times New Roman" w:hAnsi="Times New Roman" w:cs="Times New Roman"/>
          <w:i/>
          <w:sz w:val="28"/>
          <w:szCs w:val="28"/>
        </w:rPr>
      </w:pPr>
      <w:r w:rsidRPr="008C0E49">
        <w:rPr>
          <w:rFonts w:ascii="Times New Roman" w:hAnsi="Times New Roman" w:cs="Times New Roman"/>
          <w:sz w:val="28"/>
          <w:szCs w:val="28"/>
        </w:rPr>
        <w:t xml:space="preserve">В соответствии со статьей 22 Закона Кыргызской Республики «О нормативных правовых актах Кыргызской Республики» проект Закона Кыргызской будет размещен на Едином портале общественного обсуждения проектов нормативных правовых актов Кыргызской Республики. </w:t>
      </w:r>
    </w:p>
    <w:p w14:paraId="671F2AE2" w14:textId="77777777" w:rsidR="006823BF" w:rsidRPr="008C0E49" w:rsidRDefault="006823BF" w:rsidP="006823BF">
      <w:pPr>
        <w:tabs>
          <w:tab w:val="left" w:pos="709"/>
        </w:tabs>
        <w:spacing w:after="0" w:line="240" w:lineRule="auto"/>
        <w:ind w:right="-1"/>
        <w:rPr>
          <w:rFonts w:ascii="Times New Roman" w:hAnsi="Times New Roman" w:cs="Times New Roman"/>
          <w:b/>
          <w:bCs/>
          <w:sz w:val="28"/>
          <w:szCs w:val="28"/>
        </w:rPr>
      </w:pPr>
      <w:r w:rsidRPr="008C0E49">
        <w:rPr>
          <w:rFonts w:ascii="Times New Roman" w:hAnsi="Times New Roman" w:cs="Times New Roman"/>
          <w:b/>
          <w:bCs/>
          <w:sz w:val="28"/>
          <w:szCs w:val="28"/>
        </w:rPr>
        <w:tab/>
        <w:t>5. Анализ соответствия проекта законодательству</w:t>
      </w:r>
    </w:p>
    <w:p w14:paraId="31BD1930" w14:textId="77777777" w:rsidR="006823BF" w:rsidRPr="008C0E49" w:rsidRDefault="006823BF" w:rsidP="006823BF">
      <w:pPr>
        <w:tabs>
          <w:tab w:val="left" w:pos="1134"/>
        </w:tabs>
        <w:spacing w:after="0" w:line="240" w:lineRule="auto"/>
        <w:ind w:right="-1" w:firstLine="709"/>
        <w:jc w:val="both"/>
        <w:rPr>
          <w:rFonts w:ascii="Times New Roman" w:hAnsi="Times New Roman" w:cs="Times New Roman"/>
          <w:sz w:val="28"/>
          <w:szCs w:val="28"/>
        </w:rPr>
      </w:pPr>
      <w:r w:rsidRPr="008C0E49">
        <w:rPr>
          <w:rFonts w:ascii="Times New Roman" w:hAnsi="Times New Roman" w:cs="Times New Roman"/>
          <w:sz w:val="28"/>
          <w:szCs w:val="28"/>
        </w:rPr>
        <w:t>Представленный проект Закона не противоречит нормам действующего законодательства Кыргызской Республики, а также вступившим в установленном порядке в силу международным договорам, участницей которых является Кыргызская Республика.</w:t>
      </w:r>
    </w:p>
    <w:p w14:paraId="3E7C0E4B" w14:textId="77777777" w:rsidR="006823BF" w:rsidRPr="008C0E49" w:rsidRDefault="006823BF" w:rsidP="006823BF">
      <w:pPr>
        <w:tabs>
          <w:tab w:val="left" w:pos="709"/>
        </w:tabs>
        <w:spacing w:after="0" w:line="240" w:lineRule="auto"/>
        <w:ind w:right="-1"/>
        <w:rPr>
          <w:rFonts w:ascii="Times New Roman" w:hAnsi="Times New Roman" w:cs="Times New Roman"/>
          <w:b/>
          <w:bCs/>
          <w:sz w:val="28"/>
          <w:szCs w:val="28"/>
        </w:rPr>
      </w:pPr>
      <w:r w:rsidRPr="008C0E49">
        <w:rPr>
          <w:rFonts w:ascii="Times New Roman" w:hAnsi="Times New Roman" w:cs="Times New Roman"/>
          <w:b/>
          <w:bCs/>
          <w:sz w:val="28"/>
          <w:szCs w:val="28"/>
        </w:rPr>
        <w:tab/>
        <w:t>6. Информация о необходимости финансирования</w:t>
      </w:r>
    </w:p>
    <w:p w14:paraId="383D3481" w14:textId="77777777" w:rsidR="006823BF" w:rsidRPr="008C0E49" w:rsidRDefault="006823BF" w:rsidP="006823BF">
      <w:pPr>
        <w:spacing w:after="0" w:line="240" w:lineRule="auto"/>
        <w:jc w:val="both"/>
        <w:rPr>
          <w:rFonts w:ascii="Times New Roman" w:hAnsi="Times New Roman" w:cs="Times New Roman"/>
          <w:sz w:val="28"/>
          <w:szCs w:val="28"/>
        </w:rPr>
      </w:pPr>
      <w:r w:rsidRPr="008C0E49">
        <w:rPr>
          <w:rFonts w:ascii="Times New Roman" w:hAnsi="Times New Roman" w:cs="Times New Roman"/>
          <w:sz w:val="28"/>
          <w:szCs w:val="28"/>
        </w:rPr>
        <w:tab/>
        <w:t xml:space="preserve">Принятие предлагаемого проекта Закона не повлечет дополнительных финансовых затрат республиканского бюджета. </w:t>
      </w:r>
    </w:p>
    <w:p w14:paraId="1F1409DD" w14:textId="77777777" w:rsidR="006823BF" w:rsidRPr="008C0E49" w:rsidRDefault="006823BF" w:rsidP="006823BF">
      <w:pPr>
        <w:spacing w:after="0" w:line="240" w:lineRule="auto"/>
        <w:ind w:firstLine="708"/>
        <w:jc w:val="both"/>
        <w:rPr>
          <w:rFonts w:ascii="Times New Roman" w:hAnsi="Times New Roman" w:cs="Times New Roman"/>
          <w:b/>
          <w:sz w:val="28"/>
          <w:szCs w:val="28"/>
        </w:rPr>
      </w:pPr>
      <w:r w:rsidRPr="008C0E49">
        <w:rPr>
          <w:rFonts w:ascii="Times New Roman" w:hAnsi="Times New Roman" w:cs="Times New Roman"/>
          <w:b/>
          <w:sz w:val="28"/>
          <w:szCs w:val="28"/>
        </w:rPr>
        <w:t>7. Информация об анализе регулятивного воздействия.</w:t>
      </w:r>
    </w:p>
    <w:p w14:paraId="5ECB2452" w14:textId="77777777" w:rsidR="006823BF" w:rsidRPr="008C0E49" w:rsidRDefault="006823BF" w:rsidP="006823BF">
      <w:pPr>
        <w:spacing w:after="0" w:line="240" w:lineRule="auto"/>
        <w:ind w:firstLine="708"/>
        <w:jc w:val="both"/>
        <w:rPr>
          <w:rFonts w:ascii="Times New Roman" w:hAnsi="Times New Roman" w:cs="Times New Roman"/>
          <w:sz w:val="28"/>
          <w:szCs w:val="28"/>
        </w:rPr>
      </w:pPr>
      <w:r w:rsidRPr="008C0E49">
        <w:rPr>
          <w:rFonts w:ascii="Times New Roman" w:hAnsi="Times New Roman" w:cs="Times New Roman"/>
          <w:sz w:val="28"/>
          <w:szCs w:val="28"/>
        </w:rPr>
        <w:lastRenderedPageBreak/>
        <w:t>Представленный проект Закона не подлежит анализу регулятивного воздействия, поскольку не направлен на регулирование предпринимательской деятельности.</w:t>
      </w:r>
    </w:p>
    <w:p w14:paraId="6C65E168" w14:textId="77777777" w:rsidR="00235E5B" w:rsidRDefault="00235E5B" w:rsidP="00235E5B">
      <w:pPr>
        <w:spacing w:after="0" w:line="240" w:lineRule="auto"/>
        <w:rPr>
          <w:rFonts w:ascii="Times New Roman" w:hAnsi="Times New Roman" w:cs="Times New Roman"/>
          <w:sz w:val="28"/>
          <w:szCs w:val="28"/>
        </w:rPr>
      </w:pPr>
    </w:p>
    <w:p w14:paraId="63D06AAC" w14:textId="77777777" w:rsidR="00235E5B" w:rsidRDefault="00235E5B" w:rsidP="00235E5B">
      <w:pPr>
        <w:spacing w:after="0" w:line="240" w:lineRule="auto"/>
        <w:rPr>
          <w:rFonts w:ascii="Times New Roman" w:hAnsi="Times New Roman" w:cs="Times New Roman"/>
          <w:sz w:val="28"/>
          <w:szCs w:val="28"/>
        </w:rPr>
      </w:pPr>
    </w:p>
    <w:p w14:paraId="0A5B9293" w14:textId="77777777" w:rsidR="00235E5B" w:rsidRDefault="00235E5B" w:rsidP="00235E5B">
      <w:pPr>
        <w:spacing w:after="0" w:line="240" w:lineRule="auto"/>
        <w:rPr>
          <w:rFonts w:ascii="Times New Roman" w:hAnsi="Times New Roman" w:cs="Times New Roman"/>
          <w:sz w:val="28"/>
          <w:szCs w:val="28"/>
        </w:rPr>
      </w:pPr>
    </w:p>
    <w:p w14:paraId="159ABA1D" w14:textId="482FEEDF" w:rsidR="006823BF" w:rsidRPr="008C0E49" w:rsidRDefault="006823BF" w:rsidP="00235E5B">
      <w:pPr>
        <w:spacing w:after="0" w:line="240" w:lineRule="auto"/>
        <w:rPr>
          <w:rFonts w:ascii="Times New Roman" w:hAnsi="Times New Roman" w:cs="Times New Roman"/>
          <w:i/>
          <w:sz w:val="28"/>
          <w:szCs w:val="28"/>
        </w:rPr>
      </w:pPr>
      <w:r w:rsidRPr="008C0E49">
        <w:rPr>
          <w:rFonts w:ascii="Times New Roman" w:hAnsi="Times New Roman" w:cs="Times New Roman"/>
          <w:b/>
          <w:sz w:val="28"/>
          <w:szCs w:val="28"/>
        </w:rPr>
        <w:t>Министр</w:t>
      </w:r>
      <w:r w:rsidRPr="008C0E49">
        <w:rPr>
          <w:rFonts w:ascii="Times New Roman" w:hAnsi="Times New Roman" w:cs="Times New Roman"/>
          <w:b/>
          <w:sz w:val="28"/>
          <w:szCs w:val="28"/>
        </w:rPr>
        <w:tab/>
      </w:r>
      <w:r w:rsidR="00235E5B">
        <w:rPr>
          <w:rFonts w:ascii="Times New Roman" w:hAnsi="Times New Roman" w:cs="Times New Roman"/>
          <w:b/>
          <w:sz w:val="28"/>
          <w:szCs w:val="28"/>
        </w:rPr>
        <w:tab/>
      </w:r>
      <w:r w:rsidR="00235E5B">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Pr>
          <w:rFonts w:ascii="Times New Roman" w:hAnsi="Times New Roman" w:cs="Times New Roman"/>
          <w:b/>
          <w:sz w:val="28"/>
          <w:szCs w:val="28"/>
        </w:rPr>
        <w:t xml:space="preserve">     </w:t>
      </w:r>
      <w:r w:rsidRPr="008C0E49">
        <w:rPr>
          <w:rFonts w:ascii="Times New Roman" w:hAnsi="Times New Roman" w:cs="Times New Roman"/>
          <w:b/>
          <w:sz w:val="28"/>
          <w:szCs w:val="28"/>
        </w:rPr>
        <w:t>М.</w:t>
      </w:r>
      <w:r>
        <w:rPr>
          <w:rFonts w:ascii="Times New Roman" w:hAnsi="Times New Roman" w:cs="Times New Roman"/>
          <w:b/>
          <w:sz w:val="28"/>
          <w:szCs w:val="28"/>
        </w:rPr>
        <w:t>А</w:t>
      </w:r>
      <w:r w:rsidRPr="008C0E49">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Машиев</w:t>
      </w:r>
      <w:proofErr w:type="spellEnd"/>
    </w:p>
    <w:p w14:paraId="6BE29EC2" w14:textId="77777777" w:rsidR="00F16447" w:rsidRDefault="00F16447" w:rsidP="006823BF">
      <w:pPr>
        <w:spacing w:after="0" w:line="240" w:lineRule="auto"/>
        <w:jc w:val="both"/>
        <w:rPr>
          <w:rFonts w:ascii="Times New Roman" w:hAnsi="Times New Roman" w:cs="Times New Roman"/>
          <w:sz w:val="28"/>
          <w:szCs w:val="28"/>
        </w:rPr>
      </w:pPr>
    </w:p>
    <w:sectPr w:rsidR="00F16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67E5D"/>
    <w:multiLevelType w:val="hybridMultilevel"/>
    <w:tmpl w:val="B19C1A8A"/>
    <w:lvl w:ilvl="0" w:tplc="298C42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6F48743C"/>
    <w:multiLevelType w:val="hybridMultilevel"/>
    <w:tmpl w:val="3006BB4C"/>
    <w:lvl w:ilvl="0" w:tplc="D18EEF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479417635">
    <w:abstractNumId w:val="1"/>
  </w:num>
  <w:num w:numId="2" w16cid:durableId="152124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9A"/>
    <w:rsid w:val="00013713"/>
    <w:rsid w:val="00050CCC"/>
    <w:rsid w:val="00093F6D"/>
    <w:rsid w:val="000C76E0"/>
    <w:rsid w:val="001272A4"/>
    <w:rsid w:val="001742B4"/>
    <w:rsid w:val="00200009"/>
    <w:rsid w:val="00205ED0"/>
    <w:rsid w:val="00235E5B"/>
    <w:rsid w:val="002F4967"/>
    <w:rsid w:val="0036461E"/>
    <w:rsid w:val="003C21FD"/>
    <w:rsid w:val="00557CEB"/>
    <w:rsid w:val="005B6594"/>
    <w:rsid w:val="00660B70"/>
    <w:rsid w:val="006823BF"/>
    <w:rsid w:val="00744889"/>
    <w:rsid w:val="007B71D2"/>
    <w:rsid w:val="007C19E4"/>
    <w:rsid w:val="00803B96"/>
    <w:rsid w:val="008348EA"/>
    <w:rsid w:val="0086438C"/>
    <w:rsid w:val="008B129A"/>
    <w:rsid w:val="008F7C07"/>
    <w:rsid w:val="009238E7"/>
    <w:rsid w:val="00947900"/>
    <w:rsid w:val="00A31C24"/>
    <w:rsid w:val="00BB657A"/>
    <w:rsid w:val="00BF5572"/>
    <w:rsid w:val="00D70D03"/>
    <w:rsid w:val="00D928DD"/>
    <w:rsid w:val="00DB5554"/>
    <w:rsid w:val="00E83CCC"/>
    <w:rsid w:val="00F0500D"/>
    <w:rsid w:val="00F16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F723"/>
  <w15:docId w15:val="{291683C0-1C34-4898-A18E-F112BB5D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8EA"/>
    <w:pPr>
      <w:ind w:left="720"/>
      <w:contextualSpacing/>
    </w:pPr>
  </w:style>
  <w:style w:type="paragraph" w:styleId="a4">
    <w:name w:val="Balloon Text"/>
    <w:basedOn w:val="a"/>
    <w:link w:val="a5"/>
    <w:uiPriority w:val="99"/>
    <w:semiHidden/>
    <w:unhideWhenUsed/>
    <w:rsid w:val="00803B9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3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11473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Кедейматов Аман</cp:lastModifiedBy>
  <cp:revision>2</cp:revision>
  <cp:lastPrinted>2025-08-01T02:25:00Z</cp:lastPrinted>
  <dcterms:created xsi:type="dcterms:W3CDTF">2025-08-28T14:12:00Z</dcterms:created>
  <dcterms:modified xsi:type="dcterms:W3CDTF">2025-08-28T14:12:00Z</dcterms:modified>
</cp:coreProperties>
</file>