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47D69" w14:textId="29AEA815" w:rsidR="007D5B2A" w:rsidRDefault="007D5B2A" w:rsidP="004E1449">
      <w:pPr>
        <w:spacing w:after="0" w:line="240" w:lineRule="auto"/>
        <w:jc w:val="center"/>
        <w:rPr>
          <w:rFonts w:ascii="Times New Roman" w:eastAsia="Times New Roman" w:hAnsi="Times New Roman" w:cs="Times New Roman"/>
          <w:b/>
          <w:sz w:val="28"/>
          <w:szCs w:val="28"/>
          <w:lang w:val="ky-KG"/>
        </w:rPr>
      </w:pPr>
      <w:bookmarkStart w:id="0" w:name="_Hlk199236722"/>
      <w:r>
        <w:rPr>
          <w:rFonts w:ascii="Times New Roman" w:eastAsia="Times New Roman" w:hAnsi="Times New Roman" w:cs="Times New Roman"/>
          <w:b/>
          <w:sz w:val="28"/>
          <w:szCs w:val="28"/>
          <w:lang w:val="ky-KG"/>
        </w:rPr>
        <w:t>“</w:t>
      </w:r>
      <w:r w:rsidRPr="007D5B2A">
        <w:rPr>
          <w:rFonts w:ascii="Times New Roman" w:eastAsia="Times New Roman" w:hAnsi="Times New Roman" w:cs="Times New Roman"/>
          <w:b/>
          <w:sz w:val="28"/>
          <w:szCs w:val="28"/>
        </w:rPr>
        <w:t xml:space="preserve">Кыргыз Республикасынын </w:t>
      </w:r>
      <w:proofErr w:type="spellStart"/>
      <w:r w:rsidRPr="007D5B2A">
        <w:rPr>
          <w:rFonts w:ascii="Times New Roman" w:eastAsia="Times New Roman" w:hAnsi="Times New Roman" w:cs="Times New Roman"/>
          <w:b/>
          <w:sz w:val="28"/>
          <w:szCs w:val="28"/>
        </w:rPr>
        <w:t>Министрлер</w:t>
      </w:r>
      <w:proofErr w:type="spellEnd"/>
      <w:r w:rsidRPr="007D5B2A">
        <w:rPr>
          <w:rFonts w:ascii="Times New Roman" w:eastAsia="Times New Roman" w:hAnsi="Times New Roman" w:cs="Times New Roman"/>
          <w:b/>
          <w:sz w:val="28"/>
          <w:szCs w:val="28"/>
        </w:rPr>
        <w:t xml:space="preserve"> </w:t>
      </w:r>
      <w:proofErr w:type="spellStart"/>
      <w:r w:rsidRPr="007D5B2A">
        <w:rPr>
          <w:rFonts w:ascii="Times New Roman" w:eastAsia="Times New Roman" w:hAnsi="Times New Roman" w:cs="Times New Roman"/>
          <w:b/>
          <w:sz w:val="28"/>
          <w:szCs w:val="28"/>
        </w:rPr>
        <w:t>Кабинетинин</w:t>
      </w:r>
      <w:proofErr w:type="spellEnd"/>
      <w:r w:rsidRPr="007D5B2A">
        <w:rPr>
          <w:rFonts w:ascii="Times New Roman" w:eastAsia="Times New Roman" w:hAnsi="Times New Roman" w:cs="Times New Roman"/>
          <w:b/>
          <w:sz w:val="28"/>
          <w:szCs w:val="28"/>
        </w:rPr>
        <w:t xml:space="preserve"> </w:t>
      </w:r>
      <w:proofErr w:type="spellStart"/>
      <w:r w:rsidRPr="007D5B2A">
        <w:rPr>
          <w:rFonts w:ascii="Times New Roman" w:eastAsia="Times New Roman" w:hAnsi="Times New Roman" w:cs="Times New Roman"/>
          <w:b/>
          <w:sz w:val="28"/>
          <w:szCs w:val="28"/>
        </w:rPr>
        <w:t>алдындагы</w:t>
      </w:r>
      <w:proofErr w:type="spellEnd"/>
      <w:r w:rsidRPr="007D5B2A">
        <w:rPr>
          <w:rFonts w:ascii="Times New Roman" w:eastAsia="Times New Roman" w:hAnsi="Times New Roman" w:cs="Times New Roman"/>
          <w:b/>
          <w:sz w:val="28"/>
          <w:szCs w:val="28"/>
        </w:rPr>
        <w:t xml:space="preserve"> </w:t>
      </w:r>
      <w:proofErr w:type="spellStart"/>
      <w:r w:rsidRPr="007D5B2A">
        <w:rPr>
          <w:rFonts w:ascii="Times New Roman" w:eastAsia="Times New Roman" w:hAnsi="Times New Roman" w:cs="Times New Roman"/>
          <w:b/>
          <w:sz w:val="28"/>
          <w:szCs w:val="28"/>
        </w:rPr>
        <w:t>генетикалык</w:t>
      </w:r>
      <w:proofErr w:type="spellEnd"/>
      <w:r w:rsidRPr="007D5B2A">
        <w:rPr>
          <w:rFonts w:ascii="Times New Roman" w:eastAsia="Times New Roman" w:hAnsi="Times New Roman" w:cs="Times New Roman"/>
          <w:b/>
          <w:sz w:val="28"/>
          <w:szCs w:val="28"/>
        </w:rPr>
        <w:t xml:space="preserve"> </w:t>
      </w:r>
      <w:proofErr w:type="spellStart"/>
      <w:r w:rsidRPr="007D5B2A">
        <w:rPr>
          <w:rFonts w:ascii="Times New Roman" w:eastAsia="Times New Roman" w:hAnsi="Times New Roman" w:cs="Times New Roman"/>
          <w:b/>
          <w:sz w:val="28"/>
          <w:szCs w:val="28"/>
        </w:rPr>
        <w:t>модификацияланган</w:t>
      </w:r>
      <w:proofErr w:type="spellEnd"/>
      <w:r w:rsidRPr="007D5B2A">
        <w:rPr>
          <w:rFonts w:ascii="Times New Roman" w:eastAsia="Times New Roman" w:hAnsi="Times New Roman" w:cs="Times New Roman"/>
          <w:b/>
          <w:sz w:val="28"/>
          <w:szCs w:val="28"/>
        </w:rPr>
        <w:t xml:space="preserve"> </w:t>
      </w:r>
      <w:proofErr w:type="spellStart"/>
      <w:r w:rsidRPr="007D5B2A">
        <w:rPr>
          <w:rFonts w:ascii="Times New Roman" w:eastAsia="Times New Roman" w:hAnsi="Times New Roman" w:cs="Times New Roman"/>
          <w:b/>
          <w:sz w:val="28"/>
          <w:szCs w:val="28"/>
        </w:rPr>
        <w:t>организмдер</w:t>
      </w:r>
      <w:proofErr w:type="spellEnd"/>
      <w:r w:rsidRPr="007D5B2A">
        <w:rPr>
          <w:rFonts w:ascii="Times New Roman" w:eastAsia="Times New Roman" w:hAnsi="Times New Roman" w:cs="Times New Roman"/>
          <w:b/>
          <w:sz w:val="28"/>
          <w:szCs w:val="28"/>
        </w:rPr>
        <w:t xml:space="preserve"> </w:t>
      </w:r>
      <w:proofErr w:type="spellStart"/>
      <w:r w:rsidRPr="007D5B2A">
        <w:rPr>
          <w:rFonts w:ascii="Times New Roman" w:eastAsia="Times New Roman" w:hAnsi="Times New Roman" w:cs="Times New Roman"/>
          <w:b/>
          <w:sz w:val="28"/>
          <w:szCs w:val="28"/>
        </w:rPr>
        <w:t>менен</w:t>
      </w:r>
      <w:proofErr w:type="spellEnd"/>
      <w:r w:rsidRPr="007D5B2A">
        <w:rPr>
          <w:rFonts w:ascii="Times New Roman" w:eastAsia="Times New Roman" w:hAnsi="Times New Roman" w:cs="Times New Roman"/>
          <w:b/>
          <w:sz w:val="28"/>
          <w:szCs w:val="28"/>
        </w:rPr>
        <w:t xml:space="preserve"> </w:t>
      </w:r>
      <w:proofErr w:type="spellStart"/>
      <w:r w:rsidRPr="007D5B2A">
        <w:rPr>
          <w:rFonts w:ascii="Times New Roman" w:eastAsia="Times New Roman" w:hAnsi="Times New Roman" w:cs="Times New Roman"/>
          <w:b/>
          <w:sz w:val="28"/>
          <w:szCs w:val="28"/>
        </w:rPr>
        <w:t>иштөө</w:t>
      </w:r>
      <w:proofErr w:type="spellEnd"/>
      <w:r w:rsidRPr="007D5B2A">
        <w:rPr>
          <w:rFonts w:ascii="Times New Roman" w:eastAsia="Times New Roman" w:hAnsi="Times New Roman" w:cs="Times New Roman"/>
          <w:b/>
          <w:sz w:val="28"/>
          <w:szCs w:val="28"/>
        </w:rPr>
        <w:t xml:space="preserve"> </w:t>
      </w:r>
      <w:proofErr w:type="spellStart"/>
      <w:r w:rsidRPr="007D5B2A">
        <w:rPr>
          <w:rFonts w:ascii="Times New Roman" w:eastAsia="Times New Roman" w:hAnsi="Times New Roman" w:cs="Times New Roman"/>
          <w:b/>
          <w:sz w:val="28"/>
          <w:szCs w:val="28"/>
        </w:rPr>
        <w:t>боюнча</w:t>
      </w:r>
      <w:proofErr w:type="spellEnd"/>
      <w:r w:rsidRPr="007D5B2A">
        <w:rPr>
          <w:rFonts w:ascii="Times New Roman" w:eastAsia="Times New Roman" w:hAnsi="Times New Roman" w:cs="Times New Roman"/>
          <w:b/>
          <w:sz w:val="28"/>
          <w:szCs w:val="28"/>
        </w:rPr>
        <w:t xml:space="preserve"> </w:t>
      </w:r>
      <w:proofErr w:type="spellStart"/>
      <w:r w:rsidRPr="007D5B2A">
        <w:rPr>
          <w:rFonts w:ascii="Times New Roman" w:eastAsia="Times New Roman" w:hAnsi="Times New Roman" w:cs="Times New Roman"/>
          <w:b/>
          <w:sz w:val="28"/>
          <w:szCs w:val="28"/>
        </w:rPr>
        <w:t>ведомстволор</w:t>
      </w:r>
      <w:proofErr w:type="spellEnd"/>
      <w:r w:rsidRPr="007D5B2A">
        <w:rPr>
          <w:rFonts w:ascii="Times New Roman" w:eastAsia="Times New Roman" w:hAnsi="Times New Roman" w:cs="Times New Roman"/>
          <w:b/>
          <w:sz w:val="28"/>
          <w:szCs w:val="28"/>
        </w:rPr>
        <w:t xml:space="preserve"> </w:t>
      </w:r>
      <w:proofErr w:type="spellStart"/>
      <w:r w:rsidRPr="007D5B2A">
        <w:rPr>
          <w:rFonts w:ascii="Times New Roman" w:eastAsia="Times New Roman" w:hAnsi="Times New Roman" w:cs="Times New Roman"/>
          <w:b/>
          <w:sz w:val="28"/>
          <w:szCs w:val="28"/>
        </w:rPr>
        <w:t>аралык</w:t>
      </w:r>
      <w:proofErr w:type="spellEnd"/>
      <w:r w:rsidRPr="007D5B2A">
        <w:rPr>
          <w:rFonts w:ascii="Times New Roman" w:eastAsia="Times New Roman" w:hAnsi="Times New Roman" w:cs="Times New Roman"/>
          <w:b/>
          <w:sz w:val="28"/>
          <w:szCs w:val="28"/>
        </w:rPr>
        <w:t xml:space="preserve"> комиссия </w:t>
      </w:r>
      <w:r w:rsidR="00985734">
        <w:rPr>
          <w:rFonts w:ascii="Times New Roman" w:eastAsia="Times New Roman" w:hAnsi="Times New Roman" w:cs="Times New Roman"/>
          <w:b/>
          <w:sz w:val="28"/>
          <w:szCs w:val="28"/>
          <w:lang w:val="ky-KG"/>
        </w:rPr>
        <w:t xml:space="preserve">түзүү </w:t>
      </w:r>
      <w:proofErr w:type="spellStart"/>
      <w:r w:rsidRPr="007D5B2A">
        <w:rPr>
          <w:rFonts w:ascii="Times New Roman" w:eastAsia="Times New Roman" w:hAnsi="Times New Roman" w:cs="Times New Roman"/>
          <w:b/>
          <w:sz w:val="28"/>
          <w:szCs w:val="28"/>
        </w:rPr>
        <w:t>жөнүндө</w:t>
      </w:r>
      <w:proofErr w:type="spellEnd"/>
      <w:r>
        <w:rPr>
          <w:rFonts w:ascii="Times New Roman" w:eastAsia="Times New Roman" w:hAnsi="Times New Roman" w:cs="Times New Roman"/>
          <w:b/>
          <w:sz w:val="28"/>
          <w:szCs w:val="28"/>
          <w:lang w:val="ky-KG"/>
        </w:rPr>
        <w:t xml:space="preserve">” Кыргыз Республикасынын Министрлер Кабинетинин токтом долбооруна </w:t>
      </w:r>
    </w:p>
    <w:bookmarkEnd w:id="0"/>
    <w:p w14:paraId="63262C20" w14:textId="495955F9" w:rsidR="007D5B2A" w:rsidRPr="007D5B2A" w:rsidRDefault="007D5B2A" w:rsidP="004E1449">
      <w:pPr>
        <w:spacing w:after="0" w:line="240" w:lineRule="auto"/>
        <w:jc w:val="center"/>
        <w:rPr>
          <w:rFonts w:ascii="Times New Roman" w:eastAsia="Times New Roman" w:hAnsi="Times New Roman" w:cs="Times New Roman"/>
          <w:b/>
          <w:sz w:val="28"/>
          <w:szCs w:val="28"/>
          <w:lang w:val="ky-KG"/>
        </w:rPr>
      </w:pPr>
      <w:r>
        <w:rPr>
          <w:rFonts w:ascii="Times New Roman" w:eastAsia="Times New Roman" w:hAnsi="Times New Roman" w:cs="Times New Roman"/>
          <w:b/>
          <w:sz w:val="28"/>
          <w:szCs w:val="28"/>
          <w:lang w:val="ky-KG"/>
        </w:rPr>
        <w:t>НЕГИЗДЕМЕ-МААЛЫМКАТ</w:t>
      </w:r>
    </w:p>
    <w:p w14:paraId="3626A234" w14:textId="77777777" w:rsidR="007D5B2A" w:rsidRDefault="007D5B2A" w:rsidP="004E1449">
      <w:pPr>
        <w:spacing w:after="0" w:line="240" w:lineRule="auto"/>
        <w:jc w:val="center"/>
        <w:rPr>
          <w:rFonts w:ascii="Times New Roman" w:eastAsia="Times New Roman" w:hAnsi="Times New Roman" w:cs="Times New Roman"/>
          <w:b/>
          <w:sz w:val="28"/>
          <w:szCs w:val="28"/>
        </w:rPr>
      </w:pPr>
    </w:p>
    <w:p w14:paraId="5B1BDDDF" w14:textId="77777777" w:rsidR="002E1177" w:rsidRPr="0003094B" w:rsidRDefault="002E1177" w:rsidP="002E1177">
      <w:pPr>
        <w:spacing w:after="0" w:line="240" w:lineRule="auto"/>
        <w:jc w:val="center"/>
        <w:rPr>
          <w:rFonts w:ascii="Times New Roman" w:eastAsia="Times New Roman" w:hAnsi="Times New Roman" w:cs="Times New Roman"/>
          <w:sz w:val="28"/>
          <w:szCs w:val="28"/>
        </w:rPr>
      </w:pPr>
    </w:p>
    <w:p w14:paraId="571B9A10" w14:textId="7B2A7447" w:rsidR="002E1177" w:rsidRPr="0003094B" w:rsidRDefault="007D5B2A" w:rsidP="002E1177">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lang w:val="ky-KG"/>
        </w:rPr>
        <w:t>Максаты жана милдеттери</w:t>
      </w:r>
      <w:r w:rsidR="0080316F">
        <w:rPr>
          <w:rFonts w:ascii="Times New Roman" w:eastAsia="Times New Roman" w:hAnsi="Times New Roman" w:cs="Times New Roman"/>
          <w:b/>
          <w:color w:val="000000"/>
          <w:sz w:val="28"/>
          <w:szCs w:val="28"/>
        </w:rPr>
        <w:t xml:space="preserve"> </w:t>
      </w:r>
    </w:p>
    <w:p w14:paraId="380933A5" w14:textId="3FB90DD3" w:rsidR="007D5B2A" w:rsidRPr="007D5B2A" w:rsidRDefault="007D5B2A" w:rsidP="0080316F">
      <w:pPr>
        <w:spacing w:before="240" w:after="0" w:line="240" w:lineRule="auto"/>
        <w:ind w:firstLine="708"/>
        <w:jc w:val="both"/>
        <w:rPr>
          <w:rFonts w:ascii="Times New Roman" w:eastAsia="Times New Roman" w:hAnsi="Times New Roman" w:cs="Times New Roman"/>
          <w:sz w:val="28"/>
          <w:szCs w:val="28"/>
          <w:lang w:val="ky-KG"/>
        </w:rPr>
      </w:pPr>
      <w:r w:rsidRPr="007D5B2A">
        <w:rPr>
          <w:rFonts w:ascii="Times New Roman" w:eastAsia="Times New Roman" w:hAnsi="Times New Roman" w:cs="Times New Roman"/>
          <w:sz w:val="28"/>
          <w:szCs w:val="28"/>
        </w:rPr>
        <w:t xml:space="preserve">“Кыргыз Республикасынын </w:t>
      </w:r>
      <w:proofErr w:type="spellStart"/>
      <w:r w:rsidRPr="007D5B2A">
        <w:rPr>
          <w:rFonts w:ascii="Times New Roman" w:eastAsia="Times New Roman" w:hAnsi="Times New Roman" w:cs="Times New Roman"/>
          <w:sz w:val="28"/>
          <w:szCs w:val="28"/>
        </w:rPr>
        <w:t>Министрлер</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Кабинетинин</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алдындагы</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генетикалык</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модификацияланган</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организмдер</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менен</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иштөө</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боюнча</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ведомстволор</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аралык</w:t>
      </w:r>
      <w:proofErr w:type="spellEnd"/>
      <w:r w:rsidRPr="007D5B2A">
        <w:rPr>
          <w:rFonts w:ascii="Times New Roman" w:eastAsia="Times New Roman" w:hAnsi="Times New Roman" w:cs="Times New Roman"/>
          <w:sz w:val="28"/>
          <w:szCs w:val="28"/>
        </w:rPr>
        <w:t xml:space="preserve"> комиссия </w:t>
      </w:r>
      <w:proofErr w:type="spellStart"/>
      <w:r w:rsidRPr="007D5B2A">
        <w:rPr>
          <w:rFonts w:ascii="Times New Roman" w:eastAsia="Times New Roman" w:hAnsi="Times New Roman" w:cs="Times New Roman"/>
          <w:sz w:val="28"/>
          <w:szCs w:val="28"/>
        </w:rPr>
        <w:t>жөнүндө</w:t>
      </w:r>
      <w:proofErr w:type="spellEnd"/>
      <w:r w:rsidRPr="007D5B2A">
        <w:rPr>
          <w:rFonts w:ascii="Times New Roman" w:eastAsia="Times New Roman" w:hAnsi="Times New Roman" w:cs="Times New Roman"/>
          <w:sz w:val="28"/>
          <w:szCs w:val="28"/>
        </w:rPr>
        <w:t xml:space="preserve">” Кыргыз Республикасынын </w:t>
      </w:r>
      <w:proofErr w:type="spellStart"/>
      <w:r w:rsidRPr="007D5B2A">
        <w:rPr>
          <w:rFonts w:ascii="Times New Roman" w:eastAsia="Times New Roman" w:hAnsi="Times New Roman" w:cs="Times New Roman"/>
          <w:sz w:val="28"/>
          <w:szCs w:val="28"/>
        </w:rPr>
        <w:t>Министрлер</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Кабинетинин</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токтом</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долбоору</w:t>
      </w:r>
      <w:proofErr w:type="spellEnd"/>
      <w:r>
        <w:rPr>
          <w:rFonts w:ascii="Times New Roman" w:eastAsia="Times New Roman" w:hAnsi="Times New Roman" w:cs="Times New Roman"/>
          <w:sz w:val="28"/>
          <w:szCs w:val="28"/>
          <w:lang w:val="ky-KG"/>
        </w:rPr>
        <w:t xml:space="preserve"> (мындан ары- Токтом долбоору) “Б</w:t>
      </w:r>
      <w:r w:rsidRPr="007D5B2A">
        <w:rPr>
          <w:rFonts w:ascii="Times New Roman" w:eastAsia="Times New Roman" w:hAnsi="Times New Roman" w:cs="Times New Roman"/>
          <w:sz w:val="28"/>
          <w:szCs w:val="28"/>
          <w:lang w:val="ky-KG"/>
        </w:rPr>
        <w:t>иологиялык коопсуздук жөнүндө</w:t>
      </w:r>
      <w:r>
        <w:rPr>
          <w:rFonts w:ascii="Times New Roman" w:eastAsia="Times New Roman" w:hAnsi="Times New Roman" w:cs="Times New Roman"/>
          <w:sz w:val="28"/>
          <w:szCs w:val="28"/>
          <w:lang w:val="ky-KG"/>
        </w:rPr>
        <w:t>”</w:t>
      </w:r>
      <w:r w:rsidRPr="007D5B2A">
        <w:rPr>
          <w:rFonts w:ascii="Times New Roman" w:eastAsia="Times New Roman" w:hAnsi="Times New Roman" w:cs="Times New Roman"/>
          <w:sz w:val="28"/>
          <w:szCs w:val="28"/>
          <w:lang w:val="ky-KG"/>
        </w:rPr>
        <w:t xml:space="preserve"> Кыргыз Республикасынын </w:t>
      </w:r>
      <w:r>
        <w:rPr>
          <w:rFonts w:ascii="Times New Roman" w:eastAsia="Times New Roman" w:hAnsi="Times New Roman" w:cs="Times New Roman"/>
          <w:sz w:val="28"/>
          <w:szCs w:val="28"/>
          <w:lang w:val="ky-KG"/>
        </w:rPr>
        <w:t>м</w:t>
      </w:r>
      <w:r w:rsidRPr="007D5B2A">
        <w:rPr>
          <w:rFonts w:ascii="Times New Roman" w:eastAsia="Times New Roman" w:hAnsi="Times New Roman" w:cs="Times New Roman"/>
          <w:sz w:val="28"/>
          <w:szCs w:val="28"/>
          <w:lang w:val="ky-KG"/>
        </w:rPr>
        <w:t>ыйзамына ылайык биологиялык түрлөр жаатында биологиялык коопсуздукту камсыз кылуу боюнча Кыргыз Республикасынын эл аралык милдеттенмелерин ишке ашыруу максатында иштелип чыккан жана Кыргыз Республикасында генетикалык модификацияланган организмдер менен иштөөдө биологиялык коопсуздукту камсыз кылуу жаатындагы укуктук ченемдерди белгилейт, ошондой эле гендик-инженердик ишке карата илимий, техникалык, жаратылышты коргоо жана юридикалык маалымат жана тажрыйба алмашууга көмөк көрсөтөт.</w:t>
      </w:r>
    </w:p>
    <w:p w14:paraId="69EA5281" w14:textId="0620CDCF" w:rsidR="007D5B2A" w:rsidRPr="007D5B2A" w:rsidRDefault="007D5B2A">
      <w:pPr>
        <w:ind w:firstLine="708"/>
        <w:jc w:val="both"/>
        <w:rPr>
          <w:rFonts w:ascii="Times New Roman" w:eastAsia="Times New Roman" w:hAnsi="Times New Roman" w:cs="Times New Roman"/>
          <w:sz w:val="28"/>
          <w:szCs w:val="28"/>
          <w:lang w:val="ky-KG"/>
        </w:rPr>
      </w:pPr>
      <w:r w:rsidRPr="007D5B2A">
        <w:rPr>
          <w:rFonts w:ascii="Times New Roman" w:eastAsia="Times New Roman" w:hAnsi="Times New Roman" w:cs="Times New Roman"/>
          <w:sz w:val="28"/>
          <w:szCs w:val="28"/>
          <w:lang w:val="ky-KG"/>
        </w:rPr>
        <w:t>Гендик-инженердик иште биологиялык коопсуздуктун өсүп бараткан тобокелдиктерин жана коркунучтарын, ошондой эле алардын трансчек аралы</w:t>
      </w:r>
      <w:r>
        <w:rPr>
          <w:rFonts w:ascii="Times New Roman" w:eastAsia="Times New Roman" w:hAnsi="Times New Roman" w:cs="Times New Roman"/>
          <w:sz w:val="28"/>
          <w:szCs w:val="28"/>
          <w:lang w:val="ky-KG"/>
        </w:rPr>
        <w:t>гын</w:t>
      </w:r>
      <w:r w:rsidRPr="007D5B2A">
        <w:rPr>
          <w:rFonts w:ascii="Times New Roman" w:eastAsia="Times New Roman" w:hAnsi="Times New Roman" w:cs="Times New Roman"/>
          <w:sz w:val="28"/>
          <w:szCs w:val="28"/>
          <w:lang w:val="ky-KG"/>
        </w:rPr>
        <w:t xml:space="preserve"> эске алып, КМШга</w:t>
      </w:r>
      <w:r>
        <w:rPr>
          <w:rFonts w:ascii="Times New Roman" w:eastAsia="Times New Roman" w:hAnsi="Times New Roman" w:cs="Times New Roman"/>
          <w:sz w:val="28"/>
          <w:szCs w:val="28"/>
          <w:lang w:val="ky-KG"/>
        </w:rPr>
        <w:t xml:space="preserve"> мүчө-м</w:t>
      </w:r>
      <w:r w:rsidRPr="007D5B2A">
        <w:rPr>
          <w:rFonts w:ascii="Times New Roman" w:eastAsia="Times New Roman" w:hAnsi="Times New Roman" w:cs="Times New Roman"/>
          <w:sz w:val="28"/>
          <w:szCs w:val="28"/>
          <w:lang w:val="ky-KG"/>
        </w:rPr>
        <w:t>амлекеттердин биологиялык коопсуздукту камсыз кылуу чөйрөсүндөгү мыйзамдарын шайкеш келтирүү жана унификациялоо боюнча сунуштарга ылайык, ошондой эле башка өлкөлөрдүн мыкты эл аралык тажрыйбаларын эске алуу менен өлкөнүн биологиялык коопсуздугун камсыз кылуу системасын укуктук жөнгө салуу зарыл.</w:t>
      </w:r>
    </w:p>
    <w:p w14:paraId="07C76894" w14:textId="3ABDCB96" w:rsidR="003C21F3" w:rsidRPr="0003094B" w:rsidRDefault="007D5B2A" w:rsidP="003C21F3">
      <w:pPr>
        <w:widowControl w:val="0"/>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lang w:val="ky-KG"/>
        </w:rPr>
        <w:t>Баяндоо бөлүгү</w:t>
      </w:r>
    </w:p>
    <w:p w14:paraId="15202C43" w14:textId="60F43263" w:rsidR="007D5B2A" w:rsidRDefault="007D5B2A" w:rsidP="00D30CEE">
      <w:pPr>
        <w:ind w:firstLine="708"/>
        <w:jc w:val="both"/>
        <w:rPr>
          <w:rFonts w:ascii="Times New Roman" w:eastAsia="Times New Roman" w:hAnsi="Times New Roman" w:cs="Times New Roman"/>
          <w:sz w:val="28"/>
          <w:szCs w:val="28"/>
        </w:rPr>
      </w:pPr>
      <w:r w:rsidRPr="007D5B2A">
        <w:rPr>
          <w:rFonts w:ascii="Times New Roman" w:eastAsia="Times New Roman" w:hAnsi="Times New Roman" w:cs="Times New Roman"/>
          <w:sz w:val="28"/>
          <w:szCs w:val="28"/>
        </w:rPr>
        <w:t xml:space="preserve">Кыргыз </w:t>
      </w:r>
      <w:proofErr w:type="spellStart"/>
      <w:r w:rsidRPr="007D5B2A">
        <w:rPr>
          <w:rFonts w:ascii="Times New Roman" w:eastAsia="Times New Roman" w:hAnsi="Times New Roman" w:cs="Times New Roman"/>
          <w:sz w:val="28"/>
          <w:szCs w:val="28"/>
        </w:rPr>
        <w:t>Республикасы</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биологиялык</w:t>
      </w:r>
      <w:proofErr w:type="spellEnd"/>
      <w:r w:rsidRPr="007D5B2A">
        <w:rPr>
          <w:rFonts w:ascii="Times New Roman" w:eastAsia="Times New Roman" w:hAnsi="Times New Roman" w:cs="Times New Roman"/>
          <w:sz w:val="28"/>
          <w:szCs w:val="28"/>
        </w:rPr>
        <w:t xml:space="preserve"> ар </w:t>
      </w:r>
      <w:proofErr w:type="spellStart"/>
      <w:r w:rsidRPr="007D5B2A">
        <w:rPr>
          <w:rFonts w:ascii="Times New Roman" w:eastAsia="Times New Roman" w:hAnsi="Times New Roman" w:cs="Times New Roman"/>
          <w:sz w:val="28"/>
          <w:szCs w:val="28"/>
        </w:rPr>
        <w:t>түрдүүлүк</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жөнүндө</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конвенцияны</w:t>
      </w:r>
      <w:proofErr w:type="spellEnd"/>
      <w:r w:rsidRPr="007D5B2A">
        <w:rPr>
          <w:rFonts w:ascii="Times New Roman" w:eastAsia="Times New Roman" w:hAnsi="Times New Roman" w:cs="Times New Roman"/>
          <w:sz w:val="28"/>
          <w:szCs w:val="28"/>
        </w:rPr>
        <w:t xml:space="preserve"> (1996-ж.), </w:t>
      </w:r>
      <w:proofErr w:type="spellStart"/>
      <w:r w:rsidRPr="007D5B2A">
        <w:rPr>
          <w:rFonts w:ascii="Times New Roman" w:eastAsia="Times New Roman" w:hAnsi="Times New Roman" w:cs="Times New Roman"/>
          <w:sz w:val="28"/>
          <w:szCs w:val="28"/>
        </w:rPr>
        <w:t>ошондой</w:t>
      </w:r>
      <w:proofErr w:type="spellEnd"/>
      <w:r w:rsidRPr="007D5B2A">
        <w:rPr>
          <w:rFonts w:ascii="Times New Roman" w:eastAsia="Times New Roman" w:hAnsi="Times New Roman" w:cs="Times New Roman"/>
          <w:sz w:val="28"/>
          <w:szCs w:val="28"/>
        </w:rPr>
        <w:t xml:space="preserve"> эле </w:t>
      </w:r>
      <w:proofErr w:type="spellStart"/>
      <w:r w:rsidRPr="007D5B2A">
        <w:rPr>
          <w:rFonts w:ascii="Times New Roman" w:eastAsia="Times New Roman" w:hAnsi="Times New Roman" w:cs="Times New Roman"/>
          <w:sz w:val="28"/>
          <w:szCs w:val="28"/>
        </w:rPr>
        <w:t>биологиялык</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коопсуздук</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боюнча</w:t>
      </w:r>
      <w:proofErr w:type="spellEnd"/>
      <w:r w:rsidRPr="007D5B2A">
        <w:rPr>
          <w:rFonts w:ascii="Times New Roman" w:eastAsia="Times New Roman" w:hAnsi="Times New Roman" w:cs="Times New Roman"/>
          <w:sz w:val="28"/>
          <w:szCs w:val="28"/>
        </w:rPr>
        <w:t xml:space="preserve"> Картахена </w:t>
      </w:r>
      <w:proofErr w:type="spellStart"/>
      <w:r w:rsidRPr="007D5B2A">
        <w:rPr>
          <w:rFonts w:ascii="Times New Roman" w:eastAsia="Times New Roman" w:hAnsi="Times New Roman" w:cs="Times New Roman"/>
          <w:sz w:val="28"/>
          <w:szCs w:val="28"/>
        </w:rPr>
        <w:t>протоколун</w:t>
      </w:r>
      <w:proofErr w:type="spellEnd"/>
      <w:r w:rsidRPr="007D5B2A">
        <w:rPr>
          <w:rFonts w:ascii="Times New Roman" w:eastAsia="Times New Roman" w:hAnsi="Times New Roman" w:cs="Times New Roman"/>
          <w:sz w:val="28"/>
          <w:szCs w:val="28"/>
        </w:rPr>
        <w:t xml:space="preserve"> (2005-ж.) </w:t>
      </w:r>
      <w:proofErr w:type="spellStart"/>
      <w:r w:rsidRPr="007D5B2A">
        <w:rPr>
          <w:rFonts w:ascii="Times New Roman" w:eastAsia="Times New Roman" w:hAnsi="Times New Roman" w:cs="Times New Roman"/>
          <w:sz w:val="28"/>
          <w:szCs w:val="28"/>
        </w:rPr>
        <w:t>ратификациялаган</w:t>
      </w:r>
      <w:proofErr w:type="spellEnd"/>
      <w:r w:rsidRPr="007D5B2A">
        <w:rPr>
          <w:rFonts w:ascii="Times New Roman" w:eastAsia="Times New Roman" w:hAnsi="Times New Roman" w:cs="Times New Roman"/>
          <w:sz w:val="28"/>
          <w:szCs w:val="28"/>
        </w:rPr>
        <w:t xml:space="preserve">, ал </w:t>
      </w:r>
      <w:proofErr w:type="spellStart"/>
      <w:r w:rsidRPr="007D5B2A">
        <w:rPr>
          <w:rFonts w:ascii="Times New Roman" w:eastAsia="Times New Roman" w:hAnsi="Times New Roman" w:cs="Times New Roman"/>
          <w:sz w:val="28"/>
          <w:szCs w:val="28"/>
        </w:rPr>
        <w:t>Конвенцияга</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кошумча</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макулдашуу</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жана</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заманбап</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биотехнологияны</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колдонуунун</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натыйжасы</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болуп</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саналган</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тирүү</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өзгөртүлгөн</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организмдерди</w:t>
      </w:r>
      <w:proofErr w:type="spellEnd"/>
      <w:r w:rsidRPr="007D5B2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y-KG"/>
        </w:rPr>
        <w:t>ТӨО</w:t>
      </w:r>
      <w:r w:rsidRPr="007D5B2A">
        <w:rPr>
          <w:rFonts w:ascii="Times New Roman" w:eastAsia="Times New Roman" w:hAnsi="Times New Roman" w:cs="Times New Roman"/>
          <w:sz w:val="28"/>
          <w:szCs w:val="28"/>
        </w:rPr>
        <w:t>) же ГМО-</w:t>
      </w:r>
      <w:proofErr w:type="spellStart"/>
      <w:r w:rsidRPr="007D5B2A">
        <w:rPr>
          <w:rFonts w:ascii="Times New Roman" w:eastAsia="Times New Roman" w:hAnsi="Times New Roman" w:cs="Times New Roman"/>
          <w:sz w:val="28"/>
          <w:szCs w:val="28"/>
        </w:rPr>
        <w:t>генетикалык</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модификацияланган</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организмдерди</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бир</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өлкөдөн</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экинчи</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өлкөгө</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которуу</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маселелерин</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жөнгө</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салуучу</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милдеттүү</w:t>
      </w:r>
      <w:proofErr w:type="spellEnd"/>
      <w:r w:rsidRPr="007D5B2A">
        <w:rPr>
          <w:rFonts w:ascii="Times New Roman" w:eastAsia="Times New Roman" w:hAnsi="Times New Roman" w:cs="Times New Roman"/>
          <w:sz w:val="28"/>
          <w:szCs w:val="28"/>
        </w:rPr>
        <w:t xml:space="preserve"> эл </w:t>
      </w:r>
      <w:proofErr w:type="spellStart"/>
      <w:r w:rsidRPr="007D5B2A">
        <w:rPr>
          <w:rFonts w:ascii="Times New Roman" w:eastAsia="Times New Roman" w:hAnsi="Times New Roman" w:cs="Times New Roman"/>
          <w:sz w:val="28"/>
          <w:szCs w:val="28"/>
        </w:rPr>
        <w:t>аралык</w:t>
      </w:r>
      <w:proofErr w:type="spellEnd"/>
      <w:r w:rsidRPr="007D5B2A">
        <w:rPr>
          <w:rFonts w:ascii="Times New Roman" w:eastAsia="Times New Roman" w:hAnsi="Times New Roman" w:cs="Times New Roman"/>
          <w:sz w:val="28"/>
          <w:szCs w:val="28"/>
        </w:rPr>
        <w:t xml:space="preserve"> документ </w:t>
      </w:r>
      <w:proofErr w:type="spellStart"/>
      <w:r w:rsidRPr="007D5B2A">
        <w:rPr>
          <w:rFonts w:ascii="Times New Roman" w:eastAsia="Times New Roman" w:hAnsi="Times New Roman" w:cs="Times New Roman"/>
          <w:sz w:val="28"/>
          <w:szCs w:val="28"/>
        </w:rPr>
        <w:t>болуп</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эсептелет</w:t>
      </w:r>
      <w:proofErr w:type="spellEnd"/>
      <w:r w:rsidRPr="007D5B2A">
        <w:rPr>
          <w:rFonts w:ascii="Times New Roman" w:eastAsia="Times New Roman" w:hAnsi="Times New Roman" w:cs="Times New Roman"/>
          <w:sz w:val="28"/>
          <w:szCs w:val="28"/>
        </w:rPr>
        <w:t>.</w:t>
      </w:r>
    </w:p>
    <w:p w14:paraId="216988BB" w14:textId="26C04FD8" w:rsidR="007D5B2A" w:rsidRDefault="007D5B2A" w:rsidP="00E51A2B">
      <w:pPr>
        <w:ind w:firstLine="708"/>
        <w:jc w:val="both"/>
        <w:rPr>
          <w:rFonts w:ascii="Times New Roman" w:eastAsia="Times New Roman" w:hAnsi="Times New Roman" w:cs="Times New Roman"/>
          <w:sz w:val="28"/>
          <w:szCs w:val="28"/>
        </w:rPr>
      </w:pPr>
      <w:r w:rsidRPr="007D5B2A">
        <w:rPr>
          <w:rFonts w:ascii="Times New Roman" w:eastAsia="Times New Roman" w:hAnsi="Times New Roman" w:cs="Times New Roman"/>
          <w:sz w:val="28"/>
          <w:szCs w:val="28"/>
        </w:rPr>
        <w:t xml:space="preserve">Протокол </w:t>
      </w:r>
      <w:proofErr w:type="spellStart"/>
      <w:r w:rsidRPr="007D5B2A">
        <w:rPr>
          <w:rFonts w:ascii="Times New Roman" w:eastAsia="Times New Roman" w:hAnsi="Times New Roman" w:cs="Times New Roman"/>
          <w:sz w:val="28"/>
          <w:szCs w:val="28"/>
        </w:rPr>
        <w:t>биологиялык</w:t>
      </w:r>
      <w:proofErr w:type="spellEnd"/>
      <w:r w:rsidRPr="007D5B2A">
        <w:rPr>
          <w:rFonts w:ascii="Times New Roman" w:eastAsia="Times New Roman" w:hAnsi="Times New Roman" w:cs="Times New Roman"/>
          <w:sz w:val="28"/>
          <w:szCs w:val="28"/>
        </w:rPr>
        <w:t xml:space="preserve"> ар </w:t>
      </w:r>
      <w:proofErr w:type="spellStart"/>
      <w:r w:rsidRPr="007D5B2A">
        <w:rPr>
          <w:rFonts w:ascii="Times New Roman" w:eastAsia="Times New Roman" w:hAnsi="Times New Roman" w:cs="Times New Roman"/>
          <w:sz w:val="28"/>
          <w:szCs w:val="28"/>
        </w:rPr>
        <w:t>түрдүүлүктү</w:t>
      </w:r>
      <w:proofErr w:type="spellEnd"/>
      <w:r w:rsidRPr="007D5B2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y-KG"/>
        </w:rPr>
        <w:t>з</w:t>
      </w:r>
      <w:proofErr w:type="spellStart"/>
      <w:r w:rsidRPr="007D5B2A">
        <w:rPr>
          <w:rFonts w:ascii="Times New Roman" w:eastAsia="Times New Roman" w:hAnsi="Times New Roman" w:cs="Times New Roman"/>
          <w:sz w:val="28"/>
          <w:szCs w:val="28"/>
        </w:rPr>
        <w:t>аманбап</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биотехнологияны</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колдонуунун</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натыйжасы</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болгон</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тирүү</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өзгөртүлгөн</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организмдер</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жараткан</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потенциалдуу</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тобокелдиктерден</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коргоого</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багытталган</w:t>
      </w:r>
      <w:proofErr w:type="spellEnd"/>
      <w:r w:rsidRPr="007D5B2A">
        <w:rPr>
          <w:rFonts w:ascii="Times New Roman" w:eastAsia="Times New Roman" w:hAnsi="Times New Roman" w:cs="Times New Roman"/>
          <w:sz w:val="28"/>
          <w:szCs w:val="28"/>
        </w:rPr>
        <w:t>.</w:t>
      </w:r>
    </w:p>
    <w:p w14:paraId="470B82A6" w14:textId="67C71830" w:rsidR="007D5B2A" w:rsidRDefault="007D5B2A" w:rsidP="00E51A2B">
      <w:pPr>
        <w:ind w:firstLine="708"/>
        <w:jc w:val="both"/>
        <w:rPr>
          <w:rFonts w:ascii="Times New Roman" w:eastAsia="Times New Roman" w:hAnsi="Times New Roman" w:cs="Times New Roman"/>
          <w:sz w:val="28"/>
          <w:szCs w:val="28"/>
        </w:rPr>
      </w:pPr>
      <w:proofErr w:type="spellStart"/>
      <w:r w:rsidRPr="007D5B2A">
        <w:rPr>
          <w:rFonts w:ascii="Times New Roman" w:eastAsia="Times New Roman" w:hAnsi="Times New Roman" w:cs="Times New Roman"/>
          <w:sz w:val="28"/>
          <w:szCs w:val="28"/>
        </w:rPr>
        <w:lastRenderedPageBreak/>
        <w:t>Биологиялык</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коопсуздук</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боюнча</w:t>
      </w:r>
      <w:proofErr w:type="spellEnd"/>
      <w:r w:rsidRPr="007D5B2A">
        <w:rPr>
          <w:rFonts w:ascii="Times New Roman" w:eastAsia="Times New Roman" w:hAnsi="Times New Roman" w:cs="Times New Roman"/>
          <w:sz w:val="28"/>
          <w:szCs w:val="28"/>
        </w:rPr>
        <w:t xml:space="preserve"> Картахена </w:t>
      </w:r>
      <w:proofErr w:type="spellStart"/>
      <w:r w:rsidRPr="007D5B2A">
        <w:rPr>
          <w:rFonts w:ascii="Times New Roman" w:eastAsia="Times New Roman" w:hAnsi="Times New Roman" w:cs="Times New Roman"/>
          <w:sz w:val="28"/>
          <w:szCs w:val="28"/>
        </w:rPr>
        <w:t>протоколуна</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ылайык</w:t>
      </w:r>
      <w:proofErr w:type="spellEnd"/>
      <w:r w:rsidRPr="007D5B2A">
        <w:rPr>
          <w:rFonts w:ascii="Times New Roman" w:eastAsia="Times New Roman" w:hAnsi="Times New Roman" w:cs="Times New Roman"/>
          <w:sz w:val="28"/>
          <w:szCs w:val="28"/>
        </w:rPr>
        <w:t xml:space="preserve">, Кыргыз </w:t>
      </w:r>
      <w:proofErr w:type="spellStart"/>
      <w:r w:rsidRPr="007D5B2A">
        <w:rPr>
          <w:rFonts w:ascii="Times New Roman" w:eastAsia="Times New Roman" w:hAnsi="Times New Roman" w:cs="Times New Roman"/>
          <w:sz w:val="28"/>
          <w:szCs w:val="28"/>
        </w:rPr>
        <w:t>Республикасы</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генетикалык-инженердик</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ишти</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жөнгө</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салуу</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бөлүгүндө</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улуттук</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деңгээлде</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биологиялык</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коопсуздукту</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камсыз</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кылуунун</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натыйжалуу</w:t>
      </w:r>
      <w:proofErr w:type="spellEnd"/>
      <w:r w:rsidRPr="007D5B2A">
        <w:rPr>
          <w:rFonts w:ascii="Times New Roman" w:eastAsia="Times New Roman" w:hAnsi="Times New Roman" w:cs="Times New Roman"/>
          <w:sz w:val="28"/>
          <w:szCs w:val="28"/>
        </w:rPr>
        <w:t xml:space="preserve"> ченемдик-укуктук </w:t>
      </w:r>
      <w:proofErr w:type="spellStart"/>
      <w:r w:rsidRPr="007D5B2A">
        <w:rPr>
          <w:rFonts w:ascii="Times New Roman" w:eastAsia="Times New Roman" w:hAnsi="Times New Roman" w:cs="Times New Roman"/>
          <w:sz w:val="28"/>
          <w:szCs w:val="28"/>
        </w:rPr>
        <w:t>базасын</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түзүү</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боюнча</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милдеттенмелерди</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өзүнө</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алган</w:t>
      </w:r>
      <w:proofErr w:type="spellEnd"/>
      <w:r w:rsidRPr="007D5B2A">
        <w:rPr>
          <w:rFonts w:ascii="Times New Roman" w:eastAsia="Times New Roman" w:hAnsi="Times New Roman" w:cs="Times New Roman"/>
          <w:sz w:val="28"/>
          <w:szCs w:val="28"/>
        </w:rPr>
        <w:t>.</w:t>
      </w:r>
      <w:r w:rsidRPr="007D5B2A">
        <w:t xml:space="preserve"> </w:t>
      </w:r>
      <w:proofErr w:type="spellStart"/>
      <w:r w:rsidRPr="007D5B2A">
        <w:rPr>
          <w:rFonts w:ascii="Times New Roman" w:eastAsia="Times New Roman" w:hAnsi="Times New Roman" w:cs="Times New Roman"/>
          <w:sz w:val="28"/>
          <w:szCs w:val="28"/>
        </w:rPr>
        <w:t>Биологиялык</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коопсуздуктун</w:t>
      </w:r>
      <w:proofErr w:type="spellEnd"/>
      <w:r w:rsidRPr="007D5B2A">
        <w:rPr>
          <w:rFonts w:ascii="Times New Roman" w:eastAsia="Times New Roman" w:hAnsi="Times New Roman" w:cs="Times New Roman"/>
          <w:sz w:val="28"/>
          <w:szCs w:val="28"/>
        </w:rPr>
        <w:t xml:space="preserve"> так </w:t>
      </w:r>
      <w:proofErr w:type="spellStart"/>
      <w:r w:rsidRPr="007D5B2A">
        <w:rPr>
          <w:rFonts w:ascii="Times New Roman" w:eastAsia="Times New Roman" w:hAnsi="Times New Roman" w:cs="Times New Roman"/>
          <w:sz w:val="28"/>
          <w:szCs w:val="28"/>
        </w:rPr>
        <w:t>иштеген</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системасы</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генетикалык</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модификацияланган</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организмдердин</w:t>
      </w:r>
      <w:proofErr w:type="spellEnd"/>
      <w:r w:rsidRPr="007D5B2A">
        <w:rPr>
          <w:rFonts w:ascii="Times New Roman" w:eastAsia="Times New Roman" w:hAnsi="Times New Roman" w:cs="Times New Roman"/>
          <w:sz w:val="28"/>
          <w:szCs w:val="28"/>
        </w:rPr>
        <w:t xml:space="preserve"> (ГМО) </w:t>
      </w:r>
      <w:proofErr w:type="spellStart"/>
      <w:r w:rsidRPr="007D5B2A">
        <w:rPr>
          <w:rFonts w:ascii="Times New Roman" w:eastAsia="Times New Roman" w:hAnsi="Times New Roman" w:cs="Times New Roman"/>
          <w:sz w:val="28"/>
          <w:szCs w:val="28"/>
        </w:rPr>
        <w:t>адамдын</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ден</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соолугуна</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жана</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айлана-чөйрөгө</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жагымсыз</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таасиринин</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коркунучун</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алдын</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алууга</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мүмкүндүк</w:t>
      </w:r>
      <w:proofErr w:type="spellEnd"/>
      <w:r w:rsidRPr="007D5B2A">
        <w:rPr>
          <w:rFonts w:ascii="Times New Roman" w:eastAsia="Times New Roman" w:hAnsi="Times New Roman" w:cs="Times New Roman"/>
          <w:sz w:val="28"/>
          <w:szCs w:val="28"/>
        </w:rPr>
        <w:t xml:space="preserve"> берет, </w:t>
      </w:r>
      <w:proofErr w:type="spellStart"/>
      <w:r w:rsidRPr="007D5B2A">
        <w:rPr>
          <w:rFonts w:ascii="Times New Roman" w:eastAsia="Times New Roman" w:hAnsi="Times New Roman" w:cs="Times New Roman"/>
          <w:sz w:val="28"/>
          <w:szCs w:val="28"/>
        </w:rPr>
        <w:t>мында</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трансчегаралык</w:t>
      </w:r>
      <w:proofErr w:type="spellEnd"/>
      <w:r w:rsidRPr="007D5B2A">
        <w:rPr>
          <w:rFonts w:ascii="Times New Roman" w:eastAsia="Times New Roman" w:hAnsi="Times New Roman" w:cs="Times New Roman"/>
          <w:sz w:val="28"/>
          <w:szCs w:val="28"/>
        </w:rPr>
        <w:t xml:space="preserve"> орун </w:t>
      </w:r>
      <w:proofErr w:type="spellStart"/>
      <w:r w:rsidRPr="007D5B2A">
        <w:rPr>
          <w:rFonts w:ascii="Times New Roman" w:eastAsia="Times New Roman" w:hAnsi="Times New Roman" w:cs="Times New Roman"/>
          <w:sz w:val="28"/>
          <w:szCs w:val="28"/>
        </w:rPr>
        <w:t>которуштурууга</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өзгөчө</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көңүл</w:t>
      </w:r>
      <w:proofErr w:type="spellEnd"/>
      <w:r w:rsidRPr="007D5B2A">
        <w:rPr>
          <w:rFonts w:ascii="Times New Roman" w:eastAsia="Times New Roman" w:hAnsi="Times New Roman" w:cs="Times New Roman"/>
          <w:sz w:val="28"/>
          <w:szCs w:val="28"/>
        </w:rPr>
        <w:t xml:space="preserve"> </w:t>
      </w:r>
      <w:proofErr w:type="spellStart"/>
      <w:r w:rsidRPr="007D5B2A">
        <w:rPr>
          <w:rFonts w:ascii="Times New Roman" w:eastAsia="Times New Roman" w:hAnsi="Times New Roman" w:cs="Times New Roman"/>
          <w:sz w:val="28"/>
          <w:szCs w:val="28"/>
        </w:rPr>
        <w:t>бурулат</w:t>
      </w:r>
      <w:proofErr w:type="spellEnd"/>
      <w:r w:rsidRPr="007D5B2A">
        <w:rPr>
          <w:rFonts w:ascii="Times New Roman" w:eastAsia="Times New Roman" w:hAnsi="Times New Roman" w:cs="Times New Roman"/>
          <w:sz w:val="28"/>
          <w:szCs w:val="28"/>
        </w:rPr>
        <w:t>.</w:t>
      </w:r>
    </w:p>
    <w:p w14:paraId="6FE3CAFF" w14:textId="77777777" w:rsidR="003145C7" w:rsidRDefault="003145C7">
      <w:pPr>
        <w:ind w:firstLine="708"/>
        <w:jc w:val="both"/>
        <w:rPr>
          <w:rFonts w:ascii="Times New Roman" w:eastAsia="Times New Roman" w:hAnsi="Times New Roman" w:cs="Times New Roman"/>
          <w:sz w:val="28"/>
          <w:szCs w:val="28"/>
        </w:rPr>
      </w:pPr>
      <w:proofErr w:type="spellStart"/>
      <w:r w:rsidRPr="003145C7">
        <w:rPr>
          <w:rFonts w:ascii="Times New Roman" w:eastAsia="Times New Roman" w:hAnsi="Times New Roman" w:cs="Times New Roman"/>
          <w:sz w:val="28"/>
          <w:szCs w:val="28"/>
        </w:rPr>
        <w:t>Гендик-инженердик</w:t>
      </w:r>
      <w:proofErr w:type="spellEnd"/>
      <w:r w:rsidRPr="003145C7">
        <w:rPr>
          <w:rFonts w:ascii="Times New Roman" w:eastAsia="Times New Roman" w:hAnsi="Times New Roman" w:cs="Times New Roman"/>
          <w:sz w:val="28"/>
          <w:szCs w:val="28"/>
        </w:rPr>
        <w:t xml:space="preserve"> </w:t>
      </w:r>
      <w:proofErr w:type="spellStart"/>
      <w:r w:rsidRPr="003145C7">
        <w:rPr>
          <w:rFonts w:ascii="Times New Roman" w:eastAsia="Times New Roman" w:hAnsi="Times New Roman" w:cs="Times New Roman"/>
          <w:sz w:val="28"/>
          <w:szCs w:val="28"/>
        </w:rPr>
        <w:t>иште</w:t>
      </w:r>
      <w:proofErr w:type="spellEnd"/>
      <w:r w:rsidRPr="003145C7">
        <w:rPr>
          <w:rFonts w:ascii="Times New Roman" w:eastAsia="Times New Roman" w:hAnsi="Times New Roman" w:cs="Times New Roman"/>
          <w:sz w:val="28"/>
          <w:szCs w:val="28"/>
        </w:rPr>
        <w:t xml:space="preserve"> </w:t>
      </w:r>
      <w:proofErr w:type="spellStart"/>
      <w:r w:rsidRPr="003145C7">
        <w:rPr>
          <w:rFonts w:ascii="Times New Roman" w:eastAsia="Times New Roman" w:hAnsi="Times New Roman" w:cs="Times New Roman"/>
          <w:sz w:val="28"/>
          <w:szCs w:val="28"/>
        </w:rPr>
        <w:t>биологиялык</w:t>
      </w:r>
      <w:proofErr w:type="spellEnd"/>
      <w:r w:rsidRPr="003145C7">
        <w:rPr>
          <w:rFonts w:ascii="Times New Roman" w:eastAsia="Times New Roman" w:hAnsi="Times New Roman" w:cs="Times New Roman"/>
          <w:sz w:val="28"/>
          <w:szCs w:val="28"/>
        </w:rPr>
        <w:t xml:space="preserve"> </w:t>
      </w:r>
      <w:proofErr w:type="spellStart"/>
      <w:r w:rsidRPr="003145C7">
        <w:rPr>
          <w:rFonts w:ascii="Times New Roman" w:eastAsia="Times New Roman" w:hAnsi="Times New Roman" w:cs="Times New Roman"/>
          <w:sz w:val="28"/>
          <w:szCs w:val="28"/>
        </w:rPr>
        <w:t>коопсуздукту</w:t>
      </w:r>
      <w:proofErr w:type="spellEnd"/>
      <w:r w:rsidRPr="003145C7">
        <w:rPr>
          <w:rFonts w:ascii="Times New Roman" w:eastAsia="Times New Roman" w:hAnsi="Times New Roman" w:cs="Times New Roman"/>
          <w:sz w:val="28"/>
          <w:szCs w:val="28"/>
        </w:rPr>
        <w:t xml:space="preserve"> </w:t>
      </w:r>
      <w:proofErr w:type="spellStart"/>
      <w:r w:rsidRPr="003145C7">
        <w:rPr>
          <w:rFonts w:ascii="Times New Roman" w:eastAsia="Times New Roman" w:hAnsi="Times New Roman" w:cs="Times New Roman"/>
          <w:sz w:val="28"/>
          <w:szCs w:val="28"/>
        </w:rPr>
        <w:t>камсыз</w:t>
      </w:r>
      <w:proofErr w:type="spellEnd"/>
      <w:r w:rsidRPr="003145C7">
        <w:rPr>
          <w:rFonts w:ascii="Times New Roman" w:eastAsia="Times New Roman" w:hAnsi="Times New Roman" w:cs="Times New Roman"/>
          <w:sz w:val="28"/>
          <w:szCs w:val="28"/>
        </w:rPr>
        <w:t xml:space="preserve"> </w:t>
      </w:r>
      <w:proofErr w:type="spellStart"/>
      <w:r w:rsidRPr="003145C7">
        <w:rPr>
          <w:rFonts w:ascii="Times New Roman" w:eastAsia="Times New Roman" w:hAnsi="Times New Roman" w:cs="Times New Roman"/>
          <w:sz w:val="28"/>
          <w:szCs w:val="28"/>
        </w:rPr>
        <w:t>кылуу</w:t>
      </w:r>
      <w:proofErr w:type="spellEnd"/>
      <w:r w:rsidRPr="003145C7">
        <w:rPr>
          <w:rFonts w:ascii="Times New Roman" w:eastAsia="Times New Roman" w:hAnsi="Times New Roman" w:cs="Times New Roman"/>
          <w:sz w:val="28"/>
          <w:szCs w:val="28"/>
        </w:rPr>
        <w:t xml:space="preserve"> </w:t>
      </w:r>
      <w:proofErr w:type="spellStart"/>
      <w:r w:rsidRPr="003145C7">
        <w:rPr>
          <w:rFonts w:ascii="Times New Roman" w:eastAsia="Times New Roman" w:hAnsi="Times New Roman" w:cs="Times New Roman"/>
          <w:sz w:val="28"/>
          <w:szCs w:val="28"/>
        </w:rPr>
        <w:t>боюнча</w:t>
      </w:r>
      <w:proofErr w:type="spellEnd"/>
      <w:r w:rsidRPr="003145C7">
        <w:rPr>
          <w:rFonts w:ascii="Times New Roman" w:eastAsia="Times New Roman" w:hAnsi="Times New Roman" w:cs="Times New Roman"/>
          <w:sz w:val="28"/>
          <w:szCs w:val="28"/>
        </w:rPr>
        <w:t xml:space="preserve"> </w:t>
      </w:r>
      <w:proofErr w:type="spellStart"/>
      <w:r w:rsidRPr="003145C7">
        <w:rPr>
          <w:rFonts w:ascii="Times New Roman" w:eastAsia="Times New Roman" w:hAnsi="Times New Roman" w:cs="Times New Roman"/>
          <w:sz w:val="28"/>
          <w:szCs w:val="28"/>
        </w:rPr>
        <w:t>мамлекеттик</w:t>
      </w:r>
      <w:proofErr w:type="spellEnd"/>
      <w:r w:rsidRPr="003145C7">
        <w:rPr>
          <w:rFonts w:ascii="Times New Roman" w:eastAsia="Times New Roman" w:hAnsi="Times New Roman" w:cs="Times New Roman"/>
          <w:sz w:val="28"/>
          <w:szCs w:val="28"/>
        </w:rPr>
        <w:t xml:space="preserve"> </w:t>
      </w:r>
      <w:proofErr w:type="spellStart"/>
      <w:r w:rsidRPr="003145C7">
        <w:rPr>
          <w:rFonts w:ascii="Times New Roman" w:eastAsia="Times New Roman" w:hAnsi="Times New Roman" w:cs="Times New Roman"/>
          <w:sz w:val="28"/>
          <w:szCs w:val="28"/>
        </w:rPr>
        <w:t>башкаруу</w:t>
      </w:r>
      <w:proofErr w:type="spellEnd"/>
      <w:r w:rsidRPr="003145C7">
        <w:rPr>
          <w:rFonts w:ascii="Times New Roman" w:eastAsia="Times New Roman" w:hAnsi="Times New Roman" w:cs="Times New Roman"/>
          <w:sz w:val="28"/>
          <w:szCs w:val="28"/>
        </w:rPr>
        <w:t xml:space="preserve"> </w:t>
      </w:r>
      <w:proofErr w:type="spellStart"/>
      <w:r w:rsidRPr="003145C7">
        <w:rPr>
          <w:rFonts w:ascii="Times New Roman" w:eastAsia="Times New Roman" w:hAnsi="Times New Roman" w:cs="Times New Roman"/>
          <w:sz w:val="28"/>
          <w:szCs w:val="28"/>
        </w:rPr>
        <w:t>органдарынын</w:t>
      </w:r>
      <w:proofErr w:type="spellEnd"/>
      <w:r w:rsidRPr="003145C7">
        <w:rPr>
          <w:rFonts w:ascii="Times New Roman" w:eastAsia="Times New Roman" w:hAnsi="Times New Roman" w:cs="Times New Roman"/>
          <w:sz w:val="28"/>
          <w:szCs w:val="28"/>
        </w:rPr>
        <w:t xml:space="preserve"> </w:t>
      </w:r>
      <w:proofErr w:type="spellStart"/>
      <w:r w:rsidRPr="003145C7">
        <w:rPr>
          <w:rFonts w:ascii="Times New Roman" w:eastAsia="Times New Roman" w:hAnsi="Times New Roman" w:cs="Times New Roman"/>
          <w:sz w:val="28"/>
          <w:szCs w:val="28"/>
        </w:rPr>
        <w:t>макулдашылган</w:t>
      </w:r>
      <w:proofErr w:type="spellEnd"/>
      <w:r w:rsidRPr="003145C7">
        <w:rPr>
          <w:rFonts w:ascii="Times New Roman" w:eastAsia="Times New Roman" w:hAnsi="Times New Roman" w:cs="Times New Roman"/>
          <w:sz w:val="28"/>
          <w:szCs w:val="28"/>
        </w:rPr>
        <w:t xml:space="preserve"> </w:t>
      </w:r>
      <w:proofErr w:type="spellStart"/>
      <w:r w:rsidRPr="003145C7">
        <w:rPr>
          <w:rFonts w:ascii="Times New Roman" w:eastAsia="Times New Roman" w:hAnsi="Times New Roman" w:cs="Times New Roman"/>
          <w:sz w:val="28"/>
          <w:szCs w:val="28"/>
        </w:rPr>
        <w:t>иши</w:t>
      </w:r>
      <w:proofErr w:type="spellEnd"/>
      <w:r w:rsidRPr="003145C7">
        <w:rPr>
          <w:rFonts w:ascii="Times New Roman" w:eastAsia="Times New Roman" w:hAnsi="Times New Roman" w:cs="Times New Roman"/>
          <w:sz w:val="28"/>
          <w:szCs w:val="28"/>
        </w:rPr>
        <w:t xml:space="preserve"> </w:t>
      </w:r>
      <w:proofErr w:type="spellStart"/>
      <w:r w:rsidRPr="003145C7">
        <w:rPr>
          <w:rFonts w:ascii="Times New Roman" w:eastAsia="Times New Roman" w:hAnsi="Times New Roman" w:cs="Times New Roman"/>
          <w:sz w:val="28"/>
          <w:szCs w:val="28"/>
        </w:rPr>
        <w:t>биологиялык</w:t>
      </w:r>
      <w:proofErr w:type="spellEnd"/>
      <w:r w:rsidRPr="003145C7">
        <w:rPr>
          <w:rFonts w:ascii="Times New Roman" w:eastAsia="Times New Roman" w:hAnsi="Times New Roman" w:cs="Times New Roman"/>
          <w:sz w:val="28"/>
          <w:szCs w:val="28"/>
        </w:rPr>
        <w:t xml:space="preserve"> </w:t>
      </w:r>
      <w:proofErr w:type="spellStart"/>
      <w:r w:rsidRPr="003145C7">
        <w:rPr>
          <w:rFonts w:ascii="Times New Roman" w:eastAsia="Times New Roman" w:hAnsi="Times New Roman" w:cs="Times New Roman"/>
          <w:sz w:val="28"/>
          <w:szCs w:val="28"/>
        </w:rPr>
        <w:t>түрлөрдү</w:t>
      </w:r>
      <w:proofErr w:type="spellEnd"/>
      <w:r w:rsidRPr="003145C7">
        <w:rPr>
          <w:rFonts w:ascii="Times New Roman" w:eastAsia="Times New Roman" w:hAnsi="Times New Roman" w:cs="Times New Roman"/>
          <w:sz w:val="28"/>
          <w:szCs w:val="28"/>
        </w:rPr>
        <w:t xml:space="preserve"> </w:t>
      </w:r>
      <w:proofErr w:type="spellStart"/>
      <w:r w:rsidRPr="003145C7">
        <w:rPr>
          <w:rFonts w:ascii="Times New Roman" w:eastAsia="Times New Roman" w:hAnsi="Times New Roman" w:cs="Times New Roman"/>
          <w:sz w:val="28"/>
          <w:szCs w:val="28"/>
        </w:rPr>
        <w:t>жоготуу</w:t>
      </w:r>
      <w:proofErr w:type="spellEnd"/>
      <w:r w:rsidRPr="003145C7">
        <w:rPr>
          <w:rFonts w:ascii="Times New Roman" w:eastAsia="Times New Roman" w:hAnsi="Times New Roman" w:cs="Times New Roman"/>
          <w:sz w:val="28"/>
          <w:szCs w:val="28"/>
        </w:rPr>
        <w:t xml:space="preserve"> </w:t>
      </w:r>
      <w:proofErr w:type="spellStart"/>
      <w:r w:rsidRPr="003145C7">
        <w:rPr>
          <w:rFonts w:ascii="Times New Roman" w:eastAsia="Times New Roman" w:hAnsi="Times New Roman" w:cs="Times New Roman"/>
          <w:sz w:val="28"/>
          <w:szCs w:val="28"/>
        </w:rPr>
        <w:t>тобокелдиктерин</w:t>
      </w:r>
      <w:proofErr w:type="spellEnd"/>
      <w:r w:rsidRPr="003145C7">
        <w:rPr>
          <w:rFonts w:ascii="Times New Roman" w:eastAsia="Times New Roman" w:hAnsi="Times New Roman" w:cs="Times New Roman"/>
          <w:sz w:val="28"/>
          <w:szCs w:val="28"/>
        </w:rPr>
        <w:t xml:space="preserve"> </w:t>
      </w:r>
      <w:proofErr w:type="spellStart"/>
      <w:r w:rsidRPr="003145C7">
        <w:rPr>
          <w:rFonts w:ascii="Times New Roman" w:eastAsia="Times New Roman" w:hAnsi="Times New Roman" w:cs="Times New Roman"/>
          <w:sz w:val="28"/>
          <w:szCs w:val="28"/>
        </w:rPr>
        <w:t>азайтууну</w:t>
      </w:r>
      <w:proofErr w:type="spellEnd"/>
      <w:r w:rsidRPr="003145C7">
        <w:rPr>
          <w:rFonts w:ascii="Times New Roman" w:eastAsia="Times New Roman" w:hAnsi="Times New Roman" w:cs="Times New Roman"/>
          <w:sz w:val="28"/>
          <w:szCs w:val="28"/>
        </w:rPr>
        <w:t xml:space="preserve">, </w:t>
      </w:r>
      <w:proofErr w:type="spellStart"/>
      <w:r w:rsidRPr="003145C7">
        <w:rPr>
          <w:rFonts w:ascii="Times New Roman" w:eastAsia="Times New Roman" w:hAnsi="Times New Roman" w:cs="Times New Roman"/>
          <w:sz w:val="28"/>
          <w:szCs w:val="28"/>
        </w:rPr>
        <w:t>потенциалды</w:t>
      </w:r>
      <w:proofErr w:type="spellEnd"/>
      <w:r w:rsidRPr="003145C7">
        <w:rPr>
          <w:rFonts w:ascii="Times New Roman" w:eastAsia="Times New Roman" w:hAnsi="Times New Roman" w:cs="Times New Roman"/>
          <w:sz w:val="28"/>
          <w:szCs w:val="28"/>
        </w:rPr>
        <w:t xml:space="preserve"> </w:t>
      </w:r>
      <w:proofErr w:type="spellStart"/>
      <w:r w:rsidRPr="003145C7">
        <w:rPr>
          <w:rFonts w:ascii="Times New Roman" w:eastAsia="Times New Roman" w:hAnsi="Times New Roman" w:cs="Times New Roman"/>
          <w:sz w:val="28"/>
          <w:szCs w:val="28"/>
        </w:rPr>
        <w:t>күчөтүүнү</w:t>
      </w:r>
      <w:proofErr w:type="spellEnd"/>
      <w:r w:rsidRPr="003145C7">
        <w:rPr>
          <w:rFonts w:ascii="Times New Roman" w:eastAsia="Times New Roman" w:hAnsi="Times New Roman" w:cs="Times New Roman"/>
          <w:sz w:val="28"/>
          <w:szCs w:val="28"/>
        </w:rPr>
        <w:t xml:space="preserve"> </w:t>
      </w:r>
      <w:proofErr w:type="spellStart"/>
      <w:r w:rsidRPr="003145C7">
        <w:rPr>
          <w:rFonts w:ascii="Times New Roman" w:eastAsia="Times New Roman" w:hAnsi="Times New Roman" w:cs="Times New Roman"/>
          <w:sz w:val="28"/>
          <w:szCs w:val="28"/>
        </w:rPr>
        <w:t>жана</w:t>
      </w:r>
      <w:proofErr w:type="spellEnd"/>
      <w:r w:rsidRPr="003145C7">
        <w:rPr>
          <w:rFonts w:ascii="Times New Roman" w:eastAsia="Times New Roman" w:hAnsi="Times New Roman" w:cs="Times New Roman"/>
          <w:sz w:val="28"/>
          <w:szCs w:val="28"/>
        </w:rPr>
        <w:t xml:space="preserve"> </w:t>
      </w:r>
      <w:proofErr w:type="spellStart"/>
      <w:r w:rsidRPr="003145C7">
        <w:rPr>
          <w:rFonts w:ascii="Times New Roman" w:eastAsia="Times New Roman" w:hAnsi="Times New Roman" w:cs="Times New Roman"/>
          <w:sz w:val="28"/>
          <w:szCs w:val="28"/>
        </w:rPr>
        <w:t>аларды</w:t>
      </w:r>
      <w:proofErr w:type="spellEnd"/>
      <w:r w:rsidRPr="003145C7">
        <w:rPr>
          <w:rFonts w:ascii="Times New Roman" w:eastAsia="Times New Roman" w:hAnsi="Times New Roman" w:cs="Times New Roman"/>
          <w:sz w:val="28"/>
          <w:szCs w:val="28"/>
        </w:rPr>
        <w:t xml:space="preserve"> </w:t>
      </w:r>
      <w:proofErr w:type="spellStart"/>
      <w:r w:rsidRPr="003145C7">
        <w:rPr>
          <w:rFonts w:ascii="Times New Roman" w:eastAsia="Times New Roman" w:hAnsi="Times New Roman" w:cs="Times New Roman"/>
          <w:sz w:val="28"/>
          <w:szCs w:val="28"/>
        </w:rPr>
        <w:t>натыйжалуу</w:t>
      </w:r>
      <w:proofErr w:type="spellEnd"/>
      <w:r w:rsidRPr="003145C7">
        <w:rPr>
          <w:rFonts w:ascii="Times New Roman" w:eastAsia="Times New Roman" w:hAnsi="Times New Roman" w:cs="Times New Roman"/>
          <w:sz w:val="28"/>
          <w:szCs w:val="28"/>
        </w:rPr>
        <w:t xml:space="preserve"> </w:t>
      </w:r>
      <w:proofErr w:type="spellStart"/>
      <w:r w:rsidRPr="003145C7">
        <w:rPr>
          <w:rFonts w:ascii="Times New Roman" w:eastAsia="Times New Roman" w:hAnsi="Times New Roman" w:cs="Times New Roman"/>
          <w:sz w:val="28"/>
          <w:szCs w:val="28"/>
        </w:rPr>
        <w:t>пайдаланууну</w:t>
      </w:r>
      <w:proofErr w:type="spellEnd"/>
      <w:r w:rsidRPr="003145C7">
        <w:rPr>
          <w:rFonts w:ascii="Times New Roman" w:eastAsia="Times New Roman" w:hAnsi="Times New Roman" w:cs="Times New Roman"/>
          <w:sz w:val="28"/>
          <w:szCs w:val="28"/>
        </w:rPr>
        <w:t xml:space="preserve"> </w:t>
      </w:r>
      <w:proofErr w:type="spellStart"/>
      <w:r w:rsidRPr="003145C7">
        <w:rPr>
          <w:rFonts w:ascii="Times New Roman" w:eastAsia="Times New Roman" w:hAnsi="Times New Roman" w:cs="Times New Roman"/>
          <w:sz w:val="28"/>
          <w:szCs w:val="28"/>
        </w:rPr>
        <w:t>камсыз</w:t>
      </w:r>
      <w:proofErr w:type="spellEnd"/>
      <w:r w:rsidRPr="003145C7">
        <w:rPr>
          <w:rFonts w:ascii="Times New Roman" w:eastAsia="Times New Roman" w:hAnsi="Times New Roman" w:cs="Times New Roman"/>
          <w:sz w:val="28"/>
          <w:szCs w:val="28"/>
        </w:rPr>
        <w:t xml:space="preserve"> </w:t>
      </w:r>
      <w:proofErr w:type="spellStart"/>
      <w:r w:rsidRPr="003145C7">
        <w:rPr>
          <w:rFonts w:ascii="Times New Roman" w:eastAsia="Times New Roman" w:hAnsi="Times New Roman" w:cs="Times New Roman"/>
          <w:sz w:val="28"/>
          <w:szCs w:val="28"/>
        </w:rPr>
        <w:t>кылат</w:t>
      </w:r>
      <w:proofErr w:type="spellEnd"/>
      <w:r w:rsidRPr="003145C7">
        <w:rPr>
          <w:rFonts w:ascii="Times New Roman" w:eastAsia="Times New Roman" w:hAnsi="Times New Roman" w:cs="Times New Roman"/>
          <w:sz w:val="28"/>
          <w:szCs w:val="28"/>
        </w:rPr>
        <w:t>.</w:t>
      </w:r>
    </w:p>
    <w:p w14:paraId="07EA87A7" w14:textId="6194C5BE" w:rsidR="003145C7" w:rsidRPr="003145C7" w:rsidRDefault="003145C7">
      <w:pPr>
        <w:ind w:firstLine="708"/>
        <w:jc w:val="both"/>
        <w:rPr>
          <w:rFonts w:ascii="Times New Roman" w:eastAsia="Times New Roman" w:hAnsi="Times New Roman" w:cs="Times New Roman"/>
          <w:sz w:val="28"/>
          <w:szCs w:val="28"/>
          <w:lang w:val="ky-KG"/>
        </w:rPr>
      </w:pPr>
      <w:r w:rsidRPr="003145C7">
        <w:rPr>
          <w:rFonts w:ascii="Times New Roman" w:eastAsia="Times New Roman" w:hAnsi="Times New Roman" w:cs="Times New Roman"/>
          <w:sz w:val="28"/>
          <w:szCs w:val="28"/>
        </w:rPr>
        <w:t xml:space="preserve">“Кыргыз Республикасынын </w:t>
      </w:r>
      <w:proofErr w:type="spellStart"/>
      <w:r w:rsidRPr="003145C7">
        <w:rPr>
          <w:rFonts w:ascii="Times New Roman" w:eastAsia="Times New Roman" w:hAnsi="Times New Roman" w:cs="Times New Roman"/>
          <w:sz w:val="28"/>
          <w:szCs w:val="28"/>
        </w:rPr>
        <w:t>Министрлер</w:t>
      </w:r>
      <w:proofErr w:type="spellEnd"/>
      <w:r w:rsidRPr="003145C7">
        <w:rPr>
          <w:rFonts w:ascii="Times New Roman" w:eastAsia="Times New Roman" w:hAnsi="Times New Roman" w:cs="Times New Roman"/>
          <w:sz w:val="28"/>
          <w:szCs w:val="28"/>
        </w:rPr>
        <w:t xml:space="preserve"> </w:t>
      </w:r>
      <w:proofErr w:type="spellStart"/>
      <w:r w:rsidRPr="003145C7">
        <w:rPr>
          <w:rFonts w:ascii="Times New Roman" w:eastAsia="Times New Roman" w:hAnsi="Times New Roman" w:cs="Times New Roman"/>
          <w:sz w:val="28"/>
          <w:szCs w:val="28"/>
        </w:rPr>
        <w:t>Кабинетинин</w:t>
      </w:r>
      <w:proofErr w:type="spellEnd"/>
      <w:r w:rsidRPr="003145C7">
        <w:rPr>
          <w:rFonts w:ascii="Times New Roman" w:eastAsia="Times New Roman" w:hAnsi="Times New Roman" w:cs="Times New Roman"/>
          <w:sz w:val="28"/>
          <w:szCs w:val="28"/>
        </w:rPr>
        <w:t xml:space="preserve"> </w:t>
      </w:r>
      <w:proofErr w:type="spellStart"/>
      <w:r w:rsidRPr="003145C7">
        <w:rPr>
          <w:rFonts w:ascii="Times New Roman" w:eastAsia="Times New Roman" w:hAnsi="Times New Roman" w:cs="Times New Roman"/>
          <w:sz w:val="28"/>
          <w:szCs w:val="28"/>
        </w:rPr>
        <w:t>алдындагы</w:t>
      </w:r>
      <w:proofErr w:type="spellEnd"/>
      <w:r w:rsidRPr="003145C7">
        <w:rPr>
          <w:rFonts w:ascii="Times New Roman" w:eastAsia="Times New Roman" w:hAnsi="Times New Roman" w:cs="Times New Roman"/>
          <w:sz w:val="28"/>
          <w:szCs w:val="28"/>
        </w:rPr>
        <w:t xml:space="preserve"> </w:t>
      </w:r>
      <w:proofErr w:type="spellStart"/>
      <w:r w:rsidRPr="003145C7">
        <w:rPr>
          <w:rFonts w:ascii="Times New Roman" w:eastAsia="Times New Roman" w:hAnsi="Times New Roman" w:cs="Times New Roman"/>
          <w:sz w:val="28"/>
          <w:szCs w:val="28"/>
        </w:rPr>
        <w:t>генетикалык</w:t>
      </w:r>
      <w:proofErr w:type="spellEnd"/>
      <w:r w:rsidRPr="003145C7">
        <w:rPr>
          <w:rFonts w:ascii="Times New Roman" w:eastAsia="Times New Roman" w:hAnsi="Times New Roman" w:cs="Times New Roman"/>
          <w:sz w:val="28"/>
          <w:szCs w:val="28"/>
        </w:rPr>
        <w:t xml:space="preserve"> </w:t>
      </w:r>
      <w:proofErr w:type="spellStart"/>
      <w:r w:rsidRPr="003145C7">
        <w:rPr>
          <w:rFonts w:ascii="Times New Roman" w:eastAsia="Times New Roman" w:hAnsi="Times New Roman" w:cs="Times New Roman"/>
          <w:sz w:val="28"/>
          <w:szCs w:val="28"/>
        </w:rPr>
        <w:t>модификацияланган</w:t>
      </w:r>
      <w:proofErr w:type="spellEnd"/>
      <w:r w:rsidRPr="003145C7">
        <w:rPr>
          <w:rFonts w:ascii="Times New Roman" w:eastAsia="Times New Roman" w:hAnsi="Times New Roman" w:cs="Times New Roman"/>
          <w:sz w:val="28"/>
          <w:szCs w:val="28"/>
        </w:rPr>
        <w:t xml:space="preserve"> </w:t>
      </w:r>
      <w:proofErr w:type="spellStart"/>
      <w:r w:rsidRPr="003145C7">
        <w:rPr>
          <w:rFonts w:ascii="Times New Roman" w:eastAsia="Times New Roman" w:hAnsi="Times New Roman" w:cs="Times New Roman"/>
          <w:sz w:val="28"/>
          <w:szCs w:val="28"/>
        </w:rPr>
        <w:t>организмдер</w:t>
      </w:r>
      <w:proofErr w:type="spellEnd"/>
      <w:r w:rsidRPr="003145C7">
        <w:rPr>
          <w:rFonts w:ascii="Times New Roman" w:eastAsia="Times New Roman" w:hAnsi="Times New Roman" w:cs="Times New Roman"/>
          <w:sz w:val="28"/>
          <w:szCs w:val="28"/>
        </w:rPr>
        <w:t xml:space="preserve"> </w:t>
      </w:r>
      <w:proofErr w:type="spellStart"/>
      <w:r w:rsidRPr="003145C7">
        <w:rPr>
          <w:rFonts w:ascii="Times New Roman" w:eastAsia="Times New Roman" w:hAnsi="Times New Roman" w:cs="Times New Roman"/>
          <w:sz w:val="28"/>
          <w:szCs w:val="28"/>
        </w:rPr>
        <w:t>менен</w:t>
      </w:r>
      <w:proofErr w:type="spellEnd"/>
      <w:r w:rsidRPr="003145C7">
        <w:rPr>
          <w:rFonts w:ascii="Times New Roman" w:eastAsia="Times New Roman" w:hAnsi="Times New Roman" w:cs="Times New Roman"/>
          <w:sz w:val="28"/>
          <w:szCs w:val="28"/>
        </w:rPr>
        <w:t xml:space="preserve"> </w:t>
      </w:r>
      <w:proofErr w:type="spellStart"/>
      <w:r w:rsidRPr="003145C7">
        <w:rPr>
          <w:rFonts w:ascii="Times New Roman" w:eastAsia="Times New Roman" w:hAnsi="Times New Roman" w:cs="Times New Roman"/>
          <w:sz w:val="28"/>
          <w:szCs w:val="28"/>
        </w:rPr>
        <w:t>иштөө</w:t>
      </w:r>
      <w:proofErr w:type="spellEnd"/>
      <w:r w:rsidRPr="003145C7">
        <w:rPr>
          <w:rFonts w:ascii="Times New Roman" w:eastAsia="Times New Roman" w:hAnsi="Times New Roman" w:cs="Times New Roman"/>
          <w:sz w:val="28"/>
          <w:szCs w:val="28"/>
        </w:rPr>
        <w:t xml:space="preserve"> </w:t>
      </w:r>
      <w:proofErr w:type="spellStart"/>
      <w:r w:rsidRPr="003145C7">
        <w:rPr>
          <w:rFonts w:ascii="Times New Roman" w:eastAsia="Times New Roman" w:hAnsi="Times New Roman" w:cs="Times New Roman"/>
          <w:sz w:val="28"/>
          <w:szCs w:val="28"/>
        </w:rPr>
        <w:t>боюнча</w:t>
      </w:r>
      <w:proofErr w:type="spellEnd"/>
      <w:r w:rsidRPr="003145C7">
        <w:rPr>
          <w:rFonts w:ascii="Times New Roman" w:eastAsia="Times New Roman" w:hAnsi="Times New Roman" w:cs="Times New Roman"/>
          <w:sz w:val="28"/>
          <w:szCs w:val="28"/>
        </w:rPr>
        <w:t xml:space="preserve"> </w:t>
      </w:r>
      <w:proofErr w:type="spellStart"/>
      <w:r w:rsidRPr="003145C7">
        <w:rPr>
          <w:rFonts w:ascii="Times New Roman" w:eastAsia="Times New Roman" w:hAnsi="Times New Roman" w:cs="Times New Roman"/>
          <w:sz w:val="28"/>
          <w:szCs w:val="28"/>
        </w:rPr>
        <w:t>ведомстволор</w:t>
      </w:r>
      <w:proofErr w:type="spellEnd"/>
      <w:r w:rsidRPr="003145C7">
        <w:rPr>
          <w:rFonts w:ascii="Times New Roman" w:eastAsia="Times New Roman" w:hAnsi="Times New Roman" w:cs="Times New Roman"/>
          <w:sz w:val="28"/>
          <w:szCs w:val="28"/>
        </w:rPr>
        <w:t xml:space="preserve"> </w:t>
      </w:r>
      <w:proofErr w:type="spellStart"/>
      <w:r w:rsidRPr="003145C7">
        <w:rPr>
          <w:rFonts w:ascii="Times New Roman" w:eastAsia="Times New Roman" w:hAnsi="Times New Roman" w:cs="Times New Roman"/>
          <w:sz w:val="28"/>
          <w:szCs w:val="28"/>
        </w:rPr>
        <w:t>аралык</w:t>
      </w:r>
      <w:proofErr w:type="spellEnd"/>
      <w:r w:rsidRPr="003145C7">
        <w:rPr>
          <w:rFonts w:ascii="Times New Roman" w:eastAsia="Times New Roman" w:hAnsi="Times New Roman" w:cs="Times New Roman"/>
          <w:sz w:val="28"/>
          <w:szCs w:val="28"/>
        </w:rPr>
        <w:t xml:space="preserve"> комиссия </w:t>
      </w:r>
      <w:proofErr w:type="spellStart"/>
      <w:r w:rsidRPr="003145C7">
        <w:rPr>
          <w:rFonts w:ascii="Times New Roman" w:eastAsia="Times New Roman" w:hAnsi="Times New Roman" w:cs="Times New Roman"/>
          <w:sz w:val="28"/>
          <w:szCs w:val="28"/>
        </w:rPr>
        <w:t>жөнүндө</w:t>
      </w:r>
      <w:proofErr w:type="spellEnd"/>
      <w:r w:rsidRPr="003145C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y-KG"/>
        </w:rPr>
        <w:t>бул токтом долбоор</w:t>
      </w:r>
      <w:r w:rsidRPr="003145C7">
        <w:t xml:space="preserve"> </w:t>
      </w:r>
      <w:r w:rsidRPr="003145C7">
        <w:rPr>
          <w:rFonts w:ascii="Times New Roman" w:eastAsia="Times New Roman" w:hAnsi="Times New Roman" w:cs="Times New Roman"/>
          <w:sz w:val="28"/>
          <w:szCs w:val="28"/>
          <w:lang w:val="ky-KG"/>
        </w:rPr>
        <w:t>биологиялык түрлөр жаатында биологиялык коопсуздукту камсыз кылуу боюнча орун алган укуктук боштукту толтурат жана биологиялык коопсуздук жана биологиялык түрлөр жаатында көрсөтүлгөн эл аралык келишимдердин алкагында Кыргыз Республикасынын милдеттенмелерин аткарат.</w:t>
      </w:r>
    </w:p>
    <w:p w14:paraId="2782A887" w14:textId="77777777" w:rsidR="003145C7" w:rsidRPr="003145C7" w:rsidRDefault="003145C7">
      <w:pPr>
        <w:ind w:firstLine="708"/>
        <w:jc w:val="both"/>
        <w:rPr>
          <w:rFonts w:ascii="Times New Roman" w:eastAsia="Times New Roman" w:hAnsi="Times New Roman" w:cs="Times New Roman"/>
          <w:sz w:val="28"/>
          <w:szCs w:val="28"/>
          <w:lang w:val="ky-KG"/>
        </w:rPr>
      </w:pPr>
      <w:r w:rsidRPr="003145C7">
        <w:rPr>
          <w:rFonts w:ascii="Times New Roman" w:eastAsia="Times New Roman" w:hAnsi="Times New Roman" w:cs="Times New Roman"/>
          <w:sz w:val="28"/>
          <w:szCs w:val="28"/>
          <w:lang w:val="ky-KG"/>
        </w:rPr>
        <w:t>Токтомдун долбоорунда колдонулган негизги түшүнүктөр жана аныктамалар эл аралык талаптарга жана биологиялык коопсуздук чөйрөсүндөгү улуттук мыйзамдарга ылайык келет.</w:t>
      </w:r>
    </w:p>
    <w:p w14:paraId="78A48C80" w14:textId="66AA5C95" w:rsidR="003145C7" w:rsidRPr="003145C7" w:rsidRDefault="003145C7">
      <w:pPr>
        <w:ind w:firstLine="708"/>
        <w:jc w:val="both"/>
        <w:rPr>
          <w:rFonts w:ascii="Times New Roman" w:eastAsia="Times New Roman" w:hAnsi="Times New Roman" w:cs="Times New Roman"/>
          <w:sz w:val="28"/>
          <w:szCs w:val="28"/>
          <w:lang w:val="ky-KG"/>
        </w:rPr>
      </w:pPr>
      <w:r w:rsidRPr="003145C7">
        <w:rPr>
          <w:rFonts w:ascii="Times New Roman" w:eastAsia="Times New Roman" w:hAnsi="Times New Roman" w:cs="Times New Roman"/>
          <w:sz w:val="28"/>
          <w:szCs w:val="28"/>
          <w:lang w:val="ky-KG"/>
        </w:rPr>
        <w:t xml:space="preserve">Ошондой эле </w:t>
      </w:r>
      <w:r>
        <w:rPr>
          <w:rFonts w:ascii="Times New Roman" w:eastAsia="Times New Roman" w:hAnsi="Times New Roman" w:cs="Times New Roman"/>
          <w:sz w:val="28"/>
          <w:szCs w:val="28"/>
          <w:lang w:val="ky-KG"/>
        </w:rPr>
        <w:t>Т</w:t>
      </w:r>
      <w:r w:rsidRPr="003145C7">
        <w:rPr>
          <w:rFonts w:ascii="Times New Roman" w:eastAsia="Times New Roman" w:hAnsi="Times New Roman" w:cs="Times New Roman"/>
          <w:sz w:val="28"/>
          <w:szCs w:val="28"/>
          <w:lang w:val="ky-KG"/>
        </w:rPr>
        <w:t>октомдун долбоору менен республикалык мамлекеттик башкаруу органдарынын, гендик-инженердик ишмердүүлүктө биологиялык коопсуздукту камсыздоо үчүн ыйгарым укуктуу органдардын ишин жөнгө салуу боюнча генетикалык модификацияланган организмдер менен иштөө боюнча ведомстволор аралык комиссиянын негизги милдеттери жана функциялары аныкталган.</w:t>
      </w:r>
    </w:p>
    <w:p w14:paraId="0000000F" w14:textId="383BBE7A" w:rsidR="002A681D" w:rsidRDefault="003145C7">
      <w:pPr>
        <w:ind w:firstLine="708"/>
        <w:jc w:val="both"/>
        <w:rPr>
          <w:rFonts w:ascii="Times New Roman" w:eastAsia="Times New Roman" w:hAnsi="Times New Roman" w:cs="Times New Roman"/>
          <w:sz w:val="28"/>
          <w:szCs w:val="28"/>
          <w:lang w:val="ky-KG"/>
        </w:rPr>
      </w:pPr>
      <w:r w:rsidRPr="003145C7">
        <w:rPr>
          <w:rFonts w:ascii="Times New Roman" w:eastAsia="Times New Roman" w:hAnsi="Times New Roman" w:cs="Times New Roman"/>
          <w:sz w:val="28"/>
          <w:szCs w:val="28"/>
          <w:lang w:val="ky-KG"/>
        </w:rPr>
        <w:t>Гендик-инженердик ишмердүүлүктө биологиялык коопсуздукту камсыз кылуу максатында эл аралык кызматташтыкты ишке ашыруу боюнча ченемдер регламенттелген.</w:t>
      </w:r>
      <w:r>
        <w:rPr>
          <w:rFonts w:ascii="Times New Roman" w:eastAsia="Times New Roman" w:hAnsi="Times New Roman" w:cs="Times New Roman"/>
          <w:sz w:val="28"/>
          <w:szCs w:val="28"/>
          <w:lang w:val="ky-KG"/>
        </w:rPr>
        <w:t xml:space="preserve"> </w:t>
      </w:r>
    </w:p>
    <w:p w14:paraId="157A82A7" w14:textId="77777777" w:rsidR="003145C7" w:rsidRPr="003145C7" w:rsidRDefault="003145C7" w:rsidP="003145C7">
      <w:pPr>
        <w:tabs>
          <w:tab w:val="left" w:pos="0"/>
        </w:tabs>
        <w:spacing w:after="0" w:line="240" w:lineRule="auto"/>
        <w:ind w:firstLine="709"/>
        <w:jc w:val="both"/>
        <w:rPr>
          <w:rFonts w:ascii="Times New Roman" w:eastAsiaTheme="minorHAnsi" w:hAnsi="Times New Roman" w:cs="Times New Roman"/>
          <w:bCs/>
          <w:sz w:val="28"/>
          <w:szCs w:val="28"/>
          <w:lang w:val="ru-KG" w:eastAsia="en-US"/>
        </w:rPr>
      </w:pPr>
      <w:r w:rsidRPr="003145C7">
        <w:rPr>
          <w:rFonts w:ascii="Times New Roman" w:eastAsia="Times New Roman" w:hAnsi="Times New Roman" w:cs="Times New Roman"/>
          <w:b/>
          <w:sz w:val="28"/>
          <w:szCs w:val="28"/>
          <w:lang w:val="ru-KG"/>
        </w:rPr>
        <w:tab/>
        <w:t xml:space="preserve">3. </w:t>
      </w:r>
      <w:proofErr w:type="spellStart"/>
      <w:r w:rsidRPr="003145C7">
        <w:rPr>
          <w:rFonts w:ascii="Times New Roman" w:eastAsiaTheme="minorHAnsi" w:hAnsi="Times New Roman" w:cs="Times New Roman"/>
          <w:b/>
          <w:sz w:val="28"/>
          <w:szCs w:val="28"/>
          <w:lang w:val="ru-KG" w:eastAsia="en-US"/>
        </w:rPr>
        <w:t>Мүмкүн</w:t>
      </w:r>
      <w:proofErr w:type="spellEnd"/>
      <w:r w:rsidRPr="003145C7">
        <w:rPr>
          <w:rFonts w:ascii="Times New Roman" w:eastAsiaTheme="minorHAnsi" w:hAnsi="Times New Roman" w:cs="Times New Roman"/>
          <w:b/>
          <w:sz w:val="28"/>
          <w:szCs w:val="28"/>
          <w:lang w:val="ru-KG" w:eastAsia="en-US"/>
        </w:rPr>
        <w:t xml:space="preserve"> </w:t>
      </w:r>
      <w:proofErr w:type="spellStart"/>
      <w:r w:rsidRPr="003145C7">
        <w:rPr>
          <w:rFonts w:ascii="Times New Roman" w:eastAsiaTheme="minorHAnsi" w:hAnsi="Times New Roman" w:cs="Times New Roman"/>
          <w:b/>
          <w:sz w:val="28"/>
          <w:szCs w:val="28"/>
          <w:lang w:val="ru-KG" w:eastAsia="en-US"/>
        </w:rPr>
        <w:t>болуучу</w:t>
      </w:r>
      <w:proofErr w:type="spellEnd"/>
      <w:r w:rsidRPr="003145C7">
        <w:rPr>
          <w:rFonts w:ascii="Times New Roman" w:eastAsiaTheme="minorHAnsi" w:hAnsi="Times New Roman" w:cs="Times New Roman"/>
          <w:b/>
          <w:sz w:val="28"/>
          <w:szCs w:val="28"/>
          <w:lang w:val="ru-KG" w:eastAsia="en-US"/>
        </w:rPr>
        <w:t xml:space="preserve"> </w:t>
      </w:r>
      <w:proofErr w:type="spellStart"/>
      <w:r w:rsidRPr="003145C7">
        <w:rPr>
          <w:rFonts w:ascii="Times New Roman" w:eastAsiaTheme="minorHAnsi" w:hAnsi="Times New Roman" w:cs="Times New Roman"/>
          <w:b/>
          <w:sz w:val="28"/>
          <w:szCs w:val="28"/>
          <w:lang w:val="ru-KG" w:eastAsia="en-US"/>
        </w:rPr>
        <w:t>социалдык</w:t>
      </w:r>
      <w:proofErr w:type="spellEnd"/>
      <w:r w:rsidRPr="003145C7">
        <w:rPr>
          <w:rFonts w:ascii="Times New Roman" w:eastAsiaTheme="minorHAnsi" w:hAnsi="Times New Roman" w:cs="Times New Roman"/>
          <w:b/>
          <w:sz w:val="28"/>
          <w:szCs w:val="28"/>
          <w:lang w:val="ru-KG" w:eastAsia="en-US"/>
        </w:rPr>
        <w:t xml:space="preserve">, </w:t>
      </w:r>
      <w:proofErr w:type="spellStart"/>
      <w:r w:rsidRPr="003145C7">
        <w:rPr>
          <w:rFonts w:ascii="Times New Roman" w:eastAsiaTheme="minorHAnsi" w:hAnsi="Times New Roman" w:cs="Times New Roman"/>
          <w:b/>
          <w:sz w:val="28"/>
          <w:szCs w:val="28"/>
          <w:lang w:val="ru-KG" w:eastAsia="en-US"/>
        </w:rPr>
        <w:t>экономикалык</w:t>
      </w:r>
      <w:proofErr w:type="spellEnd"/>
      <w:r w:rsidRPr="003145C7">
        <w:rPr>
          <w:rFonts w:ascii="Times New Roman" w:eastAsiaTheme="minorHAnsi" w:hAnsi="Times New Roman" w:cs="Times New Roman"/>
          <w:b/>
          <w:sz w:val="28"/>
          <w:szCs w:val="28"/>
          <w:lang w:val="ru-KG" w:eastAsia="en-US"/>
        </w:rPr>
        <w:t xml:space="preserve">, укуктук, </w:t>
      </w:r>
      <w:proofErr w:type="spellStart"/>
      <w:r w:rsidRPr="003145C7">
        <w:rPr>
          <w:rFonts w:ascii="Times New Roman" w:eastAsiaTheme="minorHAnsi" w:hAnsi="Times New Roman" w:cs="Times New Roman"/>
          <w:b/>
          <w:sz w:val="28"/>
          <w:szCs w:val="28"/>
          <w:lang w:val="ru-KG" w:eastAsia="en-US"/>
        </w:rPr>
        <w:t>укук</w:t>
      </w:r>
      <w:proofErr w:type="spellEnd"/>
      <w:r w:rsidRPr="003145C7">
        <w:rPr>
          <w:rFonts w:ascii="Times New Roman" w:eastAsiaTheme="minorHAnsi" w:hAnsi="Times New Roman" w:cs="Times New Roman"/>
          <w:b/>
          <w:sz w:val="28"/>
          <w:szCs w:val="28"/>
          <w:lang w:val="ru-KG" w:eastAsia="en-US"/>
        </w:rPr>
        <w:t xml:space="preserve"> </w:t>
      </w:r>
      <w:proofErr w:type="spellStart"/>
      <w:r w:rsidRPr="003145C7">
        <w:rPr>
          <w:rFonts w:ascii="Times New Roman" w:eastAsiaTheme="minorHAnsi" w:hAnsi="Times New Roman" w:cs="Times New Roman"/>
          <w:b/>
          <w:sz w:val="28"/>
          <w:szCs w:val="28"/>
          <w:lang w:val="ru-KG" w:eastAsia="en-US"/>
        </w:rPr>
        <w:t>коргоочулук</w:t>
      </w:r>
      <w:proofErr w:type="spellEnd"/>
      <w:r w:rsidRPr="003145C7">
        <w:rPr>
          <w:rFonts w:ascii="Times New Roman" w:eastAsiaTheme="minorHAnsi" w:hAnsi="Times New Roman" w:cs="Times New Roman"/>
          <w:b/>
          <w:sz w:val="28"/>
          <w:szCs w:val="28"/>
          <w:lang w:val="ru-KG" w:eastAsia="en-US"/>
        </w:rPr>
        <w:t xml:space="preserve">, </w:t>
      </w:r>
      <w:proofErr w:type="spellStart"/>
      <w:r w:rsidRPr="003145C7">
        <w:rPr>
          <w:rFonts w:ascii="Times New Roman" w:eastAsiaTheme="minorHAnsi" w:hAnsi="Times New Roman" w:cs="Times New Roman"/>
          <w:b/>
          <w:sz w:val="28"/>
          <w:szCs w:val="28"/>
          <w:lang w:val="ru-KG" w:eastAsia="en-US"/>
        </w:rPr>
        <w:t>гендердик</w:t>
      </w:r>
      <w:proofErr w:type="spellEnd"/>
      <w:r w:rsidRPr="003145C7">
        <w:rPr>
          <w:rFonts w:ascii="Times New Roman" w:eastAsiaTheme="minorHAnsi" w:hAnsi="Times New Roman" w:cs="Times New Roman"/>
          <w:b/>
          <w:sz w:val="28"/>
          <w:szCs w:val="28"/>
          <w:lang w:val="ru-KG" w:eastAsia="en-US"/>
        </w:rPr>
        <w:t xml:space="preserve">, </w:t>
      </w:r>
      <w:proofErr w:type="spellStart"/>
      <w:r w:rsidRPr="003145C7">
        <w:rPr>
          <w:rFonts w:ascii="Times New Roman" w:eastAsiaTheme="minorHAnsi" w:hAnsi="Times New Roman" w:cs="Times New Roman"/>
          <w:b/>
          <w:sz w:val="28"/>
          <w:szCs w:val="28"/>
          <w:lang w:val="ru-KG" w:eastAsia="en-US"/>
        </w:rPr>
        <w:t>экологиялык</w:t>
      </w:r>
      <w:proofErr w:type="spellEnd"/>
      <w:r w:rsidRPr="003145C7">
        <w:rPr>
          <w:rFonts w:ascii="Times New Roman" w:eastAsiaTheme="minorHAnsi" w:hAnsi="Times New Roman" w:cs="Times New Roman"/>
          <w:b/>
          <w:sz w:val="28"/>
          <w:szCs w:val="28"/>
          <w:lang w:val="ru-KG" w:eastAsia="en-US"/>
        </w:rPr>
        <w:t xml:space="preserve">, </w:t>
      </w:r>
      <w:proofErr w:type="spellStart"/>
      <w:r w:rsidRPr="003145C7">
        <w:rPr>
          <w:rFonts w:ascii="Times New Roman" w:eastAsiaTheme="minorHAnsi" w:hAnsi="Times New Roman" w:cs="Times New Roman"/>
          <w:b/>
          <w:sz w:val="28"/>
          <w:szCs w:val="28"/>
          <w:lang w:val="ru-KG" w:eastAsia="en-US"/>
        </w:rPr>
        <w:t>коррупциялык</w:t>
      </w:r>
      <w:proofErr w:type="spellEnd"/>
      <w:r w:rsidRPr="003145C7">
        <w:rPr>
          <w:rFonts w:ascii="Times New Roman" w:eastAsiaTheme="minorHAnsi" w:hAnsi="Times New Roman" w:cs="Times New Roman"/>
          <w:b/>
          <w:sz w:val="28"/>
          <w:szCs w:val="28"/>
          <w:lang w:val="ru-KG" w:eastAsia="en-US"/>
        </w:rPr>
        <w:t xml:space="preserve"> </w:t>
      </w:r>
      <w:proofErr w:type="spellStart"/>
      <w:r w:rsidRPr="003145C7">
        <w:rPr>
          <w:rFonts w:ascii="Times New Roman" w:eastAsiaTheme="minorHAnsi" w:hAnsi="Times New Roman" w:cs="Times New Roman"/>
          <w:b/>
          <w:sz w:val="28"/>
          <w:szCs w:val="28"/>
          <w:lang w:val="ru-KG" w:eastAsia="en-US"/>
        </w:rPr>
        <w:t>кесепеттердин</w:t>
      </w:r>
      <w:proofErr w:type="spellEnd"/>
      <w:r w:rsidRPr="003145C7">
        <w:rPr>
          <w:rFonts w:ascii="Times New Roman" w:eastAsiaTheme="minorHAnsi" w:hAnsi="Times New Roman" w:cs="Times New Roman"/>
          <w:b/>
          <w:sz w:val="28"/>
          <w:szCs w:val="28"/>
          <w:lang w:val="ru-KG" w:eastAsia="en-US"/>
        </w:rPr>
        <w:t xml:space="preserve"> </w:t>
      </w:r>
      <w:proofErr w:type="spellStart"/>
      <w:r w:rsidRPr="003145C7">
        <w:rPr>
          <w:rFonts w:ascii="Times New Roman" w:eastAsiaTheme="minorHAnsi" w:hAnsi="Times New Roman" w:cs="Times New Roman"/>
          <w:b/>
          <w:sz w:val="28"/>
          <w:szCs w:val="28"/>
          <w:lang w:val="ru-KG" w:eastAsia="en-US"/>
        </w:rPr>
        <w:t>божомолдору</w:t>
      </w:r>
      <w:proofErr w:type="spellEnd"/>
      <w:r w:rsidRPr="003145C7">
        <w:rPr>
          <w:rFonts w:ascii="Times New Roman" w:eastAsiaTheme="minorHAnsi" w:hAnsi="Times New Roman" w:cs="Times New Roman"/>
          <w:bCs/>
          <w:sz w:val="28"/>
          <w:szCs w:val="28"/>
          <w:lang w:val="ru-KG" w:eastAsia="en-US"/>
        </w:rPr>
        <w:t xml:space="preserve"> </w:t>
      </w:r>
    </w:p>
    <w:p w14:paraId="17F2F293" w14:textId="6318D0F7" w:rsidR="003145C7" w:rsidRDefault="003145C7" w:rsidP="003145C7">
      <w:pPr>
        <w:tabs>
          <w:tab w:val="left" w:pos="0"/>
        </w:tabs>
        <w:spacing w:after="0" w:line="240" w:lineRule="auto"/>
        <w:ind w:firstLine="709"/>
        <w:jc w:val="both"/>
        <w:rPr>
          <w:rFonts w:ascii="Times New Roman" w:eastAsiaTheme="minorHAnsi" w:hAnsi="Times New Roman" w:cs="Times New Roman"/>
          <w:bCs/>
          <w:sz w:val="28"/>
          <w:szCs w:val="28"/>
          <w:lang w:val="ru-KG" w:eastAsia="en-US"/>
        </w:rPr>
      </w:pPr>
      <w:r w:rsidRPr="003145C7">
        <w:rPr>
          <w:rFonts w:ascii="Times New Roman" w:eastAsiaTheme="minorHAnsi" w:hAnsi="Times New Roman" w:cs="Times New Roman"/>
          <w:bCs/>
          <w:sz w:val="28"/>
          <w:szCs w:val="28"/>
          <w:lang w:val="ru-KG" w:eastAsia="en-US"/>
        </w:rPr>
        <w:t xml:space="preserve">Кыргыз Республикасынын </w:t>
      </w:r>
      <w:proofErr w:type="spellStart"/>
      <w:r w:rsidRPr="003145C7">
        <w:rPr>
          <w:rFonts w:ascii="Times New Roman" w:eastAsiaTheme="minorHAnsi" w:hAnsi="Times New Roman" w:cs="Times New Roman"/>
          <w:bCs/>
          <w:sz w:val="28"/>
          <w:szCs w:val="28"/>
          <w:lang w:val="ru-KG" w:eastAsia="en-US"/>
        </w:rPr>
        <w:t>ушул</w:t>
      </w:r>
      <w:proofErr w:type="spellEnd"/>
      <w:r w:rsidRPr="003145C7">
        <w:rPr>
          <w:rFonts w:ascii="Times New Roman" w:eastAsiaTheme="minorHAnsi" w:hAnsi="Times New Roman" w:cs="Times New Roman"/>
          <w:bCs/>
          <w:sz w:val="28"/>
          <w:szCs w:val="28"/>
          <w:lang w:val="ru-KG" w:eastAsia="en-US"/>
        </w:rPr>
        <w:t xml:space="preserve"> </w:t>
      </w:r>
      <w:proofErr w:type="spellStart"/>
      <w:r w:rsidRPr="003145C7">
        <w:rPr>
          <w:rFonts w:ascii="Times New Roman" w:eastAsiaTheme="minorHAnsi" w:hAnsi="Times New Roman" w:cs="Times New Roman"/>
          <w:bCs/>
          <w:sz w:val="28"/>
          <w:szCs w:val="28"/>
          <w:lang w:val="ru-KG" w:eastAsia="en-US"/>
        </w:rPr>
        <w:t>Мыйзам</w:t>
      </w:r>
      <w:proofErr w:type="spellEnd"/>
      <w:r w:rsidRPr="003145C7">
        <w:rPr>
          <w:rFonts w:ascii="Times New Roman" w:eastAsiaTheme="minorHAnsi" w:hAnsi="Times New Roman" w:cs="Times New Roman"/>
          <w:bCs/>
          <w:sz w:val="28"/>
          <w:szCs w:val="28"/>
          <w:lang w:val="ru-KG" w:eastAsia="en-US"/>
        </w:rPr>
        <w:t xml:space="preserve"> </w:t>
      </w:r>
      <w:proofErr w:type="spellStart"/>
      <w:r w:rsidRPr="003145C7">
        <w:rPr>
          <w:rFonts w:ascii="Times New Roman" w:eastAsiaTheme="minorHAnsi" w:hAnsi="Times New Roman" w:cs="Times New Roman"/>
          <w:bCs/>
          <w:sz w:val="28"/>
          <w:szCs w:val="28"/>
          <w:lang w:val="ru-KG" w:eastAsia="en-US"/>
        </w:rPr>
        <w:t>долбоорун</w:t>
      </w:r>
      <w:proofErr w:type="spellEnd"/>
      <w:r w:rsidRPr="003145C7">
        <w:rPr>
          <w:rFonts w:ascii="Times New Roman" w:eastAsiaTheme="minorHAnsi" w:hAnsi="Times New Roman" w:cs="Times New Roman"/>
          <w:bCs/>
          <w:sz w:val="28"/>
          <w:szCs w:val="28"/>
          <w:lang w:val="ru-KG" w:eastAsia="en-US"/>
        </w:rPr>
        <w:t xml:space="preserve"> </w:t>
      </w:r>
      <w:proofErr w:type="spellStart"/>
      <w:r w:rsidRPr="003145C7">
        <w:rPr>
          <w:rFonts w:ascii="Times New Roman" w:eastAsiaTheme="minorHAnsi" w:hAnsi="Times New Roman" w:cs="Times New Roman"/>
          <w:bCs/>
          <w:sz w:val="28"/>
          <w:szCs w:val="28"/>
          <w:lang w:val="ru-KG" w:eastAsia="en-US"/>
        </w:rPr>
        <w:t>кабыл</w:t>
      </w:r>
      <w:proofErr w:type="spellEnd"/>
      <w:r w:rsidRPr="003145C7">
        <w:rPr>
          <w:rFonts w:ascii="Times New Roman" w:eastAsiaTheme="minorHAnsi" w:hAnsi="Times New Roman" w:cs="Times New Roman"/>
          <w:bCs/>
          <w:sz w:val="28"/>
          <w:szCs w:val="28"/>
          <w:lang w:val="ru-KG" w:eastAsia="en-US"/>
        </w:rPr>
        <w:t xml:space="preserve"> </w:t>
      </w:r>
      <w:proofErr w:type="spellStart"/>
      <w:r w:rsidRPr="003145C7">
        <w:rPr>
          <w:rFonts w:ascii="Times New Roman" w:eastAsiaTheme="minorHAnsi" w:hAnsi="Times New Roman" w:cs="Times New Roman"/>
          <w:bCs/>
          <w:sz w:val="28"/>
          <w:szCs w:val="28"/>
          <w:lang w:val="ru-KG" w:eastAsia="en-US"/>
        </w:rPr>
        <w:t>алуу</w:t>
      </w:r>
      <w:proofErr w:type="spellEnd"/>
      <w:r w:rsidRPr="003145C7">
        <w:rPr>
          <w:rFonts w:ascii="Times New Roman" w:eastAsiaTheme="minorHAnsi" w:hAnsi="Times New Roman" w:cs="Times New Roman"/>
          <w:bCs/>
          <w:sz w:val="28"/>
          <w:szCs w:val="28"/>
          <w:lang w:val="ru-KG" w:eastAsia="en-US"/>
        </w:rPr>
        <w:t xml:space="preserve"> </w:t>
      </w:r>
      <w:proofErr w:type="spellStart"/>
      <w:r w:rsidRPr="003145C7">
        <w:rPr>
          <w:rFonts w:ascii="Times New Roman" w:eastAsiaTheme="minorHAnsi" w:hAnsi="Times New Roman" w:cs="Times New Roman"/>
          <w:bCs/>
          <w:sz w:val="28"/>
          <w:szCs w:val="28"/>
          <w:lang w:val="ru-KG" w:eastAsia="en-US"/>
        </w:rPr>
        <w:t>социалдык</w:t>
      </w:r>
      <w:proofErr w:type="spellEnd"/>
      <w:r w:rsidRPr="003145C7">
        <w:rPr>
          <w:rFonts w:ascii="Times New Roman" w:eastAsiaTheme="minorHAnsi" w:hAnsi="Times New Roman" w:cs="Times New Roman"/>
          <w:bCs/>
          <w:sz w:val="28"/>
          <w:szCs w:val="28"/>
          <w:lang w:val="ru-KG" w:eastAsia="en-US"/>
        </w:rPr>
        <w:t xml:space="preserve">, </w:t>
      </w:r>
      <w:proofErr w:type="spellStart"/>
      <w:r w:rsidRPr="003145C7">
        <w:rPr>
          <w:rFonts w:ascii="Times New Roman" w:eastAsiaTheme="minorHAnsi" w:hAnsi="Times New Roman" w:cs="Times New Roman"/>
          <w:bCs/>
          <w:sz w:val="28"/>
          <w:szCs w:val="28"/>
          <w:lang w:val="ru-KG" w:eastAsia="en-US"/>
        </w:rPr>
        <w:t>экономикалык</w:t>
      </w:r>
      <w:proofErr w:type="spellEnd"/>
      <w:r w:rsidRPr="003145C7">
        <w:rPr>
          <w:rFonts w:ascii="Times New Roman" w:eastAsiaTheme="minorHAnsi" w:hAnsi="Times New Roman" w:cs="Times New Roman"/>
          <w:bCs/>
          <w:sz w:val="28"/>
          <w:szCs w:val="28"/>
          <w:lang w:val="ru-KG" w:eastAsia="en-US"/>
        </w:rPr>
        <w:t xml:space="preserve">, укуктук, </w:t>
      </w:r>
      <w:proofErr w:type="spellStart"/>
      <w:r w:rsidRPr="003145C7">
        <w:rPr>
          <w:rFonts w:ascii="Times New Roman" w:eastAsiaTheme="minorHAnsi" w:hAnsi="Times New Roman" w:cs="Times New Roman"/>
          <w:bCs/>
          <w:sz w:val="28"/>
          <w:szCs w:val="28"/>
          <w:lang w:val="ru-KG" w:eastAsia="en-US"/>
        </w:rPr>
        <w:t>укук</w:t>
      </w:r>
      <w:proofErr w:type="spellEnd"/>
      <w:r w:rsidRPr="003145C7">
        <w:rPr>
          <w:rFonts w:ascii="Times New Roman" w:eastAsiaTheme="minorHAnsi" w:hAnsi="Times New Roman" w:cs="Times New Roman"/>
          <w:bCs/>
          <w:sz w:val="28"/>
          <w:szCs w:val="28"/>
          <w:lang w:val="ru-KG" w:eastAsia="en-US"/>
        </w:rPr>
        <w:t xml:space="preserve"> </w:t>
      </w:r>
      <w:proofErr w:type="spellStart"/>
      <w:r w:rsidRPr="003145C7">
        <w:rPr>
          <w:rFonts w:ascii="Times New Roman" w:eastAsiaTheme="minorHAnsi" w:hAnsi="Times New Roman" w:cs="Times New Roman"/>
          <w:bCs/>
          <w:sz w:val="28"/>
          <w:szCs w:val="28"/>
          <w:lang w:val="ru-KG" w:eastAsia="en-US"/>
        </w:rPr>
        <w:t>коргоочулук</w:t>
      </w:r>
      <w:proofErr w:type="spellEnd"/>
      <w:r w:rsidRPr="003145C7">
        <w:rPr>
          <w:rFonts w:ascii="Times New Roman" w:eastAsiaTheme="minorHAnsi" w:hAnsi="Times New Roman" w:cs="Times New Roman"/>
          <w:bCs/>
          <w:sz w:val="28"/>
          <w:szCs w:val="28"/>
          <w:lang w:val="ru-KG" w:eastAsia="en-US"/>
        </w:rPr>
        <w:t xml:space="preserve">, </w:t>
      </w:r>
      <w:proofErr w:type="spellStart"/>
      <w:r w:rsidRPr="003145C7">
        <w:rPr>
          <w:rFonts w:ascii="Times New Roman" w:eastAsiaTheme="minorHAnsi" w:hAnsi="Times New Roman" w:cs="Times New Roman"/>
          <w:bCs/>
          <w:sz w:val="28"/>
          <w:szCs w:val="28"/>
          <w:lang w:val="ru-KG" w:eastAsia="en-US"/>
        </w:rPr>
        <w:t>гендердик</w:t>
      </w:r>
      <w:proofErr w:type="spellEnd"/>
      <w:r w:rsidRPr="003145C7">
        <w:rPr>
          <w:rFonts w:ascii="Times New Roman" w:eastAsiaTheme="minorHAnsi" w:hAnsi="Times New Roman" w:cs="Times New Roman"/>
          <w:bCs/>
          <w:sz w:val="28"/>
          <w:szCs w:val="28"/>
          <w:lang w:val="ru-KG" w:eastAsia="en-US"/>
        </w:rPr>
        <w:t xml:space="preserve">, </w:t>
      </w:r>
      <w:proofErr w:type="spellStart"/>
      <w:r w:rsidRPr="003145C7">
        <w:rPr>
          <w:rFonts w:ascii="Times New Roman" w:eastAsiaTheme="minorHAnsi" w:hAnsi="Times New Roman" w:cs="Times New Roman"/>
          <w:bCs/>
          <w:sz w:val="28"/>
          <w:szCs w:val="28"/>
          <w:lang w:val="ru-KG" w:eastAsia="en-US"/>
        </w:rPr>
        <w:t>экологиялык</w:t>
      </w:r>
      <w:proofErr w:type="spellEnd"/>
      <w:r w:rsidRPr="003145C7">
        <w:rPr>
          <w:rFonts w:ascii="Times New Roman" w:eastAsiaTheme="minorHAnsi" w:hAnsi="Times New Roman" w:cs="Times New Roman"/>
          <w:bCs/>
          <w:sz w:val="28"/>
          <w:szCs w:val="28"/>
          <w:lang w:val="ru-KG" w:eastAsia="en-US"/>
        </w:rPr>
        <w:t xml:space="preserve">, </w:t>
      </w:r>
      <w:proofErr w:type="spellStart"/>
      <w:r w:rsidRPr="003145C7">
        <w:rPr>
          <w:rFonts w:ascii="Times New Roman" w:eastAsiaTheme="minorHAnsi" w:hAnsi="Times New Roman" w:cs="Times New Roman"/>
          <w:bCs/>
          <w:sz w:val="28"/>
          <w:szCs w:val="28"/>
          <w:lang w:val="ru-KG" w:eastAsia="en-US"/>
        </w:rPr>
        <w:t>коррупциялык</w:t>
      </w:r>
      <w:proofErr w:type="spellEnd"/>
      <w:r w:rsidRPr="003145C7">
        <w:rPr>
          <w:rFonts w:ascii="Times New Roman" w:eastAsiaTheme="minorHAnsi" w:hAnsi="Times New Roman" w:cs="Times New Roman"/>
          <w:bCs/>
          <w:sz w:val="28"/>
          <w:szCs w:val="28"/>
          <w:lang w:val="ru-KG" w:eastAsia="en-US"/>
        </w:rPr>
        <w:t xml:space="preserve"> </w:t>
      </w:r>
      <w:proofErr w:type="spellStart"/>
      <w:r w:rsidRPr="003145C7">
        <w:rPr>
          <w:rFonts w:ascii="Times New Roman" w:eastAsiaTheme="minorHAnsi" w:hAnsi="Times New Roman" w:cs="Times New Roman"/>
          <w:bCs/>
          <w:sz w:val="28"/>
          <w:szCs w:val="28"/>
          <w:lang w:val="ru-KG" w:eastAsia="en-US"/>
        </w:rPr>
        <w:t>терс</w:t>
      </w:r>
      <w:proofErr w:type="spellEnd"/>
      <w:r w:rsidRPr="003145C7">
        <w:rPr>
          <w:rFonts w:ascii="Times New Roman" w:eastAsiaTheme="minorHAnsi" w:hAnsi="Times New Roman" w:cs="Times New Roman"/>
          <w:bCs/>
          <w:sz w:val="28"/>
          <w:szCs w:val="28"/>
          <w:lang w:val="ru-KG" w:eastAsia="en-US"/>
        </w:rPr>
        <w:t xml:space="preserve"> </w:t>
      </w:r>
      <w:proofErr w:type="spellStart"/>
      <w:r w:rsidRPr="003145C7">
        <w:rPr>
          <w:rFonts w:ascii="Times New Roman" w:eastAsiaTheme="minorHAnsi" w:hAnsi="Times New Roman" w:cs="Times New Roman"/>
          <w:bCs/>
          <w:sz w:val="28"/>
          <w:szCs w:val="28"/>
          <w:lang w:val="ru-KG" w:eastAsia="en-US"/>
        </w:rPr>
        <w:t>кесепеттерге</w:t>
      </w:r>
      <w:proofErr w:type="spellEnd"/>
      <w:r w:rsidRPr="003145C7">
        <w:rPr>
          <w:rFonts w:ascii="Times New Roman" w:eastAsiaTheme="minorHAnsi" w:hAnsi="Times New Roman" w:cs="Times New Roman"/>
          <w:bCs/>
          <w:sz w:val="28"/>
          <w:szCs w:val="28"/>
          <w:lang w:val="ru-KG" w:eastAsia="en-US"/>
        </w:rPr>
        <w:t xml:space="preserve"> </w:t>
      </w:r>
      <w:proofErr w:type="spellStart"/>
      <w:r w:rsidRPr="003145C7">
        <w:rPr>
          <w:rFonts w:ascii="Times New Roman" w:eastAsiaTheme="minorHAnsi" w:hAnsi="Times New Roman" w:cs="Times New Roman"/>
          <w:bCs/>
          <w:sz w:val="28"/>
          <w:szCs w:val="28"/>
          <w:lang w:val="ru-KG" w:eastAsia="en-US"/>
        </w:rPr>
        <w:t>алып</w:t>
      </w:r>
      <w:proofErr w:type="spellEnd"/>
      <w:r w:rsidRPr="003145C7">
        <w:rPr>
          <w:rFonts w:ascii="Times New Roman" w:eastAsiaTheme="minorHAnsi" w:hAnsi="Times New Roman" w:cs="Times New Roman"/>
          <w:bCs/>
          <w:sz w:val="28"/>
          <w:szCs w:val="28"/>
          <w:lang w:val="ru-KG" w:eastAsia="en-US"/>
        </w:rPr>
        <w:t xml:space="preserve"> </w:t>
      </w:r>
      <w:proofErr w:type="spellStart"/>
      <w:r w:rsidRPr="003145C7">
        <w:rPr>
          <w:rFonts w:ascii="Times New Roman" w:eastAsiaTheme="minorHAnsi" w:hAnsi="Times New Roman" w:cs="Times New Roman"/>
          <w:bCs/>
          <w:sz w:val="28"/>
          <w:szCs w:val="28"/>
          <w:lang w:val="ru-KG" w:eastAsia="en-US"/>
        </w:rPr>
        <w:t>келбейт</w:t>
      </w:r>
      <w:proofErr w:type="spellEnd"/>
      <w:r w:rsidRPr="003145C7">
        <w:rPr>
          <w:rFonts w:ascii="Times New Roman" w:eastAsiaTheme="minorHAnsi" w:hAnsi="Times New Roman" w:cs="Times New Roman"/>
          <w:bCs/>
          <w:sz w:val="28"/>
          <w:szCs w:val="28"/>
          <w:lang w:val="ru-KG" w:eastAsia="en-US"/>
        </w:rPr>
        <w:t>.</w:t>
      </w:r>
    </w:p>
    <w:p w14:paraId="4A15786F" w14:textId="6140641D" w:rsidR="003145C7" w:rsidRPr="003145C7" w:rsidRDefault="003145C7" w:rsidP="003145C7">
      <w:pPr>
        <w:tabs>
          <w:tab w:val="left" w:pos="0"/>
        </w:tabs>
        <w:spacing w:after="0" w:line="240" w:lineRule="auto"/>
        <w:ind w:firstLine="709"/>
        <w:jc w:val="both"/>
        <w:rPr>
          <w:rFonts w:ascii="Times New Roman" w:eastAsiaTheme="minorHAnsi" w:hAnsi="Times New Roman" w:cs="Times New Roman"/>
          <w:bCs/>
          <w:sz w:val="28"/>
          <w:szCs w:val="28"/>
          <w:lang w:val="ru-KG" w:eastAsia="en-US"/>
        </w:rPr>
      </w:pPr>
      <w:proofErr w:type="spellStart"/>
      <w:r w:rsidRPr="003145C7">
        <w:rPr>
          <w:rFonts w:ascii="Times New Roman" w:eastAsiaTheme="minorHAnsi" w:hAnsi="Times New Roman" w:cs="Times New Roman"/>
          <w:bCs/>
          <w:sz w:val="28"/>
          <w:szCs w:val="28"/>
          <w:lang w:val="ru-KG" w:eastAsia="en-US"/>
        </w:rPr>
        <w:t>Мындан</w:t>
      </w:r>
      <w:proofErr w:type="spellEnd"/>
      <w:r w:rsidRPr="003145C7">
        <w:rPr>
          <w:rFonts w:ascii="Times New Roman" w:eastAsiaTheme="minorHAnsi" w:hAnsi="Times New Roman" w:cs="Times New Roman"/>
          <w:bCs/>
          <w:sz w:val="28"/>
          <w:szCs w:val="28"/>
          <w:lang w:val="ru-KG" w:eastAsia="en-US"/>
        </w:rPr>
        <w:t xml:space="preserve"> </w:t>
      </w:r>
      <w:proofErr w:type="spellStart"/>
      <w:r w:rsidRPr="003145C7">
        <w:rPr>
          <w:rFonts w:ascii="Times New Roman" w:eastAsiaTheme="minorHAnsi" w:hAnsi="Times New Roman" w:cs="Times New Roman"/>
          <w:bCs/>
          <w:sz w:val="28"/>
          <w:szCs w:val="28"/>
          <w:lang w:val="ru-KG" w:eastAsia="en-US"/>
        </w:rPr>
        <w:t>тышкары</w:t>
      </w:r>
      <w:proofErr w:type="spellEnd"/>
      <w:r w:rsidRPr="003145C7">
        <w:rPr>
          <w:rFonts w:ascii="Times New Roman" w:eastAsiaTheme="minorHAnsi" w:hAnsi="Times New Roman" w:cs="Times New Roman"/>
          <w:bCs/>
          <w:sz w:val="28"/>
          <w:szCs w:val="28"/>
          <w:lang w:val="ru-KG" w:eastAsia="en-US"/>
        </w:rPr>
        <w:t xml:space="preserve">, </w:t>
      </w:r>
      <w:proofErr w:type="spellStart"/>
      <w:r w:rsidRPr="003145C7">
        <w:rPr>
          <w:rFonts w:ascii="Times New Roman" w:eastAsiaTheme="minorHAnsi" w:hAnsi="Times New Roman" w:cs="Times New Roman"/>
          <w:bCs/>
          <w:sz w:val="28"/>
          <w:szCs w:val="28"/>
          <w:lang w:val="ru-KG" w:eastAsia="en-US"/>
        </w:rPr>
        <w:t>гендердик</w:t>
      </w:r>
      <w:proofErr w:type="spellEnd"/>
      <w:r w:rsidRPr="003145C7">
        <w:rPr>
          <w:rFonts w:ascii="Times New Roman" w:eastAsiaTheme="minorHAnsi" w:hAnsi="Times New Roman" w:cs="Times New Roman"/>
          <w:bCs/>
          <w:sz w:val="28"/>
          <w:szCs w:val="28"/>
          <w:lang w:val="ru-KG" w:eastAsia="en-US"/>
        </w:rPr>
        <w:t xml:space="preserve"> </w:t>
      </w:r>
      <w:proofErr w:type="spellStart"/>
      <w:r w:rsidRPr="003145C7">
        <w:rPr>
          <w:rFonts w:ascii="Times New Roman" w:eastAsiaTheme="minorHAnsi" w:hAnsi="Times New Roman" w:cs="Times New Roman"/>
          <w:bCs/>
          <w:sz w:val="28"/>
          <w:szCs w:val="28"/>
          <w:lang w:val="ru-KG" w:eastAsia="en-US"/>
        </w:rPr>
        <w:t>теңчиликке</w:t>
      </w:r>
      <w:proofErr w:type="spellEnd"/>
      <w:r w:rsidRPr="003145C7">
        <w:rPr>
          <w:rFonts w:ascii="Times New Roman" w:eastAsiaTheme="minorHAnsi" w:hAnsi="Times New Roman" w:cs="Times New Roman"/>
          <w:bCs/>
          <w:sz w:val="28"/>
          <w:szCs w:val="28"/>
          <w:lang w:val="ru-KG" w:eastAsia="en-US"/>
        </w:rPr>
        <w:t xml:space="preserve"> </w:t>
      </w:r>
      <w:proofErr w:type="spellStart"/>
      <w:r w:rsidRPr="003145C7">
        <w:rPr>
          <w:rFonts w:ascii="Times New Roman" w:eastAsiaTheme="minorHAnsi" w:hAnsi="Times New Roman" w:cs="Times New Roman"/>
          <w:bCs/>
          <w:sz w:val="28"/>
          <w:szCs w:val="28"/>
          <w:lang w:val="ru-KG" w:eastAsia="en-US"/>
        </w:rPr>
        <w:t>көмөктөшүү</w:t>
      </w:r>
      <w:proofErr w:type="spellEnd"/>
      <w:r w:rsidRPr="003145C7">
        <w:rPr>
          <w:rFonts w:ascii="Times New Roman" w:eastAsiaTheme="minorHAnsi" w:hAnsi="Times New Roman" w:cs="Times New Roman"/>
          <w:bCs/>
          <w:sz w:val="28"/>
          <w:szCs w:val="28"/>
          <w:lang w:val="ru-KG" w:eastAsia="en-US"/>
        </w:rPr>
        <w:t xml:space="preserve"> </w:t>
      </w:r>
      <w:proofErr w:type="spellStart"/>
      <w:r w:rsidRPr="003145C7">
        <w:rPr>
          <w:rFonts w:ascii="Times New Roman" w:eastAsiaTheme="minorHAnsi" w:hAnsi="Times New Roman" w:cs="Times New Roman"/>
          <w:bCs/>
          <w:sz w:val="28"/>
          <w:szCs w:val="28"/>
          <w:lang w:val="ru-KG" w:eastAsia="en-US"/>
        </w:rPr>
        <w:t>максатында</w:t>
      </w:r>
      <w:proofErr w:type="spellEnd"/>
      <w:r w:rsidRPr="003145C7">
        <w:rPr>
          <w:rFonts w:ascii="Times New Roman" w:eastAsiaTheme="minorHAnsi" w:hAnsi="Times New Roman" w:cs="Times New Roman"/>
          <w:bCs/>
          <w:sz w:val="28"/>
          <w:szCs w:val="28"/>
          <w:lang w:val="ru-KG" w:eastAsia="en-US"/>
        </w:rPr>
        <w:t xml:space="preserve"> ченемдик </w:t>
      </w:r>
      <w:proofErr w:type="spellStart"/>
      <w:r w:rsidRPr="003145C7">
        <w:rPr>
          <w:rFonts w:ascii="Times New Roman" w:eastAsiaTheme="minorHAnsi" w:hAnsi="Times New Roman" w:cs="Times New Roman"/>
          <w:bCs/>
          <w:sz w:val="28"/>
          <w:szCs w:val="28"/>
          <w:lang w:val="ru-KG" w:eastAsia="en-US"/>
        </w:rPr>
        <w:t>актынын</w:t>
      </w:r>
      <w:proofErr w:type="spellEnd"/>
      <w:r w:rsidRPr="003145C7">
        <w:rPr>
          <w:rFonts w:ascii="Times New Roman" w:eastAsiaTheme="minorHAnsi" w:hAnsi="Times New Roman" w:cs="Times New Roman"/>
          <w:bCs/>
          <w:sz w:val="28"/>
          <w:szCs w:val="28"/>
          <w:lang w:val="ru-KG" w:eastAsia="en-US"/>
        </w:rPr>
        <w:t xml:space="preserve"> </w:t>
      </w:r>
      <w:proofErr w:type="spellStart"/>
      <w:r w:rsidRPr="003145C7">
        <w:rPr>
          <w:rFonts w:ascii="Times New Roman" w:eastAsiaTheme="minorHAnsi" w:hAnsi="Times New Roman" w:cs="Times New Roman"/>
          <w:bCs/>
          <w:sz w:val="28"/>
          <w:szCs w:val="28"/>
          <w:lang w:val="ru-KG" w:eastAsia="en-US"/>
        </w:rPr>
        <w:t>долбоорунда</w:t>
      </w:r>
      <w:proofErr w:type="spellEnd"/>
      <w:r w:rsidR="005958D8" w:rsidRPr="005958D8">
        <w:rPr>
          <w:lang w:val="ru-KG"/>
        </w:rPr>
        <w:t xml:space="preserve"> </w:t>
      </w:r>
      <w:r w:rsidR="005958D8" w:rsidRPr="005958D8">
        <w:rPr>
          <w:rFonts w:ascii="Times New Roman" w:eastAsiaTheme="minorHAnsi" w:hAnsi="Times New Roman" w:cs="Times New Roman"/>
          <w:bCs/>
          <w:sz w:val="28"/>
          <w:szCs w:val="28"/>
          <w:lang w:val="ru-KG" w:eastAsia="en-US"/>
        </w:rPr>
        <w:t>Кыргыз Республикасынын 2008-жылдын 4-</w:t>
      </w:r>
      <w:r w:rsidR="005958D8" w:rsidRPr="005958D8">
        <w:rPr>
          <w:rFonts w:ascii="Times New Roman" w:eastAsiaTheme="minorHAnsi" w:hAnsi="Times New Roman" w:cs="Times New Roman"/>
          <w:bCs/>
          <w:sz w:val="28"/>
          <w:szCs w:val="28"/>
          <w:lang w:val="ru-KG" w:eastAsia="en-US"/>
        </w:rPr>
        <w:lastRenderedPageBreak/>
        <w:t xml:space="preserve">августундагы №184 </w:t>
      </w:r>
      <w:r w:rsidR="005958D8" w:rsidRPr="003145C7">
        <w:rPr>
          <w:rFonts w:ascii="Times New Roman" w:eastAsiaTheme="minorHAnsi" w:hAnsi="Times New Roman" w:cs="Times New Roman"/>
          <w:bCs/>
          <w:sz w:val="28"/>
          <w:szCs w:val="28"/>
          <w:lang w:val="ru-KG" w:eastAsia="en-US"/>
        </w:rPr>
        <w:t>“</w:t>
      </w:r>
      <w:r>
        <w:rPr>
          <w:rFonts w:ascii="Times New Roman" w:eastAsiaTheme="minorHAnsi" w:hAnsi="Times New Roman" w:cs="Times New Roman"/>
          <w:bCs/>
          <w:sz w:val="28"/>
          <w:szCs w:val="28"/>
          <w:lang w:val="ky-KG" w:eastAsia="en-US"/>
        </w:rPr>
        <w:t>Э</w:t>
      </w:r>
      <w:proofErr w:type="spellStart"/>
      <w:r w:rsidRPr="003145C7">
        <w:rPr>
          <w:rFonts w:ascii="Times New Roman" w:eastAsiaTheme="minorHAnsi" w:hAnsi="Times New Roman" w:cs="Times New Roman"/>
          <w:bCs/>
          <w:sz w:val="28"/>
          <w:szCs w:val="28"/>
          <w:lang w:val="ru-KG" w:eastAsia="en-US"/>
        </w:rPr>
        <w:t>ркектер</w:t>
      </w:r>
      <w:proofErr w:type="spellEnd"/>
      <w:r w:rsidRPr="003145C7">
        <w:rPr>
          <w:rFonts w:ascii="Times New Roman" w:eastAsiaTheme="minorHAnsi" w:hAnsi="Times New Roman" w:cs="Times New Roman"/>
          <w:bCs/>
          <w:sz w:val="28"/>
          <w:szCs w:val="28"/>
          <w:lang w:val="ru-KG" w:eastAsia="en-US"/>
        </w:rPr>
        <w:t xml:space="preserve"> </w:t>
      </w:r>
      <w:proofErr w:type="spellStart"/>
      <w:r w:rsidRPr="003145C7">
        <w:rPr>
          <w:rFonts w:ascii="Times New Roman" w:eastAsiaTheme="minorHAnsi" w:hAnsi="Times New Roman" w:cs="Times New Roman"/>
          <w:bCs/>
          <w:sz w:val="28"/>
          <w:szCs w:val="28"/>
          <w:lang w:val="ru-KG" w:eastAsia="en-US"/>
        </w:rPr>
        <w:t>менен</w:t>
      </w:r>
      <w:proofErr w:type="spellEnd"/>
      <w:r w:rsidRPr="003145C7">
        <w:rPr>
          <w:rFonts w:ascii="Times New Roman" w:eastAsiaTheme="minorHAnsi" w:hAnsi="Times New Roman" w:cs="Times New Roman"/>
          <w:bCs/>
          <w:sz w:val="28"/>
          <w:szCs w:val="28"/>
          <w:lang w:val="ru-KG" w:eastAsia="en-US"/>
        </w:rPr>
        <w:t xml:space="preserve"> </w:t>
      </w:r>
      <w:proofErr w:type="spellStart"/>
      <w:r w:rsidRPr="003145C7">
        <w:rPr>
          <w:rFonts w:ascii="Times New Roman" w:eastAsiaTheme="minorHAnsi" w:hAnsi="Times New Roman" w:cs="Times New Roman"/>
          <w:bCs/>
          <w:sz w:val="28"/>
          <w:szCs w:val="28"/>
          <w:lang w:val="ru-KG" w:eastAsia="en-US"/>
        </w:rPr>
        <w:t>аялдар</w:t>
      </w:r>
      <w:proofErr w:type="spellEnd"/>
      <w:r w:rsidRPr="003145C7">
        <w:rPr>
          <w:rFonts w:ascii="Times New Roman" w:eastAsiaTheme="minorHAnsi" w:hAnsi="Times New Roman" w:cs="Times New Roman"/>
          <w:bCs/>
          <w:sz w:val="28"/>
          <w:szCs w:val="28"/>
          <w:lang w:val="ru-KG" w:eastAsia="en-US"/>
        </w:rPr>
        <w:t xml:space="preserve"> </w:t>
      </w:r>
      <w:proofErr w:type="spellStart"/>
      <w:r w:rsidRPr="003145C7">
        <w:rPr>
          <w:rFonts w:ascii="Times New Roman" w:eastAsiaTheme="minorHAnsi" w:hAnsi="Times New Roman" w:cs="Times New Roman"/>
          <w:bCs/>
          <w:sz w:val="28"/>
          <w:szCs w:val="28"/>
          <w:lang w:val="ru-KG" w:eastAsia="en-US"/>
        </w:rPr>
        <w:t>үчүн</w:t>
      </w:r>
      <w:proofErr w:type="spellEnd"/>
      <w:r w:rsidRPr="003145C7">
        <w:rPr>
          <w:rFonts w:ascii="Times New Roman" w:eastAsiaTheme="minorHAnsi" w:hAnsi="Times New Roman" w:cs="Times New Roman"/>
          <w:bCs/>
          <w:sz w:val="28"/>
          <w:szCs w:val="28"/>
          <w:lang w:val="ru-KG" w:eastAsia="en-US"/>
        </w:rPr>
        <w:t xml:space="preserve"> </w:t>
      </w:r>
      <w:proofErr w:type="spellStart"/>
      <w:r w:rsidRPr="003145C7">
        <w:rPr>
          <w:rFonts w:ascii="Times New Roman" w:eastAsiaTheme="minorHAnsi" w:hAnsi="Times New Roman" w:cs="Times New Roman"/>
          <w:bCs/>
          <w:sz w:val="28"/>
          <w:szCs w:val="28"/>
          <w:lang w:val="ru-KG" w:eastAsia="en-US"/>
        </w:rPr>
        <w:t>бирдей</w:t>
      </w:r>
      <w:proofErr w:type="spellEnd"/>
      <w:r w:rsidRPr="003145C7">
        <w:rPr>
          <w:rFonts w:ascii="Times New Roman" w:eastAsiaTheme="minorHAnsi" w:hAnsi="Times New Roman" w:cs="Times New Roman"/>
          <w:bCs/>
          <w:sz w:val="28"/>
          <w:szCs w:val="28"/>
          <w:lang w:val="ru-KG" w:eastAsia="en-US"/>
        </w:rPr>
        <w:t xml:space="preserve"> </w:t>
      </w:r>
      <w:proofErr w:type="spellStart"/>
      <w:r w:rsidRPr="003145C7">
        <w:rPr>
          <w:rFonts w:ascii="Times New Roman" w:eastAsiaTheme="minorHAnsi" w:hAnsi="Times New Roman" w:cs="Times New Roman"/>
          <w:bCs/>
          <w:sz w:val="28"/>
          <w:szCs w:val="28"/>
          <w:lang w:val="ru-KG" w:eastAsia="en-US"/>
        </w:rPr>
        <w:t>укуктар</w:t>
      </w:r>
      <w:proofErr w:type="spellEnd"/>
      <w:r w:rsidRPr="003145C7">
        <w:rPr>
          <w:rFonts w:ascii="Times New Roman" w:eastAsiaTheme="minorHAnsi" w:hAnsi="Times New Roman" w:cs="Times New Roman"/>
          <w:bCs/>
          <w:sz w:val="28"/>
          <w:szCs w:val="28"/>
          <w:lang w:val="ru-KG" w:eastAsia="en-US"/>
        </w:rPr>
        <w:t xml:space="preserve"> </w:t>
      </w:r>
      <w:proofErr w:type="spellStart"/>
      <w:r w:rsidRPr="003145C7">
        <w:rPr>
          <w:rFonts w:ascii="Times New Roman" w:eastAsiaTheme="minorHAnsi" w:hAnsi="Times New Roman" w:cs="Times New Roman"/>
          <w:bCs/>
          <w:sz w:val="28"/>
          <w:szCs w:val="28"/>
          <w:lang w:val="ru-KG" w:eastAsia="en-US"/>
        </w:rPr>
        <w:t>менен</w:t>
      </w:r>
      <w:proofErr w:type="spellEnd"/>
      <w:r w:rsidRPr="003145C7">
        <w:rPr>
          <w:rFonts w:ascii="Times New Roman" w:eastAsiaTheme="minorHAnsi" w:hAnsi="Times New Roman" w:cs="Times New Roman"/>
          <w:bCs/>
          <w:sz w:val="28"/>
          <w:szCs w:val="28"/>
          <w:lang w:val="ru-KG" w:eastAsia="en-US"/>
        </w:rPr>
        <w:t xml:space="preserve"> </w:t>
      </w:r>
      <w:proofErr w:type="spellStart"/>
      <w:r w:rsidRPr="003145C7">
        <w:rPr>
          <w:rFonts w:ascii="Times New Roman" w:eastAsiaTheme="minorHAnsi" w:hAnsi="Times New Roman" w:cs="Times New Roman"/>
          <w:bCs/>
          <w:sz w:val="28"/>
          <w:szCs w:val="28"/>
          <w:lang w:val="ru-KG" w:eastAsia="en-US"/>
        </w:rPr>
        <w:t>бирдей</w:t>
      </w:r>
      <w:proofErr w:type="spellEnd"/>
      <w:r w:rsidRPr="003145C7">
        <w:rPr>
          <w:rFonts w:ascii="Times New Roman" w:eastAsiaTheme="minorHAnsi" w:hAnsi="Times New Roman" w:cs="Times New Roman"/>
          <w:bCs/>
          <w:sz w:val="28"/>
          <w:szCs w:val="28"/>
          <w:lang w:val="ru-KG" w:eastAsia="en-US"/>
        </w:rPr>
        <w:t xml:space="preserve"> </w:t>
      </w:r>
      <w:proofErr w:type="spellStart"/>
      <w:r w:rsidRPr="003145C7">
        <w:rPr>
          <w:rFonts w:ascii="Times New Roman" w:eastAsiaTheme="minorHAnsi" w:hAnsi="Times New Roman" w:cs="Times New Roman"/>
          <w:bCs/>
          <w:sz w:val="28"/>
          <w:szCs w:val="28"/>
          <w:lang w:val="ru-KG" w:eastAsia="en-US"/>
        </w:rPr>
        <w:t>мүмкүнчүлүктөрдүн</w:t>
      </w:r>
      <w:proofErr w:type="spellEnd"/>
      <w:r w:rsidRPr="003145C7">
        <w:rPr>
          <w:rFonts w:ascii="Times New Roman" w:eastAsiaTheme="minorHAnsi" w:hAnsi="Times New Roman" w:cs="Times New Roman"/>
          <w:bCs/>
          <w:sz w:val="28"/>
          <w:szCs w:val="28"/>
          <w:lang w:val="ru-KG" w:eastAsia="en-US"/>
        </w:rPr>
        <w:t xml:space="preserve"> </w:t>
      </w:r>
      <w:proofErr w:type="spellStart"/>
      <w:r w:rsidRPr="003145C7">
        <w:rPr>
          <w:rFonts w:ascii="Times New Roman" w:eastAsiaTheme="minorHAnsi" w:hAnsi="Times New Roman" w:cs="Times New Roman"/>
          <w:bCs/>
          <w:sz w:val="28"/>
          <w:szCs w:val="28"/>
          <w:lang w:val="ru-KG" w:eastAsia="en-US"/>
        </w:rPr>
        <w:t>мамлекеттик</w:t>
      </w:r>
      <w:proofErr w:type="spellEnd"/>
      <w:r w:rsidRPr="003145C7">
        <w:rPr>
          <w:rFonts w:ascii="Times New Roman" w:eastAsiaTheme="minorHAnsi" w:hAnsi="Times New Roman" w:cs="Times New Roman"/>
          <w:bCs/>
          <w:sz w:val="28"/>
          <w:szCs w:val="28"/>
          <w:lang w:val="ru-KG" w:eastAsia="en-US"/>
        </w:rPr>
        <w:t xml:space="preserve"> </w:t>
      </w:r>
      <w:proofErr w:type="spellStart"/>
      <w:r w:rsidRPr="003145C7">
        <w:rPr>
          <w:rFonts w:ascii="Times New Roman" w:eastAsiaTheme="minorHAnsi" w:hAnsi="Times New Roman" w:cs="Times New Roman"/>
          <w:bCs/>
          <w:sz w:val="28"/>
          <w:szCs w:val="28"/>
          <w:lang w:val="ru-KG" w:eastAsia="en-US"/>
        </w:rPr>
        <w:t>кепилдиктери</w:t>
      </w:r>
      <w:proofErr w:type="spellEnd"/>
      <w:r w:rsidRPr="003145C7">
        <w:rPr>
          <w:rFonts w:ascii="Times New Roman" w:eastAsiaTheme="minorHAnsi" w:hAnsi="Times New Roman" w:cs="Times New Roman"/>
          <w:bCs/>
          <w:sz w:val="28"/>
          <w:szCs w:val="28"/>
          <w:lang w:val="ru-KG" w:eastAsia="en-US"/>
        </w:rPr>
        <w:t xml:space="preserve"> </w:t>
      </w:r>
      <w:proofErr w:type="spellStart"/>
      <w:r w:rsidRPr="003145C7">
        <w:rPr>
          <w:rFonts w:ascii="Times New Roman" w:eastAsiaTheme="minorHAnsi" w:hAnsi="Times New Roman" w:cs="Times New Roman"/>
          <w:bCs/>
          <w:sz w:val="28"/>
          <w:szCs w:val="28"/>
          <w:lang w:val="ru-KG" w:eastAsia="en-US"/>
        </w:rPr>
        <w:t>жөнүндө</w:t>
      </w:r>
      <w:proofErr w:type="spellEnd"/>
      <w:r>
        <w:rPr>
          <w:rFonts w:ascii="Times New Roman" w:eastAsiaTheme="minorHAnsi" w:hAnsi="Times New Roman" w:cs="Times New Roman"/>
          <w:bCs/>
          <w:sz w:val="28"/>
          <w:szCs w:val="28"/>
          <w:lang w:val="ky-KG" w:eastAsia="en-US"/>
        </w:rPr>
        <w:t>”</w:t>
      </w:r>
      <w:r w:rsidRPr="003145C7">
        <w:rPr>
          <w:rFonts w:ascii="Times New Roman" w:eastAsiaTheme="minorHAnsi" w:hAnsi="Times New Roman" w:cs="Times New Roman"/>
          <w:bCs/>
          <w:sz w:val="28"/>
          <w:szCs w:val="28"/>
          <w:lang w:val="ru-KG" w:eastAsia="en-US"/>
        </w:rPr>
        <w:t xml:space="preserve"> </w:t>
      </w:r>
      <w:r>
        <w:rPr>
          <w:rFonts w:ascii="Times New Roman" w:eastAsiaTheme="minorHAnsi" w:hAnsi="Times New Roman" w:cs="Times New Roman"/>
          <w:bCs/>
          <w:sz w:val="28"/>
          <w:szCs w:val="28"/>
          <w:lang w:val="ky-KG" w:eastAsia="en-US"/>
        </w:rPr>
        <w:t>м</w:t>
      </w:r>
      <w:proofErr w:type="spellStart"/>
      <w:r w:rsidRPr="003145C7">
        <w:rPr>
          <w:rFonts w:ascii="Times New Roman" w:eastAsiaTheme="minorHAnsi" w:hAnsi="Times New Roman" w:cs="Times New Roman"/>
          <w:bCs/>
          <w:sz w:val="28"/>
          <w:szCs w:val="28"/>
          <w:lang w:val="ru-KG" w:eastAsia="en-US"/>
        </w:rPr>
        <w:t>ыйзамынын</w:t>
      </w:r>
      <w:proofErr w:type="spellEnd"/>
      <w:r w:rsidRPr="003145C7">
        <w:rPr>
          <w:rFonts w:ascii="Times New Roman" w:eastAsiaTheme="minorHAnsi" w:hAnsi="Times New Roman" w:cs="Times New Roman"/>
          <w:bCs/>
          <w:sz w:val="28"/>
          <w:szCs w:val="28"/>
          <w:lang w:val="ru-KG" w:eastAsia="en-US"/>
        </w:rPr>
        <w:t xml:space="preserve"> </w:t>
      </w:r>
      <w:proofErr w:type="spellStart"/>
      <w:r w:rsidRPr="003145C7">
        <w:rPr>
          <w:rFonts w:ascii="Times New Roman" w:eastAsiaTheme="minorHAnsi" w:hAnsi="Times New Roman" w:cs="Times New Roman"/>
          <w:bCs/>
          <w:sz w:val="28"/>
          <w:szCs w:val="28"/>
          <w:lang w:val="ru-KG" w:eastAsia="en-US"/>
        </w:rPr>
        <w:t>негизги</w:t>
      </w:r>
      <w:proofErr w:type="spellEnd"/>
      <w:r w:rsidRPr="003145C7">
        <w:rPr>
          <w:rFonts w:ascii="Times New Roman" w:eastAsiaTheme="minorHAnsi" w:hAnsi="Times New Roman" w:cs="Times New Roman"/>
          <w:bCs/>
          <w:sz w:val="28"/>
          <w:szCs w:val="28"/>
          <w:lang w:val="ru-KG" w:eastAsia="en-US"/>
        </w:rPr>
        <w:t xml:space="preserve"> </w:t>
      </w:r>
      <w:proofErr w:type="spellStart"/>
      <w:r w:rsidRPr="003145C7">
        <w:rPr>
          <w:rFonts w:ascii="Times New Roman" w:eastAsiaTheme="minorHAnsi" w:hAnsi="Times New Roman" w:cs="Times New Roman"/>
          <w:bCs/>
          <w:sz w:val="28"/>
          <w:szCs w:val="28"/>
          <w:lang w:val="ru-KG" w:eastAsia="en-US"/>
        </w:rPr>
        <w:t>талаптары</w:t>
      </w:r>
      <w:proofErr w:type="spellEnd"/>
      <w:r w:rsidRPr="003145C7">
        <w:rPr>
          <w:rFonts w:ascii="Times New Roman" w:eastAsiaTheme="minorHAnsi" w:hAnsi="Times New Roman" w:cs="Times New Roman"/>
          <w:bCs/>
          <w:sz w:val="28"/>
          <w:szCs w:val="28"/>
          <w:lang w:val="ru-KG" w:eastAsia="en-US"/>
        </w:rPr>
        <w:t xml:space="preserve"> эске </w:t>
      </w:r>
      <w:proofErr w:type="spellStart"/>
      <w:r w:rsidRPr="003145C7">
        <w:rPr>
          <w:rFonts w:ascii="Times New Roman" w:eastAsiaTheme="minorHAnsi" w:hAnsi="Times New Roman" w:cs="Times New Roman"/>
          <w:bCs/>
          <w:sz w:val="28"/>
          <w:szCs w:val="28"/>
          <w:lang w:val="ru-KG" w:eastAsia="en-US"/>
        </w:rPr>
        <w:t>алынган</w:t>
      </w:r>
      <w:proofErr w:type="spellEnd"/>
      <w:r w:rsidRPr="003145C7">
        <w:rPr>
          <w:rFonts w:ascii="Times New Roman" w:eastAsiaTheme="minorHAnsi" w:hAnsi="Times New Roman" w:cs="Times New Roman"/>
          <w:bCs/>
          <w:sz w:val="28"/>
          <w:szCs w:val="28"/>
          <w:lang w:val="ru-KG" w:eastAsia="en-US"/>
        </w:rPr>
        <w:t>.</w:t>
      </w:r>
    </w:p>
    <w:p w14:paraId="5E50A3D4" w14:textId="77777777" w:rsidR="003145C7" w:rsidRPr="003145C7" w:rsidRDefault="003145C7" w:rsidP="003145C7">
      <w:pPr>
        <w:tabs>
          <w:tab w:val="left" w:pos="0"/>
        </w:tabs>
        <w:spacing w:after="0" w:line="240" w:lineRule="auto"/>
        <w:ind w:firstLine="709"/>
        <w:jc w:val="both"/>
        <w:rPr>
          <w:rFonts w:ascii="Times New Roman" w:eastAsia="Times New Roman" w:hAnsi="Times New Roman" w:cs="Times New Roman"/>
          <w:bCs/>
          <w:sz w:val="28"/>
          <w:szCs w:val="28"/>
          <w:lang w:val="ru-KG"/>
        </w:rPr>
      </w:pPr>
    </w:p>
    <w:p w14:paraId="56A9DF38" w14:textId="77777777" w:rsidR="003145C7" w:rsidRPr="003145C7" w:rsidRDefault="003145C7" w:rsidP="003145C7">
      <w:pPr>
        <w:tabs>
          <w:tab w:val="left" w:pos="0"/>
        </w:tabs>
        <w:spacing w:after="0" w:line="240" w:lineRule="auto"/>
        <w:ind w:firstLine="709"/>
        <w:jc w:val="both"/>
        <w:rPr>
          <w:rFonts w:ascii="Times New Roman" w:eastAsiaTheme="minorHAnsi" w:hAnsi="Times New Roman" w:cs="Times New Roman"/>
          <w:bCs/>
          <w:sz w:val="28"/>
          <w:szCs w:val="28"/>
          <w:lang w:val="ru-KG" w:eastAsia="en-US"/>
        </w:rPr>
      </w:pPr>
      <w:r w:rsidRPr="003145C7">
        <w:rPr>
          <w:rFonts w:ascii="Times New Roman" w:eastAsia="Times New Roman" w:hAnsi="Times New Roman" w:cs="Times New Roman"/>
          <w:b/>
          <w:sz w:val="28"/>
          <w:szCs w:val="28"/>
          <w:lang w:val="ru-KG"/>
        </w:rPr>
        <w:t>4.</w:t>
      </w:r>
      <w:r w:rsidRPr="003145C7">
        <w:rPr>
          <w:rFonts w:ascii="Times New Roman" w:eastAsiaTheme="minorHAnsi" w:hAnsi="Times New Roman" w:cs="Times New Roman"/>
          <w:b/>
          <w:sz w:val="28"/>
          <w:szCs w:val="28"/>
          <w:lang w:val="ru-KG" w:eastAsia="en-US"/>
        </w:rPr>
        <w:t xml:space="preserve"> </w:t>
      </w:r>
      <w:proofErr w:type="spellStart"/>
      <w:r w:rsidRPr="003145C7">
        <w:rPr>
          <w:rFonts w:ascii="Times New Roman" w:eastAsiaTheme="minorHAnsi" w:hAnsi="Times New Roman" w:cs="Times New Roman"/>
          <w:b/>
          <w:sz w:val="28"/>
          <w:szCs w:val="28"/>
          <w:lang w:val="ru-KG" w:eastAsia="en-US"/>
        </w:rPr>
        <w:t>Бул</w:t>
      </w:r>
      <w:proofErr w:type="spellEnd"/>
      <w:r w:rsidRPr="003145C7">
        <w:rPr>
          <w:rFonts w:ascii="Times New Roman" w:eastAsia="Times New Roman" w:hAnsi="Times New Roman" w:cs="Times New Roman"/>
          <w:b/>
          <w:sz w:val="28"/>
          <w:szCs w:val="28"/>
          <w:lang w:val="ru-KG"/>
        </w:rPr>
        <w:t xml:space="preserve"> </w:t>
      </w:r>
      <w:proofErr w:type="spellStart"/>
      <w:r w:rsidRPr="003145C7">
        <w:rPr>
          <w:rFonts w:ascii="Times New Roman" w:eastAsiaTheme="minorHAnsi" w:hAnsi="Times New Roman" w:cs="Times New Roman"/>
          <w:b/>
          <w:sz w:val="28"/>
          <w:szCs w:val="28"/>
          <w:lang w:val="ru-KG" w:eastAsia="en-US"/>
        </w:rPr>
        <w:t>коомдук</w:t>
      </w:r>
      <w:proofErr w:type="spellEnd"/>
      <w:r w:rsidRPr="003145C7">
        <w:rPr>
          <w:rFonts w:ascii="Times New Roman" w:eastAsiaTheme="minorHAnsi" w:hAnsi="Times New Roman" w:cs="Times New Roman"/>
          <w:b/>
          <w:sz w:val="28"/>
          <w:szCs w:val="28"/>
          <w:lang w:val="ru-KG" w:eastAsia="en-US"/>
        </w:rPr>
        <w:t xml:space="preserve"> </w:t>
      </w:r>
      <w:proofErr w:type="spellStart"/>
      <w:r w:rsidRPr="003145C7">
        <w:rPr>
          <w:rFonts w:ascii="Times New Roman" w:eastAsiaTheme="minorHAnsi" w:hAnsi="Times New Roman" w:cs="Times New Roman"/>
          <w:b/>
          <w:sz w:val="28"/>
          <w:szCs w:val="28"/>
          <w:lang w:val="ru-KG" w:eastAsia="en-US"/>
        </w:rPr>
        <w:t>талкуунун</w:t>
      </w:r>
      <w:proofErr w:type="spellEnd"/>
      <w:r w:rsidRPr="003145C7">
        <w:rPr>
          <w:rFonts w:ascii="Times New Roman" w:eastAsiaTheme="minorHAnsi" w:hAnsi="Times New Roman" w:cs="Times New Roman"/>
          <w:b/>
          <w:sz w:val="28"/>
          <w:szCs w:val="28"/>
          <w:lang w:val="ru-KG" w:eastAsia="en-US"/>
        </w:rPr>
        <w:t xml:space="preserve"> </w:t>
      </w:r>
      <w:proofErr w:type="spellStart"/>
      <w:r w:rsidRPr="003145C7">
        <w:rPr>
          <w:rFonts w:ascii="Times New Roman" w:eastAsiaTheme="minorHAnsi" w:hAnsi="Times New Roman" w:cs="Times New Roman"/>
          <w:b/>
          <w:sz w:val="28"/>
          <w:szCs w:val="28"/>
          <w:lang w:val="ru-KG" w:eastAsia="en-US"/>
        </w:rPr>
        <w:t>жыйынтыктары</w:t>
      </w:r>
      <w:proofErr w:type="spellEnd"/>
      <w:r w:rsidRPr="003145C7">
        <w:rPr>
          <w:rFonts w:ascii="Times New Roman" w:eastAsiaTheme="minorHAnsi" w:hAnsi="Times New Roman" w:cs="Times New Roman"/>
          <w:b/>
          <w:sz w:val="28"/>
          <w:szCs w:val="28"/>
          <w:lang w:val="ru-KG" w:eastAsia="en-US"/>
        </w:rPr>
        <w:t xml:space="preserve"> </w:t>
      </w:r>
      <w:proofErr w:type="spellStart"/>
      <w:r w:rsidRPr="003145C7">
        <w:rPr>
          <w:rFonts w:ascii="Times New Roman" w:eastAsiaTheme="minorHAnsi" w:hAnsi="Times New Roman" w:cs="Times New Roman"/>
          <w:b/>
          <w:sz w:val="28"/>
          <w:szCs w:val="28"/>
          <w:lang w:val="ru-KG" w:eastAsia="en-US"/>
        </w:rPr>
        <w:t>жөнүндө</w:t>
      </w:r>
      <w:proofErr w:type="spellEnd"/>
      <w:r w:rsidRPr="003145C7">
        <w:rPr>
          <w:rFonts w:ascii="Times New Roman" w:eastAsiaTheme="minorHAnsi" w:hAnsi="Times New Roman" w:cs="Times New Roman"/>
          <w:b/>
          <w:sz w:val="28"/>
          <w:szCs w:val="28"/>
          <w:lang w:val="ru-KG" w:eastAsia="en-US"/>
        </w:rPr>
        <w:t xml:space="preserve"> </w:t>
      </w:r>
      <w:proofErr w:type="spellStart"/>
      <w:r w:rsidRPr="003145C7">
        <w:rPr>
          <w:rFonts w:ascii="Times New Roman" w:eastAsiaTheme="minorHAnsi" w:hAnsi="Times New Roman" w:cs="Times New Roman"/>
          <w:b/>
          <w:sz w:val="28"/>
          <w:szCs w:val="28"/>
          <w:lang w:val="ru-KG" w:eastAsia="en-US"/>
        </w:rPr>
        <w:t>маалымат</w:t>
      </w:r>
      <w:proofErr w:type="spellEnd"/>
      <w:r w:rsidRPr="003145C7">
        <w:rPr>
          <w:rFonts w:ascii="Times New Roman" w:eastAsiaTheme="minorHAnsi" w:hAnsi="Times New Roman" w:cs="Times New Roman"/>
          <w:bCs/>
          <w:sz w:val="28"/>
          <w:szCs w:val="28"/>
          <w:lang w:val="ru-KG" w:eastAsia="en-US"/>
        </w:rPr>
        <w:t xml:space="preserve"> </w:t>
      </w:r>
    </w:p>
    <w:p w14:paraId="4DE55410" w14:textId="73E4E862" w:rsidR="003145C7" w:rsidRPr="003145C7" w:rsidRDefault="005958D8" w:rsidP="003145C7">
      <w:pPr>
        <w:tabs>
          <w:tab w:val="left" w:pos="0"/>
        </w:tabs>
        <w:spacing w:after="0" w:line="240" w:lineRule="auto"/>
        <w:ind w:firstLine="709"/>
        <w:jc w:val="both"/>
        <w:rPr>
          <w:rFonts w:ascii="Times New Roman" w:eastAsiaTheme="minorHAnsi" w:hAnsi="Times New Roman" w:cs="Times New Roman"/>
          <w:bCs/>
          <w:sz w:val="28"/>
          <w:szCs w:val="28"/>
          <w:lang w:val="ky-KG" w:eastAsia="en-US"/>
        </w:rPr>
      </w:pPr>
      <w:r>
        <w:rPr>
          <w:rFonts w:ascii="Times New Roman" w:eastAsiaTheme="minorHAnsi" w:hAnsi="Times New Roman" w:cs="Times New Roman"/>
          <w:bCs/>
          <w:sz w:val="28"/>
          <w:szCs w:val="28"/>
          <w:lang w:val="ky-KG" w:eastAsia="en-US"/>
        </w:rPr>
        <w:t>“</w:t>
      </w:r>
      <w:r w:rsidRPr="005958D8">
        <w:rPr>
          <w:rFonts w:ascii="Times New Roman" w:eastAsiaTheme="minorHAnsi" w:hAnsi="Times New Roman" w:cs="Times New Roman"/>
          <w:bCs/>
          <w:sz w:val="28"/>
          <w:szCs w:val="28"/>
          <w:lang w:val="ky-KG" w:eastAsia="en-US"/>
        </w:rPr>
        <w:t>Кыргыз Республикасынын ченемдик укуктук актылары жөнүндө</w:t>
      </w:r>
      <w:r>
        <w:rPr>
          <w:rFonts w:ascii="Times New Roman" w:eastAsiaTheme="minorHAnsi" w:hAnsi="Times New Roman" w:cs="Times New Roman"/>
          <w:bCs/>
          <w:sz w:val="28"/>
          <w:szCs w:val="28"/>
          <w:lang w:val="ky-KG" w:eastAsia="en-US"/>
        </w:rPr>
        <w:t>”</w:t>
      </w:r>
      <w:r w:rsidRPr="005958D8">
        <w:rPr>
          <w:rFonts w:ascii="Times New Roman" w:eastAsiaTheme="minorHAnsi" w:hAnsi="Times New Roman" w:cs="Times New Roman"/>
          <w:bCs/>
          <w:sz w:val="28"/>
          <w:szCs w:val="28"/>
          <w:lang w:val="ky-KG" w:eastAsia="en-US"/>
        </w:rPr>
        <w:t xml:space="preserve"> Кыргыз Республикасынын </w:t>
      </w:r>
      <w:r>
        <w:rPr>
          <w:rFonts w:ascii="Times New Roman" w:eastAsiaTheme="minorHAnsi" w:hAnsi="Times New Roman" w:cs="Times New Roman"/>
          <w:bCs/>
          <w:sz w:val="28"/>
          <w:szCs w:val="28"/>
          <w:lang w:val="ky-KG" w:eastAsia="en-US"/>
        </w:rPr>
        <w:t>м</w:t>
      </w:r>
      <w:r w:rsidRPr="005958D8">
        <w:rPr>
          <w:rFonts w:ascii="Times New Roman" w:eastAsiaTheme="minorHAnsi" w:hAnsi="Times New Roman" w:cs="Times New Roman"/>
          <w:bCs/>
          <w:sz w:val="28"/>
          <w:szCs w:val="28"/>
          <w:lang w:val="ky-KG" w:eastAsia="en-US"/>
        </w:rPr>
        <w:t xml:space="preserve">ыйзамынын 22-беренесине ылайык бул токтом долбоору коомдук талкуулоо жол-жоболорунан өтүү үчүн Кыргыз Республикасынын Министрлер Кабинетинин расмий сайтына жайгаштырылган. </w:t>
      </w:r>
      <w:r>
        <w:rPr>
          <w:rFonts w:ascii="Times New Roman" w:eastAsiaTheme="minorHAnsi" w:hAnsi="Times New Roman" w:cs="Times New Roman"/>
          <w:bCs/>
          <w:sz w:val="28"/>
          <w:szCs w:val="28"/>
          <w:lang w:val="ky-KG" w:eastAsia="en-US"/>
        </w:rPr>
        <w:t xml:space="preserve"> </w:t>
      </w:r>
    </w:p>
    <w:p w14:paraId="71D6D927" w14:textId="77777777" w:rsidR="003145C7" w:rsidRPr="003145C7" w:rsidRDefault="003145C7" w:rsidP="003145C7">
      <w:pPr>
        <w:tabs>
          <w:tab w:val="left" w:pos="0"/>
        </w:tabs>
        <w:spacing w:after="0" w:line="240" w:lineRule="auto"/>
        <w:ind w:firstLine="709"/>
        <w:jc w:val="both"/>
        <w:rPr>
          <w:rFonts w:ascii="Times New Roman" w:eastAsia="Times New Roman" w:hAnsi="Times New Roman" w:cs="Times New Roman"/>
          <w:bCs/>
          <w:sz w:val="28"/>
          <w:szCs w:val="28"/>
          <w:lang w:val="ru-KG"/>
        </w:rPr>
      </w:pPr>
    </w:p>
    <w:p w14:paraId="5A55AA39" w14:textId="77777777" w:rsidR="003145C7" w:rsidRPr="003145C7" w:rsidRDefault="003145C7" w:rsidP="003145C7">
      <w:pPr>
        <w:spacing w:after="0"/>
        <w:ind w:firstLine="709"/>
        <w:jc w:val="both"/>
        <w:rPr>
          <w:rFonts w:ascii="Times New Roman" w:eastAsiaTheme="minorHAnsi" w:hAnsi="Times New Roman" w:cs="Times New Roman"/>
          <w:sz w:val="28"/>
          <w:szCs w:val="28"/>
          <w:lang w:val="ru-KG" w:eastAsia="en-US"/>
        </w:rPr>
      </w:pPr>
      <w:r w:rsidRPr="003145C7">
        <w:rPr>
          <w:rFonts w:ascii="Times New Roman" w:eastAsiaTheme="minorHAnsi" w:hAnsi="Times New Roman" w:cs="Times New Roman"/>
          <w:b/>
          <w:bCs/>
          <w:sz w:val="28"/>
          <w:szCs w:val="28"/>
          <w:lang w:val="ru-KG" w:eastAsia="en-US"/>
        </w:rPr>
        <w:t xml:space="preserve">5. </w:t>
      </w:r>
      <w:proofErr w:type="spellStart"/>
      <w:r w:rsidRPr="003145C7">
        <w:rPr>
          <w:rFonts w:ascii="Times New Roman" w:eastAsiaTheme="minorHAnsi" w:hAnsi="Times New Roman" w:cs="Times New Roman"/>
          <w:b/>
          <w:bCs/>
          <w:sz w:val="28"/>
          <w:szCs w:val="28"/>
          <w:lang w:val="ru-KG" w:eastAsia="en-US"/>
        </w:rPr>
        <w:t>Долбоордун</w:t>
      </w:r>
      <w:proofErr w:type="spellEnd"/>
      <w:r w:rsidRPr="003145C7">
        <w:rPr>
          <w:rFonts w:ascii="Times New Roman" w:eastAsiaTheme="minorHAnsi" w:hAnsi="Times New Roman" w:cs="Times New Roman"/>
          <w:b/>
          <w:bCs/>
          <w:sz w:val="28"/>
          <w:szCs w:val="28"/>
          <w:lang w:val="ru-KG" w:eastAsia="en-US"/>
        </w:rPr>
        <w:t xml:space="preserve"> </w:t>
      </w:r>
      <w:proofErr w:type="spellStart"/>
      <w:r w:rsidRPr="003145C7">
        <w:rPr>
          <w:rFonts w:ascii="Times New Roman" w:eastAsiaTheme="minorHAnsi" w:hAnsi="Times New Roman" w:cs="Times New Roman"/>
          <w:b/>
          <w:bCs/>
          <w:sz w:val="28"/>
          <w:szCs w:val="28"/>
          <w:lang w:val="ru-KG" w:eastAsia="en-US"/>
        </w:rPr>
        <w:t>мыйзамдарга</w:t>
      </w:r>
      <w:proofErr w:type="spellEnd"/>
      <w:r w:rsidRPr="003145C7">
        <w:rPr>
          <w:rFonts w:ascii="Times New Roman" w:eastAsiaTheme="minorHAnsi" w:hAnsi="Times New Roman" w:cs="Times New Roman"/>
          <w:b/>
          <w:bCs/>
          <w:sz w:val="28"/>
          <w:szCs w:val="28"/>
          <w:lang w:val="ru-KG" w:eastAsia="en-US"/>
        </w:rPr>
        <w:t xml:space="preserve"> </w:t>
      </w:r>
      <w:proofErr w:type="spellStart"/>
      <w:r w:rsidRPr="003145C7">
        <w:rPr>
          <w:rFonts w:ascii="Times New Roman" w:eastAsiaTheme="minorHAnsi" w:hAnsi="Times New Roman" w:cs="Times New Roman"/>
          <w:b/>
          <w:bCs/>
          <w:sz w:val="28"/>
          <w:szCs w:val="28"/>
          <w:lang w:val="ru-KG" w:eastAsia="en-US"/>
        </w:rPr>
        <w:t>шайкештигин</w:t>
      </w:r>
      <w:proofErr w:type="spellEnd"/>
      <w:r w:rsidRPr="003145C7">
        <w:rPr>
          <w:rFonts w:ascii="Times New Roman" w:eastAsiaTheme="minorHAnsi" w:hAnsi="Times New Roman" w:cs="Times New Roman"/>
          <w:b/>
          <w:bCs/>
          <w:sz w:val="28"/>
          <w:szCs w:val="28"/>
          <w:lang w:val="ru-KG" w:eastAsia="en-US"/>
        </w:rPr>
        <w:t xml:space="preserve"> </w:t>
      </w:r>
      <w:proofErr w:type="spellStart"/>
      <w:r w:rsidRPr="003145C7">
        <w:rPr>
          <w:rFonts w:ascii="Times New Roman" w:eastAsiaTheme="minorHAnsi" w:hAnsi="Times New Roman" w:cs="Times New Roman"/>
          <w:b/>
          <w:bCs/>
          <w:sz w:val="28"/>
          <w:szCs w:val="28"/>
          <w:lang w:val="ru-KG" w:eastAsia="en-US"/>
        </w:rPr>
        <w:t>талдоо</w:t>
      </w:r>
      <w:proofErr w:type="spellEnd"/>
      <w:r w:rsidRPr="003145C7">
        <w:rPr>
          <w:rFonts w:ascii="Times New Roman" w:eastAsiaTheme="minorHAnsi" w:hAnsi="Times New Roman" w:cs="Times New Roman"/>
          <w:sz w:val="28"/>
          <w:szCs w:val="28"/>
          <w:lang w:val="ru-KG" w:eastAsia="en-US"/>
        </w:rPr>
        <w:t xml:space="preserve"> </w:t>
      </w:r>
    </w:p>
    <w:p w14:paraId="23702CB1" w14:textId="38263F68" w:rsidR="003145C7" w:rsidRPr="003145C7" w:rsidRDefault="003145C7" w:rsidP="003145C7">
      <w:pPr>
        <w:spacing w:after="0"/>
        <w:ind w:firstLine="709"/>
        <w:jc w:val="both"/>
        <w:rPr>
          <w:rFonts w:ascii="Times New Roman" w:eastAsiaTheme="minorHAnsi" w:hAnsi="Times New Roman" w:cs="Times New Roman"/>
          <w:sz w:val="28"/>
          <w:szCs w:val="28"/>
          <w:lang w:val="ru-KG" w:eastAsia="en-US"/>
        </w:rPr>
      </w:pPr>
      <w:r w:rsidRPr="003145C7">
        <w:rPr>
          <w:rFonts w:ascii="Times New Roman" w:eastAsiaTheme="minorHAnsi" w:hAnsi="Times New Roman" w:cs="Times New Roman"/>
          <w:sz w:val="28"/>
          <w:szCs w:val="28"/>
          <w:lang w:val="ru-KG" w:eastAsia="en-US"/>
        </w:rPr>
        <w:t xml:space="preserve">Кыргыз Республикасынын </w:t>
      </w:r>
      <w:proofErr w:type="spellStart"/>
      <w:r w:rsidRPr="003145C7">
        <w:rPr>
          <w:rFonts w:ascii="Times New Roman" w:eastAsiaTheme="minorHAnsi" w:hAnsi="Times New Roman" w:cs="Times New Roman"/>
          <w:sz w:val="28"/>
          <w:szCs w:val="28"/>
          <w:lang w:val="ru-KG" w:eastAsia="en-US"/>
        </w:rPr>
        <w:t>сунушталган</w:t>
      </w:r>
      <w:proofErr w:type="spellEnd"/>
      <w:r w:rsidRPr="003145C7">
        <w:rPr>
          <w:rFonts w:ascii="Times New Roman" w:eastAsiaTheme="minorHAnsi" w:hAnsi="Times New Roman" w:cs="Times New Roman"/>
          <w:sz w:val="28"/>
          <w:szCs w:val="28"/>
          <w:lang w:val="ru-KG" w:eastAsia="en-US"/>
        </w:rPr>
        <w:t xml:space="preserve"> </w:t>
      </w:r>
      <w:r w:rsidR="005958D8">
        <w:rPr>
          <w:rFonts w:ascii="Times New Roman" w:eastAsiaTheme="minorHAnsi" w:hAnsi="Times New Roman" w:cs="Times New Roman"/>
          <w:sz w:val="28"/>
          <w:szCs w:val="28"/>
          <w:lang w:val="ky-KG" w:eastAsia="en-US"/>
        </w:rPr>
        <w:t>токтом</w:t>
      </w:r>
      <w:r w:rsidRPr="003145C7">
        <w:rPr>
          <w:rFonts w:ascii="Times New Roman" w:eastAsiaTheme="minorHAnsi" w:hAnsi="Times New Roman" w:cs="Times New Roman"/>
          <w:sz w:val="28"/>
          <w:szCs w:val="28"/>
          <w:lang w:val="ru-KG" w:eastAsia="en-US"/>
        </w:rPr>
        <w:t xml:space="preserve"> </w:t>
      </w:r>
      <w:proofErr w:type="spellStart"/>
      <w:r w:rsidRPr="003145C7">
        <w:rPr>
          <w:rFonts w:ascii="Times New Roman" w:eastAsiaTheme="minorHAnsi" w:hAnsi="Times New Roman" w:cs="Times New Roman"/>
          <w:sz w:val="28"/>
          <w:szCs w:val="28"/>
          <w:lang w:val="ru-KG" w:eastAsia="en-US"/>
        </w:rPr>
        <w:t>долбоору</w:t>
      </w:r>
      <w:proofErr w:type="spellEnd"/>
      <w:r w:rsidRPr="003145C7">
        <w:rPr>
          <w:rFonts w:ascii="Times New Roman" w:eastAsiaTheme="minorHAnsi" w:hAnsi="Times New Roman" w:cs="Times New Roman"/>
          <w:sz w:val="28"/>
          <w:szCs w:val="28"/>
          <w:lang w:val="ru-KG" w:eastAsia="en-US"/>
        </w:rPr>
        <w:t xml:space="preserve"> </w:t>
      </w:r>
      <w:proofErr w:type="spellStart"/>
      <w:r w:rsidRPr="003145C7">
        <w:rPr>
          <w:rFonts w:ascii="Times New Roman" w:eastAsiaTheme="minorHAnsi" w:hAnsi="Times New Roman" w:cs="Times New Roman"/>
          <w:sz w:val="28"/>
          <w:szCs w:val="28"/>
          <w:lang w:val="ru-KG" w:eastAsia="en-US"/>
        </w:rPr>
        <w:t>колдонуудагы</w:t>
      </w:r>
      <w:proofErr w:type="spellEnd"/>
      <w:r w:rsidRPr="003145C7">
        <w:rPr>
          <w:rFonts w:ascii="Times New Roman" w:eastAsiaTheme="minorHAnsi" w:hAnsi="Times New Roman" w:cs="Times New Roman"/>
          <w:sz w:val="28"/>
          <w:szCs w:val="28"/>
          <w:lang w:val="ru-KG" w:eastAsia="en-US"/>
        </w:rPr>
        <w:t xml:space="preserve"> </w:t>
      </w:r>
      <w:proofErr w:type="spellStart"/>
      <w:r w:rsidRPr="003145C7">
        <w:rPr>
          <w:rFonts w:ascii="Times New Roman" w:eastAsiaTheme="minorHAnsi" w:hAnsi="Times New Roman" w:cs="Times New Roman"/>
          <w:sz w:val="28"/>
          <w:szCs w:val="28"/>
          <w:lang w:val="ru-KG" w:eastAsia="en-US"/>
        </w:rPr>
        <w:t>мыйзамдардын</w:t>
      </w:r>
      <w:proofErr w:type="spellEnd"/>
      <w:r w:rsidRPr="003145C7">
        <w:rPr>
          <w:rFonts w:ascii="Times New Roman" w:eastAsiaTheme="minorHAnsi" w:hAnsi="Times New Roman" w:cs="Times New Roman"/>
          <w:sz w:val="28"/>
          <w:szCs w:val="28"/>
          <w:lang w:val="ru-KG" w:eastAsia="en-US"/>
        </w:rPr>
        <w:t xml:space="preserve">, </w:t>
      </w:r>
      <w:proofErr w:type="spellStart"/>
      <w:r w:rsidRPr="003145C7">
        <w:rPr>
          <w:rFonts w:ascii="Times New Roman" w:eastAsiaTheme="minorHAnsi" w:hAnsi="Times New Roman" w:cs="Times New Roman"/>
          <w:sz w:val="28"/>
          <w:szCs w:val="28"/>
          <w:lang w:val="ru-KG" w:eastAsia="en-US"/>
        </w:rPr>
        <w:t>ошондой</w:t>
      </w:r>
      <w:proofErr w:type="spellEnd"/>
      <w:r w:rsidRPr="003145C7">
        <w:rPr>
          <w:rFonts w:ascii="Times New Roman" w:eastAsiaTheme="minorHAnsi" w:hAnsi="Times New Roman" w:cs="Times New Roman"/>
          <w:sz w:val="28"/>
          <w:szCs w:val="28"/>
          <w:lang w:val="ru-KG" w:eastAsia="en-US"/>
        </w:rPr>
        <w:t xml:space="preserve"> эле Кыргыз </w:t>
      </w:r>
      <w:proofErr w:type="spellStart"/>
      <w:r w:rsidRPr="003145C7">
        <w:rPr>
          <w:rFonts w:ascii="Times New Roman" w:eastAsiaTheme="minorHAnsi" w:hAnsi="Times New Roman" w:cs="Times New Roman"/>
          <w:sz w:val="28"/>
          <w:szCs w:val="28"/>
          <w:lang w:val="ru-KG" w:eastAsia="en-US"/>
        </w:rPr>
        <w:t>Республикасы</w:t>
      </w:r>
      <w:proofErr w:type="spellEnd"/>
      <w:r w:rsidRPr="003145C7">
        <w:rPr>
          <w:rFonts w:ascii="Times New Roman" w:eastAsiaTheme="minorHAnsi" w:hAnsi="Times New Roman" w:cs="Times New Roman"/>
          <w:sz w:val="28"/>
          <w:szCs w:val="28"/>
          <w:lang w:val="ru-KG" w:eastAsia="en-US"/>
        </w:rPr>
        <w:t xml:space="preserve"> </w:t>
      </w:r>
      <w:proofErr w:type="spellStart"/>
      <w:r w:rsidRPr="003145C7">
        <w:rPr>
          <w:rFonts w:ascii="Times New Roman" w:eastAsiaTheme="minorHAnsi" w:hAnsi="Times New Roman" w:cs="Times New Roman"/>
          <w:sz w:val="28"/>
          <w:szCs w:val="28"/>
          <w:lang w:val="ru-KG" w:eastAsia="en-US"/>
        </w:rPr>
        <w:t>катышуучусу</w:t>
      </w:r>
      <w:proofErr w:type="spellEnd"/>
      <w:r w:rsidRPr="003145C7">
        <w:rPr>
          <w:rFonts w:ascii="Times New Roman" w:eastAsiaTheme="minorHAnsi" w:hAnsi="Times New Roman" w:cs="Times New Roman"/>
          <w:sz w:val="28"/>
          <w:szCs w:val="28"/>
          <w:lang w:val="ru-KG" w:eastAsia="en-US"/>
        </w:rPr>
        <w:t xml:space="preserve"> </w:t>
      </w:r>
      <w:proofErr w:type="spellStart"/>
      <w:r w:rsidRPr="003145C7">
        <w:rPr>
          <w:rFonts w:ascii="Times New Roman" w:eastAsiaTheme="minorHAnsi" w:hAnsi="Times New Roman" w:cs="Times New Roman"/>
          <w:sz w:val="28"/>
          <w:szCs w:val="28"/>
          <w:lang w:val="ru-KG" w:eastAsia="en-US"/>
        </w:rPr>
        <w:t>болуп</w:t>
      </w:r>
      <w:proofErr w:type="spellEnd"/>
      <w:r w:rsidRPr="003145C7">
        <w:rPr>
          <w:rFonts w:ascii="Times New Roman" w:eastAsiaTheme="minorHAnsi" w:hAnsi="Times New Roman" w:cs="Times New Roman"/>
          <w:sz w:val="28"/>
          <w:szCs w:val="28"/>
          <w:lang w:val="ru-KG" w:eastAsia="en-US"/>
        </w:rPr>
        <w:t xml:space="preserve"> </w:t>
      </w:r>
      <w:proofErr w:type="spellStart"/>
      <w:r w:rsidRPr="003145C7">
        <w:rPr>
          <w:rFonts w:ascii="Times New Roman" w:eastAsiaTheme="minorHAnsi" w:hAnsi="Times New Roman" w:cs="Times New Roman"/>
          <w:sz w:val="28"/>
          <w:szCs w:val="28"/>
          <w:lang w:val="ru-KG" w:eastAsia="en-US"/>
        </w:rPr>
        <w:t>саналган</w:t>
      </w:r>
      <w:proofErr w:type="spellEnd"/>
      <w:r w:rsidRPr="003145C7">
        <w:rPr>
          <w:rFonts w:ascii="Times New Roman" w:eastAsiaTheme="minorHAnsi" w:hAnsi="Times New Roman" w:cs="Times New Roman"/>
          <w:sz w:val="28"/>
          <w:szCs w:val="28"/>
          <w:lang w:val="ru-KG" w:eastAsia="en-US"/>
        </w:rPr>
        <w:t xml:space="preserve">, </w:t>
      </w:r>
      <w:proofErr w:type="spellStart"/>
      <w:r w:rsidRPr="003145C7">
        <w:rPr>
          <w:rFonts w:ascii="Times New Roman" w:eastAsiaTheme="minorHAnsi" w:hAnsi="Times New Roman" w:cs="Times New Roman"/>
          <w:sz w:val="28"/>
          <w:szCs w:val="28"/>
          <w:lang w:val="ru-KG" w:eastAsia="en-US"/>
        </w:rPr>
        <w:t>белгиленген</w:t>
      </w:r>
      <w:proofErr w:type="spellEnd"/>
      <w:r w:rsidRPr="003145C7">
        <w:rPr>
          <w:rFonts w:ascii="Times New Roman" w:eastAsiaTheme="minorHAnsi" w:hAnsi="Times New Roman" w:cs="Times New Roman"/>
          <w:sz w:val="28"/>
          <w:szCs w:val="28"/>
          <w:lang w:val="ru-KG" w:eastAsia="en-US"/>
        </w:rPr>
        <w:t xml:space="preserve"> </w:t>
      </w:r>
      <w:proofErr w:type="spellStart"/>
      <w:r w:rsidRPr="003145C7">
        <w:rPr>
          <w:rFonts w:ascii="Times New Roman" w:eastAsiaTheme="minorHAnsi" w:hAnsi="Times New Roman" w:cs="Times New Roman"/>
          <w:sz w:val="28"/>
          <w:szCs w:val="28"/>
          <w:lang w:val="ru-KG" w:eastAsia="en-US"/>
        </w:rPr>
        <w:t>тартипте</w:t>
      </w:r>
      <w:proofErr w:type="spellEnd"/>
      <w:r w:rsidRPr="003145C7">
        <w:rPr>
          <w:rFonts w:ascii="Times New Roman" w:eastAsiaTheme="minorHAnsi" w:hAnsi="Times New Roman" w:cs="Times New Roman"/>
          <w:sz w:val="28"/>
          <w:szCs w:val="28"/>
          <w:lang w:val="ru-KG" w:eastAsia="en-US"/>
        </w:rPr>
        <w:t xml:space="preserve"> </w:t>
      </w:r>
      <w:proofErr w:type="spellStart"/>
      <w:r w:rsidRPr="003145C7">
        <w:rPr>
          <w:rFonts w:ascii="Times New Roman" w:eastAsiaTheme="minorHAnsi" w:hAnsi="Times New Roman" w:cs="Times New Roman"/>
          <w:sz w:val="28"/>
          <w:szCs w:val="28"/>
          <w:lang w:val="ru-KG" w:eastAsia="en-US"/>
        </w:rPr>
        <w:t>күчүнө</w:t>
      </w:r>
      <w:proofErr w:type="spellEnd"/>
      <w:r w:rsidRPr="003145C7">
        <w:rPr>
          <w:rFonts w:ascii="Times New Roman" w:eastAsiaTheme="minorHAnsi" w:hAnsi="Times New Roman" w:cs="Times New Roman"/>
          <w:sz w:val="28"/>
          <w:szCs w:val="28"/>
          <w:lang w:val="ru-KG" w:eastAsia="en-US"/>
        </w:rPr>
        <w:t xml:space="preserve"> </w:t>
      </w:r>
      <w:proofErr w:type="spellStart"/>
      <w:r w:rsidRPr="003145C7">
        <w:rPr>
          <w:rFonts w:ascii="Times New Roman" w:eastAsiaTheme="minorHAnsi" w:hAnsi="Times New Roman" w:cs="Times New Roman"/>
          <w:sz w:val="28"/>
          <w:szCs w:val="28"/>
          <w:lang w:val="ru-KG" w:eastAsia="en-US"/>
        </w:rPr>
        <w:t>кирген</w:t>
      </w:r>
      <w:proofErr w:type="spellEnd"/>
      <w:r w:rsidRPr="003145C7">
        <w:rPr>
          <w:rFonts w:ascii="Times New Roman" w:eastAsiaTheme="minorHAnsi" w:hAnsi="Times New Roman" w:cs="Times New Roman"/>
          <w:sz w:val="28"/>
          <w:szCs w:val="28"/>
          <w:lang w:val="ru-KG" w:eastAsia="en-US"/>
        </w:rPr>
        <w:t xml:space="preserve"> эл </w:t>
      </w:r>
      <w:proofErr w:type="spellStart"/>
      <w:r w:rsidRPr="003145C7">
        <w:rPr>
          <w:rFonts w:ascii="Times New Roman" w:eastAsiaTheme="minorHAnsi" w:hAnsi="Times New Roman" w:cs="Times New Roman"/>
          <w:sz w:val="28"/>
          <w:szCs w:val="28"/>
          <w:lang w:val="ru-KG" w:eastAsia="en-US"/>
        </w:rPr>
        <w:t>аралык</w:t>
      </w:r>
      <w:proofErr w:type="spellEnd"/>
      <w:r w:rsidRPr="003145C7">
        <w:rPr>
          <w:rFonts w:ascii="Times New Roman" w:eastAsiaTheme="minorHAnsi" w:hAnsi="Times New Roman" w:cs="Times New Roman"/>
          <w:sz w:val="28"/>
          <w:szCs w:val="28"/>
          <w:lang w:val="ru-KG" w:eastAsia="en-US"/>
        </w:rPr>
        <w:t xml:space="preserve"> </w:t>
      </w:r>
      <w:proofErr w:type="spellStart"/>
      <w:r w:rsidRPr="003145C7">
        <w:rPr>
          <w:rFonts w:ascii="Times New Roman" w:eastAsiaTheme="minorHAnsi" w:hAnsi="Times New Roman" w:cs="Times New Roman"/>
          <w:sz w:val="28"/>
          <w:szCs w:val="28"/>
          <w:lang w:val="ru-KG" w:eastAsia="en-US"/>
        </w:rPr>
        <w:t>келишимдердин</w:t>
      </w:r>
      <w:proofErr w:type="spellEnd"/>
      <w:r w:rsidRPr="003145C7">
        <w:rPr>
          <w:rFonts w:ascii="Times New Roman" w:eastAsiaTheme="minorHAnsi" w:hAnsi="Times New Roman" w:cs="Times New Roman"/>
          <w:sz w:val="28"/>
          <w:szCs w:val="28"/>
          <w:lang w:val="ru-KG" w:eastAsia="en-US"/>
        </w:rPr>
        <w:t xml:space="preserve"> </w:t>
      </w:r>
      <w:proofErr w:type="spellStart"/>
      <w:r w:rsidRPr="003145C7">
        <w:rPr>
          <w:rFonts w:ascii="Times New Roman" w:eastAsiaTheme="minorHAnsi" w:hAnsi="Times New Roman" w:cs="Times New Roman"/>
          <w:sz w:val="28"/>
          <w:szCs w:val="28"/>
          <w:lang w:val="ru-KG" w:eastAsia="en-US"/>
        </w:rPr>
        <w:t>ченемдерине</w:t>
      </w:r>
      <w:proofErr w:type="spellEnd"/>
      <w:r w:rsidRPr="003145C7">
        <w:rPr>
          <w:rFonts w:ascii="Times New Roman" w:eastAsiaTheme="minorHAnsi" w:hAnsi="Times New Roman" w:cs="Times New Roman"/>
          <w:sz w:val="28"/>
          <w:szCs w:val="28"/>
          <w:lang w:val="ru-KG" w:eastAsia="en-US"/>
        </w:rPr>
        <w:t xml:space="preserve"> </w:t>
      </w:r>
      <w:proofErr w:type="spellStart"/>
      <w:r w:rsidRPr="003145C7">
        <w:rPr>
          <w:rFonts w:ascii="Times New Roman" w:eastAsiaTheme="minorHAnsi" w:hAnsi="Times New Roman" w:cs="Times New Roman"/>
          <w:sz w:val="28"/>
          <w:szCs w:val="28"/>
          <w:lang w:val="ru-KG" w:eastAsia="en-US"/>
        </w:rPr>
        <w:t>каршы</w:t>
      </w:r>
      <w:proofErr w:type="spellEnd"/>
      <w:r w:rsidRPr="003145C7">
        <w:rPr>
          <w:rFonts w:ascii="Times New Roman" w:eastAsiaTheme="minorHAnsi" w:hAnsi="Times New Roman" w:cs="Times New Roman"/>
          <w:sz w:val="28"/>
          <w:szCs w:val="28"/>
          <w:lang w:val="ru-KG" w:eastAsia="en-US"/>
        </w:rPr>
        <w:t xml:space="preserve"> </w:t>
      </w:r>
      <w:proofErr w:type="spellStart"/>
      <w:r w:rsidRPr="003145C7">
        <w:rPr>
          <w:rFonts w:ascii="Times New Roman" w:eastAsiaTheme="minorHAnsi" w:hAnsi="Times New Roman" w:cs="Times New Roman"/>
          <w:sz w:val="28"/>
          <w:szCs w:val="28"/>
          <w:lang w:val="ru-KG" w:eastAsia="en-US"/>
        </w:rPr>
        <w:t>келбейт</w:t>
      </w:r>
      <w:proofErr w:type="spellEnd"/>
      <w:r w:rsidRPr="003145C7">
        <w:rPr>
          <w:rFonts w:ascii="Times New Roman" w:eastAsiaTheme="minorHAnsi" w:hAnsi="Times New Roman" w:cs="Times New Roman"/>
          <w:sz w:val="28"/>
          <w:szCs w:val="28"/>
          <w:lang w:val="ru-KG" w:eastAsia="en-US"/>
        </w:rPr>
        <w:t>.</w:t>
      </w:r>
    </w:p>
    <w:p w14:paraId="216F4FEE" w14:textId="77777777" w:rsidR="003145C7" w:rsidRPr="003145C7" w:rsidRDefault="003145C7" w:rsidP="003145C7">
      <w:pPr>
        <w:spacing w:after="0"/>
        <w:ind w:firstLine="709"/>
        <w:jc w:val="both"/>
        <w:rPr>
          <w:rFonts w:ascii="Times New Roman" w:eastAsiaTheme="minorHAnsi" w:hAnsi="Times New Roman" w:cs="Times New Roman"/>
          <w:sz w:val="28"/>
          <w:szCs w:val="28"/>
          <w:lang w:val="ru-KG" w:eastAsia="en-US"/>
        </w:rPr>
      </w:pPr>
    </w:p>
    <w:p w14:paraId="465A17D4" w14:textId="77777777" w:rsidR="003145C7" w:rsidRPr="003145C7" w:rsidRDefault="003145C7" w:rsidP="003145C7">
      <w:pPr>
        <w:spacing w:after="0"/>
        <w:ind w:firstLine="709"/>
        <w:jc w:val="both"/>
        <w:rPr>
          <w:rFonts w:ascii="Times New Roman" w:eastAsiaTheme="minorHAnsi" w:hAnsi="Times New Roman" w:cs="Times New Roman"/>
          <w:sz w:val="28"/>
          <w:szCs w:val="28"/>
          <w:lang w:val="ru-KG" w:eastAsia="en-US"/>
        </w:rPr>
      </w:pPr>
      <w:r w:rsidRPr="003145C7">
        <w:rPr>
          <w:rFonts w:ascii="Times New Roman" w:eastAsiaTheme="minorHAnsi" w:hAnsi="Times New Roman" w:cs="Times New Roman"/>
          <w:b/>
          <w:bCs/>
          <w:sz w:val="28"/>
          <w:szCs w:val="28"/>
          <w:lang w:val="ru-KG" w:eastAsia="en-US"/>
        </w:rPr>
        <w:t xml:space="preserve">6. </w:t>
      </w:r>
      <w:proofErr w:type="spellStart"/>
      <w:r w:rsidRPr="003145C7">
        <w:rPr>
          <w:rFonts w:ascii="Times New Roman" w:eastAsiaTheme="minorHAnsi" w:hAnsi="Times New Roman" w:cs="Times New Roman"/>
          <w:b/>
          <w:bCs/>
          <w:sz w:val="28"/>
          <w:szCs w:val="28"/>
          <w:lang w:val="ru-KG" w:eastAsia="en-US"/>
        </w:rPr>
        <w:t>Каржылоо</w:t>
      </w:r>
      <w:proofErr w:type="spellEnd"/>
      <w:r w:rsidRPr="003145C7">
        <w:rPr>
          <w:rFonts w:ascii="Times New Roman" w:eastAsiaTheme="minorHAnsi" w:hAnsi="Times New Roman" w:cs="Times New Roman"/>
          <w:b/>
          <w:bCs/>
          <w:sz w:val="28"/>
          <w:szCs w:val="28"/>
          <w:lang w:val="ru-KG" w:eastAsia="en-US"/>
        </w:rPr>
        <w:t xml:space="preserve"> </w:t>
      </w:r>
      <w:proofErr w:type="spellStart"/>
      <w:r w:rsidRPr="003145C7">
        <w:rPr>
          <w:rFonts w:ascii="Times New Roman" w:eastAsiaTheme="minorHAnsi" w:hAnsi="Times New Roman" w:cs="Times New Roman"/>
          <w:b/>
          <w:bCs/>
          <w:sz w:val="28"/>
          <w:szCs w:val="28"/>
          <w:lang w:val="ru-KG" w:eastAsia="en-US"/>
        </w:rPr>
        <w:t>зарылдыгы</w:t>
      </w:r>
      <w:proofErr w:type="spellEnd"/>
      <w:r w:rsidRPr="003145C7">
        <w:rPr>
          <w:rFonts w:ascii="Times New Roman" w:eastAsiaTheme="minorHAnsi" w:hAnsi="Times New Roman" w:cs="Times New Roman"/>
          <w:b/>
          <w:bCs/>
          <w:sz w:val="28"/>
          <w:szCs w:val="28"/>
          <w:lang w:val="ru-KG" w:eastAsia="en-US"/>
        </w:rPr>
        <w:t xml:space="preserve"> </w:t>
      </w:r>
      <w:proofErr w:type="spellStart"/>
      <w:r w:rsidRPr="003145C7">
        <w:rPr>
          <w:rFonts w:ascii="Times New Roman" w:eastAsiaTheme="minorHAnsi" w:hAnsi="Times New Roman" w:cs="Times New Roman"/>
          <w:b/>
          <w:bCs/>
          <w:sz w:val="28"/>
          <w:szCs w:val="28"/>
          <w:lang w:val="ru-KG" w:eastAsia="en-US"/>
        </w:rPr>
        <w:t>жөнүндө</w:t>
      </w:r>
      <w:proofErr w:type="spellEnd"/>
      <w:r w:rsidRPr="003145C7">
        <w:rPr>
          <w:rFonts w:ascii="Times New Roman" w:eastAsiaTheme="minorHAnsi" w:hAnsi="Times New Roman" w:cs="Times New Roman"/>
          <w:b/>
          <w:bCs/>
          <w:sz w:val="28"/>
          <w:szCs w:val="28"/>
          <w:lang w:val="ru-KG" w:eastAsia="en-US"/>
        </w:rPr>
        <w:t xml:space="preserve"> </w:t>
      </w:r>
      <w:proofErr w:type="spellStart"/>
      <w:r w:rsidRPr="003145C7">
        <w:rPr>
          <w:rFonts w:ascii="Times New Roman" w:eastAsiaTheme="minorHAnsi" w:hAnsi="Times New Roman" w:cs="Times New Roman"/>
          <w:b/>
          <w:bCs/>
          <w:sz w:val="28"/>
          <w:szCs w:val="28"/>
          <w:lang w:val="ru-KG" w:eastAsia="en-US"/>
        </w:rPr>
        <w:t>маалымат</w:t>
      </w:r>
      <w:proofErr w:type="spellEnd"/>
      <w:r w:rsidRPr="003145C7">
        <w:rPr>
          <w:rFonts w:ascii="Times New Roman" w:eastAsiaTheme="minorHAnsi" w:hAnsi="Times New Roman" w:cs="Times New Roman"/>
          <w:sz w:val="28"/>
          <w:szCs w:val="28"/>
          <w:lang w:val="ru-KG" w:eastAsia="en-US"/>
        </w:rPr>
        <w:t xml:space="preserve"> </w:t>
      </w:r>
    </w:p>
    <w:p w14:paraId="09510CF7" w14:textId="643E6E00" w:rsidR="003145C7" w:rsidRPr="003145C7" w:rsidRDefault="005958D8" w:rsidP="003145C7">
      <w:pPr>
        <w:spacing w:after="0"/>
        <w:ind w:firstLine="709"/>
        <w:jc w:val="both"/>
        <w:rPr>
          <w:rFonts w:ascii="Times New Roman" w:eastAsiaTheme="minorHAnsi" w:hAnsi="Times New Roman" w:cs="Times New Roman"/>
          <w:sz w:val="28"/>
          <w:szCs w:val="28"/>
          <w:lang w:val="ru-KG" w:eastAsia="en-US"/>
        </w:rPr>
      </w:pPr>
      <w:r>
        <w:rPr>
          <w:rFonts w:ascii="Times New Roman" w:eastAsiaTheme="minorHAnsi" w:hAnsi="Times New Roman" w:cs="Times New Roman"/>
          <w:sz w:val="28"/>
          <w:szCs w:val="28"/>
          <w:lang w:val="ky-KG" w:eastAsia="en-US"/>
        </w:rPr>
        <w:t xml:space="preserve">Бул токтом </w:t>
      </w:r>
      <w:proofErr w:type="spellStart"/>
      <w:r w:rsidR="003145C7" w:rsidRPr="003145C7">
        <w:rPr>
          <w:rFonts w:ascii="Times New Roman" w:eastAsiaTheme="minorHAnsi" w:hAnsi="Times New Roman" w:cs="Times New Roman"/>
          <w:sz w:val="28"/>
          <w:szCs w:val="28"/>
          <w:lang w:val="ru-KG" w:eastAsia="en-US"/>
        </w:rPr>
        <w:t>долбоорун</w:t>
      </w:r>
      <w:proofErr w:type="spellEnd"/>
      <w:r w:rsidR="003145C7" w:rsidRPr="003145C7">
        <w:rPr>
          <w:rFonts w:ascii="Times New Roman" w:eastAsiaTheme="minorHAnsi" w:hAnsi="Times New Roman" w:cs="Times New Roman"/>
          <w:sz w:val="28"/>
          <w:szCs w:val="28"/>
          <w:lang w:val="ru-KG" w:eastAsia="en-US"/>
        </w:rPr>
        <w:t xml:space="preserve"> </w:t>
      </w:r>
      <w:proofErr w:type="spellStart"/>
      <w:r w:rsidR="003145C7" w:rsidRPr="003145C7">
        <w:rPr>
          <w:rFonts w:ascii="Times New Roman" w:eastAsiaTheme="minorHAnsi" w:hAnsi="Times New Roman" w:cs="Times New Roman"/>
          <w:sz w:val="28"/>
          <w:szCs w:val="28"/>
          <w:lang w:val="ru-KG" w:eastAsia="en-US"/>
        </w:rPr>
        <w:t>кабыл</w:t>
      </w:r>
      <w:proofErr w:type="spellEnd"/>
      <w:r w:rsidR="003145C7" w:rsidRPr="003145C7">
        <w:rPr>
          <w:rFonts w:ascii="Times New Roman" w:eastAsiaTheme="minorHAnsi" w:hAnsi="Times New Roman" w:cs="Times New Roman"/>
          <w:sz w:val="28"/>
          <w:szCs w:val="28"/>
          <w:lang w:val="ru-KG" w:eastAsia="en-US"/>
        </w:rPr>
        <w:t xml:space="preserve"> </w:t>
      </w:r>
      <w:proofErr w:type="spellStart"/>
      <w:r w:rsidR="003145C7" w:rsidRPr="003145C7">
        <w:rPr>
          <w:rFonts w:ascii="Times New Roman" w:eastAsiaTheme="minorHAnsi" w:hAnsi="Times New Roman" w:cs="Times New Roman"/>
          <w:sz w:val="28"/>
          <w:szCs w:val="28"/>
          <w:lang w:val="ru-KG" w:eastAsia="en-US"/>
        </w:rPr>
        <w:t>алуу</w:t>
      </w:r>
      <w:proofErr w:type="spellEnd"/>
      <w:r w:rsidR="003145C7" w:rsidRPr="003145C7">
        <w:rPr>
          <w:rFonts w:ascii="Times New Roman" w:eastAsiaTheme="minorHAnsi" w:hAnsi="Times New Roman" w:cs="Times New Roman"/>
          <w:sz w:val="28"/>
          <w:szCs w:val="28"/>
          <w:lang w:val="ru-KG" w:eastAsia="en-US"/>
        </w:rPr>
        <w:t xml:space="preserve"> </w:t>
      </w:r>
      <w:proofErr w:type="spellStart"/>
      <w:r w:rsidR="003145C7" w:rsidRPr="003145C7">
        <w:rPr>
          <w:rFonts w:ascii="Times New Roman" w:eastAsiaTheme="minorHAnsi" w:hAnsi="Times New Roman" w:cs="Times New Roman"/>
          <w:sz w:val="28"/>
          <w:szCs w:val="28"/>
          <w:lang w:val="ru-KG" w:eastAsia="en-US"/>
        </w:rPr>
        <w:t>республикалык</w:t>
      </w:r>
      <w:proofErr w:type="spellEnd"/>
      <w:r w:rsidR="003145C7" w:rsidRPr="003145C7">
        <w:rPr>
          <w:rFonts w:ascii="Times New Roman" w:eastAsiaTheme="minorHAnsi" w:hAnsi="Times New Roman" w:cs="Times New Roman"/>
          <w:sz w:val="28"/>
          <w:szCs w:val="28"/>
          <w:lang w:val="ru-KG" w:eastAsia="en-US"/>
        </w:rPr>
        <w:t xml:space="preserve"> </w:t>
      </w:r>
      <w:proofErr w:type="spellStart"/>
      <w:r w:rsidR="003145C7" w:rsidRPr="003145C7">
        <w:rPr>
          <w:rFonts w:ascii="Times New Roman" w:eastAsiaTheme="minorHAnsi" w:hAnsi="Times New Roman" w:cs="Times New Roman"/>
          <w:sz w:val="28"/>
          <w:szCs w:val="28"/>
          <w:lang w:val="ru-KG" w:eastAsia="en-US"/>
        </w:rPr>
        <w:t>бюджеттен</w:t>
      </w:r>
      <w:proofErr w:type="spellEnd"/>
      <w:r w:rsidR="003145C7" w:rsidRPr="003145C7">
        <w:rPr>
          <w:rFonts w:ascii="Times New Roman" w:eastAsiaTheme="minorHAnsi" w:hAnsi="Times New Roman" w:cs="Times New Roman"/>
          <w:sz w:val="28"/>
          <w:szCs w:val="28"/>
          <w:lang w:val="ru-KG" w:eastAsia="en-US"/>
        </w:rPr>
        <w:t xml:space="preserve"> </w:t>
      </w:r>
      <w:proofErr w:type="spellStart"/>
      <w:r w:rsidR="003145C7" w:rsidRPr="003145C7">
        <w:rPr>
          <w:rFonts w:ascii="Times New Roman" w:eastAsiaTheme="minorHAnsi" w:hAnsi="Times New Roman" w:cs="Times New Roman"/>
          <w:sz w:val="28"/>
          <w:szCs w:val="28"/>
          <w:lang w:val="ru-KG" w:eastAsia="en-US"/>
        </w:rPr>
        <w:t>кошумча</w:t>
      </w:r>
      <w:proofErr w:type="spellEnd"/>
      <w:r w:rsidR="003145C7" w:rsidRPr="003145C7">
        <w:rPr>
          <w:rFonts w:ascii="Times New Roman" w:eastAsiaTheme="minorHAnsi" w:hAnsi="Times New Roman" w:cs="Times New Roman"/>
          <w:sz w:val="28"/>
          <w:szCs w:val="28"/>
          <w:lang w:val="ru-KG" w:eastAsia="en-US"/>
        </w:rPr>
        <w:t xml:space="preserve"> </w:t>
      </w:r>
      <w:proofErr w:type="spellStart"/>
      <w:r w:rsidR="003145C7" w:rsidRPr="003145C7">
        <w:rPr>
          <w:rFonts w:ascii="Times New Roman" w:eastAsiaTheme="minorHAnsi" w:hAnsi="Times New Roman" w:cs="Times New Roman"/>
          <w:sz w:val="28"/>
          <w:szCs w:val="28"/>
          <w:lang w:val="ru-KG" w:eastAsia="en-US"/>
        </w:rPr>
        <w:t>финансылык</w:t>
      </w:r>
      <w:proofErr w:type="spellEnd"/>
      <w:r w:rsidR="003145C7" w:rsidRPr="003145C7">
        <w:rPr>
          <w:rFonts w:ascii="Times New Roman" w:eastAsiaTheme="minorHAnsi" w:hAnsi="Times New Roman" w:cs="Times New Roman"/>
          <w:sz w:val="28"/>
          <w:szCs w:val="28"/>
          <w:lang w:val="ru-KG" w:eastAsia="en-US"/>
        </w:rPr>
        <w:t xml:space="preserve"> </w:t>
      </w:r>
      <w:proofErr w:type="spellStart"/>
      <w:r w:rsidR="003145C7" w:rsidRPr="003145C7">
        <w:rPr>
          <w:rFonts w:ascii="Times New Roman" w:eastAsiaTheme="minorHAnsi" w:hAnsi="Times New Roman" w:cs="Times New Roman"/>
          <w:sz w:val="28"/>
          <w:szCs w:val="28"/>
          <w:lang w:val="ru-KG" w:eastAsia="en-US"/>
        </w:rPr>
        <w:t>чыгымдард</w:t>
      </w:r>
      <w:proofErr w:type="spellEnd"/>
      <w:r>
        <w:rPr>
          <w:rFonts w:ascii="Times New Roman" w:eastAsiaTheme="minorHAnsi" w:hAnsi="Times New Roman" w:cs="Times New Roman"/>
          <w:sz w:val="28"/>
          <w:szCs w:val="28"/>
          <w:lang w:val="ky-KG" w:eastAsia="en-US"/>
        </w:rPr>
        <w:t>ын сарпталышына</w:t>
      </w:r>
      <w:r w:rsidR="003145C7" w:rsidRPr="003145C7">
        <w:rPr>
          <w:rFonts w:ascii="Times New Roman" w:eastAsiaTheme="minorHAnsi" w:hAnsi="Times New Roman" w:cs="Times New Roman"/>
          <w:sz w:val="28"/>
          <w:szCs w:val="28"/>
          <w:lang w:val="ru-KG" w:eastAsia="en-US"/>
        </w:rPr>
        <w:t xml:space="preserve"> </w:t>
      </w:r>
      <w:proofErr w:type="spellStart"/>
      <w:r w:rsidR="003145C7" w:rsidRPr="003145C7">
        <w:rPr>
          <w:rFonts w:ascii="Times New Roman" w:eastAsiaTheme="minorHAnsi" w:hAnsi="Times New Roman" w:cs="Times New Roman"/>
          <w:sz w:val="28"/>
          <w:szCs w:val="28"/>
          <w:lang w:val="ru-KG" w:eastAsia="en-US"/>
        </w:rPr>
        <w:t>алып</w:t>
      </w:r>
      <w:proofErr w:type="spellEnd"/>
      <w:r w:rsidR="003145C7" w:rsidRPr="003145C7">
        <w:rPr>
          <w:rFonts w:ascii="Times New Roman" w:eastAsiaTheme="minorHAnsi" w:hAnsi="Times New Roman" w:cs="Times New Roman"/>
          <w:sz w:val="28"/>
          <w:szCs w:val="28"/>
          <w:lang w:val="ru-KG" w:eastAsia="en-US"/>
        </w:rPr>
        <w:t xml:space="preserve"> </w:t>
      </w:r>
      <w:proofErr w:type="spellStart"/>
      <w:r w:rsidR="003145C7" w:rsidRPr="003145C7">
        <w:rPr>
          <w:rFonts w:ascii="Times New Roman" w:eastAsiaTheme="minorHAnsi" w:hAnsi="Times New Roman" w:cs="Times New Roman"/>
          <w:sz w:val="28"/>
          <w:szCs w:val="28"/>
          <w:lang w:val="ru-KG" w:eastAsia="en-US"/>
        </w:rPr>
        <w:t>келбейт</w:t>
      </w:r>
      <w:proofErr w:type="spellEnd"/>
      <w:r w:rsidR="003145C7" w:rsidRPr="003145C7">
        <w:rPr>
          <w:rFonts w:ascii="Times New Roman" w:eastAsiaTheme="minorHAnsi" w:hAnsi="Times New Roman" w:cs="Times New Roman"/>
          <w:sz w:val="28"/>
          <w:szCs w:val="28"/>
          <w:lang w:val="ru-KG" w:eastAsia="en-US"/>
        </w:rPr>
        <w:t>.</w:t>
      </w:r>
    </w:p>
    <w:p w14:paraId="056B1742" w14:textId="77777777" w:rsidR="003145C7" w:rsidRPr="003145C7" w:rsidRDefault="003145C7" w:rsidP="003145C7">
      <w:pPr>
        <w:spacing w:after="0"/>
        <w:ind w:firstLine="709"/>
        <w:jc w:val="both"/>
        <w:rPr>
          <w:rFonts w:ascii="Times New Roman" w:eastAsiaTheme="minorHAnsi" w:hAnsi="Times New Roman" w:cs="Times New Roman"/>
          <w:sz w:val="28"/>
          <w:szCs w:val="28"/>
          <w:lang w:val="ru-KG" w:eastAsia="en-US"/>
        </w:rPr>
      </w:pPr>
    </w:p>
    <w:p w14:paraId="7867E2F0" w14:textId="77777777" w:rsidR="003145C7" w:rsidRPr="003145C7" w:rsidRDefault="003145C7" w:rsidP="003145C7">
      <w:pPr>
        <w:spacing w:after="0"/>
        <w:ind w:firstLine="709"/>
        <w:jc w:val="both"/>
        <w:rPr>
          <w:rFonts w:ascii="Times New Roman" w:eastAsiaTheme="minorHAnsi" w:hAnsi="Times New Roman" w:cs="Times New Roman"/>
          <w:sz w:val="28"/>
          <w:szCs w:val="28"/>
          <w:lang w:val="ru-KG" w:eastAsia="en-US"/>
        </w:rPr>
      </w:pPr>
      <w:r w:rsidRPr="003145C7">
        <w:rPr>
          <w:rFonts w:ascii="Times New Roman" w:eastAsiaTheme="minorHAnsi" w:hAnsi="Times New Roman" w:cs="Times New Roman"/>
          <w:b/>
          <w:bCs/>
          <w:sz w:val="28"/>
          <w:szCs w:val="28"/>
          <w:lang w:val="ru-KG" w:eastAsia="en-US"/>
        </w:rPr>
        <w:t xml:space="preserve">7. </w:t>
      </w:r>
      <w:proofErr w:type="spellStart"/>
      <w:r w:rsidRPr="003145C7">
        <w:rPr>
          <w:rFonts w:ascii="Times New Roman" w:eastAsiaTheme="minorHAnsi" w:hAnsi="Times New Roman" w:cs="Times New Roman"/>
          <w:b/>
          <w:bCs/>
          <w:sz w:val="28"/>
          <w:szCs w:val="28"/>
          <w:lang w:val="ru-KG" w:eastAsia="en-US"/>
        </w:rPr>
        <w:t>Регулятивдик</w:t>
      </w:r>
      <w:proofErr w:type="spellEnd"/>
      <w:r w:rsidRPr="003145C7">
        <w:rPr>
          <w:rFonts w:ascii="Times New Roman" w:eastAsiaTheme="minorHAnsi" w:hAnsi="Times New Roman" w:cs="Times New Roman"/>
          <w:b/>
          <w:bCs/>
          <w:sz w:val="28"/>
          <w:szCs w:val="28"/>
          <w:lang w:val="ru-KG" w:eastAsia="en-US"/>
        </w:rPr>
        <w:t xml:space="preserve"> </w:t>
      </w:r>
      <w:proofErr w:type="spellStart"/>
      <w:r w:rsidRPr="003145C7">
        <w:rPr>
          <w:rFonts w:ascii="Times New Roman" w:eastAsiaTheme="minorHAnsi" w:hAnsi="Times New Roman" w:cs="Times New Roman"/>
          <w:b/>
          <w:bCs/>
          <w:sz w:val="28"/>
          <w:szCs w:val="28"/>
          <w:lang w:val="ru-KG" w:eastAsia="en-US"/>
        </w:rPr>
        <w:t>таасирди</w:t>
      </w:r>
      <w:proofErr w:type="spellEnd"/>
      <w:r w:rsidRPr="003145C7">
        <w:rPr>
          <w:rFonts w:ascii="Times New Roman" w:eastAsiaTheme="minorHAnsi" w:hAnsi="Times New Roman" w:cs="Times New Roman"/>
          <w:b/>
          <w:bCs/>
          <w:sz w:val="28"/>
          <w:szCs w:val="28"/>
          <w:lang w:val="ru-KG" w:eastAsia="en-US"/>
        </w:rPr>
        <w:t xml:space="preserve"> </w:t>
      </w:r>
      <w:proofErr w:type="spellStart"/>
      <w:r w:rsidRPr="003145C7">
        <w:rPr>
          <w:rFonts w:ascii="Times New Roman" w:eastAsiaTheme="minorHAnsi" w:hAnsi="Times New Roman" w:cs="Times New Roman"/>
          <w:b/>
          <w:bCs/>
          <w:sz w:val="28"/>
          <w:szCs w:val="28"/>
          <w:lang w:val="ru-KG" w:eastAsia="en-US"/>
        </w:rPr>
        <w:t>талдоо</w:t>
      </w:r>
      <w:proofErr w:type="spellEnd"/>
      <w:r w:rsidRPr="003145C7">
        <w:rPr>
          <w:rFonts w:ascii="Times New Roman" w:eastAsiaTheme="minorHAnsi" w:hAnsi="Times New Roman" w:cs="Times New Roman"/>
          <w:b/>
          <w:bCs/>
          <w:sz w:val="28"/>
          <w:szCs w:val="28"/>
          <w:lang w:val="ru-KG" w:eastAsia="en-US"/>
        </w:rPr>
        <w:t xml:space="preserve"> </w:t>
      </w:r>
      <w:proofErr w:type="spellStart"/>
      <w:r w:rsidRPr="003145C7">
        <w:rPr>
          <w:rFonts w:ascii="Times New Roman" w:eastAsiaTheme="minorHAnsi" w:hAnsi="Times New Roman" w:cs="Times New Roman"/>
          <w:b/>
          <w:bCs/>
          <w:sz w:val="28"/>
          <w:szCs w:val="28"/>
          <w:lang w:val="ru-KG" w:eastAsia="en-US"/>
        </w:rPr>
        <w:t>жөнүндө</w:t>
      </w:r>
      <w:proofErr w:type="spellEnd"/>
      <w:r w:rsidRPr="003145C7">
        <w:rPr>
          <w:rFonts w:ascii="Times New Roman" w:eastAsiaTheme="minorHAnsi" w:hAnsi="Times New Roman" w:cs="Times New Roman"/>
          <w:b/>
          <w:bCs/>
          <w:sz w:val="28"/>
          <w:szCs w:val="28"/>
          <w:lang w:val="ru-KG" w:eastAsia="en-US"/>
        </w:rPr>
        <w:t xml:space="preserve"> </w:t>
      </w:r>
      <w:proofErr w:type="spellStart"/>
      <w:r w:rsidRPr="003145C7">
        <w:rPr>
          <w:rFonts w:ascii="Times New Roman" w:eastAsiaTheme="minorHAnsi" w:hAnsi="Times New Roman" w:cs="Times New Roman"/>
          <w:b/>
          <w:bCs/>
          <w:sz w:val="28"/>
          <w:szCs w:val="28"/>
          <w:lang w:val="ru-KG" w:eastAsia="en-US"/>
        </w:rPr>
        <w:t>маалымат</w:t>
      </w:r>
      <w:proofErr w:type="spellEnd"/>
      <w:r w:rsidRPr="003145C7">
        <w:rPr>
          <w:rFonts w:ascii="Times New Roman" w:eastAsiaTheme="minorHAnsi" w:hAnsi="Times New Roman" w:cs="Times New Roman"/>
          <w:sz w:val="28"/>
          <w:szCs w:val="28"/>
          <w:lang w:val="ru-KG" w:eastAsia="en-US"/>
        </w:rPr>
        <w:t xml:space="preserve"> </w:t>
      </w:r>
    </w:p>
    <w:p w14:paraId="447A1895" w14:textId="60D6D0D3" w:rsidR="003145C7" w:rsidRPr="003145C7" w:rsidRDefault="005958D8" w:rsidP="003145C7">
      <w:pPr>
        <w:spacing w:after="0"/>
        <w:ind w:firstLine="709"/>
        <w:jc w:val="both"/>
        <w:rPr>
          <w:rFonts w:ascii="Times New Roman" w:eastAsiaTheme="minorHAnsi" w:hAnsi="Times New Roman" w:cs="Times New Roman"/>
          <w:sz w:val="28"/>
          <w:szCs w:val="28"/>
          <w:lang w:val="ru-KG" w:eastAsia="en-US"/>
        </w:rPr>
      </w:pPr>
      <w:r w:rsidRPr="005958D8">
        <w:rPr>
          <w:rFonts w:ascii="Times New Roman" w:eastAsiaTheme="minorHAnsi" w:hAnsi="Times New Roman" w:cs="Times New Roman"/>
          <w:sz w:val="28"/>
          <w:szCs w:val="28"/>
          <w:lang w:val="ru-KG" w:eastAsia="en-US"/>
        </w:rPr>
        <w:t xml:space="preserve">“Кыргыз </w:t>
      </w:r>
      <w:proofErr w:type="spellStart"/>
      <w:r w:rsidRPr="005958D8">
        <w:rPr>
          <w:rFonts w:ascii="Times New Roman" w:eastAsiaTheme="minorHAnsi" w:hAnsi="Times New Roman" w:cs="Times New Roman"/>
          <w:sz w:val="28"/>
          <w:szCs w:val="28"/>
          <w:lang w:val="ru-KG" w:eastAsia="en-US"/>
        </w:rPr>
        <w:t>Республикасындагы</w:t>
      </w:r>
      <w:proofErr w:type="spellEnd"/>
      <w:r w:rsidRPr="005958D8">
        <w:rPr>
          <w:rFonts w:ascii="Times New Roman" w:eastAsiaTheme="minorHAnsi" w:hAnsi="Times New Roman" w:cs="Times New Roman"/>
          <w:sz w:val="28"/>
          <w:szCs w:val="28"/>
          <w:lang w:val="ru-KG" w:eastAsia="en-US"/>
        </w:rPr>
        <w:t xml:space="preserve"> ченемдик укуктук </w:t>
      </w:r>
      <w:proofErr w:type="spellStart"/>
      <w:r w:rsidRPr="005958D8">
        <w:rPr>
          <w:rFonts w:ascii="Times New Roman" w:eastAsiaTheme="minorHAnsi" w:hAnsi="Times New Roman" w:cs="Times New Roman"/>
          <w:sz w:val="28"/>
          <w:szCs w:val="28"/>
          <w:lang w:val="ru-KG" w:eastAsia="en-US"/>
        </w:rPr>
        <w:t>актылар</w:t>
      </w:r>
      <w:proofErr w:type="spellEnd"/>
      <w:r w:rsidRPr="005958D8">
        <w:rPr>
          <w:rFonts w:ascii="Times New Roman" w:eastAsiaTheme="minorHAnsi" w:hAnsi="Times New Roman" w:cs="Times New Roman"/>
          <w:sz w:val="28"/>
          <w:szCs w:val="28"/>
          <w:lang w:val="ru-KG" w:eastAsia="en-US"/>
        </w:rPr>
        <w:t xml:space="preserve"> </w:t>
      </w:r>
      <w:proofErr w:type="spellStart"/>
      <w:r w:rsidRPr="005958D8">
        <w:rPr>
          <w:rFonts w:ascii="Times New Roman" w:eastAsiaTheme="minorHAnsi" w:hAnsi="Times New Roman" w:cs="Times New Roman"/>
          <w:sz w:val="28"/>
          <w:szCs w:val="28"/>
          <w:lang w:val="ru-KG" w:eastAsia="en-US"/>
        </w:rPr>
        <w:t>жөнүндө</w:t>
      </w:r>
      <w:proofErr w:type="spellEnd"/>
      <w:r w:rsidRPr="005958D8">
        <w:rPr>
          <w:rFonts w:ascii="Times New Roman" w:eastAsiaTheme="minorHAnsi" w:hAnsi="Times New Roman" w:cs="Times New Roman"/>
          <w:sz w:val="28"/>
          <w:szCs w:val="28"/>
          <w:lang w:val="ru-KG" w:eastAsia="en-US"/>
        </w:rPr>
        <w:t xml:space="preserve">” Кыргыз Республикасынын </w:t>
      </w:r>
      <w:proofErr w:type="spellStart"/>
      <w:r w:rsidRPr="005958D8">
        <w:rPr>
          <w:rFonts w:ascii="Times New Roman" w:eastAsiaTheme="minorHAnsi" w:hAnsi="Times New Roman" w:cs="Times New Roman"/>
          <w:sz w:val="28"/>
          <w:szCs w:val="28"/>
          <w:lang w:val="ru-KG" w:eastAsia="en-US"/>
        </w:rPr>
        <w:t>мыйзамына</w:t>
      </w:r>
      <w:proofErr w:type="spellEnd"/>
      <w:r w:rsidRPr="005958D8">
        <w:rPr>
          <w:rFonts w:ascii="Times New Roman" w:eastAsiaTheme="minorHAnsi" w:hAnsi="Times New Roman" w:cs="Times New Roman"/>
          <w:sz w:val="28"/>
          <w:szCs w:val="28"/>
          <w:lang w:val="ru-KG" w:eastAsia="en-US"/>
        </w:rPr>
        <w:t xml:space="preserve"> </w:t>
      </w:r>
      <w:proofErr w:type="spellStart"/>
      <w:proofErr w:type="gramStart"/>
      <w:r w:rsidRPr="005958D8">
        <w:rPr>
          <w:rFonts w:ascii="Times New Roman" w:eastAsiaTheme="minorHAnsi" w:hAnsi="Times New Roman" w:cs="Times New Roman"/>
          <w:sz w:val="28"/>
          <w:szCs w:val="28"/>
          <w:lang w:val="ru-KG" w:eastAsia="en-US"/>
        </w:rPr>
        <w:t>жана</w:t>
      </w:r>
      <w:proofErr w:type="spellEnd"/>
      <w:r w:rsidRPr="005958D8">
        <w:rPr>
          <w:rFonts w:ascii="Times New Roman" w:eastAsiaTheme="minorHAnsi" w:hAnsi="Times New Roman" w:cs="Times New Roman"/>
          <w:sz w:val="28"/>
          <w:szCs w:val="28"/>
          <w:lang w:val="ru-KG" w:eastAsia="en-US"/>
        </w:rPr>
        <w:t xml:space="preserve">  Кыргыз</w:t>
      </w:r>
      <w:proofErr w:type="gramEnd"/>
      <w:r w:rsidRPr="005958D8">
        <w:rPr>
          <w:rFonts w:ascii="Times New Roman" w:eastAsiaTheme="minorHAnsi" w:hAnsi="Times New Roman" w:cs="Times New Roman"/>
          <w:sz w:val="28"/>
          <w:szCs w:val="28"/>
          <w:lang w:val="ru-KG" w:eastAsia="en-US"/>
        </w:rPr>
        <w:t xml:space="preserve"> Республикасынын </w:t>
      </w:r>
      <w:proofErr w:type="spellStart"/>
      <w:r w:rsidRPr="005958D8">
        <w:rPr>
          <w:rFonts w:ascii="Times New Roman" w:eastAsiaTheme="minorHAnsi" w:hAnsi="Times New Roman" w:cs="Times New Roman"/>
          <w:sz w:val="28"/>
          <w:szCs w:val="28"/>
          <w:lang w:val="ru-KG" w:eastAsia="en-US"/>
        </w:rPr>
        <w:t>Министрлер</w:t>
      </w:r>
      <w:proofErr w:type="spellEnd"/>
      <w:r w:rsidRPr="005958D8">
        <w:rPr>
          <w:rFonts w:ascii="Times New Roman" w:eastAsiaTheme="minorHAnsi" w:hAnsi="Times New Roman" w:cs="Times New Roman"/>
          <w:sz w:val="28"/>
          <w:szCs w:val="28"/>
          <w:lang w:val="ru-KG" w:eastAsia="en-US"/>
        </w:rPr>
        <w:t xml:space="preserve"> </w:t>
      </w:r>
      <w:proofErr w:type="spellStart"/>
      <w:r w:rsidRPr="005958D8">
        <w:rPr>
          <w:rFonts w:ascii="Times New Roman" w:eastAsiaTheme="minorHAnsi" w:hAnsi="Times New Roman" w:cs="Times New Roman"/>
          <w:sz w:val="28"/>
          <w:szCs w:val="28"/>
          <w:lang w:val="ru-KG" w:eastAsia="en-US"/>
        </w:rPr>
        <w:t>Кабинетинин</w:t>
      </w:r>
      <w:proofErr w:type="spellEnd"/>
      <w:r w:rsidRPr="005958D8">
        <w:rPr>
          <w:rFonts w:ascii="Times New Roman" w:eastAsiaTheme="minorHAnsi" w:hAnsi="Times New Roman" w:cs="Times New Roman"/>
          <w:sz w:val="28"/>
          <w:szCs w:val="28"/>
          <w:lang w:val="ru-KG" w:eastAsia="en-US"/>
        </w:rPr>
        <w:t xml:space="preserve"> 2022-жылдын 10-августундагы №444 </w:t>
      </w:r>
      <w:proofErr w:type="spellStart"/>
      <w:r w:rsidRPr="005958D8">
        <w:rPr>
          <w:rFonts w:ascii="Times New Roman" w:eastAsiaTheme="minorHAnsi" w:hAnsi="Times New Roman" w:cs="Times New Roman"/>
          <w:sz w:val="28"/>
          <w:szCs w:val="28"/>
          <w:lang w:val="ru-KG" w:eastAsia="en-US"/>
        </w:rPr>
        <w:t>токтому</w:t>
      </w:r>
      <w:proofErr w:type="spellEnd"/>
      <w:r w:rsidRPr="005958D8">
        <w:rPr>
          <w:rFonts w:ascii="Times New Roman" w:eastAsiaTheme="minorHAnsi" w:hAnsi="Times New Roman" w:cs="Times New Roman"/>
          <w:sz w:val="28"/>
          <w:szCs w:val="28"/>
          <w:lang w:val="ru-KG" w:eastAsia="en-US"/>
        </w:rPr>
        <w:t xml:space="preserve"> </w:t>
      </w:r>
      <w:proofErr w:type="spellStart"/>
      <w:r w:rsidRPr="005958D8">
        <w:rPr>
          <w:rFonts w:ascii="Times New Roman" w:eastAsiaTheme="minorHAnsi" w:hAnsi="Times New Roman" w:cs="Times New Roman"/>
          <w:sz w:val="28"/>
          <w:szCs w:val="28"/>
          <w:lang w:val="ru-KG" w:eastAsia="en-US"/>
        </w:rPr>
        <w:t>менен</w:t>
      </w:r>
      <w:proofErr w:type="spellEnd"/>
      <w:r w:rsidRPr="005958D8">
        <w:rPr>
          <w:rFonts w:ascii="Times New Roman" w:eastAsiaTheme="minorHAnsi" w:hAnsi="Times New Roman" w:cs="Times New Roman"/>
          <w:sz w:val="28"/>
          <w:szCs w:val="28"/>
          <w:lang w:val="ru-KG" w:eastAsia="en-US"/>
        </w:rPr>
        <w:t xml:space="preserve"> </w:t>
      </w:r>
      <w:proofErr w:type="spellStart"/>
      <w:r w:rsidRPr="005958D8">
        <w:rPr>
          <w:rFonts w:ascii="Times New Roman" w:eastAsiaTheme="minorHAnsi" w:hAnsi="Times New Roman" w:cs="Times New Roman"/>
          <w:sz w:val="28"/>
          <w:szCs w:val="28"/>
          <w:lang w:val="ru-KG" w:eastAsia="en-US"/>
        </w:rPr>
        <w:t>бекитилген</w:t>
      </w:r>
      <w:proofErr w:type="spellEnd"/>
      <w:r w:rsidRPr="005958D8">
        <w:rPr>
          <w:rFonts w:ascii="Times New Roman" w:eastAsiaTheme="minorHAnsi" w:hAnsi="Times New Roman" w:cs="Times New Roman"/>
          <w:sz w:val="28"/>
          <w:szCs w:val="28"/>
          <w:lang w:val="ru-KG" w:eastAsia="en-US"/>
        </w:rPr>
        <w:t xml:space="preserve"> </w:t>
      </w:r>
      <w:proofErr w:type="spellStart"/>
      <w:r w:rsidRPr="005958D8">
        <w:rPr>
          <w:rFonts w:ascii="Times New Roman" w:eastAsiaTheme="minorHAnsi" w:hAnsi="Times New Roman" w:cs="Times New Roman"/>
          <w:sz w:val="28"/>
          <w:szCs w:val="28"/>
          <w:lang w:val="ru-KG" w:eastAsia="en-US"/>
        </w:rPr>
        <w:t>Ишкердик</w:t>
      </w:r>
      <w:proofErr w:type="spellEnd"/>
      <w:r w:rsidRPr="005958D8">
        <w:rPr>
          <w:rFonts w:ascii="Times New Roman" w:eastAsiaTheme="minorHAnsi" w:hAnsi="Times New Roman" w:cs="Times New Roman"/>
          <w:sz w:val="28"/>
          <w:szCs w:val="28"/>
          <w:lang w:val="ru-KG" w:eastAsia="en-US"/>
        </w:rPr>
        <w:t xml:space="preserve"> </w:t>
      </w:r>
      <w:proofErr w:type="spellStart"/>
      <w:r w:rsidRPr="005958D8">
        <w:rPr>
          <w:rFonts w:ascii="Times New Roman" w:eastAsiaTheme="minorHAnsi" w:hAnsi="Times New Roman" w:cs="Times New Roman"/>
          <w:sz w:val="28"/>
          <w:szCs w:val="28"/>
          <w:lang w:val="ru-KG" w:eastAsia="en-US"/>
        </w:rPr>
        <w:t>субъекттеринин</w:t>
      </w:r>
      <w:proofErr w:type="spellEnd"/>
      <w:r w:rsidRPr="005958D8">
        <w:rPr>
          <w:rFonts w:ascii="Times New Roman" w:eastAsiaTheme="minorHAnsi" w:hAnsi="Times New Roman" w:cs="Times New Roman"/>
          <w:sz w:val="28"/>
          <w:szCs w:val="28"/>
          <w:lang w:val="ru-KG" w:eastAsia="en-US"/>
        </w:rPr>
        <w:t xml:space="preserve"> </w:t>
      </w:r>
      <w:proofErr w:type="spellStart"/>
      <w:r w:rsidRPr="005958D8">
        <w:rPr>
          <w:rFonts w:ascii="Times New Roman" w:eastAsiaTheme="minorHAnsi" w:hAnsi="Times New Roman" w:cs="Times New Roman"/>
          <w:sz w:val="28"/>
          <w:szCs w:val="28"/>
          <w:lang w:val="ru-KG" w:eastAsia="en-US"/>
        </w:rPr>
        <w:t>ишине</w:t>
      </w:r>
      <w:proofErr w:type="spellEnd"/>
      <w:r w:rsidRPr="005958D8">
        <w:rPr>
          <w:rFonts w:ascii="Times New Roman" w:eastAsiaTheme="minorHAnsi" w:hAnsi="Times New Roman" w:cs="Times New Roman"/>
          <w:sz w:val="28"/>
          <w:szCs w:val="28"/>
          <w:lang w:val="ru-KG" w:eastAsia="en-US"/>
        </w:rPr>
        <w:t xml:space="preserve"> ченемдик укуктук </w:t>
      </w:r>
      <w:proofErr w:type="spellStart"/>
      <w:r w:rsidRPr="005958D8">
        <w:rPr>
          <w:rFonts w:ascii="Times New Roman" w:eastAsiaTheme="minorHAnsi" w:hAnsi="Times New Roman" w:cs="Times New Roman"/>
          <w:sz w:val="28"/>
          <w:szCs w:val="28"/>
          <w:lang w:val="ru-KG" w:eastAsia="en-US"/>
        </w:rPr>
        <w:t>актылардын</w:t>
      </w:r>
      <w:proofErr w:type="spellEnd"/>
      <w:r w:rsidRPr="005958D8">
        <w:rPr>
          <w:rFonts w:ascii="Times New Roman" w:eastAsiaTheme="minorHAnsi" w:hAnsi="Times New Roman" w:cs="Times New Roman"/>
          <w:sz w:val="28"/>
          <w:szCs w:val="28"/>
          <w:lang w:val="ru-KG" w:eastAsia="en-US"/>
        </w:rPr>
        <w:t xml:space="preserve"> </w:t>
      </w:r>
      <w:proofErr w:type="spellStart"/>
      <w:r w:rsidRPr="005958D8">
        <w:rPr>
          <w:rFonts w:ascii="Times New Roman" w:eastAsiaTheme="minorHAnsi" w:hAnsi="Times New Roman" w:cs="Times New Roman"/>
          <w:sz w:val="28"/>
          <w:szCs w:val="28"/>
          <w:lang w:val="ru-KG" w:eastAsia="en-US"/>
        </w:rPr>
        <w:t>жөнгө</w:t>
      </w:r>
      <w:proofErr w:type="spellEnd"/>
      <w:r w:rsidRPr="005958D8">
        <w:rPr>
          <w:rFonts w:ascii="Times New Roman" w:eastAsiaTheme="minorHAnsi" w:hAnsi="Times New Roman" w:cs="Times New Roman"/>
          <w:sz w:val="28"/>
          <w:szCs w:val="28"/>
          <w:lang w:val="ru-KG" w:eastAsia="en-US"/>
        </w:rPr>
        <w:t xml:space="preserve"> </w:t>
      </w:r>
      <w:proofErr w:type="spellStart"/>
      <w:r w:rsidRPr="005958D8">
        <w:rPr>
          <w:rFonts w:ascii="Times New Roman" w:eastAsiaTheme="minorHAnsi" w:hAnsi="Times New Roman" w:cs="Times New Roman"/>
          <w:sz w:val="28"/>
          <w:szCs w:val="28"/>
          <w:lang w:val="ru-KG" w:eastAsia="en-US"/>
        </w:rPr>
        <w:t>салуучу</w:t>
      </w:r>
      <w:proofErr w:type="spellEnd"/>
      <w:r w:rsidRPr="005958D8">
        <w:rPr>
          <w:rFonts w:ascii="Times New Roman" w:eastAsiaTheme="minorHAnsi" w:hAnsi="Times New Roman" w:cs="Times New Roman"/>
          <w:sz w:val="28"/>
          <w:szCs w:val="28"/>
          <w:lang w:val="ru-KG" w:eastAsia="en-US"/>
        </w:rPr>
        <w:t xml:space="preserve"> </w:t>
      </w:r>
      <w:proofErr w:type="spellStart"/>
      <w:r w:rsidRPr="005958D8">
        <w:rPr>
          <w:rFonts w:ascii="Times New Roman" w:eastAsiaTheme="minorHAnsi" w:hAnsi="Times New Roman" w:cs="Times New Roman"/>
          <w:sz w:val="28"/>
          <w:szCs w:val="28"/>
          <w:lang w:val="ru-KG" w:eastAsia="en-US"/>
        </w:rPr>
        <w:t>таасирин</w:t>
      </w:r>
      <w:proofErr w:type="spellEnd"/>
      <w:r w:rsidRPr="005958D8">
        <w:rPr>
          <w:rFonts w:ascii="Times New Roman" w:eastAsiaTheme="minorHAnsi" w:hAnsi="Times New Roman" w:cs="Times New Roman"/>
          <w:sz w:val="28"/>
          <w:szCs w:val="28"/>
          <w:lang w:val="ru-KG" w:eastAsia="en-US"/>
        </w:rPr>
        <w:t xml:space="preserve"> </w:t>
      </w:r>
      <w:proofErr w:type="spellStart"/>
      <w:r w:rsidRPr="005958D8">
        <w:rPr>
          <w:rFonts w:ascii="Times New Roman" w:eastAsiaTheme="minorHAnsi" w:hAnsi="Times New Roman" w:cs="Times New Roman"/>
          <w:sz w:val="28"/>
          <w:szCs w:val="28"/>
          <w:lang w:val="ru-KG" w:eastAsia="en-US"/>
        </w:rPr>
        <w:t>талдоо</w:t>
      </w:r>
      <w:proofErr w:type="spellEnd"/>
      <w:r w:rsidRPr="005958D8">
        <w:rPr>
          <w:rFonts w:ascii="Times New Roman" w:eastAsiaTheme="minorHAnsi" w:hAnsi="Times New Roman" w:cs="Times New Roman"/>
          <w:sz w:val="28"/>
          <w:szCs w:val="28"/>
          <w:lang w:val="ru-KG" w:eastAsia="en-US"/>
        </w:rPr>
        <w:t xml:space="preserve"> </w:t>
      </w:r>
      <w:proofErr w:type="spellStart"/>
      <w:r w:rsidRPr="005958D8">
        <w:rPr>
          <w:rFonts w:ascii="Times New Roman" w:eastAsiaTheme="minorHAnsi" w:hAnsi="Times New Roman" w:cs="Times New Roman"/>
          <w:sz w:val="28"/>
          <w:szCs w:val="28"/>
          <w:lang w:val="ru-KG" w:eastAsia="en-US"/>
        </w:rPr>
        <w:t>методикасына</w:t>
      </w:r>
      <w:proofErr w:type="spellEnd"/>
      <w:r w:rsidRPr="005958D8">
        <w:rPr>
          <w:rFonts w:ascii="Times New Roman" w:eastAsiaTheme="minorHAnsi" w:hAnsi="Times New Roman" w:cs="Times New Roman"/>
          <w:sz w:val="28"/>
          <w:szCs w:val="28"/>
          <w:lang w:val="ru-KG" w:eastAsia="en-US"/>
        </w:rPr>
        <w:t xml:space="preserve"> </w:t>
      </w:r>
      <w:proofErr w:type="spellStart"/>
      <w:r w:rsidRPr="005958D8">
        <w:rPr>
          <w:rFonts w:ascii="Times New Roman" w:eastAsiaTheme="minorHAnsi" w:hAnsi="Times New Roman" w:cs="Times New Roman"/>
          <w:sz w:val="28"/>
          <w:szCs w:val="28"/>
          <w:lang w:val="ru-KG" w:eastAsia="en-US"/>
        </w:rPr>
        <w:t>ылайык</w:t>
      </w:r>
      <w:proofErr w:type="spellEnd"/>
      <w:r w:rsidRPr="005958D8">
        <w:rPr>
          <w:rFonts w:ascii="Times New Roman" w:eastAsiaTheme="minorHAnsi" w:hAnsi="Times New Roman" w:cs="Times New Roman"/>
          <w:sz w:val="28"/>
          <w:szCs w:val="28"/>
          <w:lang w:val="ru-KG" w:eastAsia="en-US"/>
        </w:rPr>
        <w:t xml:space="preserve"> </w:t>
      </w:r>
      <w:proofErr w:type="spellStart"/>
      <w:r w:rsidRPr="005958D8">
        <w:rPr>
          <w:rFonts w:ascii="Times New Roman" w:eastAsiaTheme="minorHAnsi" w:hAnsi="Times New Roman" w:cs="Times New Roman"/>
          <w:sz w:val="28"/>
          <w:szCs w:val="28"/>
          <w:lang w:val="ru-KG" w:eastAsia="en-US"/>
        </w:rPr>
        <w:t>бул</w:t>
      </w:r>
      <w:proofErr w:type="spellEnd"/>
      <w:r w:rsidRPr="005958D8">
        <w:rPr>
          <w:rFonts w:ascii="Times New Roman" w:eastAsiaTheme="minorHAnsi" w:hAnsi="Times New Roman" w:cs="Times New Roman"/>
          <w:sz w:val="28"/>
          <w:szCs w:val="28"/>
          <w:lang w:val="ru-KG" w:eastAsia="en-US"/>
        </w:rPr>
        <w:t xml:space="preserve"> </w:t>
      </w:r>
      <w:proofErr w:type="spellStart"/>
      <w:r w:rsidRPr="005958D8">
        <w:rPr>
          <w:rFonts w:ascii="Times New Roman" w:eastAsiaTheme="minorHAnsi" w:hAnsi="Times New Roman" w:cs="Times New Roman"/>
          <w:sz w:val="28"/>
          <w:szCs w:val="28"/>
          <w:lang w:val="ru-KG" w:eastAsia="en-US"/>
        </w:rPr>
        <w:t>токтомдун</w:t>
      </w:r>
      <w:proofErr w:type="spellEnd"/>
      <w:r w:rsidRPr="005958D8">
        <w:rPr>
          <w:rFonts w:ascii="Times New Roman" w:eastAsiaTheme="minorHAnsi" w:hAnsi="Times New Roman" w:cs="Times New Roman"/>
          <w:sz w:val="28"/>
          <w:szCs w:val="28"/>
          <w:lang w:val="ru-KG" w:eastAsia="en-US"/>
        </w:rPr>
        <w:t xml:space="preserve"> </w:t>
      </w:r>
      <w:proofErr w:type="spellStart"/>
      <w:r w:rsidRPr="005958D8">
        <w:rPr>
          <w:rFonts w:ascii="Times New Roman" w:eastAsiaTheme="minorHAnsi" w:hAnsi="Times New Roman" w:cs="Times New Roman"/>
          <w:sz w:val="28"/>
          <w:szCs w:val="28"/>
          <w:lang w:val="ru-KG" w:eastAsia="en-US"/>
        </w:rPr>
        <w:t>долбоорунун</w:t>
      </w:r>
      <w:proofErr w:type="spellEnd"/>
      <w:r w:rsidRPr="005958D8">
        <w:rPr>
          <w:rFonts w:ascii="Times New Roman" w:eastAsiaTheme="minorHAnsi" w:hAnsi="Times New Roman" w:cs="Times New Roman"/>
          <w:sz w:val="28"/>
          <w:szCs w:val="28"/>
          <w:lang w:val="ru-KG" w:eastAsia="en-US"/>
        </w:rPr>
        <w:t xml:space="preserve"> </w:t>
      </w:r>
      <w:proofErr w:type="spellStart"/>
      <w:r w:rsidRPr="005958D8">
        <w:rPr>
          <w:rFonts w:ascii="Times New Roman" w:eastAsiaTheme="minorHAnsi" w:hAnsi="Times New Roman" w:cs="Times New Roman"/>
          <w:sz w:val="28"/>
          <w:szCs w:val="28"/>
          <w:lang w:val="ru-KG" w:eastAsia="en-US"/>
        </w:rPr>
        <w:t>ченемдери</w:t>
      </w:r>
      <w:proofErr w:type="spellEnd"/>
      <w:r w:rsidRPr="005958D8">
        <w:rPr>
          <w:rFonts w:ascii="Times New Roman" w:eastAsiaTheme="minorHAnsi" w:hAnsi="Times New Roman" w:cs="Times New Roman"/>
          <w:sz w:val="28"/>
          <w:szCs w:val="28"/>
          <w:lang w:val="ru-KG" w:eastAsia="en-US"/>
        </w:rPr>
        <w:t xml:space="preserve"> </w:t>
      </w:r>
      <w:proofErr w:type="spellStart"/>
      <w:r w:rsidRPr="005958D8">
        <w:rPr>
          <w:rFonts w:ascii="Times New Roman" w:eastAsiaTheme="minorHAnsi" w:hAnsi="Times New Roman" w:cs="Times New Roman"/>
          <w:sz w:val="28"/>
          <w:szCs w:val="28"/>
          <w:lang w:val="ru-KG" w:eastAsia="en-US"/>
        </w:rPr>
        <w:t>ишкердик</w:t>
      </w:r>
      <w:proofErr w:type="spellEnd"/>
      <w:r w:rsidRPr="005958D8">
        <w:rPr>
          <w:rFonts w:ascii="Times New Roman" w:eastAsiaTheme="minorHAnsi" w:hAnsi="Times New Roman" w:cs="Times New Roman"/>
          <w:sz w:val="28"/>
          <w:szCs w:val="28"/>
          <w:lang w:val="ru-KG" w:eastAsia="en-US"/>
        </w:rPr>
        <w:t xml:space="preserve"> </w:t>
      </w:r>
      <w:proofErr w:type="spellStart"/>
      <w:r w:rsidRPr="005958D8">
        <w:rPr>
          <w:rFonts w:ascii="Times New Roman" w:eastAsiaTheme="minorHAnsi" w:hAnsi="Times New Roman" w:cs="Times New Roman"/>
          <w:sz w:val="28"/>
          <w:szCs w:val="28"/>
          <w:lang w:val="ru-KG" w:eastAsia="en-US"/>
        </w:rPr>
        <w:t>ишти</w:t>
      </w:r>
      <w:proofErr w:type="spellEnd"/>
      <w:r w:rsidRPr="005958D8">
        <w:rPr>
          <w:rFonts w:ascii="Times New Roman" w:eastAsiaTheme="minorHAnsi" w:hAnsi="Times New Roman" w:cs="Times New Roman"/>
          <w:sz w:val="28"/>
          <w:szCs w:val="28"/>
          <w:lang w:val="ru-KG" w:eastAsia="en-US"/>
        </w:rPr>
        <w:t xml:space="preserve"> </w:t>
      </w:r>
      <w:proofErr w:type="spellStart"/>
      <w:r w:rsidRPr="005958D8">
        <w:rPr>
          <w:rFonts w:ascii="Times New Roman" w:eastAsiaTheme="minorHAnsi" w:hAnsi="Times New Roman" w:cs="Times New Roman"/>
          <w:sz w:val="28"/>
          <w:szCs w:val="28"/>
          <w:lang w:val="ru-KG" w:eastAsia="en-US"/>
        </w:rPr>
        <w:t>жөнгө</w:t>
      </w:r>
      <w:proofErr w:type="spellEnd"/>
      <w:r w:rsidRPr="005958D8">
        <w:rPr>
          <w:rFonts w:ascii="Times New Roman" w:eastAsiaTheme="minorHAnsi" w:hAnsi="Times New Roman" w:cs="Times New Roman"/>
          <w:sz w:val="28"/>
          <w:szCs w:val="28"/>
          <w:lang w:val="ru-KG" w:eastAsia="en-US"/>
        </w:rPr>
        <w:t xml:space="preserve"> </w:t>
      </w:r>
      <w:proofErr w:type="spellStart"/>
      <w:r w:rsidRPr="005958D8">
        <w:rPr>
          <w:rFonts w:ascii="Times New Roman" w:eastAsiaTheme="minorHAnsi" w:hAnsi="Times New Roman" w:cs="Times New Roman"/>
          <w:sz w:val="28"/>
          <w:szCs w:val="28"/>
          <w:lang w:val="ru-KG" w:eastAsia="en-US"/>
        </w:rPr>
        <w:t>салууга</w:t>
      </w:r>
      <w:proofErr w:type="spellEnd"/>
      <w:r w:rsidRPr="005958D8">
        <w:rPr>
          <w:rFonts w:ascii="Times New Roman" w:eastAsiaTheme="minorHAnsi" w:hAnsi="Times New Roman" w:cs="Times New Roman"/>
          <w:sz w:val="28"/>
          <w:szCs w:val="28"/>
          <w:lang w:val="ru-KG" w:eastAsia="en-US"/>
        </w:rPr>
        <w:t xml:space="preserve"> </w:t>
      </w:r>
      <w:proofErr w:type="spellStart"/>
      <w:r w:rsidRPr="005958D8">
        <w:rPr>
          <w:rFonts w:ascii="Times New Roman" w:eastAsiaTheme="minorHAnsi" w:hAnsi="Times New Roman" w:cs="Times New Roman"/>
          <w:sz w:val="28"/>
          <w:szCs w:val="28"/>
          <w:lang w:val="ru-KG" w:eastAsia="en-US"/>
        </w:rPr>
        <w:t>багытталган</w:t>
      </w:r>
      <w:proofErr w:type="spellEnd"/>
      <w:r w:rsidRPr="005958D8">
        <w:rPr>
          <w:rFonts w:ascii="Times New Roman" w:eastAsiaTheme="minorHAnsi" w:hAnsi="Times New Roman" w:cs="Times New Roman"/>
          <w:sz w:val="28"/>
          <w:szCs w:val="28"/>
          <w:lang w:val="ru-KG" w:eastAsia="en-US"/>
        </w:rPr>
        <w:t xml:space="preserve"> </w:t>
      </w:r>
      <w:proofErr w:type="spellStart"/>
      <w:r w:rsidRPr="005958D8">
        <w:rPr>
          <w:rFonts w:ascii="Times New Roman" w:eastAsiaTheme="minorHAnsi" w:hAnsi="Times New Roman" w:cs="Times New Roman"/>
          <w:sz w:val="28"/>
          <w:szCs w:val="28"/>
          <w:lang w:val="ru-KG" w:eastAsia="en-US"/>
        </w:rPr>
        <w:t>эмес</w:t>
      </w:r>
      <w:proofErr w:type="spellEnd"/>
      <w:r w:rsidRPr="005958D8">
        <w:rPr>
          <w:rFonts w:ascii="Times New Roman" w:eastAsiaTheme="minorHAnsi" w:hAnsi="Times New Roman" w:cs="Times New Roman"/>
          <w:sz w:val="28"/>
          <w:szCs w:val="28"/>
          <w:lang w:val="ru-KG" w:eastAsia="en-US"/>
        </w:rPr>
        <w:t xml:space="preserve">, </w:t>
      </w:r>
      <w:proofErr w:type="spellStart"/>
      <w:r w:rsidRPr="005958D8">
        <w:rPr>
          <w:rFonts w:ascii="Times New Roman" w:eastAsiaTheme="minorHAnsi" w:hAnsi="Times New Roman" w:cs="Times New Roman"/>
          <w:sz w:val="28"/>
          <w:szCs w:val="28"/>
          <w:lang w:val="ru-KG" w:eastAsia="en-US"/>
        </w:rPr>
        <w:t>ушуга</w:t>
      </w:r>
      <w:proofErr w:type="spellEnd"/>
      <w:r w:rsidRPr="005958D8">
        <w:rPr>
          <w:rFonts w:ascii="Times New Roman" w:eastAsiaTheme="minorHAnsi" w:hAnsi="Times New Roman" w:cs="Times New Roman"/>
          <w:sz w:val="28"/>
          <w:szCs w:val="28"/>
          <w:lang w:val="ru-KG" w:eastAsia="en-US"/>
        </w:rPr>
        <w:t xml:space="preserve"> </w:t>
      </w:r>
      <w:proofErr w:type="spellStart"/>
      <w:r w:rsidRPr="005958D8">
        <w:rPr>
          <w:rFonts w:ascii="Times New Roman" w:eastAsiaTheme="minorHAnsi" w:hAnsi="Times New Roman" w:cs="Times New Roman"/>
          <w:sz w:val="28"/>
          <w:szCs w:val="28"/>
          <w:lang w:val="ru-KG" w:eastAsia="en-US"/>
        </w:rPr>
        <w:t>байланыштуу</w:t>
      </w:r>
      <w:proofErr w:type="spellEnd"/>
      <w:r w:rsidRPr="005958D8">
        <w:rPr>
          <w:rFonts w:ascii="Times New Roman" w:eastAsiaTheme="minorHAnsi" w:hAnsi="Times New Roman" w:cs="Times New Roman"/>
          <w:sz w:val="28"/>
          <w:szCs w:val="28"/>
          <w:lang w:val="ru-KG" w:eastAsia="en-US"/>
        </w:rPr>
        <w:t xml:space="preserve"> </w:t>
      </w:r>
      <w:proofErr w:type="spellStart"/>
      <w:r w:rsidRPr="005958D8">
        <w:rPr>
          <w:rFonts w:ascii="Times New Roman" w:eastAsiaTheme="minorHAnsi" w:hAnsi="Times New Roman" w:cs="Times New Roman"/>
          <w:sz w:val="28"/>
          <w:szCs w:val="28"/>
          <w:lang w:val="ru-KG" w:eastAsia="en-US"/>
        </w:rPr>
        <w:t>регулятивдик</w:t>
      </w:r>
      <w:proofErr w:type="spellEnd"/>
      <w:r w:rsidRPr="005958D8">
        <w:rPr>
          <w:rFonts w:ascii="Times New Roman" w:eastAsiaTheme="minorHAnsi" w:hAnsi="Times New Roman" w:cs="Times New Roman"/>
          <w:sz w:val="28"/>
          <w:szCs w:val="28"/>
          <w:lang w:val="ru-KG" w:eastAsia="en-US"/>
        </w:rPr>
        <w:t xml:space="preserve"> </w:t>
      </w:r>
      <w:proofErr w:type="spellStart"/>
      <w:r w:rsidRPr="005958D8">
        <w:rPr>
          <w:rFonts w:ascii="Times New Roman" w:eastAsiaTheme="minorHAnsi" w:hAnsi="Times New Roman" w:cs="Times New Roman"/>
          <w:sz w:val="28"/>
          <w:szCs w:val="28"/>
          <w:lang w:val="ru-KG" w:eastAsia="en-US"/>
        </w:rPr>
        <w:t>таасир</w:t>
      </w:r>
      <w:proofErr w:type="spellEnd"/>
      <w:r w:rsidRPr="005958D8">
        <w:rPr>
          <w:rFonts w:ascii="Times New Roman" w:eastAsiaTheme="minorHAnsi" w:hAnsi="Times New Roman" w:cs="Times New Roman"/>
          <w:sz w:val="28"/>
          <w:szCs w:val="28"/>
          <w:lang w:val="ru-KG" w:eastAsia="en-US"/>
        </w:rPr>
        <w:t xml:space="preserve"> </w:t>
      </w:r>
      <w:proofErr w:type="spellStart"/>
      <w:r w:rsidRPr="005958D8">
        <w:rPr>
          <w:rFonts w:ascii="Times New Roman" w:eastAsiaTheme="minorHAnsi" w:hAnsi="Times New Roman" w:cs="Times New Roman"/>
          <w:sz w:val="28"/>
          <w:szCs w:val="28"/>
          <w:lang w:val="ru-KG" w:eastAsia="en-US"/>
        </w:rPr>
        <w:t>этүү</w:t>
      </w:r>
      <w:proofErr w:type="spellEnd"/>
      <w:r w:rsidRPr="005958D8">
        <w:rPr>
          <w:rFonts w:ascii="Times New Roman" w:eastAsiaTheme="minorHAnsi" w:hAnsi="Times New Roman" w:cs="Times New Roman"/>
          <w:sz w:val="28"/>
          <w:szCs w:val="28"/>
          <w:lang w:val="ru-KG" w:eastAsia="en-US"/>
        </w:rPr>
        <w:t xml:space="preserve"> </w:t>
      </w:r>
      <w:proofErr w:type="spellStart"/>
      <w:r w:rsidRPr="005958D8">
        <w:rPr>
          <w:rFonts w:ascii="Times New Roman" w:eastAsiaTheme="minorHAnsi" w:hAnsi="Times New Roman" w:cs="Times New Roman"/>
          <w:sz w:val="28"/>
          <w:szCs w:val="28"/>
          <w:lang w:val="ru-KG" w:eastAsia="en-US"/>
        </w:rPr>
        <w:t>талдоо</w:t>
      </w:r>
      <w:proofErr w:type="spellEnd"/>
      <w:r>
        <w:rPr>
          <w:rFonts w:ascii="Times New Roman" w:eastAsiaTheme="minorHAnsi" w:hAnsi="Times New Roman" w:cs="Times New Roman"/>
          <w:sz w:val="28"/>
          <w:szCs w:val="28"/>
          <w:lang w:val="ky-KG" w:eastAsia="en-US"/>
        </w:rPr>
        <w:t>ну</w:t>
      </w:r>
      <w:r w:rsidRPr="005958D8">
        <w:rPr>
          <w:rFonts w:ascii="Times New Roman" w:eastAsiaTheme="minorHAnsi" w:hAnsi="Times New Roman" w:cs="Times New Roman"/>
          <w:sz w:val="28"/>
          <w:szCs w:val="28"/>
          <w:lang w:val="ru-KG" w:eastAsia="en-US"/>
        </w:rPr>
        <w:t xml:space="preserve"> жүргүзүү </w:t>
      </w:r>
      <w:proofErr w:type="spellStart"/>
      <w:r w:rsidRPr="005958D8">
        <w:rPr>
          <w:rFonts w:ascii="Times New Roman" w:eastAsiaTheme="minorHAnsi" w:hAnsi="Times New Roman" w:cs="Times New Roman"/>
          <w:sz w:val="28"/>
          <w:szCs w:val="28"/>
          <w:lang w:val="ru-KG" w:eastAsia="en-US"/>
        </w:rPr>
        <w:t>талап</w:t>
      </w:r>
      <w:proofErr w:type="spellEnd"/>
      <w:r w:rsidRPr="005958D8">
        <w:rPr>
          <w:rFonts w:ascii="Times New Roman" w:eastAsiaTheme="minorHAnsi" w:hAnsi="Times New Roman" w:cs="Times New Roman"/>
          <w:sz w:val="28"/>
          <w:szCs w:val="28"/>
          <w:lang w:val="ru-KG" w:eastAsia="en-US"/>
        </w:rPr>
        <w:t xml:space="preserve"> </w:t>
      </w:r>
      <w:proofErr w:type="spellStart"/>
      <w:r w:rsidRPr="005958D8">
        <w:rPr>
          <w:rFonts w:ascii="Times New Roman" w:eastAsiaTheme="minorHAnsi" w:hAnsi="Times New Roman" w:cs="Times New Roman"/>
          <w:sz w:val="28"/>
          <w:szCs w:val="28"/>
          <w:lang w:val="ru-KG" w:eastAsia="en-US"/>
        </w:rPr>
        <w:t>кылынбайт</w:t>
      </w:r>
      <w:proofErr w:type="spellEnd"/>
      <w:r w:rsidRPr="005958D8">
        <w:rPr>
          <w:rFonts w:ascii="Times New Roman" w:eastAsiaTheme="minorHAnsi" w:hAnsi="Times New Roman" w:cs="Times New Roman"/>
          <w:sz w:val="28"/>
          <w:szCs w:val="28"/>
          <w:lang w:val="ru-KG" w:eastAsia="en-US"/>
        </w:rPr>
        <w:t xml:space="preserve">.  </w:t>
      </w:r>
      <w:r>
        <w:rPr>
          <w:rFonts w:ascii="Times New Roman" w:eastAsiaTheme="minorHAnsi" w:hAnsi="Times New Roman" w:cs="Times New Roman"/>
          <w:sz w:val="28"/>
          <w:szCs w:val="28"/>
          <w:lang w:val="ky-KG" w:eastAsia="en-US"/>
        </w:rPr>
        <w:t xml:space="preserve"> </w:t>
      </w:r>
    </w:p>
    <w:p w14:paraId="1B0DEEAA" w14:textId="77777777" w:rsidR="003145C7" w:rsidRPr="003145C7" w:rsidRDefault="003145C7" w:rsidP="003145C7">
      <w:pPr>
        <w:spacing w:after="0"/>
        <w:ind w:firstLine="709"/>
        <w:jc w:val="both"/>
        <w:rPr>
          <w:rFonts w:ascii="Times New Roman" w:eastAsiaTheme="minorHAnsi" w:hAnsi="Times New Roman" w:cs="Times New Roman"/>
          <w:sz w:val="28"/>
          <w:szCs w:val="28"/>
          <w:lang w:val="ru-KG" w:eastAsia="en-US"/>
        </w:rPr>
      </w:pPr>
    </w:p>
    <w:p w14:paraId="00899DC5" w14:textId="77777777" w:rsidR="003145C7" w:rsidRPr="003145C7" w:rsidRDefault="003145C7" w:rsidP="003145C7">
      <w:pPr>
        <w:spacing w:after="0" w:line="240" w:lineRule="auto"/>
        <w:ind w:firstLine="709"/>
        <w:jc w:val="both"/>
        <w:rPr>
          <w:rFonts w:ascii="Times New Roman" w:eastAsiaTheme="minorHAnsi" w:hAnsi="Times New Roman" w:cs="Times New Roman"/>
          <w:sz w:val="28"/>
          <w:szCs w:val="28"/>
          <w:lang w:val="ru-KG" w:eastAsia="en-US"/>
        </w:rPr>
      </w:pPr>
    </w:p>
    <w:p w14:paraId="67071341" w14:textId="77777777" w:rsidR="003145C7" w:rsidRPr="003145C7" w:rsidRDefault="003145C7">
      <w:pPr>
        <w:ind w:firstLine="708"/>
        <w:jc w:val="both"/>
        <w:rPr>
          <w:rFonts w:ascii="Times New Roman" w:eastAsia="Times New Roman" w:hAnsi="Times New Roman" w:cs="Times New Roman"/>
          <w:sz w:val="28"/>
          <w:szCs w:val="28"/>
          <w:lang w:val="ru-KG"/>
        </w:rPr>
      </w:pPr>
    </w:p>
    <w:p w14:paraId="3ADB70DC" w14:textId="77777777" w:rsidR="00730248" w:rsidRPr="005958D8" w:rsidRDefault="00730248" w:rsidP="00730248">
      <w:pPr>
        <w:widowControl w:val="0"/>
        <w:spacing w:after="0" w:line="240" w:lineRule="auto"/>
        <w:ind w:firstLine="709"/>
        <w:jc w:val="both"/>
        <w:rPr>
          <w:rFonts w:ascii="Times New Roman" w:eastAsia="Times New Roman" w:hAnsi="Times New Roman" w:cs="Times New Roman"/>
          <w:color w:val="000000"/>
          <w:sz w:val="28"/>
          <w:szCs w:val="28"/>
          <w:lang w:val="ky-KG"/>
        </w:rPr>
      </w:pPr>
    </w:p>
    <w:p w14:paraId="00000012" w14:textId="46A3C5D5" w:rsidR="002A681D" w:rsidRPr="0003094B" w:rsidRDefault="0052543E">
      <w:pPr>
        <w:ind w:firstLine="708"/>
        <w:jc w:val="both"/>
        <w:rPr>
          <w:rFonts w:ascii="Times New Roman" w:eastAsia="Times New Roman" w:hAnsi="Times New Roman" w:cs="Times New Roman"/>
          <w:sz w:val="28"/>
          <w:szCs w:val="28"/>
        </w:rPr>
      </w:pPr>
      <w:r w:rsidRPr="0003094B">
        <w:rPr>
          <w:rFonts w:ascii="Times New Roman" w:eastAsia="Times New Roman" w:hAnsi="Times New Roman" w:cs="Times New Roman"/>
          <w:sz w:val="28"/>
          <w:szCs w:val="28"/>
        </w:rPr>
        <w:t xml:space="preserve">. </w:t>
      </w:r>
    </w:p>
    <w:p w14:paraId="1807B0E0" w14:textId="40EEF376" w:rsidR="0052543E" w:rsidRDefault="0052543E">
      <w:pPr>
        <w:ind w:firstLine="708"/>
        <w:jc w:val="both"/>
        <w:rPr>
          <w:rFonts w:ascii="Times New Roman" w:eastAsia="Times New Roman" w:hAnsi="Times New Roman" w:cs="Times New Roman"/>
          <w:sz w:val="28"/>
          <w:szCs w:val="28"/>
        </w:rPr>
      </w:pPr>
      <w:bookmarkStart w:id="1" w:name="_heading=h.30j0zll" w:colFirst="0" w:colLast="0"/>
      <w:bookmarkEnd w:id="1"/>
    </w:p>
    <w:p w14:paraId="29FECD4F" w14:textId="77777777" w:rsidR="00B973B2" w:rsidRDefault="00B973B2">
      <w:pPr>
        <w:ind w:firstLine="708"/>
        <w:jc w:val="both"/>
        <w:rPr>
          <w:rFonts w:ascii="Times New Roman" w:eastAsia="Times New Roman" w:hAnsi="Times New Roman" w:cs="Times New Roman"/>
          <w:sz w:val="28"/>
          <w:szCs w:val="28"/>
        </w:rPr>
      </w:pPr>
    </w:p>
    <w:p w14:paraId="22EA10BB" w14:textId="77777777" w:rsidR="00730248" w:rsidRPr="0003094B" w:rsidRDefault="00730248">
      <w:pPr>
        <w:ind w:firstLine="708"/>
        <w:jc w:val="both"/>
        <w:rPr>
          <w:rFonts w:ascii="Times New Roman" w:eastAsia="Times New Roman" w:hAnsi="Times New Roman" w:cs="Times New Roman"/>
          <w:sz w:val="28"/>
          <w:szCs w:val="28"/>
        </w:rPr>
      </w:pPr>
    </w:p>
    <w:p w14:paraId="00000016" w14:textId="77777777" w:rsidR="002A681D" w:rsidRPr="0003094B" w:rsidRDefault="002A681D">
      <w:pPr>
        <w:ind w:firstLine="708"/>
        <w:jc w:val="both"/>
        <w:rPr>
          <w:rFonts w:ascii="Times New Roman" w:eastAsia="Times New Roman" w:hAnsi="Times New Roman" w:cs="Times New Roman"/>
          <w:sz w:val="28"/>
          <w:szCs w:val="28"/>
        </w:rPr>
      </w:pPr>
    </w:p>
    <w:sectPr w:rsidR="002A681D" w:rsidRPr="0003094B">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D0E01"/>
    <w:multiLevelType w:val="multilevel"/>
    <w:tmpl w:val="2BBE7D2C"/>
    <w:lvl w:ilvl="0">
      <w:start w:val="2"/>
      <w:numFmt w:val="decimal"/>
      <w:lvlText w:val="%1."/>
      <w:lvlJc w:val="left"/>
      <w:pPr>
        <w:ind w:left="1211"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09C3616"/>
    <w:multiLevelType w:val="multilevel"/>
    <w:tmpl w:val="2BBE7D2C"/>
    <w:lvl w:ilvl="0">
      <w:start w:val="2"/>
      <w:numFmt w:val="decimal"/>
      <w:lvlText w:val="%1."/>
      <w:lvlJc w:val="left"/>
      <w:pPr>
        <w:ind w:left="1211"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40860995"/>
    <w:multiLevelType w:val="multilevel"/>
    <w:tmpl w:val="79308A5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8993447"/>
    <w:multiLevelType w:val="multilevel"/>
    <w:tmpl w:val="2BBE7D2C"/>
    <w:lvl w:ilvl="0">
      <w:start w:val="2"/>
      <w:numFmt w:val="decimal"/>
      <w:lvlText w:val="%1."/>
      <w:lvlJc w:val="left"/>
      <w:pPr>
        <w:ind w:left="1211"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64FF660B"/>
    <w:multiLevelType w:val="hybridMultilevel"/>
    <w:tmpl w:val="1C0C7218"/>
    <w:lvl w:ilvl="0" w:tplc="667407A8">
      <w:start w:val="1"/>
      <w:numFmt w:val="bullet"/>
      <w:lvlText w:val="•"/>
      <w:lvlJc w:val="left"/>
      <w:pPr>
        <w:tabs>
          <w:tab w:val="num" w:pos="720"/>
        </w:tabs>
        <w:ind w:left="720" w:hanging="360"/>
      </w:pPr>
      <w:rPr>
        <w:rFonts w:ascii="Arial" w:hAnsi="Arial" w:hint="default"/>
      </w:rPr>
    </w:lvl>
    <w:lvl w:ilvl="1" w:tplc="1EAE529C" w:tentative="1">
      <w:start w:val="1"/>
      <w:numFmt w:val="bullet"/>
      <w:lvlText w:val="•"/>
      <w:lvlJc w:val="left"/>
      <w:pPr>
        <w:tabs>
          <w:tab w:val="num" w:pos="1440"/>
        </w:tabs>
        <w:ind w:left="1440" w:hanging="360"/>
      </w:pPr>
      <w:rPr>
        <w:rFonts w:ascii="Arial" w:hAnsi="Arial" w:hint="default"/>
      </w:rPr>
    </w:lvl>
    <w:lvl w:ilvl="2" w:tplc="AC409588" w:tentative="1">
      <w:start w:val="1"/>
      <w:numFmt w:val="bullet"/>
      <w:lvlText w:val="•"/>
      <w:lvlJc w:val="left"/>
      <w:pPr>
        <w:tabs>
          <w:tab w:val="num" w:pos="2160"/>
        </w:tabs>
        <w:ind w:left="2160" w:hanging="360"/>
      </w:pPr>
      <w:rPr>
        <w:rFonts w:ascii="Arial" w:hAnsi="Arial" w:hint="default"/>
      </w:rPr>
    </w:lvl>
    <w:lvl w:ilvl="3" w:tplc="1CE04400" w:tentative="1">
      <w:start w:val="1"/>
      <w:numFmt w:val="bullet"/>
      <w:lvlText w:val="•"/>
      <w:lvlJc w:val="left"/>
      <w:pPr>
        <w:tabs>
          <w:tab w:val="num" w:pos="2880"/>
        </w:tabs>
        <w:ind w:left="2880" w:hanging="360"/>
      </w:pPr>
      <w:rPr>
        <w:rFonts w:ascii="Arial" w:hAnsi="Arial" w:hint="default"/>
      </w:rPr>
    </w:lvl>
    <w:lvl w:ilvl="4" w:tplc="322E80DA" w:tentative="1">
      <w:start w:val="1"/>
      <w:numFmt w:val="bullet"/>
      <w:lvlText w:val="•"/>
      <w:lvlJc w:val="left"/>
      <w:pPr>
        <w:tabs>
          <w:tab w:val="num" w:pos="3600"/>
        </w:tabs>
        <w:ind w:left="3600" w:hanging="360"/>
      </w:pPr>
      <w:rPr>
        <w:rFonts w:ascii="Arial" w:hAnsi="Arial" w:hint="default"/>
      </w:rPr>
    </w:lvl>
    <w:lvl w:ilvl="5" w:tplc="AC6E7C96" w:tentative="1">
      <w:start w:val="1"/>
      <w:numFmt w:val="bullet"/>
      <w:lvlText w:val="•"/>
      <w:lvlJc w:val="left"/>
      <w:pPr>
        <w:tabs>
          <w:tab w:val="num" w:pos="4320"/>
        </w:tabs>
        <w:ind w:left="4320" w:hanging="360"/>
      </w:pPr>
      <w:rPr>
        <w:rFonts w:ascii="Arial" w:hAnsi="Arial" w:hint="default"/>
      </w:rPr>
    </w:lvl>
    <w:lvl w:ilvl="6" w:tplc="2BCA2E3E" w:tentative="1">
      <w:start w:val="1"/>
      <w:numFmt w:val="bullet"/>
      <w:lvlText w:val="•"/>
      <w:lvlJc w:val="left"/>
      <w:pPr>
        <w:tabs>
          <w:tab w:val="num" w:pos="5040"/>
        </w:tabs>
        <w:ind w:left="5040" w:hanging="360"/>
      </w:pPr>
      <w:rPr>
        <w:rFonts w:ascii="Arial" w:hAnsi="Arial" w:hint="default"/>
      </w:rPr>
    </w:lvl>
    <w:lvl w:ilvl="7" w:tplc="4FB672D4" w:tentative="1">
      <w:start w:val="1"/>
      <w:numFmt w:val="bullet"/>
      <w:lvlText w:val="•"/>
      <w:lvlJc w:val="left"/>
      <w:pPr>
        <w:tabs>
          <w:tab w:val="num" w:pos="5760"/>
        </w:tabs>
        <w:ind w:left="5760" w:hanging="360"/>
      </w:pPr>
      <w:rPr>
        <w:rFonts w:ascii="Arial" w:hAnsi="Arial" w:hint="default"/>
      </w:rPr>
    </w:lvl>
    <w:lvl w:ilvl="8" w:tplc="ABC4F83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D7C0504"/>
    <w:multiLevelType w:val="multilevel"/>
    <w:tmpl w:val="2BBE7D2C"/>
    <w:lvl w:ilvl="0">
      <w:start w:val="2"/>
      <w:numFmt w:val="decimal"/>
      <w:lvlText w:val="%1."/>
      <w:lvlJc w:val="left"/>
      <w:pPr>
        <w:ind w:left="1211"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762962BB"/>
    <w:multiLevelType w:val="multilevel"/>
    <w:tmpl w:val="2BBE7D2C"/>
    <w:lvl w:ilvl="0">
      <w:start w:val="2"/>
      <w:numFmt w:val="decimal"/>
      <w:lvlText w:val="%1."/>
      <w:lvlJc w:val="left"/>
      <w:pPr>
        <w:ind w:left="1211"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77001832"/>
    <w:multiLevelType w:val="multilevel"/>
    <w:tmpl w:val="2BBE7D2C"/>
    <w:lvl w:ilvl="0">
      <w:start w:val="2"/>
      <w:numFmt w:val="decimal"/>
      <w:lvlText w:val="%1."/>
      <w:lvlJc w:val="left"/>
      <w:pPr>
        <w:ind w:left="1211"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4"/>
  </w:num>
  <w:num w:numId="2">
    <w:abstractNumId w:val="2"/>
  </w:num>
  <w:num w:numId="3">
    <w:abstractNumId w:val="1"/>
  </w:num>
  <w:num w:numId="4">
    <w:abstractNumId w:val="7"/>
  </w:num>
  <w:num w:numId="5">
    <w:abstractNumId w:val="6"/>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81D"/>
    <w:rsid w:val="00011D3E"/>
    <w:rsid w:val="00013971"/>
    <w:rsid w:val="00024B9A"/>
    <w:rsid w:val="0003094B"/>
    <w:rsid w:val="000704D4"/>
    <w:rsid w:val="00074C86"/>
    <w:rsid w:val="000938B7"/>
    <w:rsid w:val="00175083"/>
    <w:rsid w:val="00200DB2"/>
    <w:rsid w:val="00202448"/>
    <w:rsid w:val="002A681D"/>
    <w:rsid w:val="002D456C"/>
    <w:rsid w:val="002E0DB8"/>
    <w:rsid w:val="002E1177"/>
    <w:rsid w:val="003145C7"/>
    <w:rsid w:val="003206BA"/>
    <w:rsid w:val="00331BBC"/>
    <w:rsid w:val="003B0D68"/>
    <w:rsid w:val="003C21F3"/>
    <w:rsid w:val="003C4884"/>
    <w:rsid w:val="003E0329"/>
    <w:rsid w:val="003E0521"/>
    <w:rsid w:val="00430C06"/>
    <w:rsid w:val="004A5402"/>
    <w:rsid w:val="004C19FA"/>
    <w:rsid w:val="004E1449"/>
    <w:rsid w:val="004E7741"/>
    <w:rsid w:val="0051082A"/>
    <w:rsid w:val="0052543E"/>
    <w:rsid w:val="00555BD2"/>
    <w:rsid w:val="005958D8"/>
    <w:rsid w:val="005960E3"/>
    <w:rsid w:val="005B773C"/>
    <w:rsid w:val="005F0BBC"/>
    <w:rsid w:val="00631F4E"/>
    <w:rsid w:val="00666655"/>
    <w:rsid w:val="00670EFF"/>
    <w:rsid w:val="00730248"/>
    <w:rsid w:val="007D5B2A"/>
    <w:rsid w:val="007F67FA"/>
    <w:rsid w:val="0080316F"/>
    <w:rsid w:val="00864986"/>
    <w:rsid w:val="0089188A"/>
    <w:rsid w:val="009011DD"/>
    <w:rsid w:val="00985734"/>
    <w:rsid w:val="009962D9"/>
    <w:rsid w:val="009977B6"/>
    <w:rsid w:val="009D4380"/>
    <w:rsid w:val="00A04EF5"/>
    <w:rsid w:val="00AA5A6E"/>
    <w:rsid w:val="00AB65D9"/>
    <w:rsid w:val="00B53B2E"/>
    <w:rsid w:val="00B67D2C"/>
    <w:rsid w:val="00B70FAA"/>
    <w:rsid w:val="00B91357"/>
    <w:rsid w:val="00B973B2"/>
    <w:rsid w:val="00C340AB"/>
    <w:rsid w:val="00C44189"/>
    <w:rsid w:val="00C73C30"/>
    <w:rsid w:val="00D30CEE"/>
    <w:rsid w:val="00D65AA8"/>
    <w:rsid w:val="00D76DF8"/>
    <w:rsid w:val="00DA15D8"/>
    <w:rsid w:val="00DD6532"/>
    <w:rsid w:val="00E161B2"/>
    <w:rsid w:val="00E46F0B"/>
    <w:rsid w:val="00E51A2B"/>
    <w:rsid w:val="00F11D3E"/>
    <w:rsid w:val="00F14704"/>
    <w:rsid w:val="00F30DFF"/>
    <w:rsid w:val="00F31217"/>
    <w:rsid w:val="00F6692B"/>
    <w:rsid w:val="00F73DD9"/>
    <w:rsid w:val="00F928FC"/>
    <w:rsid w:val="00FA0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EE5E0"/>
  <w15:docId w15:val="{2ABC5643-152C-4FF6-838F-087AC0028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5254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887516">
      <w:bodyDiv w:val="1"/>
      <w:marLeft w:val="0"/>
      <w:marRight w:val="0"/>
      <w:marTop w:val="0"/>
      <w:marBottom w:val="0"/>
      <w:divBdr>
        <w:top w:val="none" w:sz="0" w:space="0" w:color="auto"/>
        <w:left w:val="none" w:sz="0" w:space="0" w:color="auto"/>
        <w:bottom w:val="none" w:sz="0" w:space="0" w:color="auto"/>
        <w:right w:val="none" w:sz="0" w:space="0" w:color="auto"/>
      </w:divBdr>
      <w:divsChild>
        <w:div w:id="502942029">
          <w:marLeft w:val="360"/>
          <w:marRight w:val="0"/>
          <w:marTop w:val="200"/>
          <w:marBottom w:val="0"/>
          <w:divBdr>
            <w:top w:val="none" w:sz="0" w:space="0" w:color="auto"/>
            <w:left w:val="none" w:sz="0" w:space="0" w:color="auto"/>
            <w:bottom w:val="none" w:sz="0" w:space="0" w:color="auto"/>
            <w:right w:val="none" w:sz="0" w:space="0" w:color="auto"/>
          </w:divBdr>
        </w:div>
        <w:div w:id="1072047131">
          <w:marLeft w:val="360"/>
          <w:marRight w:val="0"/>
          <w:marTop w:val="200"/>
          <w:marBottom w:val="0"/>
          <w:divBdr>
            <w:top w:val="none" w:sz="0" w:space="0" w:color="auto"/>
            <w:left w:val="none" w:sz="0" w:space="0" w:color="auto"/>
            <w:bottom w:val="none" w:sz="0" w:space="0" w:color="auto"/>
            <w:right w:val="none" w:sz="0" w:space="0" w:color="auto"/>
          </w:divBdr>
        </w:div>
        <w:div w:id="1380284174">
          <w:marLeft w:val="360"/>
          <w:marRight w:val="0"/>
          <w:marTop w:val="200"/>
          <w:marBottom w:val="0"/>
          <w:divBdr>
            <w:top w:val="none" w:sz="0" w:space="0" w:color="auto"/>
            <w:left w:val="none" w:sz="0" w:space="0" w:color="auto"/>
            <w:bottom w:val="none" w:sz="0" w:space="0" w:color="auto"/>
            <w:right w:val="none" w:sz="0" w:space="0" w:color="auto"/>
          </w:divBdr>
        </w:div>
        <w:div w:id="1785803097">
          <w:marLeft w:val="360"/>
          <w:marRight w:val="0"/>
          <w:marTop w:val="200"/>
          <w:marBottom w:val="0"/>
          <w:divBdr>
            <w:top w:val="none" w:sz="0" w:space="0" w:color="auto"/>
            <w:left w:val="none" w:sz="0" w:space="0" w:color="auto"/>
            <w:bottom w:val="none" w:sz="0" w:space="0" w:color="auto"/>
            <w:right w:val="none" w:sz="0" w:space="0" w:color="auto"/>
          </w:divBdr>
        </w:div>
      </w:divsChild>
    </w:div>
    <w:div w:id="1293485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hjoZYdpv1wZdcJDFqXsZ40DvzQ==">CgMxLjAyCGguZ2pkZ3hzOAByITFsSGZqQklqVW1jSWM0M2hYTENiRjJPci1QaGZMbFA3UA==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888</Words>
  <Characters>5066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Taalaibek Bektash</dc:creator>
  <cp:lastModifiedBy>Акпаралиев Дерсуу Венирович</cp:lastModifiedBy>
  <cp:revision>4</cp:revision>
  <dcterms:created xsi:type="dcterms:W3CDTF">2025-05-20T03:19:00Z</dcterms:created>
  <dcterms:modified xsi:type="dcterms:W3CDTF">2025-06-16T05:35:00Z</dcterms:modified>
</cp:coreProperties>
</file>