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21D7B" w14:textId="60221251" w:rsidR="008B6058" w:rsidRPr="00FE7CF0" w:rsidRDefault="00D70AAA" w:rsidP="00FE7CF0">
      <w:pPr>
        <w:spacing w:after="0"/>
        <w:jc w:val="center"/>
        <w:rPr>
          <w:b/>
          <w:sz w:val="28"/>
          <w:szCs w:val="28"/>
          <w:lang w:val="ky-KG"/>
        </w:rPr>
      </w:pPr>
      <w:r w:rsidRPr="009A1E49">
        <w:rPr>
          <w:b/>
          <w:sz w:val="28"/>
          <w:szCs w:val="28"/>
          <w:lang w:val="ky-KG"/>
        </w:rPr>
        <w:t>Кыргыз Республикасынын Министрлер Кабинетинин №</w:t>
      </w:r>
      <w:r w:rsidRPr="00A67A75">
        <w:rPr>
          <w:b/>
          <w:sz w:val="28"/>
          <w:szCs w:val="28"/>
          <w:lang w:val="ky-KG"/>
        </w:rPr>
        <w:t>2017-жылдын 8-ноябры</w:t>
      </w:r>
      <w:r w:rsidR="00D51747">
        <w:rPr>
          <w:b/>
          <w:sz w:val="28"/>
          <w:szCs w:val="28"/>
          <w:lang w:val="ky-KG"/>
        </w:rPr>
        <w:t>ндагы</w:t>
      </w:r>
      <w:r w:rsidRPr="00A67A75">
        <w:rPr>
          <w:b/>
          <w:sz w:val="28"/>
          <w:szCs w:val="28"/>
          <w:lang w:val="ky-KG"/>
        </w:rPr>
        <w:t xml:space="preserve"> № 730</w:t>
      </w:r>
      <w:r>
        <w:rPr>
          <w:b/>
          <w:sz w:val="28"/>
          <w:szCs w:val="28"/>
          <w:lang w:val="ky-KG"/>
        </w:rPr>
        <w:t xml:space="preserve"> </w:t>
      </w:r>
      <w:r w:rsidRPr="009A1E49">
        <w:rPr>
          <w:b/>
          <w:sz w:val="28"/>
          <w:lang w:val="ky-KG"/>
        </w:rPr>
        <w:t>«</w:t>
      </w:r>
      <w:r w:rsidRPr="00A67A75">
        <w:rPr>
          <w:b/>
          <w:sz w:val="28"/>
          <w:szCs w:val="28"/>
          <w:lang w:val="ky-KG"/>
        </w:rPr>
        <w:t>Лифттердин түзүлүштөрү жана коопсуз эксплуатациялоо эрежелерин бекитүү жөнүндө</w:t>
      </w:r>
      <w:r w:rsidRPr="009A1E49">
        <w:rPr>
          <w:b/>
          <w:sz w:val="28"/>
          <w:lang w:val="ky-KG"/>
        </w:rPr>
        <w:t>»</w:t>
      </w:r>
      <w:r w:rsidRPr="009A1E49">
        <w:rPr>
          <w:b/>
          <w:sz w:val="28"/>
          <w:szCs w:val="28"/>
          <w:lang w:val="ky-KG"/>
        </w:rPr>
        <w:t xml:space="preserve"> токтомуна өзгөтүүлөрдү киргизүү туралуу</w:t>
      </w:r>
      <w:r w:rsidR="006A5557">
        <w:rPr>
          <w:sz w:val="28"/>
          <w:lang w:val="ky-KG"/>
        </w:rPr>
        <w:t>»</w:t>
      </w:r>
      <w:r w:rsidR="008B6058">
        <w:rPr>
          <w:b/>
          <w:sz w:val="28"/>
          <w:szCs w:val="28"/>
          <w:lang w:val="ky-KG"/>
        </w:rPr>
        <w:t xml:space="preserve"> токтомунун долбооруна</w:t>
      </w:r>
    </w:p>
    <w:p w14:paraId="14949C8D" w14:textId="5DB5773A" w:rsidR="008B6058" w:rsidRDefault="00DA4809" w:rsidP="008B6058">
      <w:pPr>
        <w:spacing w:after="0" w:line="240" w:lineRule="auto"/>
        <w:jc w:val="center"/>
        <w:rPr>
          <w:b/>
          <w:color w:val="000000" w:themeColor="text1"/>
          <w:sz w:val="28"/>
          <w:szCs w:val="28"/>
          <w:lang w:val="ky-KG"/>
        </w:rPr>
      </w:pPr>
      <w:r>
        <w:rPr>
          <w:b/>
          <w:color w:val="000000" w:themeColor="text1"/>
          <w:sz w:val="28"/>
          <w:szCs w:val="28"/>
          <w:lang w:val="ky-KG"/>
        </w:rPr>
        <w:t>САЛЫШТЫРМА-ТАБЛИЦА</w:t>
      </w:r>
    </w:p>
    <w:p w14:paraId="3832A851" w14:textId="0A6FFEAD" w:rsidR="008B6058" w:rsidRDefault="008B6058" w:rsidP="008B6058">
      <w:pPr>
        <w:spacing w:after="0" w:line="240" w:lineRule="auto"/>
        <w:rPr>
          <w:b/>
          <w:color w:val="000000" w:themeColor="text1"/>
          <w:sz w:val="28"/>
          <w:szCs w:val="28"/>
          <w:lang w:val="ky-KG"/>
        </w:rPr>
      </w:pPr>
    </w:p>
    <w:tbl>
      <w:tblPr>
        <w:tblStyle w:val="a3"/>
        <w:tblW w:w="0" w:type="auto"/>
        <w:tblLook w:val="04A0" w:firstRow="1" w:lastRow="0" w:firstColumn="1" w:lastColumn="0" w:noHBand="0" w:noVBand="1"/>
      </w:tblPr>
      <w:tblGrid>
        <w:gridCol w:w="7083"/>
        <w:gridCol w:w="8044"/>
      </w:tblGrid>
      <w:tr w:rsidR="00DA4809" w:rsidRPr="00D70AAA" w14:paraId="05B002A1" w14:textId="77777777" w:rsidTr="00D70AAA">
        <w:trPr>
          <w:trHeight w:val="542"/>
        </w:trPr>
        <w:tc>
          <w:tcPr>
            <w:tcW w:w="15127" w:type="dxa"/>
            <w:gridSpan w:val="2"/>
          </w:tcPr>
          <w:p w14:paraId="7598E5AD" w14:textId="7BBA8B47" w:rsidR="00DA4809" w:rsidRPr="00D70AAA" w:rsidRDefault="00D70AAA" w:rsidP="00DA4809">
            <w:pPr>
              <w:jc w:val="center"/>
              <w:rPr>
                <w:b/>
                <w:lang w:val="ky-KG"/>
              </w:rPr>
            </w:pPr>
            <w:r w:rsidRPr="00D70AAA">
              <w:rPr>
                <w:b/>
                <w:sz w:val="28"/>
                <w:szCs w:val="28"/>
                <w:lang w:val="ky-KG"/>
              </w:rPr>
              <w:t>Лифттердин түзүлүштөрү жана коопсуз эксплуатациялоо эрежелери</w:t>
            </w:r>
          </w:p>
        </w:tc>
      </w:tr>
      <w:tr w:rsidR="00DA4809" w:rsidRPr="00DA4809" w14:paraId="344F87B8" w14:textId="7B3230E7" w:rsidTr="00D51747">
        <w:trPr>
          <w:trHeight w:val="566"/>
        </w:trPr>
        <w:tc>
          <w:tcPr>
            <w:tcW w:w="7083" w:type="dxa"/>
          </w:tcPr>
          <w:p w14:paraId="11B1D524" w14:textId="77777777" w:rsidR="00D70AAA" w:rsidRDefault="00D70AAA" w:rsidP="00DA4809">
            <w:pPr>
              <w:jc w:val="center"/>
              <w:rPr>
                <w:b/>
                <w:sz w:val="28"/>
                <w:szCs w:val="28"/>
                <w:lang w:val="ky-KG"/>
              </w:rPr>
            </w:pPr>
          </w:p>
          <w:p w14:paraId="7FB094F5" w14:textId="02F1CF7E" w:rsidR="00DA4809" w:rsidRPr="00DA4809" w:rsidRDefault="00DA4809" w:rsidP="00DA4809">
            <w:pPr>
              <w:jc w:val="center"/>
              <w:rPr>
                <w:b/>
                <w:sz w:val="28"/>
                <w:szCs w:val="28"/>
                <w:lang w:val="ky-KG"/>
              </w:rPr>
            </w:pPr>
            <w:r w:rsidRPr="00DA4809">
              <w:rPr>
                <w:b/>
                <w:sz w:val="28"/>
                <w:szCs w:val="28"/>
                <w:lang w:val="ky-KG"/>
              </w:rPr>
              <w:t xml:space="preserve">Колдонуудагы редакция </w:t>
            </w:r>
          </w:p>
        </w:tc>
        <w:tc>
          <w:tcPr>
            <w:tcW w:w="8044" w:type="dxa"/>
          </w:tcPr>
          <w:p w14:paraId="4F8B0A39" w14:textId="77ECB7A3" w:rsidR="00DA4809" w:rsidRPr="00DA4809" w:rsidRDefault="00DA4809" w:rsidP="00DA4809">
            <w:pPr>
              <w:jc w:val="center"/>
              <w:rPr>
                <w:b/>
                <w:sz w:val="28"/>
                <w:szCs w:val="28"/>
                <w:lang w:val="ky-KG"/>
              </w:rPr>
            </w:pPr>
            <w:r w:rsidRPr="00DA4809">
              <w:rPr>
                <w:b/>
                <w:sz w:val="28"/>
                <w:szCs w:val="28"/>
                <w:lang w:val="ky-KG"/>
              </w:rPr>
              <w:t>Сунушталган редакция</w:t>
            </w:r>
          </w:p>
        </w:tc>
      </w:tr>
      <w:tr w:rsidR="00DA4809" w:rsidRPr="00D70AAA" w14:paraId="21FAB989" w14:textId="77777777" w:rsidTr="00D51747">
        <w:trPr>
          <w:trHeight w:val="4865"/>
        </w:trPr>
        <w:tc>
          <w:tcPr>
            <w:tcW w:w="7083" w:type="dxa"/>
          </w:tcPr>
          <w:p w14:paraId="4B7EA594" w14:textId="77777777" w:rsidR="00D70AAA" w:rsidRPr="00D70AAA" w:rsidRDefault="00D70AAA" w:rsidP="00D70AAA">
            <w:pPr>
              <w:spacing w:after="60"/>
              <w:ind w:firstLine="567"/>
              <w:jc w:val="both"/>
              <w:rPr>
                <w:b/>
                <w:strike/>
                <w:color w:val="000000"/>
                <w:sz w:val="28"/>
                <w:szCs w:val="28"/>
              </w:rPr>
            </w:pPr>
            <w:r w:rsidRPr="00D70AAA">
              <w:rPr>
                <w:b/>
                <w:strike/>
                <w:color w:val="000000"/>
                <w:sz w:val="28"/>
                <w:szCs w:val="28"/>
              </w:rPr>
              <w:t xml:space="preserve">387. </w:t>
            </w:r>
            <w:proofErr w:type="spellStart"/>
            <w:r w:rsidRPr="00D70AAA">
              <w:rPr>
                <w:b/>
                <w:strike/>
                <w:color w:val="000000"/>
                <w:sz w:val="28"/>
                <w:szCs w:val="28"/>
              </w:rPr>
              <w:t>Лифттерди</w:t>
            </w:r>
            <w:proofErr w:type="spellEnd"/>
            <w:r w:rsidRPr="00D70AAA">
              <w:rPr>
                <w:b/>
                <w:strike/>
                <w:color w:val="000000"/>
                <w:sz w:val="28"/>
                <w:szCs w:val="28"/>
              </w:rPr>
              <w:t xml:space="preserve"> </w:t>
            </w:r>
            <w:proofErr w:type="spellStart"/>
            <w:r w:rsidRPr="00D70AAA">
              <w:rPr>
                <w:b/>
                <w:strike/>
                <w:color w:val="000000"/>
                <w:sz w:val="28"/>
                <w:szCs w:val="28"/>
              </w:rPr>
              <w:t>диспетчердик</w:t>
            </w:r>
            <w:proofErr w:type="spellEnd"/>
            <w:r w:rsidRPr="00D70AAA">
              <w:rPr>
                <w:b/>
                <w:strike/>
                <w:color w:val="000000"/>
                <w:sz w:val="28"/>
                <w:szCs w:val="28"/>
              </w:rPr>
              <w:t xml:space="preserve"> </w:t>
            </w:r>
            <w:proofErr w:type="spellStart"/>
            <w:r w:rsidRPr="00D70AAA">
              <w:rPr>
                <w:b/>
                <w:strike/>
                <w:color w:val="000000"/>
                <w:sz w:val="28"/>
                <w:szCs w:val="28"/>
              </w:rPr>
              <w:t>контролдоо</w:t>
            </w:r>
            <w:proofErr w:type="spellEnd"/>
            <w:r w:rsidRPr="00D70AAA">
              <w:rPr>
                <w:b/>
                <w:strike/>
                <w:color w:val="000000"/>
                <w:sz w:val="28"/>
                <w:szCs w:val="28"/>
              </w:rPr>
              <w:t xml:space="preserve"> </w:t>
            </w:r>
            <w:proofErr w:type="spellStart"/>
            <w:r w:rsidRPr="00D70AAA">
              <w:rPr>
                <w:b/>
                <w:strike/>
                <w:color w:val="000000"/>
                <w:sz w:val="28"/>
                <w:szCs w:val="28"/>
              </w:rPr>
              <w:t>менен</w:t>
            </w:r>
            <w:proofErr w:type="spellEnd"/>
            <w:r w:rsidRPr="00D70AAA">
              <w:rPr>
                <w:b/>
                <w:strike/>
                <w:color w:val="000000"/>
                <w:sz w:val="28"/>
                <w:szCs w:val="28"/>
              </w:rPr>
              <w:t xml:space="preserve"> </w:t>
            </w:r>
            <w:proofErr w:type="spellStart"/>
            <w:r w:rsidRPr="00D70AAA">
              <w:rPr>
                <w:b/>
                <w:strike/>
                <w:color w:val="000000"/>
                <w:sz w:val="28"/>
                <w:szCs w:val="28"/>
              </w:rPr>
              <w:t>жабдуунун</w:t>
            </w:r>
            <w:proofErr w:type="spellEnd"/>
            <w:r w:rsidRPr="00D70AAA">
              <w:rPr>
                <w:b/>
                <w:strike/>
                <w:color w:val="000000"/>
                <w:sz w:val="28"/>
                <w:szCs w:val="28"/>
              </w:rPr>
              <w:t xml:space="preserve"> </w:t>
            </w:r>
            <w:proofErr w:type="spellStart"/>
            <w:r w:rsidRPr="00D70AAA">
              <w:rPr>
                <w:b/>
                <w:strike/>
                <w:color w:val="000000"/>
                <w:sz w:val="28"/>
                <w:szCs w:val="28"/>
              </w:rPr>
              <w:t>зарылдыгы</w:t>
            </w:r>
            <w:proofErr w:type="spellEnd"/>
            <w:r w:rsidRPr="00D70AAA">
              <w:rPr>
                <w:b/>
                <w:strike/>
                <w:color w:val="000000"/>
                <w:sz w:val="28"/>
                <w:szCs w:val="28"/>
              </w:rPr>
              <w:t xml:space="preserve"> </w:t>
            </w:r>
            <w:proofErr w:type="spellStart"/>
            <w:r w:rsidRPr="00D70AAA">
              <w:rPr>
                <w:b/>
                <w:strike/>
                <w:color w:val="000000"/>
                <w:sz w:val="28"/>
                <w:szCs w:val="28"/>
              </w:rPr>
              <w:t>эксплуатациялоочу</w:t>
            </w:r>
            <w:proofErr w:type="spellEnd"/>
            <w:r w:rsidRPr="00D70AAA">
              <w:rPr>
                <w:b/>
                <w:strike/>
                <w:color w:val="000000"/>
                <w:sz w:val="28"/>
                <w:szCs w:val="28"/>
              </w:rPr>
              <w:t xml:space="preserve"> </w:t>
            </w:r>
            <w:proofErr w:type="spellStart"/>
            <w:r w:rsidRPr="00D70AAA">
              <w:rPr>
                <w:b/>
                <w:strike/>
                <w:color w:val="000000"/>
                <w:sz w:val="28"/>
                <w:szCs w:val="28"/>
              </w:rPr>
              <w:t>уюм</w:t>
            </w:r>
            <w:proofErr w:type="spellEnd"/>
            <w:r w:rsidRPr="00D70AAA">
              <w:rPr>
                <w:b/>
                <w:strike/>
                <w:color w:val="000000"/>
                <w:sz w:val="28"/>
                <w:szCs w:val="28"/>
              </w:rPr>
              <w:t xml:space="preserve"> </w:t>
            </w:r>
            <w:proofErr w:type="spellStart"/>
            <w:r w:rsidRPr="00D70AAA">
              <w:rPr>
                <w:b/>
                <w:strike/>
                <w:color w:val="000000"/>
                <w:sz w:val="28"/>
                <w:szCs w:val="28"/>
              </w:rPr>
              <w:t>тарабынан</w:t>
            </w:r>
            <w:proofErr w:type="spellEnd"/>
            <w:r w:rsidRPr="00D70AAA">
              <w:rPr>
                <w:b/>
                <w:strike/>
                <w:color w:val="000000"/>
                <w:sz w:val="28"/>
                <w:szCs w:val="28"/>
              </w:rPr>
              <w:t xml:space="preserve"> </w:t>
            </w:r>
            <w:proofErr w:type="spellStart"/>
            <w:r w:rsidRPr="00D70AAA">
              <w:rPr>
                <w:b/>
                <w:strike/>
                <w:color w:val="000000"/>
                <w:sz w:val="28"/>
                <w:szCs w:val="28"/>
              </w:rPr>
              <w:t>аныкталат</w:t>
            </w:r>
            <w:proofErr w:type="spellEnd"/>
            <w:r w:rsidRPr="00D70AAA">
              <w:rPr>
                <w:b/>
                <w:strike/>
                <w:color w:val="000000"/>
                <w:sz w:val="28"/>
                <w:szCs w:val="28"/>
              </w:rPr>
              <w:t>.</w:t>
            </w:r>
          </w:p>
          <w:p w14:paraId="46ED6E2F" w14:textId="77777777" w:rsidR="00D51747" w:rsidRPr="00D51747" w:rsidRDefault="00D51747" w:rsidP="00D51747">
            <w:pPr>
              <w:spacing w:after="60"/>
              <w:ind w:firstLine="567"/>
              <w:jc w:val="both"/>
              <w:rPr>
                <w:color w:val="000000"/>
                <w:sz w:val="28"/>
                <w:szCs w:val="28"/>
              </w:rPr>
            </w:pPr>
            <w:r w:rsidRPr="00D51747">
              <w:rPr>
                <w:sz w:val="28"/>
                <w:szCs w:val="28"/>
                <w:lang w:val="ky-KG"/>
              </w:rPr>
              <w:t xml:space="preserve"> </w:t>
            </w:r>
            <w:proofErr w:type="spellStart"/>
            <w:r w:rsidRPr="00D51747">
              <w:rPr>
                <w:color w:val="000000"/>
                <w:sz w:val="28"/>
                <w:szCs w:val="28"/>
              </w:rPr>
              <w:t>Лифттердин</w:t>
            </w:r>
            <w:proofErr w:type="spellEnd"/>
            <w:r w:rsidRPr="00D51747">
              <w:rPr>
                <w:color w:val="000000"/>
                <w:sz w:val="28"/>
                <w:szCs w:val="28"/>
              </w:rPr>
              <w:t xml:space="preserve"> </w:t>
            </w:r>
            <w:proofErr w:type="spellStart"/>
            <w:r w:rsidRPr="00D51747">
              <w:rPr>
                <w:color w:val="000000"/>
                <w:sz w:val="28"/>
                <w:szCs w:val="28"/>
              </w:rPr>
              <w:t>ишин</w:t>
            </w:r>
            <w:proofErr w:type="spellEnd"/>
            <w:r w:rsidRPr="00D51747">
              <w:rPr>
                <w:color w:val="000000"/>
                <w:sz w:val="28"/>
                <w:szCs w:val="28"/>
              </w:rPr>
              <w:t xml:space="preserve"> </w:t>
            </w:r>
            <w:proofErr w:type="spellStart"/>
            <w:r w:rsidRPr="00D51747">
              <w:rPr>
                <w:color w:val="000000"/>
                <w:sz w:val="28"/>
                <w:szCs w:val="28"/>
              </w:rPr>
              <w:t>диспетчердик</w:t>
            </w:r>
            <w:proofErr w:type="spellEnd"/>
            <w:r w:rsidRPr="00D51747">
              <w:rPr>
                <w:color w:val="000000"/>
                <w:sz w:val="28"/>
                <w:szCs w:val="28"/>
              </w:rPr>
              <w:t xml:space="preserve"> </w:t>
            </w:r>
            <w:proofErr w:type="spellStart"/>
            <w:r w:rsidRPr="00D51747">
              <w:rPr>
                <w:color w:val="000000"/>
                <w:sz w:val="28"/>
                <w:szCs w:val="28"/>
              </w:rPr>
              <w:t>контролдоо</w:t>
            </w:r>
            <w:proofErr w:type="spellEnd"/>
            <w:r w:rsidRPr="00D51747">
              <w:rPr>
                <w:color w:val="000000"/>
                <w:sz w:val="28"/>
                <w:szCs w:val="28"/>
              </w:rPr>
              <w:t xml:space="preserve"> </w:t>
            </w:r>
            <w:proofErr w:type="spellStart"/>
            <w:r w:rsidRPr="00D51747">
              <w:rPr>
                <w:color w:val="000000"/>
                <w:sz w:val="28"/>
                <w:szCs w:val="28"/>
              </w:rPr>
              <w:t>үчүн</w:t>
            </w:r>
            <w:proofErr w:type="spellEnd"/>
            <w:r w:rsidRPr="00D51747">
              <w:rPr>
                <w:color w:val="000000"/>
                <w:sz w:val="28"/>
                <w:szCs w:val="28"/>
              </w:rPr>
              <w:t xml:space="preserve"> </w:t>
            </w:r>
            <w:proofErr w:type="spellStart"/>
            <w:r w:rsidRPr="00D51747">
              <w:rPr>
                <w:color w:val="000000"/>
                <w:sz w:val="28"/>
                <w:szCs w:val="28"/>
              </w:rPr>
              <w:t>белгиленген</w:t>
            </w:r>
            <w:proofErr w:type="spellEnd"/>
            <w:r w:rsidRPr="00D51747">
              <w:rPr>
                <w:color w:val="000000"/>
                <w:sz w:val="28"/>
                <w:szCs w:val="28"/>
              </w:rPr>
              <w:t xml:space="preserve"> </w:t>
            </w:r>
            <w:proofErr w:type="spellStart"/>
            <w:r w:rsidRPr="00D51747">
              <w:rPr>
                <w:color w:val="000000"/>
                <w:sz w:val="28"/>
                <w:szCs w:val="28"/>
              </w:rPr>
              <w:t>тартипте</w:t>
            </w:r>
            <w:proofErr w:type="spellEnd"/>
            <w:r w:rsidRPr="00D51747">
              <w:rPr>
                <w:color w:val="000000"/>
                <w:sz w:val="28"/>
                <w:szCs w:val="28"/>
              </w:rPr>
              <w:t xml:space="preserve"> </w:t>
            </w:r>
            <w:proofErr w:type="spellStart"/>
            <w:r w:rsidRPr="00D51747">
              <w:rPr>
                <w:color w:val="000000"/>
                <w:sz w:val="28"/>
                <w:szCs w:val="28"/>
              </w:rPr>
              <w:t>колдонууга</w:t>
            </w:r>
            <w:proofErr w:type="spellEnd"/>
            <w:r w:rsidRPr="00D51747">
              <w:rPr>
                <w:color w:val="000000"/>
                <w:sz w:val="28"/>
                <w:szCs w:val="28"/>
              </w:rPr>
              <w:t xml:space="preserve"> </w:t>
            </w:r>
            <w:proofErr w:type="spellStart"/>
            <w:r w:rsidRPr="00D51747">
              <w:rPr>
                <w:color w:val="000000"/>
                <w:sz w:val="28"/>
                <w:szCs w:val="28"/>
              </w:rPr>
              <w:t>уруксат</w:t>
            </w:r>
            <w:proofErr w:type="spellEnd"/>
            <w:r w:rsidRPr="00D51747">
              <w:rPr>
                <w:color w:val="000000"/>
                <w:sz w:val="28"/>
                <w:szCs w:val="28"/>
              </w:rPr>
              <w:t xml:space="preserve"> </w:t>
            </w:r>
            <w:proofErr w:type="spellStart"/>
            <w:r w:rsidRPr="00D51747">
              <w:rPr>
                <w:color w:val="000000"/>
                <w:sz w:val="28"/>
                <w:szCs w:val="28"/>
              </w:rPr>
              <w:t>берилген</w:t>
            </w:r>
            <w:proofErr w:type="spellEnd"/>
            <w:r w:rsidRPr="00D51747">
              <w:rPr>
                <w:color w:val="000000"/>
                <w:sz w:val="28"/>
                <w:szCs w:val="28"/>
              </w:rPr>
              <w:t xml:space="preserve"> </w:t>
            </w:r>
            <w:proofErr w:type="spellStart"/>
            <w:r w:rsidRPr="00D51747">
              <w:rPr>
                <w:color w:val="000000"/>
                <w:sz w:val="28"/>
                <w:szCs w:val="28"/>
              </w:rPr>
              <w:t>көп</w:t>
            </w:r>
            <w:proofErr w:type="spellEnd"/>
            <w:r w:rsidRPr="00D51747">
              <w:rPr>
                <w:color w:val="000000"/>
                <w:sz w:val="28"/>
                <w:szCs w:val="28"/>
              </w:rPr>
              <w:t xml:space="preserve"> </w:t>
            </w:r>
            <w:proofErr w:type="spellStart"/>
            <w:r w:rsidRPr="00D51747">
              <w:rPr>
                <w:color w:val="000000"/>
                <w:sz w:val="28"/>
                <w:szCs w:val="28"/>
              </w:rPr>
              <w:t>функционалдуу</w:t>
            </w:r>
            <w:proofErr w:type="spellEnd"/>
            <w:r w:rsidRPr="00D51747">
              <w:rPr>
                <w:color w:val="000000"/>
                <w:sz w:val="28"/>
                <w:szCs w:val="28"/>
              </w:rPr>
              <w:t xml:space="preserve"> </w:t>
            </w:r>
            <w:proofErr w:type="spellStart"/>
            <w:r w:rsidRPr="00D51747">
              <w:rPr>
                <w:color w:val="000000"/>
                <w:sz w:val="28"/>
                <w:szCs w:val="28"/>
              </w:rPr>
              <w:t>диспетчердик</w:t>
            </w:r>
            <w:proofErr w:type="spellEnd"/>
            <w:r w:rsidRPr="00D51747">
              <w:rPr>
                <w:color w:val="000000"/>
                <w:sz w:val="28"/>
                <w:szCs w:val="28"/>
              </w:rPr>
              <w:t xml:space="preserve"> </w:t>
            </w:r>
            <w:proofErr w:type="spellStart"/>
            <w:r w:rsidRPr="00D51747">
              <w:rPr>
                <w:color w:val="000000"/>
                <w:sz w:val="28"/>
                <w:szCs w:val="28"/>
              </w:rPr>
              <w:t>комплекстер</w:t>
            </w:r>
            <w:proofErr w:type="spellEnd"/>
            <w:r w:rsidRPr="00D51747">
              <w:rPr>
                <w:color w:val="000000"/>
                <w:sz w:val="28"/>
                <w:szCs w:val="28"/>
              </w:rPr>
              <w:t xml:space="preserve"> </w:t>
            </w:r>
            <w:proofErr w:type="spellStart"/>
            <w:r w:rsidRPr="00D51747">
              <w:rPr>
                <w:color w:val="000000"/>
                <w:sz w:val="28"/>
                <w:szCs w:val="28"/>
              </w:rPr>
              <w:t>сыяктуу</w:t>
            </w:r>
            <w:proofErr w:type="spellEnd"/>
            <w:r w:rsidRPr="00D51747">
              <w:rPr>
                <w:color w:val="000000"/>
                <w:sz w:val="28"/>
                <w:szCs w:val="28"/>
              </w:rPr>
              <w:t xml:space="preserve"> эле </w:t>
            </w:r>
            <w:proofErr w:type="spellStart"/>
            <w:r w:rsidRPr="00D51747">
              <w:rPr>
                <w:color w:val="000000"/>
                <w:sz w:val="28"/>
                <w:szCs w:val="28"/>
              </w:rPr>
              <w:t>адистештирилген</w:t>
            </w:r>
            <w:proofErr w:type="spellEnd"/>
            <w:r w:rsidRPr="00D51747">
              <w:rPr>
                <w:color w:val="000000"/>
                <w:sz w:val="28"/>
                <w:szCs w:val="28"/>
              </w:rPr>
              <w:t xml:space="preserve"> </w:t>
            </w:r>
            <w:proofErr w:type="spellStart"/>
            <w:r w:rsidRPr="00D51747">
              <w:rPr>
                <w:color w:val="000000"/>
                <w:sz w:val="28"/>
                <w:szCs w:val="28"/>
              </w:rPr>
              <w:t>диспетчердик</w:t>
            </w:r>
            <w:proofErr w:type="spellEnd"/>
            <w:r w:rsidRPr="00D51747">
              <w:rPr>
                <w:color w:val="000000"/>
                <w:sz w:val="28"/>
                <w:szCs w:val="28"/>
              </w:rPr>
              <w:t xml:space="preserve"> </w:t>
            </w:r>
            <w:proofErr w:type="spellStart"/>
            <w:r w:rsidRPr="00D51747">
              <w:rPr>
                <w:color w:val="000000"/>
                <w:sz w:val="28"/>
                <w:szCs w:val="28"/>
              </w:rPr>
              <w:t>пульттар</w:t>
            </w:r>
            <w:proofErr w:type="spellEnd"/>
            <w:r w:rsidRPr="00D51747">
              <w:rPr>
                <w:color w:val="000000"/>
                <w:sz w:val="28"/>
                <w:szCs w:val="28"/>
              </w:rPr>
              <w:t xml:space="preserve"> да </w:t>
            </w:r>
            <w:proofErr w:type="spellStart"/>
            <w:r w:rsidRPr="00D51747">
              <w:rPr>
                <w:color w:val="000000"/>
                <w:sz w:val="28"/>
                <w:szCs w:val="28"/>
              </w:rPr>
              <w:t>колдонулушу</w:t>
            </w:r>
            <w:proofErr w:type="spellEnd"/>
            <w:r w:rsidRPr="00D51747">
              <w:rPr>
                <w:color w:val="000000"/>
                <w:sz w:val="28"/>
                <w:szCs w:val="28"/>
              </w:rPr>
              <w:t xml:space="preserve"> </w:t>
            </w:r>
            <w:proofErr w:type="spellStart"/>
            <w:r w:rsidRPr="00D51747">
              <w:rPr>
                <w:color w:val="000000"/>
                <w:sz w:val="28"/>
                <w:szCs w:val="28"/>
              </w:rPr>
              <w:t>мүмкүн</w:t>
            </w:r>
            <w:proofErr w:type="spellEnd"/>
            <w:r w:rsidRPr="00D51747">
              <w:rPr>
                <w:color w:val="000000"/>
                <w:sz w:val="28"/>
                <w:szCs w:val="28"/>
              </w:rPr>
              <w:t xml:space="preserve">, </w:t>
            </w:r>
            <w:proofErr w:type="spellStart"/>
            <w:r w:rsidRPr="00D51747">
              <w:rPr>
                <w:color w:val="000000"/>
                <w:sz w:val="28"/>
                <w:szCs w:val="28"/>
              </w:rPr>
              <w:t>мында</w:t>
            </w:r>
            <w:proofErr w:type="spellEnd"/>
            <w:r w:rsidRPr="00D51747">
              <w:rPr>
                <w:color w:val="000000"/>
                <w:sz w:val="28"/>
                <w:szCs w:val="28"/>
              </w:rPr>
              <w:t xml:space="preserve"> </w:t>
            </w:r>
            <w:proofErr w:type="spellStart"/>
            <w:r w:rsidRPr="00D51747">
              <w:rPr>
                <w:color w:val="000000"/>
                <w:sz w:val="28"/>
                <w:szCs w:val="28"/>
              </w:rPr>
              <w:t>адамдарды</w:t>
            </w:r>
            <w:proofErr w:type="spellEnd"/>
            <w:r w:rsidRPr="00D51747">
              <w:rPr>
                <w:color w:val="000000"/>
                <w:sz w:val="28"/>
                <w:szCs w:val="28"/>
              </w:rPr>
              <w:t xml:space="preserve"> </w:t>
            </w:r>
            <w:proofErr w:type="spellStart"/>
            <w:r w:rsidRPr="00D51747">
              <w:rPr>
                <w:color w:val="000000"/>
                <w:sz w:val="28"/>
                <w:szCs w:val="28"/>
              </w:rPr>
              <w:t>бошотуу</w:t>
            </w:r>
            <w:proofErr w:type="spellEnd"/>
            <w:r w:rsidRPr="00D51747">
              <w:rPr>
                <w:color w:val="000000"/>
                <w:sz w:val="28"/>
                <w:szCs w:val="28"/>
              </w:rPr>
              <w:t xml:space="preserve"> (</w:t>
            </w:r>
            <w:proofErr w:type="spellStart"/>
            <w:r w:rsidRPr="00D51747">
              <w:rPr>
                <w:color w:val="000000"/>
                <w:sz w:val="28"/>
                <w:szCs w:val="28"/>
              </w:rPr>
              <w:t>эвакуациялоо</w:t>
            </w:r>
            <w:proofErr w:type="spellEnd"/>
            <w:r w:rsidRPr="00D51747">
              <w:rPr>
                <w:color w:val="000000"/>
                <w:sz w:val="28"/>
                <w:szCs w:val="28"/>
              </w:rPr>
              <w:t xml:space="preserve">) </w:t>
            </w:r>
            <w:proofErr w:type="spellStart"/>
            <w:r w:rsidRPr="00D51747">
              <w:rPr>
                <w:color w:val="000000"/>
                <w:sz w:val="28"/>
                <w:szCs w:val="28"/>
              </w:rPr>
              <w:t>үчүн</w:t>
            </w:r>
            <w:proofErr w:type="spellEnd"/>
            <w:r w:rsidRPr="00D51747">
              <w:rPr>
                <w:color w:val="000000"/>
                <w:sz w:val="28"/>
                <w:szCs w:val="28"/>
              </w:rPr>
              <w:t xml:space="preserve"> </w:t>
            </w:r>
            <w:proofErr w:type="spellStart"/>
            <w:r w:rsidRPr="00D51747">
              <w:rPr>
                <w:color w:val="000000"/>
                <w:sz w:val="28"/>
                <w:szCs w:val="28"/>
              </w:rPr>
              <w:t>жооптуу</w:t>
            </w:r>
            <w:proofErr w:type="spellEnd"/>
            <w:r w:rsidRPr="00D51747">
              <w:rPr>
                <w:color w:val="000000"/>
                <w:sz w:val="28"/>
                <w:szCs w:val="28"/>
              </w:rPr>
              <w:t xml:space="preserve"> </w:t>
            </w:r>
            <w:proofErr w:type="spellStart"/>
            <w:r w:rsidRPr="00D51747">
              <w:rPr>
                <w:color w:val="000000"/>
                <w:sz w:val="28"/>
                <w:szCs w:val="28"/>
              </w:rPr>
              <w:t>квалификациялуу</w:t>
            </w:r>
            <w:proofErr w:type="spellEnd"/>
            <w:r w:rsidRPr="00D51747">
              <w:rPr>
                <w:color w:val="000000"/>
                <w:sz w:val="28"/>
                <w:szCs w:val="28"/>
              </w:rPr>
              <w:t xml:space="preserve"> персонал </w:t>
            </w:r>
            <w:proofErr w:type="spellStart"/>
            <w:r w:rsidRPr="00D51747">
              <w:rPr>
                <w:color w:val="000000"/>
                <w:sz w:val="28"/>
                <w:szCs w:val="28"/>
              </w:rPr>
              <w:t>менен</w:t>
            </w:r>
            <w:proofErr w:type="spellEnd"/>
            <w:r w:rsidRPr="00D51747">
              <w:rPr>
                <w:color w:val="000000"/>
                <w:sz w:val="28"/>
                <w:szCs w:val="28"/>
              </w:rPr>
              <w:t xml:space="preserve"> </w:t>
            </w:r>
            <w:proofErr w:type="spellStart"/>
            <w:r w:rsidRPr="00D51747">
              <w:rPr>
                <w:color w:val="000000"/>
                <w:sz w:val="28"/>
                <w:szCs w:val="28"/>
              </w:rPr>
              <w:t>туруктуу</w:t>
            </w:r>
            <w:proofErr w:type="spellEnd"/>
            <w:r w:rsidRPr="00D51747">
              <w:rPr>
                <w:color w:val="000000"/>
                <w:sz w:val="28"/>
                <w:szCs w:val="28"/>
              </w:rPr>
              <w:t xml:space="preserve"> </w:t>
            </w:r>
            <w:proofErr w:type="spellStart"/>
            <w:r w:rsidRPr="00D51747">
              <w:rPr>
                <w:color w:val="000000"/>
                <w:sz w:val="28"/>
                <w:szCs w:val="28"/>
              </w:rPr>
              <w:t>эки</w:t>
            </w:r>
            <w:proofErr w:type="spellEnd"/>
            <w:r w:rsidRPr="00D51747">
              <w:rPr>
                <w:color w:val="000000"/>
                <w:sz w:val="28"/>
                <w:szCs w:val="28"/>
              </w:rPr>
              <w:t xml:space="preserve"> </w:t>
            </w:r>
            <w:proofErr w:type="spellStart"/>
            <w:r w:rsidRPr="00D51747">
              <w:rPr>
                <w:color w:val="000000"/>
                <w:sz w:val="28"/>
                <w:szCs w:val="28"/>
              </w:rPr>
              <w:t>тараптуу</w:t>
            </w:r>
            <w:proofErr w:type="spellEnd"/>
            <w:r w:rsidRPr="00D51747">
              <w:rPr>
                <w:color w:val="000000"/>
                <w:sz w:val="28"/>
                <w:szCs w:val="28"/>
              </w:rPr>
              <w:t xml:space="preserve"> </w:t>
            </w:r>
            <w:proofErr w:type="spellStart"/>
            <w:r w:rsidRPr="00D51747">
              <w:rPr>
                <w:color w:val="000000"/>
                <w:sz w:val="28"/>
                <w:szCs w:val="28"/>
              </w:rPr>
              <w:t>сүйлөшүү</w:t>
            </w:r>
            <w:proofErr w:type="spellEnd"/>
            <w:r w:rsidRPr="00D51747">
              <w:rPr>
                <w:color w:val="000000"/>
                <w:sz w:val="28"/>
                <w:szCs w:val="28"/>
              </w:rPr>
              <w:t xml:space="preserve"> </w:t>
            </w:r>
            <w:proofErr w:type="spellStart"/>
            <w:r w:rsidRPr="00D51747">
              <w:rPr>
                <w:color w:val="000000"/>
                <w:sz w:val="28"/>
                <w:szCs w:val="28"/>
              </w:rPr>
              <w:t>байланышын</w:t>
            </w:r>
            <w:proofErr w:type="spellEnd"/>
            <w:r w:rsidRPr="00D51747">
              <w:rPr>
                <w:color w:val="000000"/>
                <w:sz w:val="28"/>
                <w:szCs w:val="28"/>
              </w:rPr>
              <w:t xml:space="preserve"> </w:t>
            </w:r>
            <w:proofErr w:type="spellStart"/>
            <w:r w:rsidRPr="00D51747">
              <w:rPr>
                <w:color w:val="000000"/>
                <w:sz w:val="28"/>
                <w:szCs w:val="28"/>
              </w:rPr>
              <w:t>камсыз</w:t>
            </w:r>
            <w:proofErr w:type="spellEnd"/>
            <w:r w:rsidRPr="00D51747">
              <w:rPr>
                <w:color w:val="000000"/>
                <w:sz w:val="28"/>
                <w:szCs w:val="28"/>
              </w:rPr>
              <w:t xml:space="preserve"> </w:t>
            </w:r>
            <w:proofErr w:type="spellStart"/>
            <w:r w:rsidRPr="00D51747">
              <w:rPr>
                <w:color w:val="000000"/>
                <w:sz w:val="28"/>
                <w:szCs w:val="28"/>
              </w:rPr>
              <w:t>кылуучу</w:t>
            </w:r>
            <w:proofErr w:type="spellEnd"/>
            <w:r w:rsidRPr="00D51747">
              <w:rPr>
                <w:color w:val="000000"/>
                <w:sz w:val="28"/>
                <w:szCs w:val="28"/>
              </w:rPr>
              <w:t xml:space="preserve"> </w:t>
            </w:r>
            <w:proofErr w:type="spellStart"/>
            <w:r w:rsidRPr="00D51747">
              <w:rPr>
                <w:color w:val="000000"/>
                <w:sz w:val="28"/>
                <w:szCs w:val="28"/>
              </w:rPr>
              <w:t>аралыктан</w:t>
            </w:r>
            <w:proofErr w:type="spellEnd"/>
            <w:r w:rsidRPr="00D51747">
              <w:rPr>
                <w:color w:val="000000"/>
                <w:sz w:val="28"/>
                <w:szCs w:val="28"/>
              </w:rPr>
              <w:t xml:space="preserve"> </w:t>
            </w:r>
            <w:proofErr w:type="spellStart"/>
            <w:r w:rsidRPr="00D51747">
              <w:rPr>
                <w:color w:val="000000"/>
                <w:sz w:val="28"/>
                <w:szCs w:val="28"/>
              </w:rPr>
              <w:t>шашылыш</w:t>
            </w:r>
            <w:proofErr w:type="spellEnd"/>
            <w:r w:rsidRPr="00D51747">
              <w:rPr>
                <w:color w:val="000000"/>
                <w:sz w:val="28"/>
                <w:szCs w:val="28"/>
              </w:rPr>
              <w:t xml:space="preserve"> </w:t>
            </w:r>
            <w:proofErr w:type="spellStart"/>
            <w:r w:rsidRPr="00D51747">
              <w:rPr>
                <w:color w:val="000000"/>
                <w:sz w:val="28"/>
                <w:szCs w:val="28"/>
              </w:rPr>
              <w:t>байланыш</w:t>
            </w:r>
            <w:proofErr w:type="spellEnd"/>
            <w:r w:rsidRPr="00D51747">
              <w:rPr>
                <w:color w:val="000000"/>
                <w:sz w:val="28"/>
                <w:szCs w:val="28"/>
              </w:rPr>
              <w:t xml:space="preserve"> </w:t>
            </w:r>
            <w:proofErr w:type="spellStart"/>
            <w:r w:rsidRPr="00D51747">
              <w:rPr>
                <w:color w:val="000000"/>
                <w:sz w:val="28"/>
                <w:szCs w:val="28"/>
              </w:rPr>
              <w:t>түзүлүшүнүн</w:t>
            </w:r>
            <w:proofErr w:type="spellEnd"/>
            <w:r w:rsidRPr="00D51747">
              <w:rPr>
                <w:color w:val="000000"/>
                <w:sz w:val="28"/>
                <w:szCs w:val="28"/>
              </w:rPr>
              <w:t xml:space="preserve"> </w:t>
            </w:r>
            <w:proofErr w:type="spellStart"/>
            <w:r w:rsidRPr="00D51747">
              <w:rPr>
                <w:color w:val="000000"/>
                <w:sz w:val="28"/>
                <w:szCs w:val="28"/>
              </w:rPr>
              <w:t>болушу</w:t>
            </w:r>
            <w:proofErr w:type="spellEnd"/>
            <w:r w:rsidRPr="00D51747">
              <w:rPr>
                <w:color w:val="000000"/>
                <w:sz w:val="28"/>
                <w:szCs w:val="28"/>
              </w:rPr>
              <w:t xml:space="preserve"> </w:t>
            </w:r>
            <w:proofErr w:type="spellStart"/>
            <w:r w:rsidRPr="00D51747">
              <w:rPr>
                <w:color w:val="000000"/>
                <w:sz w:val="28"/>
                <w:szCs w:val="28"/>
              </w:rPr>
              <w:t>милдеттүү</w:t>
            </w:r>
            <w:proofErr w:type="spellEnd"/>
            <w:r w:rsidRPr="00D51747">
              <w:rPr>
                <w:color w:val="000000"/>
                <w:sz w:val="28"/>
                <w:szCs w:val="28"/>
              </w:rPr>
              <w:t xml:space="preserve"> </w:t>
            </w:r>
            <w:proofErr w:type="spellStart"/>
            <w:r w:rsidRPr="00D51747">
              <w:rPr>
                <w:color w:val="000000"/>
                <w:sz w:val="28"/>
                <w:szCs w:val="28"/>
              </w:rPr>
              <w:t>талап</w:t>
            </w:r>
            <w:proofErr w:type="spellEnd"/>
            <w:r w:rsidRPr="00D51747">
              <w:rPr>
                <w:color w:val="000000"/>
                <w:sz w:val="28"/>
                <w:szCs w:val="28"/>
              </w:rPr>
              <w:t xml:space="preserve"> </w:t>
            </w:r>
            <w:proofErr w:type="spellStart"/>
            <w:r w:rsidRPr="00D51747">
              <w:rPr>
                <w:color w:val="000000"/>
                <w:sz w:val="28"/>
                <w:szCs w:val="28"/>
              </w:rPr>
              <w:t>болуп</w:t>
            </w:r>
            <w:proofErr w:type="spellEnd"/>
            <w:r w:rsidRPr="00D51747">
              <w:rPr>
                <w:color w:val="000000"/>
                <w:sz w:val="28"/>
                <w:szCs w:val="28"/>
              </w:rPr>
              <w:t xml:space="preserve"> </w:t>
            </w:r>
            <w:proofErr w:type="spellStart"/>
            <w:r w:rsidRPr="00D51747">
              <w:rPr>
                <w:color w:val="000000"/>
                <w:sz w:val="28"/>
                <w:szCs w:val="28"/>
              </w:rPr>
              <w:t>саналат</w:t>
            </w:r>
            <w:proofErr w:type="spellEnd"/>
            <w:r w:rsidRPr="00D51747">
              <w:rPr>
                <w:color w:val="000000"/>
                <w:sz w:val="28"/>
                <w:szCs w:val="28"/>
              </w:rPr>
              <w:t>.</w:t>
            </w:r>
          </w:p>
          <w:p w14:paraId="4C6199CD" w14:textId="18926DF6" w:rsidR="00D70AAA" w:rsidRPr="00D51747" w:rsidRDefault="00D51747" w:rsidP="00D51747">
            <w:pPr>
              <w:spacing w:after="60"/>
              <w:ind w:firstLine="567"/>
              <w:jc w:val="both"/>
              <w:rPr>
                <w:color w:val="000000"/>
                <w:sz w:val="28"/>
                <w:szCs w:val="28"/>
              </w:rPr>
            </w:pPr>
            <w:proofErr w:type="spellStart"/>
            <w:r w:rsidRPr="00D51747">
              <w:rPr>
                <w:color w:val="000000"/>
                <w:sz w:val="28"/>
                <w:szCs w:val="28"/>
              </w:rPr>
              <w:t>Бир</w:t>
            </w:r>
            <w:proofErr w:type="spellEnd"/>
            <w:r w:rsidRPr="00D51747">
              <w:rPr>
                <w:color w:val="000000"/>
                <w:sz w:val="28"/>
                <w:szCs w:val="28"/>
              </w:rPr>
              <w:t xml:space="preserve"> диспетчер </w:t>
            </w:r>
            <w:proofErr w:type="spellStart"/>
            <w:r w:rsidRPr="00D51747">
              <w:rPr>
                <w:color w:val="000000"/>
                <w:sz w:val="28"/>
                <w:szCs w:val="28"/>
              </w:rPr>
              <w:t>тейлеген</w:t>
            </w:r>
            <w:proofErr w:type="spellEnd"/>
            <w:r w:rsidRPr="00D51747">
              <w:rPr>
                <w:color w:val="000000"/>
                <w:sz w:val="28"/>
                <w:szCs w:val="28"/>
              </w:rPr>
              <w:t xml:space="preserve"> </w:t>
            </w:r>
            <w:proofErr w:type="spellStart"/>
            <w:r w:rsidRPr="00D51747">
              <w:rPr>
                <w:color w:val="000000"/>
                <w:sz w:val="28"/>
                <w:szCs w:val="28"/>
              </w:rPr>
              <w:t>лифттердин</w:t>
            </w:r>
            <w:proofErr w:type="spellEnd"/>
            <w:r w:rsidRPr="00D51747">
              <w:rPr>
                <w:color w:val="000000"/>
                <w:sz w:val="28"/>
                <w:szCs w:val="28"/>
              </w:rPr>
              <w:t xml:space="preserve"> саны 200 </w:t>
            </w:r>
            <w:proofErr w:type="spellStart"/>
            <w:r w:rsidRPr="00D51747">
              <w:rPr>
                <w:color w:val="000000"/>
                <w:sz w:val="28"/>
                <w:szCs w:val="28"/>
              </w:rPr>
              <w:t>лифттен</w:t>
            </w:r>
            <w:proofErr w:type="spellEnd"/>
            <w:r w:rsidRPr="00D51747">
              <w:rPr>
                <w:color w:val="000000"/>
                <w:sz w:val="28"/>
                <w:szCs w:val="28"/>
              </w:rPr>
              <w:t xml:space="preserve"> </w:t>
            </w:r>
            <w:proofErr w:type="spellStart"/>
            <w:r w:rsidRPr="00D51747">
              <w:rPr>
                <w:color w:val="000000"/>
                <w:sz w:val="28"/>
                <w:szCs w:val="28"/>
              </w:rPr>
              <w:t>ашпоого</w:t>
            </w:r>
            <w:proofErr w:type="spellEnd"/>
            <w:r w:rsidRPr="00D51747">
              <w:rPr>
                <w:color w:val="000000"/>
                <w:sz w:val="28"/>
                <w:szCs w:val="28"/>
              </w:rPr>
              <w:t xml:space="preserve"> </w:t>
            </w:r>
            <w:proofErr w:type="spellStart"/>
            <w:r w:rsidRPr="00D51747">
              <w:rPr>
                <w:color w:val="000000"/>
                <w:sz w:val="28"/>
                <w:szCs w:val="28"/>
              </w:rPr>
              <w:t>тийиш</w:t>
            </w:r>
            <w:proofErr w:type="spellEnd"/>
            <w:r w:rsidRPr="00D51747">
              <w:rPr>
                <w:color w:val="000000"/>
                <w:sz w:val="28"/>
                <w:szCs w:val="28"/>
              </w:rPr>
              <w:t>.</w:t>
            </w:r>
          </w:p>
        </w:tc>
        <w:tc>
          <w:tcPr>
            <w:tcW w:w="8044" w:type="dxa"/>
          </w:tcPr>
          <w:p w14:paraId="6F33FF07" w14:textId="61604361" w:rsidR="00DA4809" w:rsidRPr="00D51747" w:rsidRDefault="00D51747">
            <w:pPr>
              <w:rPr>
                <w:b/>
                <w:sz w:val="28"/>
                <w:szCs w:val="28"/>
                <w:lang w:val="ky-KG"/>
              </w:rPr>
            </w:pPr>
            <w:r w:rsidRPr="00D51747">
              <w:rPr>
                <w:b/>
                <w:sz w:val="28"/>
                <w:szCs w:val="28"/>
                <w:lang w:val="ky-KG"/>
              </w:rPr>
              <w:t xml:space="preserve">       </w:t>
            </w:r>
            <w:r w:rsidRPr="00D51747">
              <w:rPr>
                <w:b/>
                <w:sz w:val="28"/>
                <w:szCs w:val="28"/>
                <w:lang w:val="ky-KG"/>
              </w:rPr>
              <w:t>387. Лифттер диспетчердик контролдоо менен жабдылууга тийиш</w:t>
            </w:r>
            <w:r w:rsidRPr="00D51747">
              <w:rPr>
                <w:b/>
                <w:sz w:val="28"/>
                <w:szCs w:val="28"/>
                <w:lang w:val="ky-KG"/>
              </w:rPr>
              <w:t>.</w:t>
            </w:r>
          </w:p>
          <w:p w14:paraId="2BEAE67D" w14:textId="77777777" w:rsidR="00D51747" w:rsidRPr="00D51747" w:rsidRDefault="00D51747" w:rsidP="00D51747">
            <w:pPr>
              <w:spacing w:after="60"/>
              <w:ind w:firstLine="567"/>
              <w:jc w:val="both"/>
              <w:rPr>
                <w:color w:val="000000"/>
                <w:sz w:val="28"/>
                <w:szCs w:val="28"/>
                <w:lang w:val="ky-KG"/>
              </w:rPr>
            </w:pPr>
            <w:r w:rsidRPr="00D51747">
              <w:rPr>
                <w:color w:val="000000"/>
                <w:sz w:val="28"/>
                <w:szCs w:val="28"/>
                <w:lang w:val="ky-KG"/>
              </w:rPr>
              <w:t>Лифттердин ишин диспетчердик контролдоо үчүн белгиленген тартипте колдонууга уруксат берилген көп функционалдуу диспетчердик комплекстер сыяктуу эле адистештирилген диспетчердик пульттар да колдонулушу мүмкүн, мында адамдарды бошотуу (эвакуациялоо) үчүн жооптуу квалификациялуу персонал менен туруктуу эки тараптуу сүйлөшүү байланышын камсыз кылуучу аралыктан шашылыш байланыш түзүлүшүнүн болушу милдеттүү талап болуп саналат.</w:t>
            </w:r>
          </w:p>
          <w:p w14:paraId="6D991276" w14:textId="77777777" w:rsidR="00D51747" w:rsidRPr="00D51747" w:rsidRDefault="00D51747" w:rsidP="00D51747">
            <w:pPr>
              <w:spacing w:after="60"/>
              <w:ind w:firstLine="567"/>
              <w:jc w:val="both"/>
              <w:rPr>
                <w:color w:val="000000"/>
                <w:sz w:val="28"/>
                <w:szCs w:val="28"/>
              </w:rPr>
            </w:pPr>
            <w:proofErr w:type="spellStart"/>
            <w:r w:rsidRPr="00D51747">
              <w:rPr>
                <w:color w:val="000000"/>
                <w:sz w:val="28"/>
                <w:szCs w:val="28"/>
              </w:rPr>
              <w:t>Бир</w:t>
            </w:r>
            <w:proofErr w:type="spellEnd"/>
            <w:r w:rsidRPr="00D51747">
              <w:rPr>
                <w:color w:val="000000"/>
                <w:sz w:val="28"/>
                <w:szCs w:val="28"/>
              </w:rPr>
              <w:t xml:space="preserve"> диспетчер </w:t>
            </w:r>
            <w:proofErr w:type="spellStart"/>
            <w:r w:rsidRPr="00D51747">
              <w:rPr>
                <w:color w:val="000000"/>
                <w:sz w:val="28"/>
                <w:szCs w:val="28"/>
              </w:rPr>
              <w:t>тейлеген</w:t>
            </w:r>
            <w:proofErr w:type="spellEnd"/>
            <w:r w:rsidRPr="00D51747">
              <w:rPr>
                <w:color w:val="000000"/>
                <w:sz w:val="28"/>
                <w:szCs w:val="28"/>
              </w:rPr>
              <w:t xml:space="preserve"> </w:t>
            </w:r>
            <w:proofErr w:type="spellStart"/>
            <w:r w:rsidRPr="00D51747">
              <w:rPr>
                <w:color w:val="000000"/>
                <w:sz w:val="28"/>
                <w:szCs w:val="28"/>
              </w:rPr>
              <w:t>лифттердин</w:t>
            </w:r>
            <w:proofErr w:type="spellEnd"/>
            <w:r w:rsidRPr="00D51747">
              <w:rPr>
                <w:color w:val="000000"/>
                <w:sz w:val="28"/>
                <w:szCs w:val="28"/>
              </w:rPr>
              <w:t xml:space="preserve"> саны 200 </w:t>
            </w:r>
            <w:proofErr w:type="spellStart"/>
            <w:r w:rsidRPr="00D51747">
              <w:rPr>
                <w:color w:val="000000"/>
                <w:sz w:val="28"/>
                <w:szCs w:val="28"/>
              </w:rPr>
              <w:t>лифттен</w:t>
            </w:r>
            <w:proofErr w:type="spellEnd"/>
            <w:r w:rsidRPr="00D51747">
              <w:rPr>
                <w:color w:val="000000"/>
                <w:sz w:val="28"/>
                <w:szCs w:val="28"/>
              </w:rPr>
              <w:t xml:space="preserve"> </w:t>
            </w:r>
            <w:proofErr w:type="spellStart"/>
            <w:r w:rsidRPr="00D51747">
              <w:rPr>
                <w:color w:val="000000"/>
                <w:sz w:val="28"/>
                <w:szCs w:val="28"/>
              </w:rPr>
              <w:t>ашпоого</w:t>
            </w:r>
            <w:proofErr w:type="spellEnd"/>
            <w:r w:rsidRPr="00D51747">
              <w:rPr>
                <w:color w:val="000000"/>
                <w:sz w:val="28"/>
                <w:szCs w:val="28"/>
              </w:rPr>
              <w:t xml:space="preserve"> </w:t>
            </w:r>
            <w:proofErr w:type="spellStart"/>
            <w:r w:rsidRPr="00D51747">
              <w:rPr>
                <w:color w:val="000000"/>
                <w:sz w:val="28"/>
                <w:szCs w:val="28"/>
              </w:rPr>
              <w:t>тийиш</w:t>
            </w:r>
            <w:proofErr w:type="spellEnd"/>
            <w:r w:rsidRPr="00D51747">
              <w:rPr>
                <w:color w:val="000000"/>
                <w:sz w:val="28"/>
                <w:szCs w:val="28"/>
              </w:rPr>
              <w:t>.</w:t>
            </w:r>
          </w:p>
          <w:p w14:paraId="575639F8" w14:textId="24663CE5" w:rsidR="00D70AAA" w:rsidRPr="00D51747" w:rsidRDefault="00D51747" w:rsidP="00D51747">
            <w:pPr>
              <w:rPr>
                <w:sz w:val="28"/>
                <w:szCs w:val="28"/>
              </w:rPr>
            </w:pPr>
            <w:r w:rsidRPr="00D51747">
              <w:rPr>
                <w:sz w:val="28"/>
                <w:szCs w:val="28"/>
              </w:rPr>
              <w:t xml:space="preserve"> </w:t>
            </w:r>
          </w:p>
        </w:tc>
      </w:tr>
    </w:tbl>
    <w:p w14:paraId="26E00CB5" w14:textId="7C5448B4" w:rsidR="00D51747" w:rsidRDefault="00D51747" w:rsidP="005929DD">
      <w:pPr>
        <w:rPr>
          <w:lang w:val="ky-KG"/>
        </w:rPr>
      </w:pPr>
    </w:p>
    <w:p w14:paraId="48761022" w14:textId="2D9D40D3" w:rsidR="00D51747" w:rsidRPr="00D51747" w:rsidRDefault="00D51747" w:rsidP="00D51747">
      <w:pPr>
        <w:jc w:val="center"/>
        <w:rPr>
          <w:b/>
          <w:sz w:val="28"/>
          <w:szCs w:val="28"/>
          <w:lang w:val="ky-KG"/>
        </w:rPr>
      </w:pPr>
      <w:r w:rsidRPr="00D51747">
        <w:rPr>
          <w:b/>
          <w:sz w:val="28"/>
          <w:szCs w:val="28"/>
          <w:lang w:val="ky-KG"/>
        </w:rPr>
        <w:t xml:space="preserve">Министр                                            </w:t>
      </w:r>
      <w:r>
        <w:rPr>
          <w:b/>
          <w:sz w:val="28"/>
          <w:szCs w:val="28"/>
          <w:lang w:val="ky-KG"/>
        </w:rPr>
        <w:t xml:space="preserve">                                                                </w:t>
      </w:r>
      <w:bookmarkStart w:id="0" w:name="_GoBack"/>
      <w:bookmarkEnd w:id="0"/>
      <w:r w:rsidRPr="00D51747">
        <w:rPr>
          <w:b/>
          <w:sz w:val="28"/>
          <w:szCs w:val="28"/>
          <w:lang w:val="ky-KG"/>
        </w:rPr>
        <w:t xml:space="preserve">                          М.А. Машиев</w:t>
      </w:r>
    </w:p>
    <w:p w14:paraId="2C6EC30B" w14:textId="77777777" w:rsidR="00D51747" w:rsidRDefault="00D51747" w:rsidP="005929DD">
      <w:pPr>
        <w:rPr>
          <w:lang w:val="ky-KG"/>
        </w:rPr>
      </w:pPr>
    </w:p>
    <w:p w14:paraId="1148753D" w14:textId="77777777" w:rsidR="00D51747" w:rsidRDefault="00D51747" w:rsidP="005929DD">
      <w:pPr>
        <w:rPr>
          <w:lang w:val="ky-KG"/>
        </w:rPr>
      </w:pPr>
    </w:p>
    <w:p w14:paraId="72564681" w14:textId="77777777" w:rsidR="005929DD" w:rsidRPr="00DA4809" w:rsidRDefault="005929DD" w:rsidP="005929DD">
      <w:pPr>
        <w:rPr>
          <w:lang w:val="ky-KG"/>
        </w:rPr>
      </w:pPr>
    </w:p>
    <w:sectPr w:rsidR="005929DD" w:rsidRPr="00DA4809" w:rsidSect="00D51747">
      <w:headerReference w:type="default" r:id="rId6"/>
      <w:footerReference w:type="default" r:id="rId7"/>
      <w:pgSz w:w="16838" w:h="11906" w:orient="landscape"/>
      <w:pgMar w:top="0" w:right="567" w:bottom="212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F4041" w14:textId="77777777" w:rsidR="00E736A4" w:rsidRDefault="00E736A4" w:rsidP="00DA4809">
      <w:pPr>
        <w:spacing w:after="0" w:line="240" w:lineRule="auto"/>
      </w:pPr>
      <w:r>
        <w:separator/>
      </w:r>
    </w:p>
  </w:endnote>
  <w:endnote w:type="continuationSeparator" w:id="0">
    <w:p w14:paraId="1C6A69A9" w14:textId="77777777" w:rsidR="00E736A4" w:rsidRDefault="00E736A4" w:rsidP="00DA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EAB72" w14:textId="1DDC7F24" w:rsidR="000019B7" w:rsidRDefault="000019B7">
    <w:pPr>
      <w:pStyle w:val="a6"/>
      <w:jc w:val="right"/>
    </w:pPr>
  </w:p>
  <w:p w14:paraId="76800BE9" w14:textId="77777777" w:rsidR="00D51747" w:rsidRDefault="00D51747" w:rsidP="00D51747">
    <w:pPr>
      <w:pStyle w:val="a6"/>
      <w:rPr>
        <w:sz w:val="24"/>
        <w:szCs w:val="24"/>
        <w:lang w:val="ky-KG"/>
      </w:rPr>
    </w:pPr>
    <w:r w:rsidRPr="00571A98">
      <w:rPr>
        <w:sz w:val="24"/>
        <w:szCs w:val="24"/>
      </w:rPr>
      <w:t xml:space="preserve">Кыргыз </w:t>
    </w:r>
    <w:proofErr w:type="spellStart"/>
    <w:r w:rsidRPr="00571A98">
      <w:rPr>
        <w:sz w:val="24"/>
        <w:szCs w:val="24"/>
      </w:rPr>
      <w:t>Республикасынын</w:t>
    </w:r>
    <w:proofErr w:type="spellEnd"/>
    <w:r w:rsidRPr="00571A98">
      <w:rPr>
        <w:sz w:val="24"/>
        <w:szCs w:val="24"/>
      </w:rPr>
      <w:t xml:space="preserve"> </w:t>
    </w:r>
    <w:r>
      <w:rPr>
        <w:sz w:val="24"/>
        <w:szCs w:val="24"/>
        <w:lang w:val="ky-KG"/>
      </w:rPr>
      <w:t xml:space="preserve">Жаратылыш ресурстары, </w:t>
    </w:r>
  </w:p>
  <w:p w14:paraId="0D32BDE6" w14:textId="511C30FF" w:rsidR="000019B7" w:rsidRPr="00D51747" w:rsidRDefault="00D51747" w:rsidP="00D51747">
    <w:pPr>
      <w:pStyle w:val="a6"/>
      <w:rPr>
        <w:sz w:val="24"/>
        <w:szCs w:val="24"/>
        <w:lang w:val="ky-KG"/>
      </w:rPr>
    </w:pPr>
    <w:r>
      <w:rPr>
        <w:sz w:val="24"/>
        <w:szCs w:val="24"/>
        <w:lang w:val="ky-KG"/>
      </w:rPr>
      <w:t>экология жана техникалык көзөмөл министрлигинин министр</w:t>
    </w:r>
    <w:r w:rsidR="000019B7" w:rsidRPr="00571A98">
      <w:rPr>
        <w:sz w:val="24"/>
        <w:szCs w:val="24"/>
      </w:rPr>
      <w:t>_________________</w:t>
    </w:r>
    <w:r w:rsidR="000019B7">
      <w:rPr>
        <w:sz w:val="24"/>
        <w:szCs w:val="24"/>
        <w:lang w:val="ky-KG"/>
      </w:rPr>
      <w:t>______________________________________________</w:t>
    </w:r>
    <w:r w:rsidR="000019B7" w:rsidRPr="00571A98">
      <w:rPr>
        <w:sz w:val="24"/>
        <w:szCs w:val="24"/>
      </w:rPr>
      <w:t>______________</w:t>
    </w:r>
    <w:r>
      <w:rPr>
        <w:sz w:val="24"/>
        <w:szCs w:val="24"/>
        <w:lang w:val="ky-KG"/>
      </w:rPr>
      <w:t>________________________</w:t>
    </w:r>
    <w:r w:rsidR="000019B7" w:rsidRPr="00571A98">
      <w:rPr>
        <w:sz w:val="24"/>
        <w:szCs w:val="24"/>
      </w:rPr>
      <w:t>____М.</w:t>
    </w:r>
    <w:r>
      <w:rPr>
        <w:sz w:val="24"/>
        <w:szCs w:val="24"/>
        <w:lang w:val="ky-KG"/>
      </w:rPr>
      <w:t>А</w:t>
    </w:r>
    <w:r w:rsidR="000019B7" w:rsidRPr="00571A98">
      <w:rPr>
        <w:sz w:val="24"/>
        <w:szCs w:val="24"/>
      </w:rPr>
      <w:t>. М</w:t>
    </w:r>
    <w:r>
      <w:rPr>
        <w:sz w:val="24"/>
        <w:szCs w:val="24"/>
        <w:lang w:val="ky-KG"/>
      </w:rPr>
      <w:t>ашиев</w:t>
    </w:r>
  </w:p>
  <w:p w14:paraId="6EABE88F" w14:textId="4C15020E" w:rsidR="000019B7" w:rsidRPr="00571A98" w:rsidRDefault="000019B7" w:rsidP="000019B7">
    <w:pPr>
      <w:pStyle w:val="a6"/>
      <w:rPr>
        <w:sz w:val="24"/>
        <w:szCs w:val="24"/>
      </w:rPr>
    </w:pPr>
    <w:r w:rsidRPr="00571A98">
      <w:rPr>
        <w:sz w:val="24"/>
        <w:szCs w:val="24"/>
      </w:rPr>
      <w:t xml:space="preserve">                   </w:t>
    </w:r>
    <w:r w:rsidRPr="00571A98">
      <w:rPr>
        <w:sz w:val="24"/>
        <w:szCs w:val="24"/>
      </w:rPr>
      <w:tab/>
      <w:t xml:space="preserve">                                                             </w:t>
    </w:r>
    <w:r>
      <w:rPr>
        <w:sz w:val="24"/>
        <w:szCs w:val="24"/>
        <w:lang w:val="ky-KG"/>
      </w:rPr>
      <w:t xml:space="preserve">                                                                                                            </w:t>
    </w:r>
    <w:r w:rsidRPr="00571A98">
      <w:rPr>
        <w:sz w:val="24"/>
        <w:szCs w:val="24"/>
      </w:rPr>
      <w:t>«___</w:t>
    </w:r>
    <w:proofErr w:type="gramStart"/>
    <w:r w:rsidRPr="00571A98">
      <w:rPr>
        <w:sz w:val="24"/>
        <w:szCs w:val="24"/>
      </w:rPr>
      <w:t>_»_</w:t>
    </w:r>
    <w:proofErr w:type="gramEnd"/>
    <w:r w:rsidRPr="00571A98">
      <w:rPr>
        <w:sz w:val="24"/>
        <w:szCs w:val="24"/>
      </w:rPr>
      <w:t>_________________202</w:t>
    </w:r>
    <w:r w:rsidR="00D51747">
      <w:rPr>
        <w:sz w:val="24"/>
        <w:szCs w:val="24"/>
        <w:lang w:val="ky-KG"/>
      </w:rPr>
      <w:t>5</w:t>
    </w:r>
    <w:r w:rsidRPr="00571A98">
      <w:rPr>
        <w:sz w:val="24"/>
        <w:szCs w:val="24"/>
      </w:rPr>
      <w:t>-ж.</w:t>
    </w:r>
  </w:p>
  <w:p w14:paraId="05FFBCED" w14:textId="77777777" w:rsidR="000019B7" w:rsidRDefault="000019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76A5C" w14:textId="77777777" w:rsidR="00E736A4" w:rsidRDefault="00E736A4" w:rsidP="00DA4809">
      <w:pPr>
        <w:spacing w:after="0" w:line="240" w:lineRule="auto"/>
      </w:pPr>
      <w:r>
        <w:separator/>
      </w:r>
    </w:p>
  </w:footnote>
  <w:footnote w:type="continuationSeparator" w:id="0">
    <w:p w14:paraId="2EDC6E4A" w14:textId="77777777" w:rsidR="00E736A4" w:rsidRDefault="00E736A4" w:rsidP="00DA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B73C9" w14:textId="34C92950" w:rsidR="00DA4809" w:rsidRPr="00DA4809" w:rsidRDefault="00DA4809" w:rsidP="00DA4809">
    <w:pPr>
      <w:pStyle w:val="a4"/>
      <w:jc w:val="right"/>
      <w:rPr>
        <w:sz w:val="28"/>
        <w:szCs w:val="28"/>
        <w:lang w:val="ky-K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10"/>
    <w:rsid w:val="000019B7"/>
    <w:rsid w:val="001E5AE8"/>
    <w:rsid w:val="0028425E"/>
    <w:rsid w:val="002C19B8"/>
    <w:rsid w:val="003D5449"/>
    <w:rsid w:val="004A7610"/>
    <w:rsid w:val="004B67CB"/>
    <w:rsid w:val="004F6675"/>
    <w:rsid w:val="005441E7"/>
    <w:rsid w:val="00565EE1"/>
    <w:rsid w:val="005929DD"/>
    <w:rsid w:val="005D0F05"/>
    <w:rsid w:val="006A5557"/>
    <w:rsid w:val="006D7F47"/>
    <w:rsid w:val="007258B8"/>
    <w:rsid w:val="007930C8"/>
    <w:rsid w:val="008B6058"/>
    <w:rsid w:val="00910C30"/>
    <w:rsid w:val="00916EDA"/>
    <w:rsid w:val="009438FE"/>
    <w:rsid w:val="009663D5"/>
    <w:rsid w:val="009B296F"/>
    <w:rsid w:val="009D1043"/>
    <w:rsid w:val="00B013A8"/>
    <w:rsid w:val="00B16580"/>
    <w:rsid w:val="00C021BA"/>
    <w:rsid w:val="00C738EE"/>
    <w:rsid w:val="00CC1BEA"/>
    <w:rsid w:val="00CE691A"/>
    <w:rsid w:val="00D36902"/>
    <w:rsid w:val="00D51747"/>
    <w:rsid w:val="00D70AAA"/>
    <w:rsid w:val="00DA4809"/>
    <w:rsid w:val="00E736A4"/>
    <w:rsid w:val="00ED225F"/>
    <w:rsid w:val="00EE3965"/>
    <w:rsid w:val="00EF34F6"/>
    <w:rsid w:val="00F1532B"/>
    <w:rsid w:val="00FE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68831"/>
  <w15:chartTrackingRefBased/>
  <w15:docId w15:val="{8EB5A763-0668-47AB-AA00-75EB6651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6058"/>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480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4809"/>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DA48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480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977312">
      <w:bodyDiv w:val="1"/>
      <w:marLeft w:val="0"/>
      <w:marRight w:val="0"/>
      <w:marTop w:val="0"/>
      <w:marBottom w:val="0"/>
      <w:divBdr>
        <w:top w:val="none" w:sz="0" w:space="0" w:color="auto"/>
        <w:left w:val="none" w:sz="0" w:space="0" w:color="auto"/>
        <w:bottom w:val="none" w:sz="0" w:space="0" w:color="auto"/>
        <w:right w:val="none" w:sz="0" w:space="0" w:color="auto"/>
      </w:divBdr>
    </w:div>
    <w:div w:id="1419206553">
      <w:bodyDiv w:val="1"/>
      <w:marLeft w:val="0"/>
      <w:marRight w:val="0"/>
      <w:marTop w:val="0"/>
      <w:marBottom w:val="0"/>
      <w:divBdr>
        <w:top w:val="none" w:sz="0" w:space="0" w:color="auto"/>
        <w:left w:val="none" w:sz="0" w:space="0" w:color="auto"/>
        <w:bottom w:val="none" w:sz="0" w:space="0" w:color="auto"/>
        <w:right w:val="none" w:sz="0" w:space="0" w:color="auto"/>
      </w:divBdr>
    </w:div>
    <w:div w:id="1519350924">
      <w:bodyDiv w:val="1"/>
      <w:marLeft w:val="0"/>
      <w:marRight w:val="0"/>
      <w:marTop w:val="0"/>
      <w:marBottom w:val="0"/>
      <w:divBdr>
        <w:top w:val="none" w:sz="0" w:space="0" w:color="auto"/>
        <w:left w:val="none" w:sz="0" w:space="0" w:color="auto"/>
        <w:bottom w:val="none" w:sz="0" w:space="0" w:color="auto"/>
        <w:right w:val="none" w:sz="0" w:space="0" w:color="auto"/>
      </w:divBdr>
    </w:div>
    <w:div w:id="1583638636">
      <w:bodyDiv w:val="1"/>
      <w:marLeft w:val="0"/>
      <w:marRight w:val="0"/>
      <w:marTop w:val="0"/>
      <w:marBottom w:val="0"/>
      <w:divBdr>
        <w:top w:val="none" w:sz="0" w:space="0" w:color="auto"/>
        <w:left w:val="none" w:sz="0" w:space="0" w:color="auto"/>
        <w:bottom w:val="none" w:sz="0" w:space="0" w:color="auto"/>
        <w:right w:val="none" w:sz="0" w:space="0" w:color="auto"/>
      </w:divBdr>
    </w:div>
    <w:div w:id="17387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cp:lastPrinted>2024-08-06T03:13:00Z</cp:lastPrinted>
  <dcterms:created xsi:type="dcterms:W3CDTF">2025-02-17T04:03:00Z</dcterms:created>
  <dcterms:modified xsi:type="dcterms:W3CDTF">2025-02-17T04:03:00Z</dcterms:modified>
</cp:coreProperties>
</file>