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4512" w14:textId="77777777" w:rsidR="00DE7412" w:rsidRPr="00505C38" w:rsidRDefault="009D20B3" w:rsidP="00505C38">
      <w:pPr>
        <w:jc w:val="center"/>
        <w:rPr>
          <w:b/>
          <w:color w:val="2B2B2B"/>
          <w:spacing w:val="5"/>
          <w:sz w:val="28"/>
          <w:szCs w:val="28"/>
        </w:rPr>
      </w:pPr>
      <w:r w:rsidRPr="00505C38">
        <w:rPr>
          <w:b/>
          <w:color w:val="2B2B2B"/>
          <w:spacing w:val="5"/>
          <w:sz w:val="28"/>
          <w:szCs w:val="28"/>
        </w:rPr>
        <w:t>СПРАВКА</w:t>
      </w:r>
      <w:r w:rsidR="00505C38" w:rsidRPr="00505C38">
        <w:rPr>
          <w:b/>
          <w:color w:val="2B2B2B"/>
          <w:spacing w:val="5"/>
          <w:sz w:val="28"/>
          <w:szCs w:val="28"/>
        </w:rPr>
        <w:t>-</w:t>
      </w:r>
      <w:r w:rsidRPr="00505C38">
        <w:rPr>
          <w:b/>
          <w:color w:val="2B2B2B"/>
          <w:spacing w:val="5"/>
          <w:sz w:val="28"/>
          <w:szCs w:val="28"/>
        </w:rPr>
        <w:t>ОБОСНОВАНИЕ</w:t>
      </w:r>
    </w:p>
    <w:p w14:paraId="3F180AB5" w14:textId="044DDC1E" w:rsidR="009D20B3" w:rsidRPr="00505C38" w:rsidRDefault="009D20B3" w:rsidP="00505C38">
      <w:pPr>
        <w:jc w:val="center"/>
        <w:rPr>
          <w:b/>
          <w:bCs/>
          <w:sz w:val="28"/>
          <w:szCs w:val="28"/>
        </w:rPr>
      </w:pPr>
      <w:r w:rsidRPr="00505C38">
        <w:rPr>
          <w:b/>
          <w:bCs/>
          <w:sz w:val="28"/>
          <w:szCs w:val="28"/>
        </w:rPr>
        <w:t xml:space="preserve">к проекту постановления </w:t>
      </w:r>
      <w:r w:rsidR="002F615B">
        <w:rPr>
          <w:b/>
          <w:bCs/>
          <w:sz w:val="28"/>
          <w:szCs w:val="28"/>
          <w:lang w:val="ky-KG"/>
        </w:rPr>
        <w:t>Кабинета Министров</w:t>
      </w:r>
      <w:r w:rsidRPr="00505C38">
        <w:rPr>
          <w:b/>
          <w:bCs/>
          <w:sz w:val="28"/>
          <w:szCs w:val="28"/>
        </w:rPr>
        <w:t xml:space="preserve"> </w:t>
      </w:r>
      <w:proofErr w:type="spellStart"/>
      <w:r w:rsidRPr="00505C38">
        <w:rPr>
          <w:b/>
          <w:bCs/>
          <w:sz w:val="28"/>
          <w:szCs w:val="28"/>
        </w:rPr>
        <w:t>Кыргызскои</w:t>
      </w:r>
      <w:proofErr w:type="spellEnd"/>
      <w:r w:rsidRPr="00505C38">
        <w:rPr>
          <w:b/>
          <w:bCs/>
          <w:sz w:val="28"/>
          <w:szCs w:val="28"/>
        </w:rPr>
        <w:t>̆ Республики «О внесении изменения в постановление Правительства КР «Об утверждении Правил устройства и безопасной эксплуатации лифтов»</w:t>
      </w:r>
      <w:r w:rsidR="002F615B">
        <w:rPr>
          <w:b/>
          <w:bCs/>
          <w:sz w:val="28"/>
          <w:szCs w:val="28"/>
          <w:lang w:val="ky-KG"/>
        </w:rPr>
        <w:t xml:space="preserve"> </w:t>
      </w:r>
      <w:r w:rsidRPr="00505C38">
        <w:rPr>
          <w:b/>
          <w:bCs/>
          <w:sz w:val="28"/>
          <w:szCs w:val="28"/>
        </w:rPr>
        <w:t>от 8 ноября 2017 года № 730</w:t>
      </w:r>
    </w:p>
    <w:p w14:paraId="281D19AB" w14:textId="7DBF0903" w:rsidR="009D20B3" w:rsidRPr="008F417F" w:rsidRDefault="008F417F" w:rsidP="008F417F">
      <w:pPr>
        <w:spacing w:before="240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9D20B3" w:rsidRPr="008F417F">
        <w:rPr>
          <w:b/>
          <w:bCs/>
          <w:sz w:val="28"/>
          <w:szCs w:val="28"/>
        </w:rPr>
        <w:t xml:space="preserve">Цель и задачи </w:t>
      </w:r>
    </w:p>
    <w:p w14:paraId="42B1B0CC" w14:textId="00BED06B" w:rsidR="001A063D" w:rsidRDefault="000C26BD" w:rsidP="001A063D">
      <w:pPr>
        <w:ind w:firstLine="708"/>
        <w:jc w:val="both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Основной целью </w:t>
      </w:r>
      <w:r w:rsidRPr="000C26BD">
        <w:rPr>
          <w:sz w:val="28"/>
          <w:szCs w:val="28"/>
        </w:rPr>
        <w:t>предлагаемого п</w:t>
      </w:r>
      <w:r w:rsidR="009D20B3" w:rsidRPr="000C26BD">
        <w:rPr>
          <w:sz w:val="28"/>
          <w:szCs w:val="28"/>
          <w:lang w:val="ky-KG"/>
        </w:rPr>
        <w:t>роект</w:t>
      </w:r>
      <w:r w:rsidRPr="000C26BD">
        <w:rPr>
          <w:sz w:val="28"/>
          <w:szCs w:val="28"/>
          <w:lang w:val="ky-KG"/>
        </w:rPr>
        <w:t>а</w:t>
      </w:r>
      <w:r w:rsidR="009D20B3" w:rsidRPr="000C26BD">
        <w:rPr>
          <w:sz w:val="28"/>
          <w:szCs w:val="28"/>
          <w:lang w:val="ky-KG"/>
        </w:rPr>
        <w:t xml:space="preserve"> постановления </w:t>
      </w:r>
      <w:r w:rsidR="001A063D">
        <w:rPr>
          <w:sz w:val="28"/>
          <w:szCs w:val="28"/>
          <w:lang w:val="ky-KG"/>
        </w:rPr>
        <w:t>Кабинета Министров</w:t>
      </w:r>
      <w:r w:rsidRPr="000C26BD">
        <w:rPr>
          <w:sz w:val="28"/>
          <w:szCs w:val="28"/>
        </w:rPr>
        <w:t xml:space="preserve"> </w:t>
      </w:r>
      <w:proofErr w:type="spellStart"/>
      <w:r w:rsidRPr="000C26BD">
        <w:rPr>
          <w:sz w:val="28"/>
          <w:szCs w:val="28"/>
        </w:rPr>
        <w:t>Кыргызскои</w:t>
      </w:r>
      <w:proofErr w:type="spellEnd"/>
      <w:r w:rsidRPr="000C26BD">
        <w:rPr>
          <w:sz w:val="28"/>
          <w:szCs w:val="28"/>
        </w:rPr>
        <w:t xml:space="preserve">̆ Республики является </w:t>
      </w:r>
      <w:r>
        <w:rPr>
          <w:sz w:val="28"/>
          <w:szCs w:val="28"/>
        </w:rPr>
        <w:t xml:space="preserve">формирование правовой основы для обеспечения </w:t>
      </w:r>
      <w:r w:rsidRPr="000C26BD">
        <w:rPr>
          <w:sz w:val="28"/>
          <w:szCs w:val="28"/>
        </w:rPr>
        <w:t>безопасности эксплуатации лифтов, при этом задачей является</w:t>
      </w:r>
      <w:r>
        <w:rPr>
          <w:b/>
          <w:bCs/>
          <w:sz w:val="28"/>
          <w:szCs w:val="28"/>
        </w:rPr>
        <w:t xml:space="preserve"> </w:t>
      </w:r>
      <w:r w:rsidR="00505C38" w:rsidRPr="00505C38">
        <w:rPr>
          <w:sz w:val="28"/>
          <w:szCs w:val="28"/>
          <w:lang w:val="ky-KG"/>
        </w:rPr>
        <w:t>исключени</w:t>
      </w:r>
      <w:r>
        <w:rPr>
          <w:sz w:val="28"/>
          <w:szCs w:val="28"/>
          <w:lang w:val="ky-KG"/>
        </w:rPr>
        <w:t>е</w:t>
      </w:r>
      <w:r w:rsidR="00505C38" w:rsidRPr="00505C38">
        <w:rPr>
          <w:sz w:val="28"/>
          <w:szCs w:val="28"/>
          <w:lang w:val="ky-KG"/>
        </w:rPr>
        <w:t xml:space="preserve"> неоднозначности в регламентировании</w:t>
      </w:r>
      <w:r w:rsidR="00505C38" w:rsidRPr="00505C38">
        <w:rPr>
          <w:sz w:val="28"/>
          <w:szCs w:val="28"/>
        </w:rPr>
        <w:t xml:space="preserve"> вопросов организации диспетчерского контроля, предусмотренных в Правилах устройства и безопасной эксплуатации лифтов</w:t>
      </w:r>
      <w:r w:rsidR="001A063D">
        <w:rPr>
          <w:sz w:val="28"/>
          <w:szCs w:val="28"/>
          <w:lang w:val="ky-KG"/>
        </w:rPr>
        <w:t>.</w:t>
      </w:r>
    </w:p>
    <w:p w14:paraId="4AAC7BDF" w14:textId="2197173B" w:rsidR="009D20B3" w:rsidRPr="00B501BC" w:rsidRDefault="008F417F" w:rsidP="001A063D">
      <w:pPr>
        <w:ind w:firstLine="708"/>
        <w:jc w:val="both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6E6C05">
        <w:rPr>
          <w:b/>
          <w:bCs/>
          <w:sz w:val="28"/>
          <w:szCs w:val="28"/>
        </w:rPr>
        <w:t>О</w:t>
      </w:r>
      <w:r w:rsidR="009D20B3" w:rsidRPr="00505C38">
        <w:rPr>
          <w:b/>
          <w:bCs/>
          <w:sz w:val="28"/>
          <w:szCs w:val="28"/>
        </w:rPr>
        <w:t>писательная часть.</w:t>
      </w:r>
    </w:p>
    <w:p w14:paraId="56190888" w14:textId="67252E92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 xml:space="preserve">Значительная часть лифтов превысила нормативный срок эксплуатации (25 лет), некоторые функционируют более 40 лет, что нарушает требования Технического регламента Таможенного союза «Безопасность лифтов» </w:t>
      </w:r>
      <w:bookmarkStart w:id="0" w:name="_Hlk190766230"/>
      <w:r w:rsidRPr="000C26BD">
        <w:rPr>
          <w:color w:val="000000" w:themeColor="text1"/>
          <w:sz w:val="28"/>
          <w:szCs w:val="28"/>
        </w:rPr>
        <w:t xml:space="preserve">(ТР ТС 011/2011) </w:t>
      </w:r>
      <w:bookmarkEnd w:id="0"/>
      <w:r w:rsidRPr="000C26BD">
        <w:rPr>
          <w:color w:val="000000" w:themeColor="text1"/>
          <w:sz w:val="28"/>
          <w:szCs w:val="28"/>
        </w:rPr>
        <w:t>(п.5 ст.4). Устаревшие и не обслуживаемые лифты представляют угрозу безопасности.</w:t>
      </w:r>
    </w:p>
    <w:p w14:paraId="1969202D" w14:textId="77777777" w:rsidR="00505C38" w:rsidRPr="000C26BD" w:rsidRDefault="00505C38" w:rsidP="000C26BD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 xml:space="preserve">Необходима </w:t>
      </w:r>
      <w:bookmarkStart w:id="1" w:name="_Hlk190264624"/>
      <w:r w:rsidRPr="000C26BD">
        <w:rPr>
          <w:color w:val="000000" w:themeColor="text1"/>
          <w:sz w:val="28"/>
          <w:szCs w:val="28"/>
        </w:rPr>
        <w:t xml:space="preserve">модернизация лифтового хозяйства, привлечение инвестиций, разработка программ обновления и усиление контроля со стороны государства, включая обязательность внедрения системы диспетчеризации. </w:t>
      </w:r>
      <w:bookmarkEnd w:id="1"/>
      <w:r w:rsidR="000C26BD" w:rsidRPr="000C26BD">
        <w:rPr>
          <w:color w:val="000000" w:themeColor="text1"/>
          <w:sz w:val="28"/>
          <w:szCs w:val="28"/>
        </w:rPr>
        <w:t>Требования к диспетчерскому контролю установлены в ГОСТ 34441-2018 «Лифты. Диспетчерский контроль. Общие технические требования». Современные системы диспетчеризации лифтовых установок включают в себя системы мониторинга, связи, видеонаблюдения, удаленного управления.</w:t>
      </w:r>
      <w:r w:rsidR="000C26BD">
        <w:rPr>
          <w:color w:val="000000" w:themeColor="text1"/>
          <w:sz w:val="28"/>
          <w:szCs w:val="28"/>
        </w:rPr>
        <w:t xml:space="preserve"> </w:t>
      </w:r>
      <w:r w:rsidRPr="000C26BD">
        <w:rPr>
          <w:color w:val="000000" w:themeColor="text1"/>
          <w:sz w:val="28"/>
          <w:szCs w:val="28"/>
        </w:rPr>
        <w:t xml:space="preserve">Система диспетчеризации лифтов – это система централизованного контроля за состоянием лифтов, которая позволяет в реальном времени отслеживать их работу с помощью датчиков и камер. Операторы могут незамедлительно реагировать на неисправности и аварии. </w:t>
      </w:r>
    </w:p>
    <w:p w14:paraId="71041EDC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Диспетчеризация лифтов реш</w:t>
      </w:r>
      <w:r w:rsidR="000C26BD">
        <w:rPr>
          <w:color w:val="000000" w:themeColor="text1"/>
          <w:sz w:val="28"/>
          <w:szCs w:val="28"/>
        </w:rPr>
        <w:t>ает</w:t>
      </w:r>
      <w:r w:rsidRPr="000C26BD">
        <w:rPr>
          <w:color w:val="000000" w:themeColor="text1"/>
          <w:sz w:val="28"/>
          <w:szCs w:val="28"/>
        </w:rPr>
        <w:t xml:space="preserve"> несколько задач:</w:t>
      </w:r>
    </w:p>
    <w:p w14:paraId="4620C6D2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1. Обеспечение безопасности и ее соответствие установленным стандартам. В случае аварии система немедленно передает информацию диспетчеру, который может оперативно провести инструктаж для пассажиров. К тому же, соответствие современным требованиям безопасности формирует привлекательность здания для инвесторов и арендаторов.</w:t>
      </w:r>
    </w:p>
    <w:p w14:paraId="72784B84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2. Снижение аварийности. Оперативное выявление неисправностей позволяет предотвратить серьёзные поломки и минимизировать простои.</w:t>
      </w:r>
    </w:p>
    <w:p w14:paraId="0BF5F002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3. Рационализация расходов. Диспетчеризация сокращает необоснованные выезды специалистов и позволяет оптимизировать маршруты обслуживания.</w:t>
      </w:r>
    </w:p>
    <w:p w14:paraId="75052350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4. Контроль работы персонала. Система фиксирует время выполнения работ, повышая прозрачность и эффективность обслуживания.</w:t>
      </w:r>
    </w:p>
    <w:p w14:paraId="6128A2CE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lastRenderedPageBreak/>
        <w:t xml:space="preserve">5. Повышение качества жизни. Безопасные и надежные лифты обеспечивают комфорт жильцов и сотрудников, улучшая общий уровень удовлетворенности. </w:t>
      </w:r>
    </w:p>
    <w:p w14:paraId="6EFAA4A8" w14:textId="77777777" w:rsidR="00505C38" w:rsidRPr="000C26BD" w:rsidRDefault="000C26BD" w:rsidP="00505C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Следует отметить, что м</w:t>
      </w:r>
      <w:r w:rsidR="00505C38" w:rsidRPr="000C26BD">
        <w:rPr>
          <w:color w:val="000000" w:themeColor="text1"/>
          <w:sz w:val="28"/>
          <w:szCs w:val="28"/>
        </w:rPr>
        <w:t>ногие страны ЕАЭС уже внедрили диспетчеризацию лифтов, что значительно повысило их безопасность (Россия, Казахстан). Центральные диспетчерские центры, контролирующие тысячи лифтов в реальном времени, снизили количество аварий и ускорили реакцию на них. Такие проекты также реализуются в Узбекистане, Таджикистане, Украине.</w:t>
      </w:r>
    </w:p>
    <w:p w14:paraId="208BA97C" w14:textId="77777777" w:rsidR="00505C38" w:rsidRPr="000C26BD" w:rsidRDefault="00505C38" w:rsidP="00505C38">
      <w:pPr>
        <w:ind w:firstLine="708"/>
        <w:jc w:val="both"/>
        <w:rPr>
          <w:color w:val="000000" w:themeColor="text1"/>
          <w:sz w:val="28"/>
          <w:szCs w:val="28"/>
        </w:rPr>
      </w:pPr>
      <w:r w:rsidRPr="000C26BD">
        <w:rPr>
          <w:color w:val="000000" w:themeColor="text1"/>
          <w:sz w:val="28"/>
          <w:szCs w:val="28"/>
        </w:rPr>
        <w:t>Для Кыргызстана обязательн</w:t>
      </w:r>
      <w:r w:rsidR="000C26BD">
        <w:rPr>
          <w:color w:val="000000" w:themeColor="text1"/>
          <w:sz w:val="28"/>
          <w:szCs w:val="28"/>
        </w:rPr>
        <w:t>ая</w:t>
      </w:r>
      <w:r w:rsidRPr="000C26BD">
        <w:rPr>
          <w:color w:val="000000" w:themeColor="text1"/>
          <w:sz w:val="28"/>
          <w:szCs w:val="28"/>
        </w:rPr>
        <w:t xml:space="preserve"> диспетчеризаци</w:t>
      </w:r>
      <w:r w:rsidR="000C26BD">
        <w:rPr>
          <w:color w:val="000000" w:themeColor="text1"/>
          <w:sz w:val="28"/>
          <w:szCs w:val="28"/>
        </w:rPr>
        <w:t>я</w:t>
      </w:r>
      <w:r w:rsidRPr="000C26BD">
        <w:rPr>
          <w:color w:val="000000" w:themeColor="text1"/>
          <w:sz w:val="28"/>
          <w:szCs w:val="28"/>
        </w:rPr>
        <w:t xml:space="preserve"> лифтов является важным шагом в модернизации лифтового хозяйства и внедрении новых технологий. </w:t>
      </w:r>
    </w:p>
    <w:p w14:paraId="6AB3359C" w14:textId="5F2A8C93" w:rsidR="009D20B3" w:rsidRPr="008F417F" w:rsidRDefault="008F417F" w:rsidP="008F417F">
      <w:pPr>
        <w:ind w:left="709"/>
        <w:jc w:val="both"/>
        <w:rPr>
          <w:sz w:val="28"/>
          <w:szCs w:val="28"/>
          <w:lang w:val="ky-KG"/>
        </w:rPr>
      </w:pPr>
      <w:r>
        <w:rPr>
          <w:b/>
          <w:bCs/>
          <w:sz w:val="28"/>
          <w:szCs w:val="28"/>
        </w:rPr>
        <w:t xml:space="preserve">3. </w:t>
      </w:r>
      <w:r w:rsidR="009D20B3" w:rsidRPr="008F417F">
        <w:rPr>
          <w:b/>
          <w:bCs/>
          <w:sz w:val="28"/>
          <w:szCs w:val="28"/>
        </w:rPr>
        <w:t>Прогнозы возможных социальных, экономических, правовых,</w:t>
      </w:r>
      <w:r w:rsidR="009D20B3" w:rsidRPr="008F417F">
        <w:rPr>
          <w:sz w:val="28"/>
          <w:szCs w:val="28"/>
          <w:lang w:val="ky-KG"/>
        </w:rPr>
        <w:t xml:space="preserve"> правозащитных, гендерных, экологических, коррупционных последствий</w:t>
      </w:r>
    </w:p>
    <w:p w14:paraId="781C87B9" w14:textId="1F3D3648" w:rsidR="009D20B3" w:rsidRPr="00505C38" w:rsidRDefault="009D20B3" w:rsidP="00505C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5C38">
        <w:rPr>
          <w:rFonts w:ascii="Times New Roman" w:hAnsi="Times New Roman" w:cs="Times New Roman"/>
          <w:sz w:val="28"/>
          <w:szCs w:val="28"/>
          <w:lang w:val="ky-KG"/>
        </w:rPr>
        <w:t>Принятие проекта постановления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798FAD2E" w14:textId="53F7B026" w:rsidR="009D20B3" w:rsidRPr="008F417F" w:rsidRDefault="008F417F" w:rsidP="008F417F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9D20B3" w:rsidRPr="008F417F">
        <w:rPr>
          <w:b/>
          <w:bCs/>
          <w:sz w:val="28"/>
          <w:szCs w:val="28"/>
        </w:rPr>
        <w:t>Информация о результата</w:t>
      </w:r>
      <w:r>
        <w:rPr>
          <w:b/>
          <w:bCs/>
          <w:sz w:val="28"/>
          <w:szCs w:val="28"/>
        </w:rPr>
        <w:t>х</w:t>
      </w:r>
      <w:r w:rsidR="009D20B3" w:rsidRPr="008F417F">
        <w:rPr>
          <w:b/>
          <w:bCs/>
          <w:sz w:val="28"/>
          <w:szCs w:val="28"/>
        </w:rPr>
        <w:t xml:space="preserve"> общественного обсуждения</w:t>
      </w:r>
    </w:p>
    <w:p w14:paraId="17F3A9FC" w14:textId="5E9D5302" w:rsidR="009D20B3" w:rsidRPr="000C26BD" w:rsidRDefault="000C26BD" w:rsidP="00505C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C26BD">
        <w:rPr>
          <w:rFonts w:ascii="Times New Roman" w:hAnsi="Times New Roman" w:cs="Times New Roman"/>
          <w:sz w:val="28"/>
          <w:szCs w:val="28"/>
          <w:lang w:val="ky-KG"/>
        </w:rPr>
        <w:t xml:space="preserve">В соответствии со статьей 22 Закона Кыргызской Республики </w:t>
      </w:r>
      <w:r w:rsidRPr="00505C38">
        <w:rPr>
          <w:rFonts w:ascii="Times New Roman" w:hAnsi="Times New Roman" w:cs="Times New Roman"/>
          <w:sz w:val="28"/>
          <w:szCs w:val="28"/>
        </w:rPr>
        <w:t>«</w:t>
      </w:r>
      <w:r w:rsidRPr="000C26BD">
        <w:rPr>
          <w:rFonts w:ascii="Times New Roman" w:hAnsi="Times New Roman" w:cs="Times New Roman"/>
          <w:sz w:val="28"/>
          <w:szCs w:val="28"/>
          <w:lang w:val="ky-KG"/>
        </w:rPr>
        <w:t>О нормативных правовых актах Кыргызской Республики</w:t>
      </w:r>
      <w:r w:rsidRPr="00505C38">
        <w:rPr>
          <w:rFonts w:ascii="Times New Roman" w:hAnsi="Times New Roman" w:cs="Times New Roman"/>
          <w:sz w:val="28"/>
          <w:szCs w:val="28"/>
        </w:rPr>
        <w:t>»</w:t>
      </w:r>
      <w:r w:rsidRPr="000C26BD">
        <w:rPr>
          <w:rFonts w:ascii="Times New Roman" w:hAnsi="Times New Roman" w:cs="Times New Roman"/>
          <w:sz w:val="28"/>
          <w:szCs w:val="28"/>
          <w:lang w:val="ky-KG"/>
        </w:rPr>
        <w:t xml:space="preserve"> данный проект постановления </w:t>
      </w:r>
      <w:r w:rsidR="00570E40">
        <w:rPr>
          <w:rFonts w:ascii="Times New Roman" w:hAnsi="Times New Roman" w:cs="Times New Roman"/>
          <w:sz w:val="28"/>
          <w:szCs w:val="28"/>
          <w:lang w:val="ky-KG"/>
        </w:rPr>
        <w:t>Кабинета Министров</w:t>
      </w:r>
      <w:r w:rsidRPr="000C26BD">
        <w:rPr>
          <w:rFonts w:ascii="Times New Roman" w:hAnsi="Times New Roman" w:cs="Times New Roman"/>
          <w:sz w:val="28"/>
          <w:szCs w:val="28"/>
          <w:lang w:val="ky-KG"/>
        </w:rPr>
        <w:t xml:space="preserve"> Кыргызской Республики </w:t>
      </w:r>
      <w:r w:rsidR="00505C38" w:rsidRPr="00505C38">
        <w:rPr>
          <w:rFonts w:ascii="Times New Roman" w:hAnsi="Times New Roman" w:cs="Times New Roman"/>
          <w:sz w:val="28"/>
          <w:szCs w:val="28"/>
          <w:lang w:val="ky-KG"/>
        </w:rPr>
        <w:t>ХХ ХХ 2025</w:t>
      </w:r>
      <w:r w:rsidR="009D20B3" w:rsidRPr="00505C38">
        <w:rPr>
          <w:rFonts w:ascii="Times New Roman" w:hAnsi="Times New Roman" w:cs="Times New Roman"/>
          <w:sz w:val="28"/>
          <w:szCs w:val="28"/>
          <w:lang w:val="ky-KG"/>
        </w:rPr>
        <w:t xml:space="preserve"> года в установленном порядке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был </w:t>
      </w:r>
      <w:r w:rsidR="009D20B3" w:rsidRPr="00505C38">
        <w:rPr>
          <w:rFonts w:ascii="Times New Roman" w:hAnsi="Times New Roman" w:cs="Times New Roman"/>
          <w:sz w:val="28"/>
          <w:szCs w:val="28"/>
          <w:lang w:val="ky-KG"/>
        </w:rPr>
        <w:t xml:space="preserve">опубликован на Едином портале общественного обсуждения проектов нормативных правовых актов Кырыгызской Республики </w:t>
      </w:r>
      <w:r w:rsidR="009D20B3" w:rsidRPr="000C26BD">
        <w:rPr>
          <w:rFonts w:ascii="Times New Roman" w:hAnsi="Times New Roman" w:cs="Times New Roman"/>
          <w:sz w:val="28"/>
          <w:szCs w:val="28"/>
          <w:lang w:val="ky-KG"/>
        </w:rPr>
        <w:t>(ID проекта: ХХХХ).</w:t>
      </w:r>
    </w:p>
    <w:p w14:paraId="45D9448E" w14:textId="38BDB8A4" w:rsidR="009D20B3" w:rsidRPr="008F417F" w:rsidRDefault="008F417F" w:rsidP="008F417F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9D20B3" w:rsidRPr="008F417F">
        <w:rPr>
          <w:b/>
          <w:bCs/>
          <w:sz w:val="28"/>
          <w:szCs w:val="28"/>
        </w:rPr>
        <w:t>Анализ соответствия проекта законодательству</w:t>
      </w:r>
    </w:p>
    <w:p w14:paraId="3B27D520" w14:textId="77777777" w:rsidR="009D20B3" w:rsidRPr="00505C38" w:rsidRDefault="009D20B3" w:rsidP="00505C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38">
        <w:rPr>
          <w:rFonts w:ascii="Times New Roman" w:hAnsi="Times New Roman" w:cs="Times New Roman"/>
          <w:sz w:val="28"/>
          <w:szCs w:val="28"/>
        </w:rPr>
        <w:t>Проект постановления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14:paraId="022808CA" w14:textId="10590771" w:rsidR="009D20B3" w:rsidRPr="008F417F" w:rsidRDefault="008F417F" w:rsidP="008F417F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9D20B3" w:rsidRPr="008F417F">
        <w:rPr>
          <w:b/>
          <w:bCs/>
          <w:sz w:val="28"/>
          <w:szCs w:val="28"/>
        </w:rPr>
        <w:t>Информация о необходимости финансирования</w:t>
      </w:r>
    </w:p>
    <w:p w14:paraId="54E5F0E4" w14:textId="466BE3F0" w:rsidR="009D20B3" w:rsidRPr="00505C38" w:rsidRDefault="009D20B3" w:rsidP="00505C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38">
        <w:rPr>
          <w:rFonts w:ascii="Times New Roman" w:hAnsi="Times New Roman" w:cs="Times New Roman"/>
          <w:sz w:val="28"/>
          <w:szCs w:val="28"/>
        </w:rPr>
        <w:t xml:space="preserve">Принятие настоящего проекта постановления </w:t>
      </w:r>
      <w:r w:rsidR="00570E40">
        <w:rPr>
          <w:rFonts w:ascii="Times New Roman" w:hAnsi="Times New Roman" w:cs="Times New Roman"/>
          <w:sz w:val="28"/>
          <w:szCs w:val="28"/>
          <w:lang w:val="ky-KG"/>
        </w:rPr>
        <w:t>Кабинета Министров</w:t>
      </w:r>
      <w:r w:rsidR="000C26BD">
        <w:rPr>
          <w:rFonts w:ascii="Times New Roman" w:hAnsi="Times New Roman" w:cs="Times New Roman"/>
          <w:sz w:val="28"/>
          <w:szCs w:val="28"/>
        </w:rPr>
        <w:t xml:space="preserve"> </w:t>
      </w:r>
      <w:r w:rsidR="000C26BD" w:rsidRPr="000C26BD">
        <w:rPr>
          <w:rFonts w:ascii="Times New Roman" w:hAnsi="Times New Roman" w:cs="Times New Roman"/>
          <w:sz w:val="28"/>
          <w:szCs w:val="28"/>
          <w:lang w:val="ky-KG"/>
        </w:rPr>
        <w:t>Кыргызской Республики</w:t>
      </w:r>
      <w:r w:rsidRPr="00505C38">
        <w:rPr>
          <w:rFonts w:ascii="Times New Roman" w:hAnsi="Times New Roman" w:cs="Times New Roman"/>
          <w:sz w:val="28"/>
          <w:szCs w:val="28"/>
        </w:rPr>
        <w:t xml:space="preserve"> не повлечет дополнительных финансовых затрат из республиканского бюджета.</w:t>
      </w:r>
    </w:p>
    <w:p w14:paraId="14574DEC" w14:textId="12EA13E9" w:rsidR="009D20B3" w:rsidRPr="008F417F" w:rsidRDefault="008F417F" w:rsidP="008F417F">
      <w:pPr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9D20B3" w:rsidRPr="008F417F">
        <w:rPr>
          <w:b/>
          <w:bCs/>
          <w:sz w:val="28"/>
          <w:szCs w:val="28"/>
        </w:rPr>
        <w:t>Информация об анализе регулятивного воздействия</w:t>
      </w:r>
    </w:p>
    <w:p w14:paraId="74552136" w14:textId="0B2ED8BB" w:rsidR="009D20B3" w:rsidRPr="00505C38" w:rsidRDefault="009D20B3" w:rsidP="00505C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38">
        <w:rPr>
          <w:rFonts w:ascii="Times New Roman" w:hAnsi="Times New Roman" w:cs="Times New Roman"/>
          <w:sz w:val="28"/>
          <w:szCs w:val="28"/>
        </w:rPr>
        <w:t xml:space="preserve">Представленный проект постановления </w:t>
      </w:r>
      <w:r w:rsidR="00570E40">
        <w:rPr>
          <w:rFonts w:ascii="Times New Roman" w:hAnsi="Times New Roman" w:cs="Times New Roman"/>
          <w:sz w:val="28"/>
          <w:szCs w:val="28"/>
          <w:lang w:val="ky-KG"/>
        </w:rPr>
        <w:t>Кабинета Министров</w:t>
      </w:r>
      <w:r w:rsidR="000C26BD">
        <w:rPr>
          <w:rFonts w:ascii="Times New Roman" w:hAnsi="Times New Roman" w:cs="Times New Roman"/>
          <w:sz w:val="28"/>
          <w:szCs w:val="28"/>
        </w:rPr>
        <w:t xml:space="preserve"> </w:t>
      </w:r>
      <w:r w:rsidR="000C26BD" w:rsidRPr="000C26BD">
        <w:rPr>
          <w:rFonts w:ascii="Times New Roman" w:hAnsi="Times New Roman" w:cs="Times New Roman"/>
          <w:sz w:val="28"/>
          <w:szCs w:val="28"/>
          <w:lang w:val="ky-KG"/>
        </w:rPr>
        <w:t>Кыргызской Республики</w:t>
      </w:r>
      <w:r w:rsidR="000C26BD" w:rsidRPr="00505C38">
        <w:rPr>
          <w:rFonts w:ascii="Times New Roman" w:hAnsi="Times New Roman" w:cs="Times New Roman"/>
          <w:sz w:val="28"/>
          <w:szCs w:val="28"/>
        </w:rPr>
        <w:t xml:space="preserve"> </w:t>
      </w:r>
      <w:r w:rsidRPr="00505C38">
        <w:rPr>
          <w:rFonts w:ascii="Times New Roman" w:hAnsi="Times New Roman" w:cs="Times New Roman"/>
          <w:sz w:val="28"/>
          <w:szCs w:val="28"/>
        </w:rPr>
        <w:t xml:space="preserve">не требует проведения анализа регулятивного воздействия, поскольку не направлен на регулирование предпринимательской </w:t>
      </w:r>
      <w:r w:rsidR="000C26BD" w:rsidRPr="00505C38">
        <w:rPr>
          <w:rFonts w:ascii="Times New Roman" w:hAnsi="Times New Roman" w:cs="Times New Roman"/>
          <w:sz w:val="28"/>
          <w:szCs w:val="28"/>
        </w:rPr>
        <w:t>деятельности</w:t>
      </w:r>
      <w:r w:rsidRPr="00505C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E6BC7" w14:textId="75E69D54" w:rsidR="009D20B3" w:rsidRPr="00921F94" w:rsidRDefault="009D20B3" w:rsidP="00863270">
      <w:pPr>
        <w:jc w:val="both"/>
        <w:rPr>
          <w:sz w:val="28"/>
          <w:szCs w:val="28"/>
        </w:rPr>
      </w:pPr>
    </w:p>
    <w:sectPr w:rsidR="009D20B3" w:rsidRPr="00921F94" w:rsidSect="00505C38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1E2"/>
    <w:multiLevelType w:val="hybridMultilevel"/>
    <w:tmpl w:val="66F6407E"/>
    <w:lvl w:ilvl="0" w:tplc="E7567C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2B2B2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B066FDA"/>
    <w:multiLevelType w:val="hybridMultilevel"/>
    <w:tmpl w:val="3698EAF4"/>
    <w:lvl w:ilvl="0" w:tplc="4BBA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4790596">
    <w:abstractNumId w:val="1"/>
  </w:num>
  <w:num w:numId="2" w16cid:durableId="210148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3"/>
    <w:rsid w:val="000A1E81"/>
    <w:rsid w:val="000C26BD"/>
    <w:rsid w:val="001A063D"/>
    <w:rsid w:val="001B6198"/>
    <w:rsid w:val="002A2A05"/>
    <w:rsid w:val="002F615B"/>
    <w:rsid w:val="00505C38"/>
    <w:rsid w:val="00570E40"/>
    <w:rsid w:val="006E6C05"/>
    <w:rsid w:val="00863270"/>
    <w:rsid w:val="008F417F"/>
    <w:rsid w:val="00921F94"/>
    <w:rsid w:val="009D20B3"/>
    <w:rsid w:val="00B03D0B"/>
    <w:rsid w:val="00B501BC"/>
    <w:rsid w:val="00DE7412"/>
    <w:rsid w:val="00F3614E"/>
    <w:rsid w:val="00F60262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7793"/>
  <w15:chartTrackingRefBased/>
  <w15:docId w15:val="{CF52DE58-90A5-A844-B300-33062B9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C3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0B3"/>
    <w:rPr>
      <w:sz w:val="22"/>
      <w:szCs w:val="22"/>
    </w:rPr>
  </w:style>
  <w:style w:type="paragraph" w:styleId="a4">
    <w:name w:val="List Paragraph"/>
    <w:basedOn w:val="a"/>
    <w:uiPriority w:val="34"/>
    <w:qFormat/>
    <w:rsid w:val="009D20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9D20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</dc:creator>
  <cp:keywords/>
  <dc:description/>
  <cp:lastModifiedBy>Пользователь</cp:lastModifiedBy>
  <cp:revision>6</cp:revision>
  <cp:lastPrinted>2025-02-12T05:20:00Z</cp:lastPrinted>
  <dcterms:created xsi:type="dcterms:W3CDTF">2025-02-18T05:28:00Z</dcterms:created>
  <dcterms:modified xsi:type="dcterms:W3CDTF">2025-02-18T09:02:00Z</dcterms:modified>
</cp:coreProperties>
</file>